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4" w:rsidRDefault="004C4044" w:rsidP="0044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5D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3445D" w:rsidRPr="002F6224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63445D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D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445D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D" w:rsidRPr="0051009A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C3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июля </w:t>
      </w:r>
      <w:r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F6224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11C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711C3A" w:rsidRPr="00711C3A">
        <w:rPr>
          <w:rFonts w:ascii="Times New Roman" w:hAnsi="Times New Roman" w:cs="Times New Roman"/>
          <w:sz w:val="28"/>
          <w:szCs w:val="28"/>
          <w:u w:val="single"/>
        </w:rPr>
        <w:t>398</w:t>
      </w:r>
      <w:r w:rsidRPr="0071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62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6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445D" w:rsidRDefault="0063445D" w:rsidP="00634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3445D" w:rsidRDefault="0063445D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4E7707" w:rsidRDefault="004E7707" w:rsidP="0063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07" w:rsidRDefault="004E7707" w:rsidP="004E7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Хилокского района режима повышенной готовности -  при угрозе возникновения чрезвычайной ситуации </w:t>
      </w:r>
    </w:p>
    <w:p w:rsidR="0063445D" w:rsidRDefault="0063445D" w:rsidP="00634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8A9" w:rsidRPr="00C828A9" w:rsidRDefault="0063445D" w:rsidP="004E77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2F622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2F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68-ФЗ «О защите населения и территорий от чрезвычайных ситуаций природного и техногенного характера», пунктами 7, 21 статьи 15 Федерального закона от 06.10.2003 года № 131-ФЗ «Об общих принципах организации местного самоуправления в </w:t>
      </w:r>
      <w:r w:rsidR="004E770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8A9">
        <w:rPr>
          <w:rFonts w:ascii="Times New Roman" w:hAnsi="Times New Roman" w:cs="Times New Roman"/>
          <w:sz w:val="28"/>
          <w:szCs w:val="28"/>
        </w:rPr>
        <w:t xml:space="preserve"> и протоколом Комиссии по предупреждению и ликвидации  чрезвычайных ситуаций  и  обеспечения пожарной безопасности от 01.07.2021 года</w:t>
      </w:r>
      <w:proofErr w:type="gramEnd"/>
      <w:r w:rsidR="00C828A9">
        <w:rPr>
          <w:rFonts w:ascii="Times New Roman" w:hAnsi="Times New Roman" w:cs="Times New Roman"/>
          <w:sz w:val="28"/>
          <w:szCs w:val="28"/>
        </w:rPr>
        <w:t xml:space="preserve"> №7</w:t>
      </w:r>
      <w:r w:rsidR="004E7707">
        <w:rPr>
          <w:rFonts w:ascii="Times New Roman" w:hAnsi="Times New Roman" w:cs="Times New Roman"/>
          <w:sz w:val="28"/>
          <w:szCs w:val="28"/>
        </w:rPr>
        <w:t xml:space="preserve"> </w:t>
      </w:r>
      <w:r w:rsidR="00C828A9">
        <w:rPr>
          <w:rFonts w:ascii="Times New Roman" w:hAnsi="Times New Roman" w:cs="Times New Roman"/>
          <w:sz w:val="28"/>
          <w:szCs w:val="28"/>
        </w:rPr>
        <w:t xml:space="preserve"> </w:t>
      </w:r>
      <w:r w:rsidR="00C8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="00C828A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828A9">
        <w:rPr>
          <w:rFonts w:ascii="Times New Roman" w:hAnsi="Times New Roman" w:cs="Times New Roman"/>
          <w:b/>
          <w:sz w:val="28"/>
          <w:szCs w:val="28"/>
        </w:rPr>
        <w:t xml:space="preserve"> с т а н о в л я ю:</w:t>
      </w:r>
    </w:p>
    <w:p w:rsidR="004C4044" w:rsidRDefault="004C4044" w:rsidP="0044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07" w:rsidRPr="004E7707" w:rsidRDefault="004E7707" w:rsidP="0044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Хилокского района с 02.07.2021 года </w:t>
      </w:r>
      <w:r w:rsidRPr="004E7707">
        <w:rPr>
          <w:rFonts w:ascii="Times New Roman" w:hAnsi="Times New Roman" w:cs="Times New Roman"/>
          <w:sz w:val="28"/>
          <w:szCs w:val="28"/>
        </w:rPr>
        <w:t>режима повышенной готовности -  при угрозе возникновения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связи с паводками. </w:t>
      </w:r>
    </w:p>
    <w:p w:rsidR="00AA2EE1" w:rsidRDefault="004E7707" w:rsidP="0044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2EE1">
        <w:rPr>
          <w:rFonts w:ascii="Times New Roman" w:hAnsi="Times New Roman" w:cs="Times New Roman"/>
          <w:sz w:val="28"/>
          <w:szCs w:val="28"/>
        </w:rPr>
        <w:t>Рекомендовать начальнику пожарно-спасательного гарнизона: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31F95">
        <w:rPr>
          <w:b w:val="0"/>
          <w:sz w:val="28"/>
          <w:szCs w:val="28"/>
        </w:rPr>
        <w:t>провести подготовку аварийно-спасательных формирований и плавсредств к проведению спас</w:t>
      </w:r>
      <w:r>
        <w:rPr>
          <w:b w:val="0"/>
          <w:sz w:val="28"/>
          <w:szCs w:val="28"/>
        </w:rPr>
        <w:t>ательных работ в период паводка;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31F95">
        <w:rPr>
          <w:b w:val="0"/>
          <w:sz w:val="28"/>
          <w:szCs w:val="28"/>
        </w:rPr>
        <w:t xml:space="preserve"> организовать дежурство спасательных постов</w:t>
      </w:r>
      <w:r>
        <w:rPr>
          <w:b w:val="0"/>
          <w:sz w:val="28"/>
          <w:szCs w:val="28"/>
        </w:rPr>
        <w:t>;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организовать мониторинг гидрологической обстановки на водных объектах Хилокского района;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представлять результаты мониторинга гидрологической обстановки в ЕДДС  муниципального района  «Хилокский район» 2 раза в сутки по состоянию на 08.00 и 20.00 местного времени.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Рекомендовать главам городских  и сельских поселений: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организовать круглосуточный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складывающейся гидрологической обстановкой, отслеживание ее развития и своевременное представление информации</w:t>
      </w:r>
      <w:r w:rsidR="003936A4">
        <w:rPr>
          <w:b w:val="0"/>
          <w:sz w:val="28"/>
          <w:szCs w:val="28"/>
        </w:rPr>
        <w:t xml:space="preserve"> в ЕДДС муниципального района «Хилокский район» и ДДС пожарно-спасательной части №37;</w:t>
      </w:r>
    </w:p>
    <w:p w:rsidR="00AA2EE1" w:rsidRPr="00861C4F" w:rsidRDefault="00AA2EE1" w:rsidP="00AA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C4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информирова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ть</w:t>
      </w:r>
      <w:r w:rsidRPr="00861C4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населени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</w:t>
      </w:r>
      <w:r w:rsidRPr="00861C4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возможном </w:t>
      </w:r>
      <w:r w:rsidRPr="00861C4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возник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новении</w:t>
      </w:r>
      <w:r w:rsidRPr="00861C4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чрезвычайной ситуации и мерах по обеспечению безопасности населения и территорий, приемах и способах защиты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;</w:t>
      </w:r>
    </w:p>
    <w:p w:rsidR="00AA2EE1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привести в готовность места для экстренной эвакуации населения и вывоза материальных ценностей из зон затопления, предусмотрев возможность обеспечения автономным электроснабжением пунктов временного размещения эвакуированного населения;</w:t>
      </w:r>
    </w:p>
    <w:p w:rsidR="003936A4" w:rsidRDefault="00AA2EE1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936A4">
        <w:rPr>
          <w:b w:val="0"/>
          <w:sz w:val="28"/>
          <w:szCs w:val="28"/>
        </w:rPr>
        <w:t>организовать информирование населения о складывающейся паводкоопасной и метеорологической обстановке.</w:t>
      </w:r>
    </w:p>
    <w:p w:rsidR="003936A4" w:rsidRDefault="003936A4" w:rsidP="003936A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Рекомендовать начальнику ОМВД Хилокского района:</w:t>
      </w:r>
    </w:p>
    <w:p w:rsidR="00AA2EE1" w:rsidRDefault="003936A4" w:rsidP="00AA2EE1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Batang" w:eastAsia="Batang" w:hAnsi="Batang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76681">
        <w:rPr>
          <w:b w:val="0"/>
          <w:sz w:val="28"/>
          <w:szCs w:val="28"/>
        </w:rPr>
        <w:t>обеспечить проведение мероприятий по предупреждению краж</w:t>
      </w:r>
      <w:r>
        <w:rPr>
          <w:b w:val="0"/>
          <w:sz w:val="28"/>
          <w:szCs w:val="28"/>
        </w:rPr>
        <w:t xml:space="preserve"> и охрану общественного порядка</w:t>
      </w:r>
      <w:r w:rsidRPr="00376681">
        <w:rPr>
          <w:b w:val="0"/>
          <w:sz w:val="28"/>
          <w:szCs w:val="28"/>
        </w:rPr>
        <w:t>, при проведении эвакуации</w:t>
      </w:r>
      <w:r>
        <w:rPr>
          <w:b w:val="0"/>
          <w:sz w:val="28"/>
          <w:szCs w:val="28"/>
        </w:rPr>
        <w:t xml:space="preserve"> населения</w:t>
      </w:r>
      <w:r w:rsidRPr="00376681">
        <w:rPr>
          <w:b w:val="0"/>
          <w:sz w:val="28"/>
          <w:szCs w:val="28"/>
        </w:rPr>
        <w:t xml:space="preserve"> из подтопляемых районов и в </w:t>
      </w:r>
      <w:r>
        <w:rPr>
          <w:b w:val="0"/>
          <w:sz w:val="28"/>
          <w:szCs w:val="28"/>
        </w:rPr>
        <w:t>пункты</w:t>
      </w:r>
      <w:r w:rsidRPr="00376681">
        <w:rPr>
          <w:b w:val="0"/>
          <w:sz w:val="28"/>
          <w:szCs w:val="28"/>
        </w:rPr>
        <w:t xml:space="preserve"> временного разме</w:t>
      </w:r>
      <w:r>
        <w:rPr>
          <w:b w:val="0"/>
          <w:sz w:val="28"/>
          <w:szCs w:val="28"/>
        </w:rPr>
        <w:t>щения эвакуированного населения.</w:t>
      </w:r>
      <w:r w:rsidRPr="00AA2EE1">
        <w:rPr>
          <w:rFonts w:ascii="Batang" w:eastAsia="Batang" w:hAnsi="Batang"/>
          <w:b w:val="0"/>
          <w:sz w:val="28"/>
          <w:szCs w:val="28"/>
        </w:rPr>
        <w:t xml:space="preserve"> </w:t>
      </w:r>
    </w:p>
    <w:p w:rsidR="003936A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36A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на официальном сайте муниципального района «Хилокского района».</w:t>
      </w:r>
    </w:p>
    <w:p w:rsidR="003936A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3936A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6A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434" w:rsidRDefault="00AE543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6A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муниципального района</w:t>
      </w:r>
    </w:p>
    <w:p w:rsidR="003936A4" w:rsidRPr="000F5604" w:rsidRDefault="003936A4" w:rsidP="00393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 К. В. Серов</w:t>
      </w:r>
    </w:p>
    <w:sectPr w:rsidR="003936A4" w:rsidRPr="000F5604" w:rsidSect="004E7707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626"/>
    <w:rsid w:val="00001C31"/>
    <w:rsid w:val="00080625"/>
    <w:rsid w:val="000F5604"/>
    <w:rsid w:val="003936A4"/>
    <w:rsid w:val="00443626"/>
    <w:rsid w:val="004C4044"/>
    <w:rsid w:val="004E7707"/>
    <w:rsid w:val="00515020"/>
    <w:rsid w:val="005E1876"/>
    <w:rsid w:val="0063445D"/>
    <w:rsid w:val="00711C3A"/>
    <w:rsid w:val="00812FE3"/>
    <w:rsid w:val="008A35A7"/>
    <w:rsid w:val="009B49C7"/>
    <w:rsid w:val="00AA2EE1"/>
    <w:rsid w:val="00AE5434"/>
    <w:rsid w:val="00C828A9"/>
    <w:rsid w:val="00C93697"/>
    <w:rsid w:val="00EA75E1"/>
    <w:rsid w:val="00ED5602"/>
    <w:rsid w:val="00F8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A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43626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4362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2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2F9E-898F-41E3-900F-6179618D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7</cp:revision>
  <cp:lastPrinted>2021-07-02T05:15:00Z</cp:lastPrinted>
  <dcterms:created xsi:type="dcterms:W3CDTF">2021-07-02T02:13:00Z</dcterms:created>
  <dcterms:modified xsi:type="dcterms:W3CDTF">2021-07-04T23:29:00Z</dcterms:modified>
</cp:coreProperties>
</file>