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22" w:rsidRDefault="002F6D22" w:rsidP="002F6D22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Использование QR-кодов для посещения общепита без ограничения по времени </w:t>
      </w:r>
      <w:proofErr w:type="gramStart"/>
      <w:r>
        <w:rPr>
          <w:b/>
          <w:bCs/>
          <w:color w:val="000000"/>
          <w:sz w:val="28"/>
          <w:szCs w:val="28"/>
        </w:rPr>
        <w:t>рассмотрен</w:t>
      </w:r>
      <w:proofErr w:type="gramEnd"/>
      <w:r>
        <w:rPr>
          <w:b/>
          <w:bCs/>
          <w:color w:val="000000"/>
          <w:sz w:val="28"/>
          <w:szCs w:val="28"/>
        </w:rPr>
        <w:t xml:space="preserve"> в Забайкалье</w:t>
      </w:r>
    </w:p>
    <w:p w:rsidR="002F6D22" w:rsidRDefault="002F6D22" w:rsidP="002F6D22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F6D22" w:rsidRDefault="002F6D22" w:rsidP="002F6D22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Рассмотреть возможность работать без ограничений по времени с посетителями, предъявившими </w:t>
      </w:r>
      <w:r>
        <w:rPr>
          <w:b/>
          <w:bCs/>
          <w:color w:val="000000"/>
          <w:sz w:val="28"/>
          <w:szCs w:val="28"/>
          <w:lang w:val="en-US"/>
        </w:rPr>
        <w:t>QR</w:t>
      </w:r>
      <w:r>
        <w:rPr>
          <w:b/>
          <w:bCs/>
          <w:color w:val="000000"/>
          <w:sz w:val="28"/>
          <w:szCs w:val="28"/>
        </w:rPr>
        <w:t>-код и организации «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Covid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> Free Zone</w:t>
      </w:r>
      <w:r>
        <w:rPr>
          <w:b/>
          <w:bCs/>
          <w:color w:val="000000"/>
          <w:sz w:val="28"/>
          <w:szCs w:val="28"/>
        </w:rPr>
        <w:t>» в общепите предложили забайкальские предприниматели.</w:t>
      </w:r>
    </w:p>
    <w:p w:rsidR="002F6D22" w:rsidRDefault="002F6D22" w:rsidP="002F6D22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F6D22" w:rsidRDefault="002F6D22" w:rsidP="002F6D22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«Согласно введенным ограничениям, сейчас в Забайкальском крае предприятия общепита работают до 21.00. От бизнеса поступило предложение организовать «</w:t>
      </w:r>
      <w:proofErr w:type="spellStart"/>
      <w:r>
        <w:rPr>
          <w:i/>
          <w:iCs/>
          <w:color w:val="000000"/>
          <w:sz w:val="28"/>
          <w:szCs w:val="28"/>
          <w:lang w:val="en-US"/>
        </w:rPr>
        <w:t>Covid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> Free Zone</w:t>
      </w:r>
      <w:r>
        <w:rPr>
          <w:i/>
          <w:iCs/>
          <w:color w:val="000000"/>
          <w:sz w:val="28"/>
          <w:szCs w:val="28"/>
        </w:rPr>
        <w:t>» в предприятиях общественного питания и разрешить гражданам, предъявившим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 xml:space="preserve">QR-код, посещать кафе и рестораны без ограничений по времени - после девяти вечера. Введение данной системы предлагается </w:t>
      </w:r>
      <w:proofErr w:type="gramStart"/>
      <w:r>
        <w:rPr>
          <w:i/>
          <w:iCs/>
          <w:color w:val="000000"/>
          <w:sz w:val="28"/>
          <w:szCs w:val="28"/>
        </w:rPr>
        <w:t>необязательным</w:t>
      </w:r>
      <w:proofErr w:type="gramEnd"/>
      <w:r>
        <w:rPr>
          <w:i/>
          <w:iCs/>
          <w:color w:val="000000"/>
          <w:sz w:val="28"/>
          <w:szCs w:val="28"/>
        </w:rPr>
        <w:t xml:space="preserve"> для всех, но по желанию владельцев предприятий общепита», - рассказывает бизнес-омбудсмен Виктория Бессонова.</w:t>
      </w:r>
    </w:p>
    <w:p w:rsidR="002F6D22" w:rsidRDefault="002F6D22" w:rsidP="002F6D22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F6D22" w:rsidRDefault="002F6D22" w:rsidP="002F6D22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Внедрение данных нововведений было рассмотрено 21 июня на совещании, в котором приняли участие представители Минэкономразвития, Министерства финансов, Министерства ЖКХ, Минздрава Забайкальского края, бизнес-защитник Забайкалья, а также представители предпринимательского сообщества.</w:t>
      </w:r>
    </w:p>
    <w:p w:rsidR="00ED45AB" w:rsidRDefault="00ED45AB">
      <w:bookmarkStart w:id="0" w:name="_GoBack"/>
      <w:bookmarkEnd w:id="0"/>
    </w:p>
    <w:sectPr w:rsidR="00ED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6D"/>
    <w:rsid w:val="002F6D22"/>
    <w:rsid w:val="00A9286D"/>
    <w:rsid w:val="00E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F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F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Krokoz™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2021-07-26T22:51:00Z</dcterms:created>
  <dcterms:modified xsi:type="dcterms:W3CDTF">2021-07-26T22:51:00Z</dcterms:modified>
</cp:coreProperties>
</file>