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9A" w:rsidRDefault="005F149A" w:rsidP="005F149A">
      <w:pPr>
        <w:pStyle w:val="HTML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25E2" w:rsidRDefault="006425E2" w:rsidP="006425E2">
      <w:pPr>
        <w:pStyle w:val="HTM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5F149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«ХИЛОГОСОНСКОЕ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25E2" w:rsidRDefault="006425E2" w:rsidP="006425E2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229" w:rsidRDefault="00931229" w:rsidP="006425E2">
      <w:pPr>
        <w:pStyle w:val="HTM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25E2" w:rsidRDefault="006425E2" w:rsidP="006425E2">
      <w:pPr>
        <w:pStyle w:val="HTM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425E2" w:rsidRDefault="006425E2" w:rsidP="006425E2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5E2" w:rsidRPr="009639B3" w:rsidRDefault="006425E2" w:rsidP="006425E2">
      <w:pPr>
        <w:tabs>
          <w:tab w:val="left" w:pos="690"/>
        </w:tabs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ab/>
      </w:r>
      <w:r w:rsidR="009639B3">
        <w:rPr>
          <w:rFonts w:ascii="Times New Roman" w:hAnsi="Times New Roman" w:cs="Times New Roman"/>
          <w:bCs/>
          <w:sz w:val="28"/>
          <w:szCs w:val="28"/>
        </w:rPr>
        <w:t xml:space="preserve">«05» августа </w:t>
      </w:r>
      <w:r w:rsidRPr="009639B3">
        <w:rPr>
          <w:rFonts w:ascii="Times New Roman" w:hAnsi="Times New Roman" w:cs="Times New Roman"/>
          <w:bCs/>
          <w:sz w:val="28"/>
          <w:szCs w:val="28"/>
        </w:rPr>
        <w:t xml:space="preserve">2021                                                                    </w:t>
      </w:r>
      <w:r w:rsidR="005F149A" w:rsidRPr="009639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639B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639B3">
        <w:rPr>
          <w:rFonts w:ascii="Times New Roman" w:hAnsi="Times New Roman" w:cs="Times New Roman"/>
          <w:bCs/>
          <w:sz w:val="28"/>
          <w:szCs w:val="28"/>
        </w:rPr>
        <w:t xml:space="preserve"> 13</w:t>
      </w:r>
    </w:p>
    <w:p w:rsidR="006425E2" w:rsidRPr="00ED306E" w:rsidRDefault="006425E2" w:rsidP="00642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06E">
        <w:rPr>
          <w:rFonts w:ascii="Times New Roman" w:hAnsi="Times New Roman" w:cs="Times New Roman"/>
          <w:sz w:val="28"/>
          <w:szCs w:val="28"/>
        </w:rPr>
        <w:t>с.</w:t>
      </w:r>
      <w:r w:rsidR="005F149A">
        <w:rPr>
          <w:rFonts w:ascii="Times New Roman" w:hAnsi="Times New Roman" w:cs="Times New Roman"/>
          <w:sz w:val="28"/>
          <w:szCs w:val="28"/>
        </w:rPr>
        <w:t xml:space="preserve"> Хилогосон</w:t>
      </w:r>
    </w:p>
    <w:p w:rsidR="006425E2" w:rsidRDefault="006425E2" w:rsidP="006425E2">
      <w:pPr>
        <w:pStyle w:val="2"/>
        <w:shd w:val="clear" w:color="auto" w:fill="auto"/>
        <w:spacing w:line="260" w:lineRule="exact"/>
        <w:ind w:left="1276"/>
      </w:pPr>
    </w:p>
    <w:p w:rsidR="006425E2" w:rsidRPr="003451CE" w:rsidRDefault="006425E2" w:rsidP="006425E2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C0E06">
        <w:rPr>
          <w:rStyle w:val="a5"/>
          <w:rFonts w:ascii="Times New Roman" w:hAnsi="Times New Roman"/>
          <w:sz w:val="28"/>
          <w:szCs w:val="28"/>
          <w:shd w:val="clear" w:color="auto" w:fill="F5F5F5"/>
        </w:rPr>
        <w:t xml:space="preserve">Об утверждении Порядка выдачи разрешения на перемещение отходов строительства, сноса зданий и сооружений, в том числе грунтов на территории </w:t>
      </w:r>
      <w:r w:rsidR="005F149A">
        <w:rPr>
          <w:rStyle w:val="a5"/>
          <w:rFonts w:ascii="Times New Roman" w:hAnsi="Times New Roman"/>
          <w:sz w:val="28"/>
          <w:szCs w:val="28"/>
          <w:shd w:val="clear" w:color="auto" w:fill="F5F5F5"/>
        </w:rPr>
        <w:t>сельского поселения «Хилогосонское</w:t>
      </w:r>
      <w:r w:rsidRPr="007C0E06">
        <w:rPr>
          <w:rStyle w:val="a5"/>
          <w:rFonts w:ascii="Times New Roman" w:hAnsi="Times New Roman"/>
          <w:sz w:val="28"/>
          <w:szCs w:val="28"/>
          <w:shd w:val="clear" w:color="auto" w:fill="F5F5F5"/>
        </w:rPr>
        <w:t>»</w:t>
      </w:r>
    </w:p>
    <w:p w:rsidR="006425E2" w:rsidRPr="00ED306E" w:rsidRDefault="006425E2" w:rsidP="006425E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ED306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</w:t>
      </w:r>
      <w:r w:rsidRPr="00ED306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24 июня 1998 г. </w:t>
      </w:r>
      <w:r w:rsidRPr="00ED306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ED306E">
        <w:rPr>
          <w:rFonts w:ascii="Times New Roman" w:hAnsi="Times New Roman" w:cs="Times New Roman"/>
          <w:color w:val="000000"/>
          <w:sz w:val="28"/>
          <w:szCs w:val="28"/>
        </w:rPr>
        <w:t xml:space="preserve"> 89-ФЗ «Об отходах производства и потребления», </w:t>
      </w:r>
      <w:r w:rsidRPr="00ED306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30.04.2014 № 403 «Об исчерпывающем перечне процедур в сфере жилищного строительства», руководствуясь </w:t>
      </w:r>
      <w:r w:rsidRPr="007C0E0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F149A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сельского поселения «Хилогосонское</w:t>
      </w:r>
      <w:r w:rsidRPr="007C0E0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»</w:t>
      </w:r>
      <w:r w:rsidRPr="007C0E06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5F149A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сельского поселения «Хилогосонское</w:t>
      </w:r>
      <w:r w:rsidRPr="007C0E0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 xml:space="preserve">»  </w:t>
      </w:r>
      <w:r w:rsidRPr="007C0E06">
        <w:rPr>
          <w:rFonts w:ascii="Times New Roman" w:hAnsi="Times New Roman" w:cs="Times New Roman"/>
          <w:sz w:val="28"/>
          <w:szCs w:val="28"/>
        </w:rPr>
        <w:t>РЕШИЛ:</w:t>
      </w:r>
    </w:p>
    <w:p w:rsidR="006425E2" w:rsidRDefault="00636C88" w:rsidP="006425E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149A">
        <w:rPr>
          <w:rFonts w:ascii="Times New Roman" w:hAnsi="Times New Roman" w:cs="Times New Roman"/>
          <w:sz w:val="28"/>
          <w:szCs w:val="28"/>
        </w:rPr>
        <w:t xml:space="preserve"> </w:t>
      </w:r>
      <w:r w:rsidR="006425E2">
        <w:rPr>
          <w:rFonts w:ascii="Times New Roman" w:hAnsi="Times New Roman" w:cs="Times New Roman"/>
          <w:sz w:val="28"/>
          <w:szCs w:val="28"/>
        </w:rPr>
        <w:t xml:space="preserve">1. Утвердить Порядок выдачи разрешения на перемещение отходов строительства, сноса зданий и сооружений, в том числе  грунтов на территории </w:t>
      </w:r>
      <w:r w:rsidR="005F149A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сельского поселения «Хилогосонское</w:t>
      </w:r>
      <w:r w:rsidR="006425E2" w:rsidRPr="007C0E0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»</w:t>
      </w:r>
      <w:r w:rsidR="006425E2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 xml:space="preserve">  </w:t>
      </w:r>
      <w:r w:rsidR="006425E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425E2" w:rsidRPr="00D926A0" w:rsidRDefault="00636C88" w:rsidP="005F149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6425E2" w:rsidRPr="00D926A0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5F14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425E2" w:rsidRPr="00D926A0">
        <w:rPr>
          <w:rFonts w:ascii="Times New Roman" w:hAnsi="Times New Roman" w:cs="Times New Roman"/>
          <w:spacing w:val="2"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8" w:history="1">
        <w:r w:rsidR="006425E2" w:rsidRPr="00D926A0">
          <w:rPr>
            <w:rFonts w:ascii="Times New Roman" w:hAnsi="Times New Roman" w:cs="Times New Roman"/>
            <w:color w:val="0000FF"/>
            <w:spacing w:val="2"/>
            <w:sz w:val="28"/>
            <w:szCs w:val="28"/>
            <w:u w:val="single"/>
          </w:rPr>
          <w:t>https://hiloksky.75.ru/</w:t>
        </w:r>
      </w:hyperlink>
      <w:r w:rsidR="006425E2" w:rsidRPr="00D926A0">
        <w:rPr>
          <w:rFonts w:ascii="Times New Roman" w:hAnsi="Times New Roman" w:cs="Times New Roman"/>
          <w:spacing w:val="2"/>
          <w:sz w:val="28"/>
          <w:szCs w:val="28"/>
        </w:rPr>
        <w:t xml:space="preserve">  и информационных стендах администрации сель</w:t>
      </w:r>
      <w:r w:rsidR="005F149A">
        <w:rPr>
          <w:rFonts w:ascii="Times New Roman" w:hAnsi="Times New Roman" w:cs="Times New Roman"/>
          <w:spacing w:val="2"/>
          <w:sz w:val="28"/>
          <w:szCs w:val="28"/>
        </w:rPr>
        <w:t>ского поселения «Хилогосонское</w:t>
      </w:r>
      <w:r w:rsidR="006425E2" w:rsidRPr="00D926A0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6425E2" w:rsidRPr="00D926A0" w:rsidRDefault="00636C88" w:rsidP="00627D0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3. </w:t>
      </w:r>
      <w:r w:rsidR="006425E2" w:rsidRPr="00D926A0">
        <w:rPr>
          <w:rFonts w:ascii="Times New Roman" w:hAnsi="Times New Roman" w:cs="Times New Roman"/>
          <w:spacing w:val="2"/>
          <w:sz w:val="28"/>
          <w:szCs w:val="28"/>
        </w:rPr>
        <w:t>Настоящее решение вступает в силу после официального</w:t>
      </w:r>
      <w:r w:rsidR="00627D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425E2" w:rsidRPr="00D926A0">
        <w:rPr>
          <w:rFonts w:ascii="Times New Roman" w:hAnsi="Times New Roman" w:cs="Times New Roman"/>
          <w:spacing w:val="2"/>
          <w:sz w:val="28"/>
          <w:szCs w:val="28"/>
        </w:rPr>
        <w:t>опубликования (обнародования).</w:t>
      </w:r>
    </w:p>
    <w:p w:rsidR="006425E2" w:rsidRPr="00D926A0" w:rsidRDefault="006425E2" w:rsidP="00636C88">
      <w:pPr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6425E2" w:rsidRPr="00D926A0" w:rsidRDefault="006425E2" w:rsidP="006425E2">
      <w:pPr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6425E2" w:rsidRPr="00D926A0" w:rsidRDefault="006425E2" w:rsidP="006425E2">
      <w:pPr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6425E2" w:rsidRPr="00D926A0" w:rsidRDefault="006425E2" w:rsidP="006425E2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</w:rPr>
      </w:pPr>
    </w:p>
    <w:p w:rsidR="006425E2" w:rsidRPr="00D926A0" w:rsidRDefault="006425E2" w:rsidP="006425E2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</w:rPr>
      </w:pPr>
      <w:r w:rsidRPr="00D926A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425E2" w:rsidRPr="00D926A0" w:rsidRDefault="005F149A" w:rsidP="006425E2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«Хилогосонское</w:t>
      </w:r>
      <w:r w:rsidR="006425E2" w:rsidRPr="00D926A0">
        <w:rPr>
          <w:rFonts w:ascii="Times New Roman" w:hAnsi="Times New Roman" w:cs="Times New Roman"/>
          <w:sz w:val="28"/>
          <w:szCs w:val="28"/>
        </w:rPr>
        <w:t xml:space="preserve">»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Ц-Д.В.Намдыков</w:t>
      </w:r>
    </w:p>
    <w:p w:rsidR="006425E2" w:rsidRDefault="006425E2" w:rsidP="006425E2">
      <w:pPr>
        <w:pStyle w:val="2"/>
        <w:shd w:val="clear" w:color="auto" w:fill="auto"/>
        <w:spacing w:line="260" w:lineRule="exact"/>
        <w:ind w:left="60"/>
        <w:jc w:val="both"/>
        <w:rPr>
          <w:rFonts w:ascii="Times New Roman" w:hAnsi="Times New Roman"/>
          <w:sz w:val="28"/>
          <w:szCs w:val="28"/>
        </w:rPr>
      </w:pPr>
    </w:p>
    <w:p w:rsidR="006425E2" w:rsidRDefault="006425E2" w:rsidP="006425E2">
      <w:pPr>
        <w:pStyle w:val="2"/>
        <w:shd w:val="clear" w:color="auto" w:fill="auto"/>
        <w:spacing w:line="260" w:lineRule="exact"/>
        <w:ind w:left="60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6425E2" w:rsidRDefault="006425E2" w:rsidP="006425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5E2" w:rsidRDefault="006425E2" w:rsidP="006425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5E2" w:rsidRDefault="006425E2" w:rsidP="006425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25E2" w:rsidRDefault="006425E2" w:rsidP="006425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25E2" w:rsidRDefault="006425E2" w:rsidP="006425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25E2" w:rsidRDefault="006425E2" w:rsidP="006425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25E2" w:rsidRDefault="006425E2" w:rsidP="006425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25E2" w:rsidRPr="0061583F" w:rsidRDefault="006425E2" w:rsidP="006425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583F">
        <w:rPr>
          <w:rFonts w:ascii="Times New Roman" w:hAnsi="Times New Roman" w:cs="Times New Roman"/>
          <w:sz w:val="24"/>
          <w:szCs w:val="24"/>
        </w:rPr>
        <w:t>Приложение</w:t>
      </w:r>
    </w:p>
    <w:p w:rsidR="006425E2" w:rsidRPr="0061583F" w:rsidRDefault="006425E2" w:rsidP="006425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583F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6425E2" w:rsidRPr="0061583F" w:rsidRDefault="006425E2" w:rsidP="006425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6158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F149A">
        <w:rPr>
          <w:rFonts w:ascii="Times New Roman" w:hAnsi="Times New Roman" w:cs="Times New Roman"/>
          <w:sz w:val="24"/>
          <w:szCs w:val="24"/>
        </w:rPr>
        <w:t>«Хилогосонское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25E2" w:rsidRPr="00AB62BF" w:rsidRDefault="006425E2" w:rsidP="006425E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83F">
        <w:rPr>
          <w:rFonts w:ascii="Times New Roman" w:hAnsi="Times New Roman" w:cs="Times New Roman"/>
          <w:sz w:val="24"/>
          <w:szCs w:val="24"/>
        </w:rPr>
        <w:t xml:space="preserve">от    </w:t>
      </w:r>
      <w:r w:rsidR="00811341">
        <w:rPr>
          <w:rFonts w:ascii="Times New Roman" w:hAnsi="Times New Roman" w:cs="Times New Roman"/>
          <w:sz w:val="24"/>
          <w:szCs w:val="24"/>
        </w:rPr>
        <w:t xml:space="preserve">«05» августа </w:t>
      </w:r>
      <w:r>
        <w:rPr>
          <w:rFonts w:ascii="Times New Roman" w:hAnsi="Times New Roman" w:cs="Times New Roman"/>
          <w:sz w:val="24"/>
          <w:szCs w:val="24"/>
        </w:rPr>
        <w:t>2021г.</w:t>
      </w:r>
      <w:r w:rsidRPr="0061583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341">
        <w:rPr>
          <w:rFonts w:ascii="Times New Roman" w:hAnsi="Times New Roman" w:cs="Times New Roman"/>
          <w:sz w:val="24"/>
          <w:szCs w:val="24"/>
        </w:rPr>
        <w:t>13</w:t>
      </w:r>
      <w:r w:rsidRPr="00AB62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25E2" w:rsidRDefault="006425E2" w:rsidP="006425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5E2" w:rsidRDefault="006425E2" w:rsidP="006425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425E2" w:rsidRDefault="006425E2" w:rsidP="006425E2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1583F">
        <w:rPr>
          <w:rStyle w:val="a5"/>
          <w:rFonts w:ascii="Times New Roman" w:hAnsi="Times New Roman"/>
          <w:sz w:val="28"/>
          <w:szCs w:val="28"/>
          <w:shd w:val="clear" w:color="auto" w:fill="F5F5F5"/>
        </w:rPr>
        <w:t xml:space="preserve">выдачи разрешения на перемещение отходов строительства, сноса зданий и сооружений, в том числе грунтов на территории </w:t>
      </w:r>
      <w:r>
        <w:rPr>
          <w:rStyle w:val="a5"/>
          <w:rFonts w:ascii="Times New Roman" w:hAnsi="Times New Roman"/>
          <w:sz w:val="28"/>
          <w:szCs w:val="28"/>
          <w:shd w:val="clear" w:color="auto" w:fill="F5F5F5"/>
        </w:rPr>
        <w:t xml:space="preserve">сельского </w:t>
      </w:r>
      <w:r w:rsidRPr="0061583F">
        <w:rPr>
          <w:rStyle w:val="a5"/>
          <w:rFonts w:ascii="Times New Roman" w:hAnsi="Times New Roman"/>
          <w:sz w:val="28"/>
          <w:szCs w:val="28"/>
          <w:shd w:val="clear" w:color="auto" w:fill="F5F5F5"/>
        </w:rPr>
        <w:t xml:space="preserve">поселения </w:t>
      </w:r>
      <w:r w:rsidR="005F149A">
        <w:rPr>
          <w:rFonts w:ascii="Times New Roman" w:hAnsi="Times New Roman" w:cs="Times New Roman"/>
          <w:b/>
          <w:bCs/>
          <w:sz w:val="28"/>
          <w:szCs w:val="28"/>
        </w:rPr>
        <w:t>«Хилогосонское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25E2" w:rsidRDefault="006425E2" w:rsidP="006425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4B8">
        <w:rPr>
          <w:rFonts w:ascii="Times New Roman" w:hAnsi="Times New Roman" w:cs="Times New Roman"/>
          <w:b/>
          <w:bCs/>
          <w:sz w:val="28"/>
          <w:szCs w:val="28"/>
        </w:rPr>
        <w:t>Глава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6425E2" w:rsidRDefault="006425E2" w:rsidP="006425E2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sz w:val="28"/>
          <w:szCs w:val="28"/>
        </w:rPr>
      </w:pPr>
      <w:r w:rsidRPr="00E56D0E">
        <w:rPr>
          <w:sz w:val="28"/>
          <w:szCs w:val="28"/>
        </w:rPr>
        <w:t>Настоящий Порядок выдачи разрешения на перемещение отходов строительства, сноса зданий и сооружений, в том числе грунтов разработан в соответствии с постановлением Правительства Российской Федерации от 30</w:t>
      </w:r>
      <w:r>
        <w:rPr>
          <w:sz w:val="28"/>
          <w:szCs w:val="28"/>
        </w:rPr>
        <w:t>.04.</w:t>
      </w:r>
      <w:r w:rsidRPr="00E56D0E">
        <w:rPr>
          <w:sz w:val="28"/>
          <w:szCs w:val="28"/>
        </w:rPr>
        <w:t>2014г. № 403 «Об исчерпывающем перечне процедур в сфере жилищного строительства».</w:t>
      </w:r>
    </w:p>
    <w:p w:rsidR="006425E2" w:rsidRPr="00E56D0E" w:rsidRDefault="006425E2" w:rsidP="006425E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</w:p>
    <w:p w:rsidR="006425E2" w:rsidRDefault="006425E2" w:rsidP="006425E2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sz w:val="28"/>
          <w:szCs w:val="28"/>
        </w:rPr>
      </w:pPr>
      <w:r w:rsidRPr="00E56D0E">
        <w:rPr>
          <w:sz w:val="28"/>
          <w:szCs w:val="28"/>
        </w:rPr>
        <w:t xml:space="preserve">Порядок выдачи разрешения на перемещение отходов строительства, сноса зданий и сооружений, в том числе грунтов (далее – Порядок) разработан в целях оптимизации и регламентации процессов утверждения разрешительного документа, дающего право физическим и юридическим лицам на перемещение отходов строительства, сноса зданий и сооружений, в том числе грунтов на территории </w:t>
      </w:r>
      <w:r>
        <w:rPr>
          <w:sz w:val="28"/>
          <w:szCs w:val="28"/>
        </w:rPr>
        <w:t>сельского</w:t>
      </w:r>
      <w:r w:rsidRPr="00E56D0E">
        <w:rPr>
          <w:sz w:val="28"/>
          <w:szCs w:val="28"/>
        </w:rPr>
        <w:t xml:space="preserve"> поселения </w:t>
      </w:r>
      <w:r w:rsidR="005F149A">
        <w:rPr>
          <w:sz w:val="28"/>
          <w:szCs w:val="28"/>
        </w:rPr>
        <w:t>«Хилогосонское</w:t>
      </w:r>
      <w:r>
        <w:rPr>
          <w:sz w:val="28"/>
          <w:szCs w:val="28"/>
        </w:rPr>
        <w:t>»</w:t>
      </w:r>
      <w:r w:rsidRPr="00E56D0E">
        <w:rPr>
          <w:sz w:val="28"/>
          <w:szCs w:val="28"/>
        </w:rPr>
        <w:t>.</w:t>
      </w:r>
    </w:p>
    <w:p w:rsidR="006425E2" w:rsidRDefault="006425E2" w:rsidP="006425E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</w:p>
    <w:p w:rsidR="006425E2" w:rsidRDefault="006425E2" w:rsidP="006425E2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sz w:val="28"/>
          <w:szCs w:val="28"/>
          <w:shd w:val="clear" w:color="auto" w:fill="FFFFFF"/>
        </w:rPr>
      </w:pPr>
      <w:r w:rsidRPr="00E56D0E">
        <w:rPr>
          <w:sz w:val="28"/>
          <w:szCs w:val="28"/>
          <w:shd w:val="clear" w:color="auto" w:fill="FFFFFF"/>
        </w:rPr>
        <w:t xml:space="preserve">Выдача разрешения на перемещение отходов строительства, сноса зданий и сооружений, в том числе грунтов (далее – Разрешение), в регламентированные настоящим Порядком сроки и последовательности, в целях повышения эффективности взаимодействия потенциальных участников градостроительных отношений, осуществляется администрацией </w:t>
      </w:r>
      <w:r w:rsidR="005F149A">
        <w:rPr>
          <w:sz w:val="28"/>
          <w:szCs w:val="28"/>
        </w:rPr>
        <w:t>сельского поселения «Хилогосонское</w:t>
      </w:r>
      <w:r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>.</w:t>
      </w:r>
      <w:r w:rsidRPr="00E56D0E">
        <w:rPr>
          <w:sz w:val="28"/>
          <w:szCs w:val="28"/>
          <w:shd w:val="clear" w:color="auto" w:fill="FFFFFF"/>
        </w:rPr>
        <w:t xml:space="preserve"> </w:t>
      </w:r>
    </w:p>
    <w:p w:rsidR="006425E2" w:rsidRDefault="006425E2" w:rsidP="006425E2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sz w:val="28"/>
          <w:szCs w:val="28"/>
          <w:shd w:val="clear" w:color="auto" w:fill="F5F5F5"/>
        </w:rPr>
      </w:pPr>
      <w:r w:rsidRPr="00CA5CD2">
        <w:rPr>
          <w:sz w:val="28"/>
          <w:szCs w:val="28"/>
          <w:shd w:val="clear" w:color="auto" w:fill="F5F5F5"/>
        </w:rPr>
        <w:t xml:space="preserve">Настоящим Порядком регламентируется круг лиц, являющихся субъектами данных правоотношений, в которых, кроме </w:t>
      </w:r>
      <w:r>
        <w:rPr>
          <w:sz w:val="28"/>
          <w:szCs w:val="28"/>
          <w:shd w:val="clear" w:color="auto" w:fill="F5F5F5"/>
        </w:rPr>
        <w:t xml:space="preserve">администрации </w:t>
      </w:r>
      <w:r w:rsidR="005F149A">
        <w:rPr>
          <w:sz w:val="28"/>
          <w:szCs w:val="28"/>
        </w:rPr>
        <w:t>сельского поселения «Хилогосонское</w:t>
      </w:r>
      <w:r>
        <w:rPr>
          <w:sz w:val="28"/>
          <w:szCs w:val="28"/>
        </w:rPr>
        <w:t>»</w:t>
      </w:r>
      <w:r>
        <w:rPr>
          <w:sz w:val="28"/>
          <w:szCs w:val="28"/>
          <w:shd w:val="clear" w:color="auto" w:fill="F5F5F5"/>
        </w:rPr>
        <w:t xml:space="preserve"> </w:t>
      </w:r>
      <w:r w:rsidRPr="00CA5CD2">
        <w:rPr>
          <w:sz w:val="28"/>
          <w:szCs w:val="28"/>
          <w:shd w:val="clear" w:color="auto" w:fill="F5F5F5"/>
        </w:rPr>
        <w:t>с одной стороны, могут принимать участие юридические лица, индивидуальные предприниматели, физические лица, с другой стороны, заинтересованные в выдаче Разрешения (далее - Заявители).</w:t>
      </w:r>
    </w:p>
    <w:p w:rsidR="006425E2" w:rsidRDefault="006425E2" w:rsidP="006425E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  <w:shd w:val="clear" w:color="auto" w:fill="F5F5F5"/>
        </w:rPr>
      </w:pPr>
    </w:p>
    <w:p w:rsidR="006425E2" w:rsidRPr="00CA5CD2" w:rsidRDefault="006425E2" w:rsidP="006425E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5CD2">
        <w:rPr>
          <w:sz w:val="28"/>
          <w:szCs w:val="28"/>
        </w:rPr>
        <w:t>т имени физического лица заявление с просьбой о выдаче Разрешения может быть подано:</w:t>
      </w:r>
    </w:p>
    <w:p w:rsidR="006425E2" w:rsidRPr="00CA5CD2" w:rsidRDefault="006425E2" w:rsidP="006425E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CD2">
        <w:rPr>
          <w:sz w:val="28"/>
          <w:szCs w:val="28"/>
        </w:rPr>
        <w:t>непосредственно заинтересованным физическим лицом;          </w:t>
      </w:r>
    </w:p>
    <w:p w:rsidR="006425E2" w:rsidRPr="00CA5CD2" w:rsidRDefault="006425E2" w:rsidP="006425E2">
      <w:pPr>
        <w:pStyle w:val="a6"/>
        <w:shd w:val="clear" w:color="auto" w:fill="FFFFFF"/>
        <w:spacing w:before="0" w:beforeAutospacing="0" w:after="0" w:afterAutospacing="0"/>
        <w:jc w:val="both"/>
        <w:rPr>
          <w:rFonts w:cs="Calibri"/>
          <w:color w:val="666666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A5CD2">
        <w:rPr>
          <w:sz w:val="28"/>
          <w:szCs w:val="28"/>
        </w:rPr>
        <w:t>законным представителем (родителями, усыновителями, опекунами, попечителями);</w:t>
      </w:r>
    </w:p>
    <w:p w:rsidR="006425E2" w:rsidRDefault="006425E2" w:rsidP="006425E2">
      <w:pPr>
        <w:pStyle w:val="a6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6425E2" w:rsidRDefault="006425E2" w:rsidP="006425E2">
      <w:pPr>
        <w:pStyle w:val="a6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p w:rsidR="006425E2" w:rsidRPr="00001CD9" w:rsidRDefault="006425E2" w:rsidP="006425E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1CD9">
        <w:rPr>
          <w:sz w:val="28"/>
          <w:szCs w:val="28"/>
        </w:rPr>
        <w:t>т имени индивидуального предпринимателя заявление может быть подано:</w:t>
      </w:r>
    </w:p>
    <w:p w:rsidR="006425E2" w:rsidRPr="00001CD9" w:rsidRDefault="006425E2" w:rsidP="006425E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непосредственно заинтересованным индивидуальным предпринимателем;</w:t>
      </w:r>
    </w:p>
    <w:p w:rsidR="006425E2" w:rsidRDefault="006425E2" w:rsidP="006425E2">
      <w:pPr>
        <w:pStyle w:val="a6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лицом, представляющим интересы данного индивидуального предпринимателя, действующим на основании доверенности, оформленной в установленном законом порядке.</w:t>
      </w:r>
    </w:p>
    <w:p w:rsidR="006425E2" w:rsidRDefault="006425E2" w:rsidP="006425E2">
      <w:pPr>
        <w:pStyle w:val="a6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p w:rsidR="006425E2" w:rsidRPr="00001CD9" w:rsidRDefault="006425E2" w:rsidP="006425E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1CD9">
        <w:rPr>
          <w:sz w:val="28"/>
          <w:szCs w:val="28"/>
        </w:rPr>
        <w:t>т имени юридического лица заявление может быть подано:</w:t>
      </w:r>
    </w:p>
    <w:p w:rsidR="006425E2" w:rsidRPr="00001CD9" w:rsidRDefault="006425E2" w:rsidP="006425E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лицом, имеющим право действовать от имени данного юридического лица без доверенности;</w:t>
      </w:r>
    </w:p>
    <w:p w:rsidR="006425E2" w:rsidRDefault="006425E2" w:rsidP="006425E2">
      <w:pPr>
        <w:pStyle w:val="a6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представителем, действующим на основании доверенности, оформленной в установленном законом порядке.</w:t>
      </w:r>
    </w:p>
    <w:p w:rsidR="006425E2" w:rsidRDefault="006425E2" w:rsidP="006425E2">
      <w:pPr>
        <w:pStyle w:val="a6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p w:rsidR="006425E2" w:rsidRDefault="006425E2" w:rsidP="006425E2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Требования настоящей главы обязательны для всех юридических и физических лиц (независимо от права собственности, пользования или аренды земельных участков), осуществляющих на территории сельского поселения</w:t>
      </w:r>
      <w:r w:rsidR="005F149A">
        <w:rPr>
          <w:sz w:val="28"/>
          <w:szCs w:val="28"/>
        </w:rPr>
        <w:t xml:space="preserve"> «Хилогосонское</w:t>
      </w:r>
      <w:r>
        <w:rPr>
          <w:sz w:val="28"/>
          <w:szCs w:val="28"/>
        </w:rPr>
        <w:t>»  строительство, снос зданий и сооружений, земляные работы (за исключением объектов индивидуального жилищного строительства).</w:t>
      </w:r>
    </w:p>
    <w:p w:rsidR="006425E2" w:rsidRPr="00EF3293" w:rsidRDefault="006425E2" w:rsidP="006425E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</w:p>
    <w:p w:rsidR="006425E2" w:rsidRDefault="006425E2" w:rsidP="006425E2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color w:val="333333"/>
          <w:sz w:val="28"/>
          <w:szCs w:val="28"/>
        </w:rPr>
      </w:pPr>
      <w:r w:rsidRPr="00EF3293">
        <w:rPr>
          <w:sz w:val="28"/>
          <w:szCs w:val="28"/>
        </w:rPr>
        <w:t>Целью проведения процедуры выдачи разрешения на перемещение отходов</w:t>
      </w:r>
      <w:r>
        <w:rPr>
          <w:sz w:val="28"/>
          <w:szCs w:val="28"/>
        </w:rPr>
        <w:t xml:space="preserve"> строительства, снос зданий и сооружений, в том числе грунтов, является недопущение образования стихийных свалок.</w:t>
      </w:r>
    </w:p>
    <w:p w:rsidR="006425E2" w:rsidRPr="007A5C68" w:rsidRDefault="006425E2" w:rsidP="006425E2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C2A">
        <w:rPr>
          <w:rFonts w:ascii="Times New Roman" w:hAnsi="Times New Roman" w:cs="Times New Roman"/>
          <w:b/>
          <w:bCs/>
          <w:sz w:val="28"/>
          <w:szCs w:val="28"/>
        </w:rPr>
        <w:t>Глава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рассмотрения вопросов и принятия решений о выдаче разрешения на перемещение отходов строительства, сноса зданий и сооружений, в том числе  грунтов на территории </w:t>
      </w:r>
      <w:r w:rsidRPr="007A5C68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D0F2E">
        <w:rPr>
          <w:rFonts w:ascii="Times New Roman" w:hAnsi="Times New Roman" w:cs="Times New Roman"/>
          <w:b/>
          <w:bCs/>
          <w:sz w:val="28"/>
          <w:szCs w:val="28"/>
        </w:rPr>
        <w:t>«Хилогосонское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25E2" w:rsidRDefault="006425E2" w:rsidP="006425E2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Разрешение на перемещение отходов строительства, сноса зданий и сооружений, в том числе грунтов, согласование схемы движения транспорта и пешеходов на период проведения работ на проезжей части выдается администрацией сельского по</w:t>
      </w:r>
      <w:r w:rsidR="00AD0F2E">
        <w:rPr>
          <w:rFonts w:ascii="Times New Roman" w:hAnsi="Times New Roman" w:cs="Times New Roman"/>
          <w:sz w:val="28"/>
          <w:szCs w:val="28"/>
        </w:rPr>
        <w:t>селения «Хилогосонское</w:t>
      </w:r>
      <w:r>
        <w:rPr>
          <w:rFonts w:ascii="Times New Roman" w:hAnsi="Times New Roman" w:cs="Times New Roman"/>
          <w:sz w:val="28"/>
          <w:szCs w:val="28"/>
        </w:rPr>
        <w:t xml:space="preserve">»  юридическим и физическим лицам, обратившимся  за выдачей Разрешения. </w:t>
      </w:r>
    </w:p>
    <w:p w:rsidR="006425E2" w:rsidRDefault="006425E2" w:rsidP="006425E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Заявитель направляет в администрацию </w:t>
      </w:r>
      <w:r w:rsidRPr="001877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0F2E">
        <w:rPr>
          <w:rFonts w:ascii="Times New Roman" w:hAnsi="Times New Roman" w:cs="Times New Roman"/>
          <w:sz w:val="28"/>
          <w:szCs w:val="28"/>
        </w:rPr>
        <w:t>«Хилогосонское</w:t>
      </w:r>
      <w:r>
        <w:rPr>
          <w:rFonts w:ascii="Times New Roman" w:hAnsi="Times New Roman" w:cs="Times New Roman"/>
          <w:sz w:val="28"/>
          <w:szCs w:val="28"/>
        </w:rPr>
        <w:t>» заявление на бумажном носителе или в электронной форме, в  котором указываются следующие данные:</w:t>
      </w:r>
    </w:p>
    <w:p w:rsidR="006425E2" w:rsidRPr="001D5F2C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наименование органа, в который направляется заявление;</w:t>
      </w:r>
    </w:p>
    <w:p w:rsidR="006425E2" w:rsidRPr="001D5F2C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D5F2C">
        <w:rPr>
          <w:sz w:val="28"/>
          <w:szCs w:val="28"/>
        </w:rPr>
        <w:t>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</w:r>
    </w:p>
    <w:p w:rsidR="006425E2" w:rsidRPr="001D5F2C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почтовый адрес (адрес электронной почты), по которому должно быть направлено Разрешение с соответствующим пакетом документов, либо уведомление об отказе в выдаче Разрешения (или приеме заявления / отказе в рассмотрении документов);</w:t>
      </w:r>
    </w:p>
    <w:p w:rsidR="006425E2" w:rsidRPr="001D5F2C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личную подпись и дату</w:t>
      </w:r>
      <w:r>
        <w:rPr>
          <w:sz w:val="28"/>
          <w:szCs w:val="28"/>
        </w:rPr>
        <w:t>;</w:t>
      </w:r>
    </w:p>
    <w:p w:rsidR="006425E2" w:rsidRPr="001D5F2C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425E2" w:rsidRPr="001D5F2C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425E2" w:rsidRPr="001D5F2C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правоустанавливающие документы на земельный участок;</w:t>
      </w:r>
    </w:p>
    <w:p w:rsidR="006425E2" w:rsidRPr="001D5F2C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график производства работ;</w:t>
      </w:r>
    </w:p>
    <w:p w:rsidR="006425E2" w:rsidRPr="001D5F2C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схема организации уличного движения транспорта и пешеходов на период проведения работ;</w:t>
      </w:r>
    </w:p>
    <w:p w:rsidR="006425E2" w:rsidRPr="001D5F2C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схема места производства работ, с указанием площади, необходимой для проведения работ;</w:t>
      </w:r>
    </w:p>
    <w:p w:rsidR="006425E2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документы, гарантирующие восстановление разрушенных объектов благоустройства территории в согласованные сроки.</w:t>
      </w:r>
    </w:p>
    <w:p w:rsidR="006425E2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p w:rsidR="006425E2" w:rsidRPr="00207BE8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  <w:shd w:val="clear" w:color="auto" w:fill="F5F5F5"/>
        </w:rPr>
        <w:t>2.3. Указанны</w:t>
      </w:r>
      <w:r w:rsidRPr="00207BE8">
        <w:rPr>
          <w:sz w:val="28"/>
          <w:szCs w:val="28"/>
          <w:shd w:val="clear" w:color="auto" w:fill="F5F5F5"/>
        </w:rPr>
        <w:t>й перечень документов является исчерпывающим и корректировке в процессе выдачи Разрешения не подлежит.</w:t>
      </w:r>
    </w:p>
    <w:p w:rsidR="006425E2" w:rsidRDefault="006425E2" w:rsidP="006425E2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p w:rsidR="006425E2" w:rsidRDefault="006425E2" w:rsidP="006425E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Основания для отказа в приеме заявления и документов:</w:t>
      </w:r>
    </w:p>
    <w:p w:rsidR="006425E2" w:rsidRPr="001E61CC" w:rsidRDefault="006425E2" w:rsidP="006425E2">
      <w:pPr>
        <w:pStyle w:val="a6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6425E2" w:rsidRPr="001E61CC" w:rsidRDefault="006425E2" w:rsidP="006425E2">
      <w:pPr>
        <w:pStyle w:val="a6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тексты документов написаны не разборчиво;</w:t>
      </w:r>
    </w:p>
    <w:p w:rsidR="006425E2" w:rsidRPr="001E61CC" w:rsidRDefault="006425E2" w:rsidP="006425E2">
      <w:pPr>
        <w:pStyle w:val="a6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имена физических лиц, адреса их места жительства написаны не полностью;</w:t>
      </w:r>
    </w:p>
    <w:p w:rsidR="006425E2" w:rsidRPr="001E61CC" w:rsidRDefault="006425E2" w:rsidP="006425E2">
      <w:pPr>
        <w:pStyle w:val="a6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6425E2" w:rsidRPr="001E61CC" w:rsidRDefault="006425E2" w:rsidP="006425E2">
      <w:pPr>
        <w:pStyle w:val="a6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6425E2" w:rsidRDefault="006425E2" w:rsidP="006425E2">
      <w:pPr>
        <w:pStyle w:val="a6"/>
        <w:jc w:val="both"/>
        <w:rPr>
          <w:rFonts w:ascii="Arial" w:hAnsi="Arial" w:cs="Arial"/>
          <w:color w:val="000000"/>
        </w:rPr>
      </w:pPr>
      <w:r w:rsidRPr="001E61CC">
        <w:rPr>
          <w:color w:val="000000"/>
          <w:sz w:val="28"/>
          <w:szCs w:val="28"/>
        </w:rPr>
        <w:t>- исте</w:t>
      </w:r>
      <w:r>
        <w:rPr>
          <w:color w:val="000000"/>
          <w:sz w:val="28"/>
          <w:szCs w:val="28"/>
        </w:rPr>
        <w:t>чение</w:t>
      </w:r>
      <w:r w:rsidRPr="001E61CC">
        <w:rPr>
          <w:color w:val="000000"/>
          <w:sz w:val="28"/>
          <w:szCs w:val="28"/>
        </w:rPr>
        <w:t xml:space="preserve"> срок</w:t>
      </w:r>
      <w:r>
        <w:rPr>
          <w:color w:val="000000"/>
          <w:sz w:val="28"/>
          <w:szCs w:val="28"/>
        </w:rPr>
        <w:t>а</w:t>
      </w:r>
      <w:r w:rsidRPr="001E61CC">
        <w:rPr>
          <w:color w:val="000000"/>
          <w:sz w:val="28"/>
          <w:szCs w:val="28"/>
        </w:rPr>
        <w:t xml:space="preserve"> действия документа.</w:t>
      </w:r>
    </w:p>
    <w:p w:rsidR="006425E2" w:rsidRDefault="006425E2" w:rsidP="006425E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Основания для отказа в выдаче  Разрешения:</w:t>
      </w:r>
    </w:p>
    <w:p w:rsidR="006425E2" w:rsidRPr="00C61B36" w:rsidRDefault="006425E2" w:rsidP="006425E2">
      <w:pPr>
        <w:pStyle w:val="a6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>- отсутствие одного из необходимых документов, указанных в пункте 2.</w:t>
      </w:r>
      <w:r>
        <w:rPr>
          <w:color w:val="000000"/>
          <w:sz w:val="28"/>
          <w:szCs w:val="28"/>
        </w:rPr>
        <w:t>1. настоящего Порядка</w:t>
      </w:r>
      <w:r w:rsidRPr="00C61B36">
        <w:rPr>
          <w:color w:val="000000"/>
          <w:sz w:val="28"/>
          <w:szCs w:val="28"/>
        </w:rPr>
        <w:t>;</w:t>
      </w:r>
    </w:p>
    <w:p w:rsidR="006425E2" w:rsidRPr="00C61B36" w:rsidRDefault="006425E2" w:rsidP="006425E2">
      <w:pPr>
        <w:pStyle w:val="a6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61B36">
        <w:rPr>
          <w:color w:val="000000"/>
          <w:sz w:val="28"/>
          <w:szCs w:val="28"/>
        </w:rPr>
        <w:t>несоответствие хотя бы одного из документов, указанных в пункте 2.</w:t>
      </w:r>
      <w:r>
        <w:rPr>
          <w:color w:val="000000"/>
          <w:sz w:val="28"/>
          <w:szCs w:val="28"/>
        </w:rPr>
        <w:t>1.</w:t>
      </w:r>
      <w:r w:rsidRPr="00C61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Порядка</w:t>
      </w:r>
      <w:r w:rsidRPr="00C61B36">
        <w:rPr>
          <w:color w:val="000000"/>
          <w:sz w:val="28"/>
          <w:szCs w:val="28"/>
        </w:rPr>
        <w:t xml:space="preserve">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</w:t>
      </w:r>
      <w:r>
        <w:rPr>
          <w:color w:val="000000"/>
          <w:sz w:val="28"/>
          <w:szCs w:val="28"/>
        </w:rPr>
        <w:t>выдачи Разрешения</w:t>
      </w:r>
      <w:r w:rsidRPr="00C61B36">
        <w:rPr>
          <w:color w:val="000000"/>
          <w:sz w:val="28"/>
          <w:szCs w:val="28"/>
        </w:rPr>
        <w:t>;</w:t>
      </w:r>
    </w:p>
    <w:p w:rsidR="006425E2" w:rsidRDefault="006425E2" w:rsidP="006425E2">
      <w:pPr>
        <w:pStyle w:val="a6"/>
        <w:jc w:val="both"/>
        <w:rPr>
          <w:rFonts w:cs="Calibri"/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>- представителем</w:t>
      </w:r>
      <w:r>
        <w:rPr>
          <w:color w:val="000000"/>
          <w:sz w:val="28"/>
          <w:szCs w:val="28"/>
        </w:rPr>
        <w:t xml:space="preserve"> Заявителя</w:t>
      </w:r>
      <w:r w:rsidRPr="00C61B36">
        <w:rPr>
          <w:color w:val="000000"/>
          <w:sz w:val="28"/>
          <w:szCs w:val="28"/>
        </w:rPr>
        <w:t xml:space="preserve"> не представлена оформленная в установленном порядке доверенность на осуществление действий.</w:t>
      </w:r>
    </w:p>
    <w:p w:rsidR="006425E2" w:rsidRPr="00C61B36" w:rsidRDefault="006425E2" w:rsidP="006425E2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C61B36">
        <w:rPr>
          <w:color w:val="000000"/>
          <w:sz w:val="28"/>
          <w:szCs w:val="28"/>
        </w:rPr>
        <w:t xml:space="preserve">Конечным результатом </w:t>
      </w:r>
      <w:r>
        <w:rPr>
          <w:color w:val="000000"/>
          <w:sz w:val="28"/>
          <w:szCs w:val="28"/>
        </w:rPr>
        <w:t>рассмотрения заявления о выдаче Разрешения</w:t>
      </w:r>
      <w:r w:rsidRPr="00C61B36">
        <w:rPr>
          <w:color w:val="000000"/>
          <w:sz w:val="28"/>
          <w:szCs w:val="28"/>
        </w:rPr>
        <w:t xml:space="preserve"> является:</w:t>
      </w:r>
    </w:p>
    <w:p w:rsidR="006425E2" w:rsidRPr="00C61B36" w:rsidRDefault="006425E2" w:rsidP="006425E2">
      <w:pPr>
        <w:pStyle w:val="a6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вынесение постановления админи</w:t>
      </w:r>
      <w:r w:rsidRPr="00C61B36">
        <w:rPr>
          <w:color w:val="000000"/>
          <w:sz w:val="28"/>
          <w:szCs w:val="28"/>
        </w:rPr>
        <w:t xml:space="preserve">страции </w:t>
      </w:r>
      <w:r w:rsidR="00AD0F2E">
        <w:rPr>
          <w:sz w:val="28"/>
          <w:szCs w:val="28"/>
        </w:rPr>
        <w:t>сельского поселения «Хилогосонское</w:t>
      </w:r>
      <w:r>
        <w:rPr>
          <w:sz w:val="28"/>
          <w:szCs w:val="28"/>
        </w:rPr>
        <w:t xml:space="preserve">» </w:t>
      </w:r>
      <w:r w:rsidRPr="00C61B36">
        <w:rPr>
          <w:color w:val="000000"/>
          <w:sz w:val="28"/>
          <w:szCs w:val="28"/>
        </w:rPr>
        <w:t>о выдаче</w:t>
      </w:r>
      <w:r>
        <w:rPr>
          <w:color w:val="000000"/>
          <w:sz w:val="28"/>
          <w:szCs w:val="28"/>
        </w:rPr>
        <w:t xml:space="preserve"> Заявителю</w:t>
      </w:r>
      <w:r w:rsidRPr="00C61B36">
        <w:rPr>
          <w:color w:val="000000"/>
          <w:sz w:val="28"/>
          <w:szCs w:val="28"/>
        </w:rPr>
        <w:t xml:space="preserve"> разрешения на перемещение отходов строительства, сноса зданий и сооружений, в том числе грунтов;</w:t>
      </w:r>
    </w:p>
    <w:p w:rsidR="006425E2" w:rsidRDefault="006425E2" w:rsidP="006425E2">
      <w:pPr>
        <w:pStyle w:val="a6"/>
        <w:jc w:val="both"/>
        <w:rPr>
          <w:rFonts w:ascii="Arial" w:hAnsi="Arial" w:cs="Arial"/>
          <w:color w:val="000000"/>
        </w:rPr>
      </w:pPr>
      <w:r w:rsidRPr="00C61B36">
        <w:rPr>
          <w:color w:val="000000"/>
          <w:sz w:val="28"/>
          <w:szCs w:val="28"/>
        </w:rPr>
        <w:t xml:space="preserve">- предоставление </w:t>
      </w:r>
      <w:r>
        <w:rPr>
          <w:color w:val="000000"/>
          <w:sz w:val="28"/>
          <w:szCs w:val="28"/>
        </w:rPr>
        <w:t>З</w:t>
      </w:r>
      <w:r w:rsidRPr="00C61B36">
        <w:rPr>
          <w:color w:val="000000"/>
          <w:sz w:val="28"/>
          <w:szCs w:val="28"/>
        </w:rPr>
        <w:t xml:space="preserve">аявителю </w:t>
      </w:r>
      <w:r>
        <w:rPr>
          <w:color w:val="000000"/>
          <w:sz w:val="28"/>
          <w:szCs w:val="28"/>
        </w:rPr>
        <w:t xml:space="preserve">мотивированного </w:t>
      </w:r>
      <w:r w:rsidRPr="00C61B36">
        <w:rPr>
          <w:color w:val="000000"/>
          <w:sz w:val="28"/>
          <w:szCs w:val="28"/>
        </w:rPr>
        <w:t>отказ</w:t>
      </w:r>
      <w:r>
        <w:rPr>
          <w:color w:val="000000"/>
          <w:sz w:val="28"/>
          <w:szCs w:val="28"/>
        </w:rPr>
        <w:t>а</w:t>
      </w:r>
      <w:r w:rsidRPr="00C61B36">
        <w:rPr>
          <w:color w:val="000000"/>
          <w:sz w:val="28"/>
          <w:szCs w:val="28"/>
        </w:rPr>
        <w:t xml:space="preserve"> в выдаче</w:t>
      </w:r>
      <w:r>
        <w:rPr>
          <w:color w:val="000000"/>
          <w:sz w:val="28"/>
          <w:szCs w:val="28"/>
        </w:rPr>
        <w:t xml:space="preserve"> </w:t>
      </w:r>
      <w:r w:rsidRPr="00C61B36">
        <w:rPr>
          <w:color w:val="000000"/>
          <w:sz w:val="28"/>
          <w:szCs w:val="28"/>
        </w:rPr>
        <w:t>разрешения на перемещение отходов строительства, сноса зданий и сооружений, в том числе грунтов.</w:t>
      </w:r>
    </w:p>
    <w:p w:rsidR="006425E2" w:rsidRDefault="006425E2" w:rsidP="006425E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Общий срок выдачи Разрешения составляет 10 дней со дня регистрации соответствующего заявления о выдаче Разрешения.</w:t>
      </w:r>
    </w:p>
    <w:p w:rsidR="006425E2" w:rsidRDefault="006425E2" w:rsidP="006425E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Выдача Разрешения осуществляется на безвозмездной основе.</w:t>
      </w:r>
    </w:p>
    <w:p w:rsidR="006425E2" w:rsidRDefault="006425E2" w:rsidP="006425E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Отходы I-IV классов опасности подлежат сбору, транспортированию, обработке, утилизации, обезвреживанию, размещению специализированными организациями, имеющими лицензии, в соответствии с федеральным законодательством.</w:t>
      </w:r>
    </w:p>
    <w:p w:rsidR="006425E2" w:rsidRPr="001877ED" w:rsidRDefault="006425E2" w:rsidP="006425E2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19B">
        <w:rPr>
          <w:rFonts w:ascii="Times New Roman" w:hAnsi="Times New Roman" w:cs="Times New Roman"/>
          <w:b/>
          <w:bCs/>
          <w:sz w:val="28"/>
          <w:szCs w:val="28"/>
        </w:rPr>
        <w:t>Глава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над проведением работ по перемещению отходов строительства, сноса зданий и сооружений, в том числе грунтов на территории </w:t>
      </w:r>
      <w:r w:rsidRPr="001877E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AD0F2E">
        <w:rPr>
          <w:rFonts w:ascii="Times New Roman" w:hAnsi="Times New Roman" w:cs="Times New Roman"/>
          <w:b/>
          <w:bCs/>
          <w:sz w:val="28"/>
          <w:szCs w:val="28"/>
        </w:rPr>
        <w:t>«Хилогосонское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25E2" w:rsidRPr="00F569EC" w:rsidRDefault="006425E2" w:rsidP="006425E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выполнением требований настоящего Порядка проводится Администрацией </w:t>
      </w:r>
      <w:r w:rsidRPr="00F56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0F2E">
        <w:rPr>
          <w:rFonts w:ascii="Times New Roman" w:hAnsi="Times New Roman" w:cs="Times New Roman"/>
          <w:sz w:val="28"/>
          <w:szCs w:val="28"/>
        </w:rPr>
        <w:t>«Хилогосонское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5E2" w:rsidRDefault="006425E2" w:rsidP="006425E2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2D83" w:rsidRPr="00AD0F2E" w:rsidRDefault="006425E2" w:rsidP="00AD0F2E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0F2E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532D83" w:rsidRPr="00AD0F2E" w:rsidSect="001877E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857" w:rsidRDefault="00F84857" w:rsidP="00E1566D">
      <w:pPr>
        <w:spacing w:after="0" w:line="240" w:lineRule="auto"/>
      </w:pPr>
      <w:r>
        <w:separator/>
      </w:r>
    </w:p>
  </w:endnote>
  <w:endnote w:type="continuationSeparator" w:id="1">
    <w:p w:rsidR="00F84857" w:rsidRDefault="00F84857" w:rsidP="00E1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ED" w:rsidRDefault="00A600DA" w:rsidP="004B4173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2D8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1341">
      <w:rPr>
        <w:rStyle w:val="a9"/>
        <w:noProof/>
      </w:rPr>
      <w:t>5</w:t>
    </w:r>
    <w:r>
      <w:rPr>
        <w:rStyle w:val="a9"/>
      </w:rPr>
      <w:fldChar w:fldCharType="end"/>
    </w:r>
  </w:p>
  <w:p w:rsidR="001877ED" w:rsidRDefault="00F848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857" w:rsidRDefault="00F84857" w:rsidP="00E1566D">
      <w:pPr>
        <w:spacing w:after="0" w:line="240" w:lineRule="auto"/>
      </w:pPr>
      <w:r>
        <w:separator/>
      </w:r>
    </w:p>
  </w:footnote>
  <w:footnote w:type="continuationSeparator" w:id="1">
    <w:p w:rsidR="00F84857" w:rsidRDefault="00F84857" w:rsidP="00E15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25E2"/>
    <w:rsid w:val="001E5FB2"/>
    <w:rsid w:val="00312C76"/>
    <w:rsid w:val="00532D83"/>
    <w:rsid w:val="0054281A"/>
    <w:rsid w:val="005F149A"/>
    <w:rsid w:val="00627D00"/>
    <w:rsid w:val="00636C88"/>
    <w:rsid w:val="006425E2"/>
    <w:rsid w:val="00704F5D"/>
    <w:rsid w:val="00811341"/>
    <w:rsid w:val="00856B7F"/>
    <w:rsid w:val="00931229"/>
    <w:rsid w:val="009639B3"/>
    <w:rsid w:val="00A600DA"/>
    <w:rsid w:val="00AD0F2E"/>
    <w:rsid w:val="00C21F3E"/>
    <w:rsid w:val="00E121D7"/>
    <w:rsid w:val="00E1566D"/>
    <w:rsid w:val="00F8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25E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Основной текст_"/>
    <w:basedOn w:val="a0"/>
    <w:link w:val="2"/>
    <w:uiPriority w:val="99"/>
    <w:locked/>
    <w:rsid w:val="006425E2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6425E2"/>
    <w:pPr>
      <w:widowControl w:val="0"/>
      <w:shd w:val="clear" w:color="auto" w:fill="FFFFFF"/>
      <w:spacing w:after="0" w:line="240" w:lineRule="atLeast"/>
    </w:pPr>
    <w:rPr>
      <w:rFonts w:cs="Times New Roman"/>
      <w:sz w:val="26"/>
      <w:szCs w:val="26"/>
    </w:rPr>
  </w:style>
  <w:style w:type="character" w:styleId="a5">
    <w:name w:val="Strong"/>
    <w:basedOn w:val="a0"/>
    <w:uiPriority w:val="99"/>
    <w:qFormat/>
    <w:rsid w:val="006425E2"/>
    <w:rPr>
      <w:rFonts w:cs="Times New Roman"/>
      <w:b/>
      <w:bCs/>
    </w:rPr>
  </w:style>
  <w:style w:type="paragraph" w:styleId="a6">
    <w:name w:val="Normal (Web)"/>
    <w:basedOn w:val="a"/>
    <w:uiPriority w:val="99"/>
    <w:rsid w:val="0064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64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1">
    <w:name w:val="Стандартный HTML Знак1"/>
    <w:link w:val="HTML"/>
    <w:uiPriority w:val="99"/>
    <w:locked/>
    <w:rsid w:val="006425E2"/>
    <w:rPr>
      <w:rFonts w:ascii="Courier New" w:hAnsi="Courier New"/>
    </w:rPr>
  </w:style>
  <w:style w:type="paragraph" w:styleId="HTML">
    <w:name w:val="HTML Preformatted"/>
    <w:basedOn w:val="a"/>
    <w:link w:val="HTML1"/>
    <w:uiPriority w:val="99"/>
    <w:rsid w:val="0064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5E2"/>
    <w:rPr>
      <w:rFonts w:ascii="Consolas" w:hAnsi="Consolas"/>
      <w:sz w:val="20"/>
      <w:szCs w:val="20"/>
    </w:rPr>
  </w:style>
  <w:style w:type="paragraph" w:styleId="a7">
    <w:name w:val="footer"/>
    <w:basedOn w:val="a"/>
    <w:link w:val="a8"/>
    <w:uiPriority w:val="99"/>
    <w:rsid w:val="006425E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rsid w:val="006425E2"/>
    <w:rPr>
      <w:rFonts w:ascii="Calibri" w:eastAsia="Times New Roman" w:hAnsi="Calibri" w:cs="Calibri"/>
    </w:rPr>
  </w:style>
  <w:style w:type="character" w:styleId="a9">
    <w:name w:val="page number"/>
    <w:basedOn w:val="a0"/>
    <w:uiPriority w:val="99"/>
    <w:rsid w:val="006425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EDCB-FEEE-47E4-9628-20B1FF71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12</cp:revision>
  <dcterms:created xsi:type="dcterms:W3CDTF">2021-07-30T05:21:00Z</dcterms:created>
  <dcterms:modified xsi:type="dcterms:W3CDTF">2021-09-09T05:02:00Z</dcterms:modified>
</cp:coreProperties>
</file>