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РОССИЙСКАЯ ФЕДЕРАЦИЯ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</w:p>
    <w:p w:rsidR="006A0D7C" w:rsidRPr="00237B30" w:rsidRDefault="006A0D7C" w:rsidP="00237B30">
      <w:pPr>
        <w:jc w:val="center"/>
        <w:rPr>
          <w:b/>
          <w:bCs/>
          <w:sz w:val="28"/>
          <w:szCs w:val="28"/>
        </w:rPr>
      </w:pPr>
      <w:r w:rsidRPr="00237B30">
        <w:rPr>
          <w:b/>
          <w:bCs/>
          <w:sz w:val="28"/>
          <w:szCs w:val="28"/>
        </w:rPr>
        <w:t>ПОСТАНОВЛЕНИЕ</w:t>
      </w:r>
    </w:p>
    <w:p w:rsidR="006A0D7C" w:rsidRPr="00237B30" w:rsidRDefault="00820586" w:rsidP="00237B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01.10.</w:t>
      </w:r>
      <w:r w:rsidR="006E0EBB" w:rsidRPr="00237B30">
        <w:rPr>
          <w:bCs/>
          <w:sz w:val="28"/>
          <w:szCs w:val="28"/>
        </w:rPr>
        <w:t>2021</w:t>
      </w:r>
      <w:r w:rsidR="006A0D7C" w:rsidRPr="00237B30">
        <w:rPr>
          <w:bCs/>
          <w:sz w:val="28"/>
          <w:szCs w:val="28"/>
        </w:rPr>
        <w:t>г.                                                                                              №</w:t>
      </w:r>
      <w:r w:rsidR="00B666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</w:t>
      </w:r>
    </w:p>
    <w:p w:rsidR="006A0D7C" w:rsidRPr="00237B30" w:rsidRDefault="006A0D7C" w:rsidP="00237B30">
      <w:pPr>
        <w:jc w:val="center"/>
        <w:rPr>
          <w:bCs/>
          <w:sz w:val="28"/>
          <w:szCs w:val="28"/>
        </w:rPr>
      </w:pPr>
      <w:r w:rsidRPr="00237B30">
        <w:rPr>
          <w:bCs/>
          <w:sz w:val="28"/>
          <w:szCs w:val="28"/>
        </w:rPr>
        <w:t>с.Закульта</w:t>
      </w:r>
    </w:p>
    <w:p w:rsidR="00C54C54" w:rsidRDefault="00C54C54" w:rsidP="00237B30">
      <w:pPr>
        <w:jc w:val="center"/>
        <w:rPr>
          <w:bCs/>
          <w:sz w:val="28"/>
          <w:szCs w:val="28"/>
        </w:rPr>
      </w:pPr>
    </w:p>
    <w:p w:rsidR="008616D0" w:rsidRPr="008616D0" w:rsidRDefault="008616D0" w:rsidP="008616D0">
      <w:pPr>
        <w:jc w:val="center"/>
        <w:rPr>
          <w:b/>
          <w:sz w:val="28"/>
          <w:szCs w:val="28"/>
        </w:rPr>
      </w:pPr>
      <w:r w:rsidRPr="008616D0">
        <w:rPr>
          <w:b/>
          <w:sz w:val="28"/>
          <w:szCs w:val="28"/>
        </w:rPr>
        <w:t xml:space="preserve">О внесении изменений и дополнений в постановление администрации сельского поселения «Закультинское» от 09.09.2021г. № 38 </w:t>
      </w:r>
      <w:r>
        <w:rPr>
          <w:b/>
          <w:sz w:val="28"/>
          <w:szCs w:val="28"/>
        </w:rPr>
        <w:t>«</w:t>
      </w:r>
      <w:r w:rsidRPr="008616D0">
        <w:rPr>
          <w:b/>
          <w:color w:val="000000"/>
          <w:spacing w:val="2"/>
          <w:sz w:val="28"/>
          <w:szCs w:val="28"/>
        </w:rPr>
        <w:t xml:space="preserve">Об утверждении 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Pr="008616D0">
        <w:rPr>
          <w:b/>
          <w:sz w:val="28"/>
          <w:szCs w:val="28"/>
        </w:rPr>
        <w:t>выполнения муниципального задания</w:t>
      </w:r>
      <w:r>
        <w:rPr>
          <w:b/>
          <w:sz w:val="28"/>
          <w:szCs w:val="28"/>
        </w:rPr>
        <w:t>»</w:t>
      </w:r>
    </w:p>
    <w:p w:rsidR="008616D0" w:rsidRDefault="008616D0" w:rsidP="008616D0">
      <w:pPr>
        <w:jc w:val="center"/>
        <w:rPr>
          <w:sz w:val="28"/>
          <w:szCs w:val="28"/>
        </w:rPr>
      </w:pPr>
    </w:p>
    <w:p w:rsidR="00457074" w:rsidRDefault="00237B30" w:rsidP="00C95FD3">
      <w:pPr>
        <w:ind w:firstLine="480"/>
        <w:jc w:val="both"/>
        <w:rPr>
          <w:sz w:val="28"/>
          <w:szCs w:val="28"/>
        </w:rPr>
      </w:pPr>
      <w:r w:rsidRPr="00237B30">
        <w:rPr>
          <w:sz w:val="28"/>
          <w:szCs w:val="28"/>
        </w:rPr>
        <w:t>В соответствии с пункт</w:t>
      </w:r>
      <w:r w:rsidR="00457074">
        <w:rPr>
          <w:sz w:val="28"/>
          <w:szCs w:val="28"/>
        </w:rPr>
        <w:t>ом</w:t>
      </w:r>
      <w:r w:rsidRPr="00237B30">
        <w:rPr>
          <w:sz w:val="28"/>
          <w:szCs w:val="28"/>
        </w:rPr>
        <w:t xml:space="preserve"> 5</w:t>
      </w:r>
      <w:r w:rsidRPr="00237B30">
        <w:rPr>
          <w:rStyle w:val="apple-converted-space"/>
          <w:sz w:val="28"/>
          <w:szCs w:val="28"/>
        </w:rPr>
        <w:t> </w:t>
      </w:r>
      <w:hyperlink r:id="rId7" w:anchor="8PM0M1" w:history="1">
        <w:r w:rsidRPr="00237B30">
          <w:rPr>
            <w:rStyle w:val="a5"/>
            <w:color w:val="auto"/>
            <w:sz w:val="28"/>
            <w:szCs w:val="28"/>
            <w:u w:val="none"/>
          </w:rPr>
          <w:t>статьи 69.2 Бюджетного кодекса Российской Федерации от 31 июля 1998 г. N 145-ФЗ</w:t>
        </w:r>
      </w:hyperlink>
      <w:r w:rsidR="008616D0">
        <w:t>:</w:t>
      </w:r>
    </w:p>
    <w:p w:rsidR="007E7E51" w:rsidRDefault="00457074" w:rsidP="008616D0">
      <w:pPr>
        <w:jc w:val="both"/>
        <w:rPr>
          <w:sz w:val="28"/>
          <w:szCs w:val="28"/>
        </w:rPr>
      </w:pPr>
      <w:r w:rsidRPr="00457074">
        <w:rPr>
          <w:sz w:val="28"/>
          <w:szCs w:val="28"/>
        </w:rPr>
        <w:tab/>
        <w:t xml:space="preserve">1. </w:t>
      </w:r>
      <w:r w:rsidR="008616D0">
        <w:rPr>
          <w:sz w:val="28"/>
          <w:szCs w:val="28"/>
        </w:rPr>
        <w:t xml:space="preserve">Дополнить пункт 15 </w:t>
      </w:r>
      <w:r w:rsidR="008616D0" w:rsidRPr="008616D0">
        <w:rPr>
          <w:color w:val="000000"/>
          <w:spacing w:val="2"/>
          <w:sz w:val="28"/>
          <w:szCs w:val="28"/>
        </w:rPr>
        <w:t xml:space="preserve">Положения о формировании муниципального задания муниципальных учреждений сельского поселения «Закультинское» и финансовом обеспечении </w:t>
      </w:r>
      <w:r w:rsidR="008616D0" w:rsidRPr="008616D0">
        <w:rPr>
          <w:sz w:val="28"/>
          <w:szCs w:val="28"/>
        </w:rPr>
        <w:t>выполнения муниципального задания</w:t>
      </w:r>
      <w:r w:rsidR="008616D0">
        <w:rPr>
          <w:sz w:val="28"/>
          <w:szCs w:val="28"/>
        </w:rPr>
        <w:t>, утвержденного постановлением администрации сельского поселения «Закультинское» от 09.09.2011г. № 38, следующим содержанием</w:t>
      </w:r>
      <w:r w:rsidR="00A37B52">
        <w:rPr>
          <w:sz w:val="28"/>
          <w:szCs w:val="28"/>
        </w:rPr>
        <w:t>:</w:t>
      </w:r>
      <w:r w:rsidR="008616D0">
        <w:rPr>
          <w:sz w:val="28"/>
          <w:szCs w:val="28"/>
        </w:rPr>
        <w:t xml:space="preserve"> 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 w:rsidRPr="007E7E51">
        <w:rPr>
          <w:sz w:val="28"/>
          <w:szCs w:val="28"/>
        </w:rPr>
        <w:t xml:space="preserve"> </w:t>
      </w:r>
      <w:r>
        <w:rPr>
          <w:sz w:val="28"/>
          <w:szCs w:val="28"/>
        </w:rPr>
        <w:t>«15</w:t>
      </w:r>
      <w:r w:rsidRPr="007E7E51">
        <w:rPr>
          <w:sz w:val="28"/>
          <w:szCs w:val="28"/>
        </w:rPr>
        <w:t>.1. В случае если на основании отчета о выполнении муниципального задания за отчетный финансовый год установлено, что муниципальное задание на оказание муниципальных услуг (выполнение работ) не выполнено (показатели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отклонений)), орган, осуществляющий функции и полномочия учредителя, до 1 марта текущего финансового года направляет муниципальному бюджетному учреждению письменное требование о возврате субсидии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>».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.2. Объем субсидии, подлежащей возврату в бюджет, рассчитывается в соответствии с Порядком определения указанных затрат устанавливаемым отраслевыми (функциональными) органами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>», осуществляющими функции и полномочия учредителя муниципальных бюджетных учреждений, по согласованию с Комитетом по финансам муниципального района «Хилокский район».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.3. Возврат субсидии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 xml:space="preserve">», осуществляется муниципальным бюджетным учреждением в течение 10 календарных дней с момента получения требования о возврате субсидии. В случае невыполнения муниципальным бюджетным учреждением в установленный срок требования о возврате субсидии орган, осуществляющий функции и полномочия учредителя, принимает решение о приостановлении предоставления учреждению субсидии на выполнение муниципального </w:t>
      </w:r>
      <w:r w:rsidRPr="007E7E51">
        <w:rPr>
          <w:sz w:val="28"/>
          <w:szCs w:val="28"/>
        </w:rPr>
        <w:lastRenderedPageBreak/>
        <w:t>задания на оказание муниципальных услуг (выполнение работ) до обеспечения им возврата субсидии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 xml:space="preserve">». 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.4. Субсидия на выполнение муниципального задания, использованная муниципальным бюджетным учреждением с нарушением целей предоставления субсидии, бюджетного законодательства Российской Федерации и иных нормативных правовых актов, подлежит возврату в бюджет сель</w:t>
      </w:r>
      <w:r w:rsidR="00AB2D9F">
        <w:rPr>
          <w:sz w:val="28"/>
          <w:szCs w:val="28"/>
        </w:rPr>
        <w:t>ского поселения «Закультинское</w:t>
      </w:r>
      <w:r w:rsidRPr="007E7E51">
        <w:rPr>
          <w:sz w:val="28"/>
          <w:szCs w:val="28"/>
        </w:rPr>
        <w:t>» в объеме выявленных нарушений.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.5. Возврат средств, указанных в пункте 13.4 настоящего положения, производится муниципальным бюджетным учреждением в сроки, установленные в: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 w:rsidRPr="007E7E51">
        <w:rPr>
          <w:sz w:val="28"/>
          <w:szCs w:val="28"/>
        </w:rPr>
        <w:t>- требовании о возврате субсидии органа, осуществляющего функции и полномочия учредителя;</w:t>
      </w:r>
    </w:p>
    <w:p w:rsidR="007E7E51" w:rsidRPr="007E7E51" w:rsidRDefault="007E7E51" w:rsidP="007E7E51">
      <w:pPr>
        <w:jc w:val="both"/>
        <w:rPr>
          <w:sz w:val="28"/>
          <w:szCs w:val="28"/>
        </w:rPr>
      </w:pPr>
      <w:r w:rsidRPr="007E7E51">
        <w:rPr>
          <w:sz w:val="28"/>
          <w:szCs w:val="28"/>
        </w:rPr>
        <w:t>- предписании органа внутреннего муниципального финансового контроля.</w:t>
      </w:r>
    </w:p>
    <w:p w:rsidR="0025797D" w:rsidRPr="008616D0" w:rsidRDefault="007E7E51" w:rsidP="00C95F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Pr="007E7E51">
        <w:rPr>
          <w:sz w:val="28"/>
          <w:szCs w:val="28"/>
        </w:rPr>
        <w:t>.6. В случае если муниципальным бюджетным учреждением не осуществлен возврат в установленный срок, указанные средства подлежат взысканию в бюджет сельск</w:t>
      </w:r>
      <w:r w:rsidR="00AB2D9F">
        <w:rPr>
          <w:sz w:val="28"/>
          <w:szCs w:val="28"/>
        </w:rPr>
        <w:t>ого поселения «Закультинское</w:t>
      </w:r>
      <w:r w:rsidRPr="007E7E51">
        <w:rPr>
          <w:sz w:val="28"/>
          <w:szCs w:val="28"/>
        </w:rPr>
        <w:t>» в соответствии с действующим законодательством.»</w:t>
      </w:r>
      <w:r w:rsidR="001F39B4">
        <w:rPr>
          <w:sz w:val="28"/>
          <w:szCs w:val="28"/>
        </w:rPr>
        <w:t>.</w:t>
      </w:r>
    </w:p>
    <w:p w:rsidR="0025797D" w:rsidRPr="00237B30" w:rsidRDefault="00E36003" w:rsidP="008616D0">
      <w:pPr>
        <w:ind w:firstLine="696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2. </w:t>
      </w:r>
      <w:r w:rsidR="007778BD" w:rsidRPr="00237B30">
        <w:rPr>
          <w:sz w:val="28"/>
          <w:szCs w:val="28"/>
        </w:rPr>
        <w:t xml:space="preserve">Настоящее </w:t>
      </w:r>
      <w:r w:rsidR="00457074">
        <w:rPr>
          <w:sz w:val="28"/>
          <w:szCs w:val="28"/>
        </w:rPr>
        <w:t>постановление</w:t>
      </w:r>
      <w:r w:rsidR="007778BD" w:rsidRPr="00237B30">
        <w:rPr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7778BD" w:rsidRPr="00237B30" w:rsidRDefault="007778BD" w:rsidP="008616D0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3. Настоящее </w:t>
      </w:r>
      <w:r w:rsidR="00457074">
        <w:rPr>
          <w:sz w:val="28"/>
          <w:szCs w:val="28"/>
        </w:rPr>
        <w:t>постановление</w:t>
      </w:r>
      <w:r w:rsidRPr="00237B30">
        <w:rPr>
          <w:sz w:val="28"/>
          <w:szCs w:val="28"/>
        </w:rPr>
        <w:t xml:space="preserve">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37B30" w:rsidRDefault="00444BA9" w:rsidP="00237B30">
      <w:pPr>
        <w:jc w:val="both"/>
        <w:outlineLvl w:val="0"/>
        <w:rPr>
          <w:sz w:val="28"/>
          <w:szCs w:val="28"/>
        </w:rPr>
      </w:pPr>
    </w:p>
    <w:p w:rsidR="0025797D" w:rsidRPr="00237B30" w:rsidRDefault="0025797D" w:rsidP="00237B30">
      <w:pPr>
        <w:jc w:val="both"/>
        <w:rPr>
          <w:sz w:val="28"/>
          <w:szCs w:val="28"/>
        </w:rPr>
      </w:pPr>
    </w:p>
    <w:p w:rsidR="006A0D7C" w:rsidRPr="00237B30" w:rsidRDefault="006A0D7C" w:rsidP="00237B30">
      <w:pPr>
        <w:jc w:val="both"/>
        <w:rPr>
          <w:sz w:val="28"/>
          <w:szCs w:val="28"/>
        </w:rPr>
      </w:pPr>
      <w:r w:rsidRPr="00237B30">
        <w:rPr>
          <w:sz w:val="28"/>
          <w:szCs w:val="28"/>
        </w:rPr>
        <w:t xml:space="preserve">Глава сельского поселения «Закультинское»           </w:t>
      </w:r>
      <w:r w:rsidR="00C95FD3">
        <w:rPr>
          <w:sz w:val="28"/>
          <w:szCs w:val="28"/>
        </w:rPr>
        <w:t xml:space="preserve">   </w:t>
      </w:r>
      <w:r w:rsidRPr="00237B30">
        <w:rPr>
          <w:sz w:val="28"/>
          <w:szCs w:val="28"/>
        </w:rPr>
        <w:t xml:space="preserve">          Н.В. Гниденко</w:t>
      </w:r>
    </w:p>
    <w:sectPr w:rsidR="006A0D7C" w:rsidRPr="00237B30" w:rsidSect="00E86D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EA" w:rsidRDefault="001463EA" w:rsidP="00C002AB">
      <w:r>
        <w:separator/>
      </w:r>
    </w:p>
  </w:endnote>
  <w:endnote w:type="continuationSeparator" w:id="1">
    <w:p w:rsidR="001463EA" w:rsidRDefault="001463EA" w:rsidP="00C0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AB" w:rsidRDefault="00201252">
    <w:pPr>
      <w:pStyle w:val="a9"/>
      <w:jc w:val="right"/>
    </w:pPr>
    <w:fldSimple w:instr=" PAGE   \* MERGEFORMAT ">
      <w:r w:rsidR="00820586">
        <w:rPr>
          <w:noProof/>
        </w:rPr>
        <w:t>1</w:t>
      </w:r>
    </w:fldSimple>
  </w:p>
  <w:p w:rsidR="00C002AB" w:rsidRDefault="00C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EA" w:rsidRDefault="001463EA" w:rsidP="00C002AB">
      <w:r>
        <w:separator/>
      </w:r>
    </w:p>
  </w:footnote>
  <w:footnote w:type="continuationSeparator" w:id="1">
    <w:p w:rsidR="001463EA" w:rsidRDefault="001463EA" w:rsidP="00C0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33"/>
    <w:multiLevelType w:val="multilevel"/>
    <w:tmpl w:val="DD7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75E15"/>
    <w:rsid w:val="00093999"/>
    <w:rsid w:val="000D59B6"/>
    <w:rsid w:val="000E6724"/>
    <w:rsid w:val="00107F71"/>
    <w:rsid w:val="00120317"/>
    <w:rsid w:val="00131B45"/>
    <w:rsid w:val="001463EA"/>
    <w:rsid w:val="0016498C"/>
    <w:rsid w:val="00166BC8"/>
    <w:rsid w:val="0017585D"/>
    <w:rsid w:val="00184851"/>
    <w:rsid w:val="001D7762"/>
    <w:rsid w:val="001E2B01"/>
    <w:rsid w:val="001F39B4"/>
    <w:rsid w:val="00201252"/>
    <w:rsid w:val="00237B30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52DAF"/>
    <w:rsid w:val="00457074"/>
    <w:rsid w:val="0046018C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05DA1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D7AD2"/>
    <w:rsid w:val="007E6D08"/>
    <w:rsid w:val="007E7E51"/>
    <w:rsid w:val="007F64EC"/>
    <w:rsid w:val="007F682F"/>
    <w:rsid w:val="008032B8"/>
    <w:rsid w:val="0081690C"/>
    <w:rsid w:val="00817D23"/>
    <w:rsid w:val="00820586"/>
    <w:rsid w:val="0082665D"/>
    <w:rsid w:val="008275D8"/>
    <w:rsid w:val="0085540D"/>
    <w:rsid w:val="008616D0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11B5E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B4DD3"/>
    <w:rsid w:val="009C0E55"/>
    <w:rsid w:val="00A27130"/>
    <w:rsid w:val="00A32089"/>
    <w:rsid w:val="00A37B52"/>
    <w:rsid w:val="00A416AF"/>
    <w:rsid w:val="00A56AE5"/>
    <w:rsid w:val="00A87F35"/>
    <w:rsid w:val="00A93105"/>
    <w:rsid w:val="00AB2D9F"/>
    <w:rsid w:val="00AD16B0"/>
    <w:rsid w:val="00AD588D"/>
    <w:rsid w:val="00AE1804"/>
    <w:rsid w:val="00AE1BB6"/>
    <w:rsid w:val="00B03CD3"/>
    <w:rsid w:val="00B1056D"/>
    <w:rsid w:val="00B41D89"/>
    <w:rsid w:val="00B42480"/>
    <w:rsid w:val="00B6331C"/>
    <w:rsid w:val="00B65AF2"/>
    <w:rsid w:val="00B66676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02AB"/>
    <w:rsid w:val="00C05CA3"/>
    <w:rsid w:val="00C47AA7"/>
    <w:rsid w:val="00C54C54"/>
    <w:rsid w:val="00C72AF5"/>
    <w:rsid w:val="00C95FD3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6003"/>
    <w:rsid w:val="00E37A6C"/>
    <w:rsid w:val="00E4244E"/>
    <w:rsid w:val="00E6562D"/>
    <w:rsid w:val="00E70C50"/>
    <w:rsid w:val="00E80307"/>
    <w:rsid w:val="00E86DAA"/>
    <w:rsid w:val="00E90D6B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0C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237B3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  <w:style w:type="character" w:customStyle="1" w:styleId="20">
    <w:name w:val="Заголовок 2 Знак"/>
    <w:basedOn w:val="a0"/>
    <w:link w:val="2"/>
    <w:uiPriority w:val="9"/>
    <w:rsid w:val="00237B3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37B30"/>
  </w:style>
  <w:style w:type="paragraph" w:customStyle="1" w:styleId="formattext">
    <w:name w:val="format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headertext">
    <w:name w:val="headertext"/>
    <w:basedOn w:val="a"/>
    <w:rsid w:val="00237B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rsid w:val="00E70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br">
    <w:name w:val="nobr"/>
    <w:basedOn w:val="a0"/>
    <w:rsid w:val="00E70C50"/>
  </w:style>
  <w:style w:type="paragraph" w:styleId="a7">
    <w:name w:val="header"/>
    <w:basedOn w:val="a"/>
    <w:link w:val="a8"/>
    <w:uiPriority w:val="99"/>
    <w:semiHidden/>
    <w:unhideWhenUsed/>
    <w:rsid w:val="00C00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02AB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0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02A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63</cp:revision>
  <cp:lastPrinted>2021-06-23T06:05:00Z</cp:lastPrinted>
  <dcterms:created xsi:type="dcterms:W3CDTF">2019-06-20T02:15:00Z</dcterms:created>
  <dcterms:modified xsi:type="dcterms:W3CDTF">2021-10-01T07:24:00Z</dcterms:modified>
</cp:coreProperties>
</file>