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23" w:rsidRDefault="000E1394" w:rsidP="000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 Устава сельского поселения «Хилогосонское» и решений о внесении изменений и дополнений в Устав сельского поселения «Хилогосонское»</w:t>
      </w:r>
    </w:p>
    <w:p w:rsidR="00BA5923" w:rsidRDefault="00BA5923" w:rsidP="00B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394" w:rsidRDefault="000E1394" w:rsidP="00B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394" w:rsidRDefault="000E1394" w:rsidP="00B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Ind w:w="0" w:type="dxa"/>
        <w:tblLook w:val="04A0"/>
      </w:tblPr>
      <w:tblGrid>
        <w:gridCol w:w="547"/>
        <w:gridCol w:w="4806"/>
        <w:gridCol w:w="2126"/>
        <w:gridCol w:w="2233"/>
      </w:tblGrid>
      <w:tr w:rsidR="00BA5923" w:rsidTr="00BA59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BA5923" w:rsidTr="00BA59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5923" w:rsidTr="00BA59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 w:rsidP="000E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</w:t>
            </w:r>
            <w:r w:rsidR="000E1394">
              <w:rPr>
                <w:rFonts w:ascii="Times New Roman" w:hAnsi="Times New Roman" w:cs="Times New Roman"/>
                <w:sz w:val="24"/>
                <w:szCs w:val="24"/>
              </w:rPr>
              <w:t>ского поселения «Хилогосонское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«Хилокский район» Забайкальского края </w:t>
            </w:r>
          </w:p>
          <w:p w:rsidR="00BA5923" w:rsidRDefault="000E1394" w:rsidP="000E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«Хилогосонское» 04 мая 2018 года № 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E1394">
              <w:rPr>
                <w:rFonts w:ascii="Times New Roman" w:hAnsi="Times New Roman" w:cs="Times New Roman"/>
                <w:sz w:val="24"/>
                <w:szCs w:val="24"/>
              </w:rPr>
              <w:t xml:space="preserve"> 92527308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  <w:r w:rsidR="000E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923" w:rsidTr="00BA59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 w:rsidP="000E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BA5923" w:rsidRDefault="000E1394" w:rsidP="000E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16 января 2020 года № 1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«Хилогосонское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0E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 2020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E1394">
              <w:rPr>
                <w:rFonts w:ascii="Times New Roman" w:hAnsi="Times New Roman" w:cs="Times New Roman"/>
                <w:sz w:val="24"/>
                <w:szCs w:val="24"/>
              </w:rPr>
              <w:t xml:space="preserve"> 925273082020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A5923" w:rsidTr="00BA59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0E1394" w:rsidP="0083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A5923" w:rsidRDefault="000E1394" w:rsidP="0083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05 августа 2021</w:t>
            </w:r>
            <w:r w:rsidR="00835F6B">
              <w:rPr>
                <w:rFonts w:ascii="Times New Roman" w:hAnsi="Times New Roman" w:cs="Times New Roman"/>
                <w:sz w:val="24"/>
                <w:szCs w:val="24"/>
              </w:rPr>
              <w:t xml:space="preserve"> года № 10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</w:t>
            </w:r>
            <w:r w:rsidR="00835F6B">
              <w:rPr>
                <w:rFonts w:ascii="Times New Roman" w:hAnsi="Times New Roman" w:cs="Times New Roman"/>
                <w:sz w:val="24"/>
                <w:szCs w:val="24"/>
              </w:rPr>
              <w:t xml:space="preserve">полнений в Устав 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835F6B">
              <w:rPr>
                <w:rFonts w:ascii="Times New Roman" w:hAnsi="Times New Roman" w:cs="Times New Roman"/>
                <w:sz w:val="24"/>
                <w:szCs w:val="24"/>
              </w:rPr>
              <w:t>кого поселения «Хилогосонское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83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</w:t>
            </w:r>
            <w:r w:rsidR="00BA5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23" w:rsidRDefault="00BA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35F6B">
              <w:rPr>
                <w:rFonts w:ascii="Times New Roman" w:hAnsi="Times New Roman" w:cs="Times New Roman"/>
                <w:sz w:val="24"/>
                <w:szCs w:val="24"/>
              </w:rPr>
              <w:t xml:space="preserve"> 925273082021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0D00" w:rsidRDefault="007C0D00"/>
    <w:sectPr w:rsidR="007C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923"/>
    <w:rsid w:val="000E1394"/>
    <w:rsid w:val="007C0D00"/>
    <w:rsid w:val="00835F6B"/>
    <w:rsid w:val="00BA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2021-10-29T00:28:00Z</dcterms:created>
  <dcterms:modified xsi:type="dcterms:W3CDTF">2021-10-29T01:20:00Z</dcterms:modified>
</cp:coreProperties>
</file>