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29E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29EA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131A75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>109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>30.12.2013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>б утверждении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орядк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proofErr w:type="gramStart"/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Правил благоустройства на территории сельского поселения «Жипхегенское»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федеральными законами от 6 октября 2003 года </w:t>
      </w:r>
      <w:hyperlink r:id="rId5" w:history="1">
        <w:r w:rsidR="009A06A1" w:rsidRPr="009A06A1">
          <w:rPr>
            <w:rFonts w:ascii="Times New Roman" w:hAnsi="Times New Roman" w:cs="Times New Roman"/>
            <w:color w:val="auto"/>
            <w:sz w:val="24"/>
            <w:szCs w:val="24"/>
          </w:rPr>
          <w:t>№ 131-ФЗ</w:t>
        </w:r>
      </w:hyperlink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9A06A1">
        <w:rPr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</w:t>
      </w:r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от 31 июля 2020 года </w:t>
      </w:r>
      <w:hyperlink r:id="rId6" w:history="1">
        <w:r w:rsidR="009A06A1" w:rsidRPr="009A06A1">
          <w:rPr>
            <w:rFonts w:ascii="Times New Roman" w:hAnsi="Times New Roman" w:cs="Times New Roman"/>
            <w:color w:val="auto"/>
            <w:sz w:val="24"/>
            <w:szCs w:val="24"/>
          </w:rPr>
          <w:t>№ 248-ФЗ</w:t>
        </w:r>
      </w:hyperlink>
      <w:r w:rsidR="009A06A1">
        <w:rPr>
          <w:color w:val="auto"/>
          <w:sz w:val="24"/>
          <w:szCs w:val="24"/>
        </w:rPr>
        <w:t xml:space="preserve"> </w:t>
      </w:r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9A06A1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A06A1">
        <w:rPr>
          <w:rFonts w:ascii="Times New Roman" w:eastAsia="Times New Roman" w:hAnsi="Times New Roman" w:cs="Times New Roman"/>
          <w:sz w:val="24"/>
          <w:szCs w:val="24"/>
        </w:rPr>
        <w:t xml:space="preserve">30.12.2013 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г. «О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>б утверждении П</w:t>
      </w:r>
      <w:r>
        <w:rPr>
          <w:rFonts w:ascii="Times New Roman" w:eastAsia="Times New Roman" w:hAnsi="Times New Roman" w:cs="Times New Roman"/>
          <w:sz w:val="24"/>
          <w:szCs w:val="24"/>
        </w:rPr>
        <w:t>орядк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6A1">
        <w:rPr>
          <w:rFonts w:ascii="Times New Roman" w:eastAsia="Times New Roman" w:hAnsi="Times New Roman" w:cs="Times New Roman"/>
          <w:sz w:val="24"/>
          <w:szCs w:val="24"/>
        </w:rPr>
        <w:t>осуществления муниципального контроля за соблюдением Правил благоустройства на территории сельского поселения «Жипхегенское»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111A5A"/>
    <w:rsid w:val="00131A75"/>
    <w:rsid w:val="00296043"/>
    <w:rsid w:val="00356989"/>
    <w:rsid w:val="004020EC"/>
    <w:rsid w:val="00423890"/>
    <w:rsid w:val="004C688B"/>
    <w:rsid w:val="005329EA"/>
    <w:rsid w:val="005829C5"/>
    <w:rsid w:val="00584281"/>
    <w:rsid w:val="00606CDB"/>
    <w:rsid w:val="007472B5"/>
    <w:rsid w:val="00782B8C"/>
    <w:rsid w:val="009235F8"/>
    <w:rsid w:val="00934BC2"/>
    <w:rsid w:val="00973D6F"/>
    <w:rsid w:val="009A06A1"/>
    <w:rsid w:val="009F6576"/>
    <w:rsid w:val="00B61EC5"/>
    <w:rsid w:val="00E877D6"/>
    <w:rsid w:val="00EF5738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2021-11-11T06:41:00Z</cp:lastPrinted>
  <dcterms:created xsi:type="dcterms:W3CDTF">2021-10-12T07:39:00Z</dcterms:created>
  <dcterms:modified xsi:type="dcterms:W3CDTF">2021-11-16T04:24:00Z</dcterms:modified>
</cp:coreProperties>
</file>