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C40114" w:rsidP="0090555B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FF26C8" w:rsidRDefault="00FF26C8" w:rsidP="0090555B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bookmarkStart w:id="0" w:name="_GoBack"/>
      <w:bookmarkEnd w:id="0"/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40114" w:rsidRDefault="00C40114" w:rsidP="00CC13C4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00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="00DC700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DC7002">
        <w:rPr>
          <w:rFonts w:ascii="Times New Roman" w:hAnsi="Times New Roman" w:cs="Times New Roman"/>
          <w:sz w:val="28"/>
          <w:szCs w:val="28"/>
        </w:rPr>
        <w:t>25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5720E4" w:rsidRPr="00E51F10" w:rsidRDefault="00C40114" w:rsidP="00CC13C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C13C4"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47CF4">
        <w:rPr>
          <w:rFonts w:ascii="Times New Roman" w:hAnsi="Times New Roman" w:cs="Times New Roman"/>
          <w:b/>
          <w:sz w:val="28"/>
          <w:szCs w:val="28"/>
        </w:rPr>
        <w:t>0</w:t>
      </w:r>
      <w:r w:rsidR="00CC13C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47CF4">
        <w:rPr>
          <w:rFonts w:ascii="Times New Roman" w:hAnsi="Times New Roman" w:cs="Times New Roman"/>
          <w:b/>
          <w:sz w:val="28"/>
          <w:szCs w:val="28"/>
        </w:rPr>
        <w:t>2</w:t>
      </w:r>
      <w:r w:rsidR="00CC13C4">
        <w:rPr>
          <w:rFonts w:ascii="Times New Roman" w:hAnsi="Times New Roman" w:cs="Times New Roman"/>
          <w:b/>
          <w:sz w:val="28"/>
          <w:szCs w:val="28"/>
        </w:rPr>
        <w:t>0</w:t>
      </w:r>
      <w:r w:rsidR="00547CF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C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b/>
          <w:sz w:val="28"/>
          <w:szCs w:val="28"/>
        </w:rPr>
        <w:t>№ 1</w:t>
      </w:r>
      <w:r w:rsidR="00CC13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формирования муниципального задания на оказание муниципальных услуг (выполнения работ) в отношении муниципального учреждения культуры «Центр культуры и информации сельского поселения «Энгорокское» и финансового обеспечения выполнения муниципального задания»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D83E42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D83E42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D83E42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D83E42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D83E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7002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DC7002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>постановлени</w:t>
      </w:r>
      <w:r w:rsidR="00CC13C4">
        <w:rPr>
          <w:rFonts w:ascii="Times New Roman" w:hAnsi="Times New Roman" w:cs="Times New Roman"/>
          <w:sz w:val="28"/>
          <w:szCs w:val="28"/>
        </w:rPr>
        <w:t>е</w:t>
      </w:r>
      <w:r w:rsidR="005720E4">
        <w:rPr>
          <w:rFonts w:ascii="Times New Roman" w:hAnsi="Times New Roman" w:cs="Times New Roman"/>
          <w:sz w:val="28"/>
          <w:szCs w:val="28"/>
        </w:rPr>
        <w:t xml:space="preserve"> </w:t>
      </w:r>
      <w:r w:rsidR="00CC13C4">
        <w:rPr>
          <w:rFonts w:ascii="Times New Roman" w:hAnsi="Times New Roman" w:cs="Times New Roman"/>
          <w:sz w:val="28"/>
          <w:szCs w:val="28"/>
        </w:rPr>
        <w:t xml:space="preserve"> </w:t>
      </w:r>
      <w:r w:rsidR="005720E4" w:rsidRPr="005720E4">
        <w:rPr>
          <w:rFonts w:ascii="Times New Roman" w:eastAsia="Times New Roman" w:hAnsi="Times New Roman" w:cs="Times New Roman"/>
          <w:sz w:val="28"/>
          <w:szCs w:val="28"/>
        </w:rPr>
        <w:t>от 28.04.2020  № 13 «Об утверждении Порядка формирования муниципального задания на оказание муниципальных услуг (выполнения работ) в отношении муниципального учреждения культуры «Центр культуры и информации сельского поселения «Энгорокское» и финансового обеспечения выполнения муниципального задания»</w:t>
      </w:r>
      <w:r w:rsidR="00572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0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5720E4" w:rsidRPr="00E51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365B44"/>
    <w:rsid w:val="00547CF4"/>
    <w:rsid w:val="005720E4"/>
    <w:rsid w:val="005E08C8"/>
    <w:rsid w:val="00832B0F"/>
    <w:rsid w:val="0090555B"/>
    <w:rsid w:val="00A244C1"/>
    <w:rsid w:val="00C40114"/>
    <w:rsid w:val="00CC13C4"/>
    <w:rsid w:val="00D83E42"/>
    <w:rsid w:val="00DC7002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2021-11-09T01:45:00Z</cp:lastPrinted>
  <dcterms:created xsi:type="dcterms:W3CDTF">2019-12-26T01:32:00Z</dcterms:created>
  <dcterms:modified xsi:type="dcterms:W3CDTF">2021-11-09T01:46:00Z</dcterms:modified>
</cp:coreProperties>
</file>