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Default="00C40114" w:rsidP="00536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B0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«Энгорокское»</w:t>
      </w:r>
    </w:p>
    <w:p w:rsidR="005363B0" w:rsidRDefault="005363B0" w:rsidP="00536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3B0" w:rsidRPr="005363B0" w:rsidRDefault="005363B0" w:rsidP="00536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14" w:rsidRDefault="00C40114" w:rsidP="005363B0">
      <w:pPr>
        <w:pStyle w:val="a4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5363B0">
        <w:rPr>
          <w:rFonts w:ascii="Times New Roman" w:hAnsi="Times New Roman" w:cs="Times New Roman"/>
          <w:b/>
          <w:spacing w:val="12"/>
          <w:sz w:val="28"/>
          <w:szCs w:val="28"/>
        </w:rPr>
        <w:t>ПОСТАНОВЛЕНИЕ</w:t>
      </w:r>
    </w:p>
    <w:p w:rsidR="005363B0" w:rsidRPr="005363B0" w:rsidRDefault="005363B0" w:rsidP="005363B0">
      <w:pPr>
        <w:pStyle w:val="a4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</w:p>
    <w:p w:rsidR="00C40114" w:rsidRPr="005363B0" w:rsidRDefault="00C40114" w:rsidP="005363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63B0">
        <w:rPr>
          <w:rFonts w:ascii="Times New Roman" w:hAnsi="Times New Roman" w:cs="Times New Roman"/>
          <w:sz w:val="28"/>
          <w:szCs w:val="28"/>
        </w:rPr>
        <w:t xml:space="preserve">« </w:t>
      </w:r>
      <w:r w:rsidR="005D1C63" w:rsidRPr="005363B0">
        <w:rPr>
          <w:rFonts w:ascii="Times New Roman" w:hAnsi="Times New Roman" w:cs="Times New Roman"/>
          <w:sz w:val="28"/>
          <w:szCs w:val="28"/>
        </w:rPr>
        <w:t>08</w:t>
      </w:r>
      <w:r w:rsidR="00B96363" w:rsidRPr="005363B0">
        <w:rPr>
          <w:rFonts w:ascii="Times New Roman" w:hAnsi="Times New Roman" w:cs="Times New Roman"/>
          <w:sz w:val="28"/>
          <w:szCs w:val="28"/>
        </w:rPr>
        <w:t xml:space="preserve"> </w:t>
      </w:r>
      <w:r w:rsidRPr="005363B0">
        <w:rPr>
          <w:rFonts w:ascii="Times New Roman" w:hAnsi="Times New Roman" w:cs="Times New Roman"/>
          <w:sz w:val="28"/>
          <w:szCs w:val="28"/>
        </w:rPr>
        <w:t xml:space="preserve"> » </w:t>
      </w:r>
      <w:r w:rsidR="006B49A6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547CF4" w:rsidRPr="005363B0">
        <w:rPr>
          <w:rFonts w:ascii="Times New Roman" w:hAnsi="Times New Roman" w:cs="Times New Roman"/>
          <w:sz w:val="28"/>
          <w:szCs w:val="28"/>
        </w:rPr>
        <w:t>я</w:t>
      </w:r>
      <w:r w:rsidRPr="005363B0">
        <w:rPr>
          <w:rFonts w:ascii="Times New Roman" w:hAnsi="Times New Roman" w:cs="Times New Roman"/>
          <w:sz w:val="28"/>
          <w:szCs w:val="28"/>
        </w:rPr>
        <w:t xml:space="preserve">бря </w:t>
      </w:r>
      <w:r w:rsidR="00547CF4" w:rsidRPr="005363B0">
        <w:rPr>
          <w:rFonts w:ascii="Times New Roman" w:hAnsi="Times New Roman" w:cs="Times New Roman"/>
          <w:sz w:val="28"/>
          <w:szCs w:val="28"/>
        </w:rPr>
        <w:t xml:space="preserve"> </w:t>
      </w:r>
      <w:r w:rsidRPr="005363B0">
        <w:rPr>
          <w:rFonts w:ascii="Times New Roman" w:hAnsi="Times New Roman" w:cs="Times New Roman"/>
          <w:sz w:val="28"/>
          <w:szCs w:val="28"/>
        </w:rPr>
        <w:t>20</w:t>
      </w:r>
      <w:r w:rsidR="00547CF4" w:rsidRPr="005363B0">
        <w:rPr>
          <w:rFonts w:ascii="Times New Roman" w:hAnsi="Times New Roman" w:cs="Times New Roman"/>
          <w:sz w:val="28"/>
          <w:szCs w:val="28"/>
        </w:rPr>
        <w:t>21</w:t>
      </w:r>
      <w:r w:rsidRPr="00536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3F788A" w:rsidRPr="005363B0">
        <w:rPr>
          <w:rFonts w:ascii="Times New Roman" w:hAnsi="Times New Roman" w:cs="Times New Roman"/>
          <w:sz w:val="28"/>
          <w:szCs w:val="28"/>
        </w:rPr>
        <w:t>33</w:t>
      </w:r>
    </w:p>
    <w:p w:rsidR="00C40114" w:rsidRDefault="00C40114" w:rsidP="005363B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3B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5363B0">
        <w:rPr>
          <w:rFonts w:ascii="Times New Roman" w:hAnsi="Times New Roman" w:cs="Times New Roman"/>
          <w:bCs/>
          <w:sz w:val="28"/>
          <w:szCs w:val="28"/>
        </w:rPr>
        <w:t>Энгорок</w:t>
      </w:r>
      <w:proofErr w:type="spellEnd"/>
    </w:p>
    <w:p w:rsidR="005363B0" w:rsidRPr="005363B0" w:rsidRDefault="005363B0" w:rsidP="005363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20E4" w:rsidRDefault="00C40114" w:rsidP="00536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B0">
        <w:rPr>
          <w:rFonts w:ascii="Times New Roman" w:hAnsi="Times New Roman" w:cs="Times New Roman"/>
          <w:b/>
          <w:sz w:val="28"/>
          <w:szCs w:val="28"/>
        </w:rPr>
        <w:t xml:space="preserve">О признании постановления </w:t>
      </w:r>
      <w:r w:rsidR="007C5FBA" w:rsidRPr="005363B0">
        <w:rPr>
          <w:rFonts w:ascii="Times New Roman" w:hAnsi="Times New Roman" w:cs="Times New Roman"/>
          <w:b/>
          <w:sz w:val="28"/>
          <w:szCs w:val="28"/>
        </w:rPr>
        <w:t>от 15</w:t>
      </w:r>
      <w:r w:rsidRPr="005363B0">
        <w:rPr>
          <w:rFonts w:ascii="Times New Roman" w:hAnsi="Times New Roman" w:cs="Times New Roman"/>
          <w:b/>
          <w:sz w:val="28"/>
          <w:szCs w:val="28"/>
        </w:rPr>
        <w:t>.</w:t>
      </w:r>
      <w:r w:rsidR="00547CF4" w:rsidRPr="005363B0">
        <w:rPr>
          <w:rFonts w:ascii="Times New Roman" w:hAnsi="Times New Roman" w:cs="Times New Roman"/>
          <w:b/>
          <w:sz w:val="28"/>
          <w:szCs w:val="28"/>
        </w:rPr>
        <w:t>0</w:t>
      </w:r>
      <w:r w:rsidR="007C5FBA" w:rsidRPr="005363B0">
        <w:rPr>
          <w:rFonts w:ascii="Times New Roman" w:hAnsi="Times New Roman" w:cs="Times New Roman"/>
          <w:b/>
          <w:sz w:val="28"/>
          <w:szCs w:val="28"/>
        </w:rPr>
        <w:t>2</w:t>
      </w:r>
      <w:r w:rsidRPr="005363B0">
        <w:rPr>
          <w:rFonts w:ascii="Times New Roman" w:hAnsi="Times New Roman" w:cs="Times New Roman"/>
          <w:b/>
          <w:sz w:val="28"/>
          <w:szCs w:val="28"/>
        </w:rPr>
        <w:t>.20</w:t>
      </w:r>
      <w:r w:rsidR="007C5FBA" w:rsidRPr="005363B0">
        <w:rPr>
          <w:rFonts w:ascii="Times New Roman" w:hAnsi="Times New Roman" w:cs="Times New Roman"/>
          <w:b/>
          <w:sz w:val="28"/>
          <w:szCs w:val="28"/>
        </w:rPr>
        <w:t>21 г. № 3</w:t>
      </w:r>
      <w:r w:rsidRPr="005363B0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5363B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администрации сельск</w:t>
      </w:r>
      <w:r w:rsidR="007C5FBA" w:rsidRPr="005363B0">
        <w:rPr>
          <w:rFonts w:ascii="Times New Roman" w:eastAsia="Times New Roman" w:hAnsi="Times New Roman" w:cs="Times New Roman"/>
          <w:b/>
          <w:sz w:val="28"/>
          <w:szCs w:val="28"/>
        </w:rPr>
        <w:t>ого поселения «Энгорокское» от 02</w:t>
      </w:r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5FBA" w:rsidRPr="005363B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7C5FBA" w:rsidRPr="005363B0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 xml:space="preserve">  № 3</w:t>
      </w:r>
      <w:r w:rsidR="007C5FBA" w:rsidRPr="005363B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</w:t>
      </w:r>
      <w:r w:rsidR="007C5FBA" w:rsidRPr="005363B0">
        <w:rPr>
          <w:rFonts w:ascii="Times New Roman" w:eastAsia="Times New Roman" w:hAnsi="Times New Roman" w:cs="Times New Roman"/>
          <w:b/>
          <w:sz w:val="28"/>
          <w:szCs w:val="28"/>
        </w:rPr>
        <w:t>ложения по оплате и стимулированию труда работников Муниципального</w:t>
      </w:r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культуры «Центр культуры и информации сельского поселения «</w:t>
      </w:r>
      <w:proofErr w:type="spellStart"/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>Энгорокское</w:t>
      </w:r>
      <w:proofErr w:type="spellEnd"/>
      <w:r w:rsidR="00547CF4" w:rsidRPr="005363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363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5363B0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r w:rsidR="007C5FBA" w:rsidRPr="005363B0">
        <w:rPr>
          <w:rFonts w:ascii="Times New Roman" w:hAnsi="Times New Roman" w:cs="Times New Roman"/>
          <w:b/>
          <w:sz w:val="28"/>
          <w:szCs w:val="28"/>
        </w:rPr>
        <w:t>.</w:t>
      </w:r>
    </w:p>
    <w:p w:rsidR="005363B0" w:rsidRPr="005363B0" w:rsidRDefault="005363B0" w:rsidP="005363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14" w:rsidRPr="005363B0" w:rsidRDefault="00C40114" w:rsidP="005363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363B0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г. № 131-ФЗ «Об общих принципах местного самоуправления в Российской Федерации»,  в связи с </w:t>
      </w:r>
      <w:r w:rsidR="00B96363" w:rsidRPr="005363B0">
        <w:rPr>
          <w:rFonts w:ascii="Times New Roman" w:hAnsi="Times New Roman" w:cs="Times New Roman"/>
          <w:sz w:val="28"/>
          <w:szCs w:val="28"/>
        </w:rPr>
        <w:t>реорганизацией Муниципального учреждения культуры «Центр культуры и информации» сельского поселения «Энгорокское» путем присоединения к Муниципальному учреждению культуры «</w:t>
      </w:r>
      <w:proofErr w:type="spellStart"/>
      <w:r w:rsidR="00B96363" w:rsidRPr="005363B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B96363" w:rsidRPr="005363B0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 </w:t>
      </w:r>
      <w:proofErr w:type="spellStart"/>
      <w:r w:rsidR="00B96363" w:rsidRPr="005363B0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="00B96363" w:rsidRPr="005363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1C63" w:rsidRPr="005363B0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сельского поселения «Энгорокское» от 20.01.2021 № 5 «О реорганизации муниципального учреждения культуры «Центр культуры и</w:t>
      </w:r>
      <w:proofErr w:type="gramEnd"/>
      <w:r w:rsidR="005D1C63" w:rsidRPr="005363B0">
        <w:rPr>
          <w:rFonts w:ascii="Times New Roman" w:hAnsi="Times New Roman" w:cs="Times New Roman"/>
          <w:sz w:val="28"/>
          <w:szCs w:val="28"/>
        </w:rPr>
        <w:t xml:space="preserve"> информации сельского поселения «Энгорокское» в форме присоединения» </w:t>
      </w:r>
      <w:r w:rsidR="00B96363" w:rsidRPr="005363B0">
        <w:rPr>
          <w:rFonts w:ascii="Times New Roman" w:hAnsi="Times New Roman" w:cs="Times New Roman"/>
          <w:sz w:val="28"/>
          <w:szCs w:val="28"/>
        </w:rPr>
        <w:t xml:space="preserve"> </w:t>
      </w:r>
      <w:r w:rsidRPr="005363B0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«Энгорокское»</w:t>
      </w:r>
      <w:r w:rsidRPr="005363B0">
        <w:rPr>
          <w:rFonts w:ascii="Times New Roman" w:hAnsi="Times New Roman" w:cs="Times New Roman"/>
          <w:b/>
          <w:sz w:val="28"/>
          <w:szCs w:val="28"/>
        </w:rPr>
        <w:t xml:space="preserve"> постановила:</w:t>
      </w:r>
      <w:bookmarkStart w:id="1" w:name="sub_1"/>
    </w:p>
    <w:p w:rsidR="005363B0" w:rsidRDefault="005363B0" w:rsidP="005363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C63" w:rsidRPr="005363B0" w:rsidRDefault="00C40114" w:rsidP="005363B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B0">
        <w:rPr>
          <w:rFonts w:ascii="Times New Roman" w:hAnsi="Times New Roman" w:cs="Times New Roman"/>
          <w:sz w:val="28"/>
          <w:szCs w:val="28"/>
        </w:rPr>
        <w:t xml:space="preserve">1.  Признать утратившим силу </w:t>
      </w:r>
      <w:r w:rsidR="005720E4" w:rsidRPr="005363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5FBA" w:rsidRPr="005363B0">
        <w:rPr>
          <w:rFonts w:ascii="Times New Roman" w:hAnsi="Times New Roman" w:cs="Times New Roman"/>
          <w:sz w:val="28"/>
          <w:szCs w:val="28"/>
        </w:rPr>
        <w:t xml:space="preserve">от 15.02.2021 г. № 3 « </w:t>
      </w:r>
      <w:r w:rsidR="007C5FBA" w:rsidRPr="005363B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сельского поселения «Энгорокское» от 02.12.2013  № 39 «Об утверждении Положения по оплате и стимулированию труда работников Муниципального учреждения культуры «Центр культуры и информации сельского поселения «Энгорокское».</w:t>
      </w:r>
      <w:r w:rsidR="007C5FBA" w:rsidRPr="005363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7C5FBA" w:rsidRPr="00536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C63" w:rsidRPr="005363B0" w:rsidRDefault="005D1C63" w:rsidP="005363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14" w:rsidRPr="005363B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«Интернет» на официальном сайте муниципального района «Хилокский район»  </w:t>
      </w:r>
      <w:r w:rsidR="00C40114" w:rsidRPr="005363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40114" w:rsidRPr="005363B0">
        <w:rPr>
          <w:rFonts w:ascii="Times New Roman" w:hAnsi="Times New Roman" w:cs="Times New Roman"/>
          <w:sz w:val="28"/>
          <w:szCs w:val="28"/>
        </w:rPr>
        <w:t xml:space="preserve">: // </w:t>
      </w:r>
      <w:proofErr w:type="spellStart"/>
      <w:r w:rsidR="00C40114" w:rsidRPr="005363B0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C40114" w:rsidRPr="005363B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40114" w:rsidRPr="005363B0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C40114" w:rsidRPr="005363B0">
        <w:rPr>
          <w:rFonts w:ascii="Times New Roman" w:hAnsi="Times New Roman" w:cs="Times New Roman"/>
          <w:sz w:val="28"/>
          <w:szCs w:val="28"/>
        </w:rPr>
        <w:t xml:space="preserve">./  </w:t>
      </w:r>
      <w:proofErr w:type="spellStart"/>
      <w:r w:rsidR="00C40114" w:rsidRPr="005363B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C40114" w:rsidRPr="005363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0114" w:rsidRPr="005363B0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C40114" w:rsidRPr="005363B0"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сельского поселения «Энгорокское»</w:t>
      </w:r>
      <w:r w:rsidRPr="00536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63" w:rsidRPr="005363B0" w:rsidRDefault="00C40114" w:rsidP="005363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B0">
        <w:rPr>
          <w:rFonts w:ascii="Times New Roman" w:hAnsi="Times New Roman" w:cs="Times New Roman"/>
          <w:sz w:val="28"/>
          <w:szCs w:val="28"/>
        </w:rPr>
        <w:t>3. Постановление вступает в силу на следующий день после официального обнародования.</w:t>
      </w:r>
      <w:r w:rsidR="005D1C63" w:rsidRPr="005363B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08C8" w:rsidRPr="005363B0" w:rsidRDefault="005D1C63" w:rsidP="005363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6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40114" w:rsidRPr="005363B0">
        <w:rPr>
          <w:rFonts w:ascii="Times New Roman" w:hAnsi="Times New Roman" w:cs="Times New Roman"/>
          <w:sz w:val="28"/>
          <w:szCs w:val="28"/>
        </w:rPr>
        <w:t xml:space="preserve">Глава  сельского поселения  </w:t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  <w:t xml:space="preserve">«Энгорокское» </w:t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</w:r>
      <w:r w:rsidR="00C40114" w:rsidRPr="005363B0">
        <w:rPr>
          <w:rFonts w:ascii="Times New Roman" w:hAnsi="Times New Roman" w:cs="Times New Roman"/>
          <w:sz w:val="28"/>
          <w:szCs w:val="28"/>
        </w:rPr>
        <w:tab/>
        <w:t>В.В. Петрова</w:t>
      </w:r>
      <w:bookmarkEnd w:id="1"/>
    </w:p>
    <w:sectPr w:rsidR="005E08C8" w:rsidRPr="005363B0" w:rsidSect="0054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114"/>
    <w:rsid w:val="0029032B"/>
    <w:rsid w:val="00365B44"/>
    <w:rsid w:val="003F788A"/>
    <w:rsid w:val="005363B0"/>
    <w:rsid w:val="00547CF4"/>
    <w:rsid w:val="005720E4"/>
    <w:rsid w:val="005D1C63"/>
    <w:rsid w:val="005E08C8"/>
    <w:rsid w:val="006B49A6"/>
    <w:rsid w:val="007C5FBA"/>
    <w:rsid w:val="009E6826"/>
    <w:rsid w:val="00A244C1"/>
    <w:rsid w:val="00B572C0"/>
    <w:rsid w:val="00B96363"/>
    <w:rsid w:val="00BB3323"/>
    <w:rsid w:val="00C4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63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2021-11-10T01:41:00Z</cp:lastPrinted>
  <dcterms:created xsi:type="dcterms:W3CDTF">2019-12-26T01:32:00Z</dcterms:created>
  <dcterms:modified xsi:type="dcterms:W3CDTF">2021-11-10T01:41:00Z</dcterms:modified>
</cp:coreProperties>
</file>