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B" w:rsidRDefault="007F437B" w:rsidP="007F437B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«Хилогосонское»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6A67E4" w:rsidP="007F437B">
      <w:pPr>
        <w:pStyle w:val="a3"/>
        <w:suppressAutoHyphens/>
        <w:ind w:right="-53"/>
        <w:jc w:val="left"/>
      </w:pPr>
      <w:r>
        <w:rPr>
          <w:szCs w:val="32"/>
        </w:rPr>
        <w:t>«12»  ноября</w:t>
      </w:r>
      <w:r w:rsidR="008618E1">
        <w:rPr>
          <w:szCs w:val="32"/>
        </w:rPr>
        <w:t xml:space="preserve"> 2021</w:t>
      </w:r>
      <w:r w:rsidR="007F437B" w:rsidRPr="007F437B">
        <w:rPr>
          <w:szCs w:val="32"/>
        </w:rPr>
        <w:t>г</w:t>
      </w:r>
      <w:r w:rsidR="007F437B">
        <w:rPr>
          <w:szCs w:val="32"/>
        </w:rPr>
        <w:t xml:space="preserve">                                                                                   №</w:t>
      </w:r>
      <w:r w:rsidR="00BB584A">
        <w:rPr>
          <w:szCs w:val="32"/>
        </w:rPr>
        <w:t xml:space="preserve"> </w:t>
      </w:r>
      <w:r>
        <w:rPr>
          <w:szCs w:val="32"/>
        </w:rPr>
        <w:t>18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>. Хилогосон</w:t>
      </w:r>
    </w:p>
    <w:p w:rsidR="003773C3" w:rsidRDefault="003773C3" w:rsidP="003773C3">
      <w:pPr>
        <w:pStyle w:val="ConsPlusTitle"/>
        <w:suppressAutoHyphens/>
        <w:rPr>
          <w:rFonts w:asciiTheme="minorHAnsi" w:eastAsiaTheme="minorEastAsia" w:hAnsiTheme="minorHAnsi" w:cstheme="minorBidi"/>
          <w:b w:val="0"/>
          <w:bCs w:val="0"/>
          <w:sz w:val="22"/>
        </w:rPr>
      </w:pPr>
    </w:p>
    <w:p w:rsidR="007F437B" w:rsidRDefault="007F437B" w:rsidP="003773C3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3773C3">
      <w:pPr>
        <w:pStyle w:val="ConsPlusTitle"/>
        <w:suppressAutoHyphens/>
        <w:jc w:val="center"/>
      </w:pPr>
      <w:r>
        <w:t>сельского поселения «Хилогосонское»</w:t>
      </w:r>
    </w:p>
    <w:p w:rsidR="007F437B" w:rsidRPr="003773C3" w:rsidRDefault="003773C3" w:rsidP="003773C3">
      <w:pPr>
        <w:pStyle w:val="ConsPlusTitle"/>
        <w:suppressAutoHyphens/>
        <w:ind w:left="-142"/>
        <w:jc w:val="center"/>
      </w:pPr>
      <w:r>
        <w:t xml:space="preserve">за </w:t>
      </w:r>
      <w:r w:rsidR="006A67E4">
        <w:t>9месяцев</w:t>
      </w:r>
      <w:r w:rsidR="008618E1">
        <w:t xml:space="preserve"> 2021</w:t>
      </w:r>
      <w:r w:rsidRPr="00FD3682">
        <w:t>г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«Хилогосонское», утвержденного решением Совета от 04 мая 2018 года № 5,  Совет  сельского поселения «Хилогосонское»,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сельского посел</w:t>
      </w:r>
      <w:r w:rsidR="003773C3">
        <w:rPr>
          <w:rFonts w:ascii="Times New Roman" w:hAnsi="Times New Roman" w:cs="Times New Roman"/>
          <w:sz w:val="28"/>
          <w:szCs w:val="28"/>
        </w:rPr>
        <w:t xml:space="preserve">ения «Хилогосонское» за </w:t>
      </w:r>
      <w:r w:rsidR="006A67E4">
        <w:rPr>
          <w:rFonts w:ascii="Times New Roman" w:hAnsi="Times New Roman" w:cs="Times New Roman"/>
          <w:sz w:val="28"/>
          <w:szCs w:val="28"/>
        </w:rPr>
        <w:t>9 месяцев</w:t>
      </w:r>
      <w:r w:rsidR="008618E1">
        <w:rPr>
          <w:rFonts w:ascii="Times New Roman" w:hAnsi="Times New Roman" w:cs="Times New Roman"/>
          <w:sz w:val="28"/>
          <w:szCs w:val="28"/>
        </w:rPr>
        <w:t xml:space="preserve"> 2021</w:t>
      </w:r>
      <w:r w:rsidR="003773C3" w:rsidRPr="003773C3">
        <w:rPr>
          <w:rFonts w:ascii="Times New Roman" w:hAnsi="Times New Roman" w:cs="Times New Roman"/>
          <w:sz w:val="28"/>
          <w:szCs w:val="28"/>
        </w:rPr>
        <w:t>г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на следующий день после дня его официального опубликования (обнародования).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3. Обнародовать настоящее решение в информационно-телекоммуникационной сети «Интернет» на официальном сайте:   муниципального района «Хилокский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«Хилогосонское</w:t>
      </w:r>
      <w:r w:rsidRPr="007F437B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«Хилогосонское»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Ц-Д.В.Намдыков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8618E1"/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C3006B" w:rsidRDefault="00C3006B"/>
    <w:sectPr w:rsidR="00C3006B" w:rsidSect="00C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1B1572"/>
    <w:rsid w:val="003773C3"/>
    <w:rsid w:val="006A5C41"/>
    <w:rsid w:val="006A67E4"/>
    <w:rsid w:val="006D58EC"/>
    <w:rsid w:val="006E5581"/>
    <w:rsid w:val="007F437B"/>
    <w:rsid w:val="008618E1"/>
    <w:rsid w:val="00A3187C"/>
    <w:rsid w:val="00BB584A"/>
    <w:rsid w:val="00C3006B"/>
    <w:rsid w:val="00F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9</cp:revision>
  <cp:lastPrinted>2021-05-04T07:21:00Z</cp:lastPrinted>
  <dcterms:created xsi:type="dcterms:W3CDTF">2020-06-24T06:52:00Z</dcterms:created>
  <dcterms:modified xsi:type="dcterms:W3CDTF">2021-11-16T01:15:00Z</dcterms:modified>
</cp:coreProperties>
</file>