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DB" w:rsidRPr="00847B72" w:rsidRDefault="00AE12DB" w:rsidP="00AE12DB">
      <w:pPr>
        <w:shd w:val="clear" w:color="auto" w:fill="FFFFFF"/>
        <w:spacing w:after="150"/>
        <w:jc w:val="center"/>
        <w:rPr>
          <w:b/>
          <w:color w:val="000000"/>
          <w:sz w:val="32"/>
          <w:szCs w:val="28"/>
        </w:rPr>
      </w:pPr>
      <w:r w:rsidRPr="00847B72">
        <w:rPr>
          <w:b/>
          <w:color w:val="000000"/>
          <w:sz w:val="32"/>
          <w:szCs w:val="28"/>
        </w:rPr>
        <w:t>СОВЕТ</w:t>
      </w:r>
    </w:p>
    <w:p w:rsidR="00AE12DB" w:rsidRDefault="00AE12DB" w:rsidP="00AE12DB">
      <w:pPr>
        <w:shd w:val="clear" w:color="auto" w:fill="FFFFFF"/>
        <w:spacing w:after="150"/>
        <w:jc w:val="center"/>
        <w:rPr>
          <w:b/>
          <w:color w:val="000000"/>
          <w:sz w:val="32"/>
          <w:szCs w:val="28"/>
        </w:rPr>
      </w:pPr>
      <w:r w:rsidRPr="00847B72">
        <w:rPr>
          <w:b/>
          <w:color w:val="000000"/>
          <w:sz w:val="32"/>
          <w:szCs w:val="28"/>
        </w:rPr>
        <w:t>МУНИЦИПАЛЬНОГО РАЙОНА</w:t>
      </w:r>
      <w:r>
        <w:rPr>
          <w:b/>
          <w:color w:val="000000"/>
          <w:sz w:val="32"/>
          <w:szCs w:val="28"/>
        </w:rPr>
        <w:t xml:space="preserve"> </w:t>
      </w:r>
      <w:r w:rsidRPr="00847B72">
        <w:rPr>
          <w:b/>
          <w:color w:val="000000"/>
          <w:sz w:val="32"/>
          <w:szCs w:val="28"/>
        </w:rPr>
        <w:t>«ХИЛОКСКИЙ РАЙОН»</w:t>
      </w:r>
    </w:p>
    <w:p w:rsidR="00166E9D" w:rsidRDefault="00AE12DB" w:rsidP="00166E9D">
      <w:pPr>
        <w:jc w:val="center"/>
        <w:rPr>
          <w:b/>
        </w:rPr>
      </w:pPr>
      <w:r>
        <w:rPr>
          <w:b/>
          <w:color w:val="000000"/>
          <w:sz w:val="32"/>
          <w:szCs w:val="28"/>
        </w:rPr>
        <w:t>СОЗЫВ 2017-2022 г.г.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Pr="00166E9D" w:rsidRDefault="00AE12DB" w:rsidP="00166E9D">
      <w:pPr>
        <w:rPr>
          <w:sz w:val="28"/>
          <w:szCs w:val="28"/>
        </w:rPr>
      </w:pPr>
      <w:r>
        <w:rPr>
          <w:sz w:val="28"/>
          <w:szCs w:val="28"/>
        </w:rPr>
        <w:t>16 ноября</w:t>
      </w:r>
      <w:r w:rsidR="00FC30C3">
        <w:rPr>
          <w:sz w:val="28"/>
          <w:szCs w:val="28"/>
        </w:rPr>
        <w:t xml:space="preserve"> 2021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 </w:t>
      </w:r>
      <w:r w:rsidR="001737CC">
        <w:rPr>
          <w:sz w:val="28"/>
          <w:szCs w:val="28"/>
        </w:rPr>
        <w:t xml:space="preserve">  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>35.</w:t>
      </w:r>
      <w:r w:rsidR="00406494">
        <w:rPr>
          <w:sz w:val="28"/>
          <w:szCs w:val="28"/>
        </w:rPr>
        <w:t>279</w:t>
      </w:r>
    </w:p>
    <w:p w:rsidR="00166E9D" w:rsidRPr="00166E9D" w:rsidRDefault="0044702D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</w:t>
      </w:r>
      <w:r w:rsidR="0044702D">
        <w:rPr>
          <w:sz w:val="28"/>
          <w:szCs w:val="28"/>
        </w:rPr>
        <w:t xml:space="preserve">района </w:t>
      </w:r>
      <w:bookmarkEnd w:id="0"/>
      <w:r w:rsidR="0044702D">
        <w:rPr>
          <w:sz w:val="28"/>
          <w:szCs w:val="28"/>
        </w:rPr>
        <w:t>«Хилокский район»</w:t>
      </w:r>
      <w:r w:rsidR="001E6F2E" w:rsidRPr="001E6F2E">
        <w:rPr>
          <w:sz w:val="28"/>
          <w:szCs w:val="28"/>
        </w:rPr>
        <w:t>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44702D">
        <w:rPr>
          <w:sz w:val="28"/>
          <w:szCs w:val="28"/>
        </w:rPr>
        <w:t xml:space="preserve">Законом Забайкальского края от 16.07.2020 № 1838-ЗЗК «О внесении изменений в Закон Забайкальского края «Об административных правонарушениях» и </w:t>
      </w:r>
      <w:r w:rsidRPr="00002459">
        <w:rPr>
          <w:sz w:val="28"/>
          <w:szCs w:val="28"/>
        </w:rPr>
        <w:t xml:space="preserve">Закон Забайкальского края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="0044702D"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правонарушени</w:t>
      </w:r>
      <w:r>
        <w:rPr>
          <w:iCs/>
          <w:sz w:val="28"/>
          <w:szCs w:val="28"/>
        </w:rPr>
        <w:t>ях»</w:t>
      </w:r>
      <w:r w:rsidR="005214E1">
        <w:rPr>
          <w:sz w:val="28"/>
          <w:szCs w:val="28"/>
        </w:rPr>
        <w:t xml:space="preserve">, </w:t>
      </w:r>
      <w:r w:rsidR="0044702D">
        <w:rPr>
          <w:sz w:val="28"/>
          <w:szCs w:val="28"/>
        </w:rPr>
        <w:t xml:space="preserve">Уставом муниципального района «Хилокский район»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 xml:space="preserve">т </w:t>
      </w:r>
      <w:r w:rsidR="0044702D">
        <w:rPr>
          <w:iCs/>
          <w:sz w:val="28"/>
          <w:szCs w:val="28"/>
        </w:rPr>
        <w:t xml:space="preserve">муниципального района «Хилокский район» </w:t>
      </w:r>
      <w:r w:rsidR="007579AD" w:rsidRPr="0044702D">
        <w:rPr>
          <w:iCs/>
          <w:sz w:val="28"/>
          <w:szCs w:val="28"/>
        </w:rPr>
        <w:t>решил:</w:t>
      </w:r>
      <w:r w:rsidR="007579AD" w:rsidRPr="00391613">
        <w:rPr>
          <w:b/>
          <w:iCs/>
          <w:sz w:val="28"/>
          <w:szCs w:val="28"/>
        </w:rPr>
        <w:t xml:space="preserve"> </w:t>
      </w:r>
      <w:r w:rsidRPr="00391613">
        <w:rPr>
          <w:b/>
          <w:iCs/>
          <w:sz w:val="28"/>
          <w:szCs w:val="28"/>
        </w:rPr>
        <w:t xml:space="preserve"> </w:t>
      </w:r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44702D" w:rsidRDefault="001E6F2E" w:rsidP="0044702D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44702D" w:rsidRPr="0044702D">
        <w:rPr>
          <w:b w:val="0"/>
          <w:sz w:val="28"/>
          <w:szCs w:val="28"/>
        </w:rPr>
        <w:t xml:space="preserve">Утвердить прилагаемый перечень должностных лиц администрации </w:t>
      </w:r>
      <w:r w:rsidR="0044702D">
        <w:rPr>
          <w:b w:val="0"/>
          <w:sz w:val="28"/>
          <w:szCs w:val="28"/>
        </w:rPr>
        <w:t>муниципального района «Хилокский район»</w:t>
      </w:r>
      <w:r w:rsidR="0044702D" w:rsidRPr="0044702D">
        <w:rPr>
          <w:b w:val="0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</w:t>
      </w:r>
      <w:r w:rsidR="00FC30C3">
        <w:rPr>
          <w:b w:val="0"/>
          <w:sz w:val="28"/>
          <w:szCs w:val="28"/>
        </w:rPr>
        <w:t>ст. 5(</w:t>
      </w:r>
      <w:r w:rsidR="0044702D">
        <w:rPr>
          <w:b w:val="0"/>
          <w:sz w:val="28"/>
          <w:szCs w:val="28"/>
        </w:rPr>
        <w:t>3.1</w:t>
      </w:r>
      <w:r w:rsidR="00FC30C3">
        <w:rPr>
          <w:b w:val="0"/>
          <w:sz w:val="28"/>
          <w:szCs w:val="28"/>
        </w:rPr>
        <w:t>), 5(</w:t>
      </w:r>
      <w:r w:rsidR="0044702D">
        <w:rPr>
          <w:b w:val="0"/>
          <w:sz w:val="28"/>
          <w:szCs w:val="28"/>
        </w:rPr>
        <w:t>5</w:t>
      </w:r>
      <w:r w:rsidR="00FC30C3">
        <w:rPr>
          <w:b w:val="0"/>
          <w:sz w:val="28"/>
          <w:szCs w:val="28"/>
        </w:rPr>
        <w:t>)</w:t>
      </w:r>
      <w:r w:rsidR="0044702D">
        <w:rPr>
          <w:b w:val="0"/>
          <w:sz w:val="28"/>
          <w:szCs w:val="28"/>
        </w:rPr>
        <w:t xml:space="preserve">, 7, </w:t>
      </w:r>
      <w:r w:rsidR="00FC30C3">
        <w:rPr>
          <w:b w:val="0"/>
          <w:sz w:val="28"/>
          <w:szCs w:val="28"/>
        </w:rPr>
        <w:t>46(</w:t>
      </w:r>
      <w:r w:rsidR="0044702D">
        <w:rPr>
          <w:b w:val="0"/>
          <w:sz w:val="28"/>
          <w:szCs w:val="28"/>
        </w:rPr>
        <w:t>2</w:t>
      </w:r>
      <w:r w:rsidR="00FC30C3">
        <w:rPr>
          <w:b w:val="0"/>
          <w:sz w:val="28"/>
          <w:szCs w:val="28"/>
        </w:rPr>
        <w:t>)</w:t>
      </w:r>
      <w:r w:rsidR="0044702D">
        <w:rPr>
          <w:b w:val="0"/>
          <w:sz w:val="28"/>
          <w:szCs w:val="28"/>
        </w:rPr>
        <w:t>, 46</w:t>
      </w:r>
      <w:r w:rsidR="00FC30C3">
        <w:rPr>
          <w:b w:val="0"/>
          <w:sz w:val="28"/>
          <w:szCs w:val="28"/>
        </w:rPr>
        <w:t>(</w:t>
      </w:r>
      <w:r w:rsidR="0044702D">
        <w:rPr>
          <w:b w:val="0"/>
          <w:sz w:val="28"/>
          <w:szCs w:val="28"/>
        </w:rPr>
        <w:t>3</w:t>
      </w:r>
      <w:r w:rsidR="00FC30C3">
        <w:rPr>
          <w:b w:val="0"/>
          <w:sz w:val="28"/>
          <w:szCs w:val="28"/>
        </w:rPr>
        <w:t>)</w:t>
      </w:r>
      <w:r w:rsidR="0044702D">
        <w:rPr>
          <w:b w:val="0"/>
          <w:sz w:val="28"/>
          <w:szCs w:val="28"/>
        </w:rPr>
        <w:t xml:space="preserve"> </w:t>
      </w:r>
      <w:r w:rsidR="0044702D" w:rsidRPr="0044702D">
        <w:rPr>
          <w:b w:val="0"/>
          <w:sz w:val="28"/>
          <w:szCs w:val="28"/>
        </w:rPr>
        <w:t>Закон</w:t>
      </w:r>
      <w:r w:rsidR="0044702D">
        <w:rPr>
          <w:b w:val="0"/>
          <w:sz w:val="28"/>
          <w:szCs w:val="28"/>
        </w:rPr>
        <w:t>а</w:t>
      </w:r>
      <w:r w:rsidR="0044702D" w:rsidRPr="0044702D">
        <w:rPr>
          <w:b w:val="0"/>
          <w:sz w:val="28"/>
          <w:szCs w:val="28"/>
        </w:rPr>
        <w:t xml:space="preserve"> Забайкальского края "Об административных правонарушениях"</w:t>
      </w:r>
      <w:r w:rsidR="0044702D">
        <w:rPr>
          <w:b w:val="0"/>
          <w:sz w:val="28"/>
          <w:szCs w:val="28"/>
        </w:rPr>
        <w:t xml:space="preserve"> (приложение № 1)</w:t>
      </w:r>
      <w:r w:rsidR="0044702D" w:rsidRPr="0044702D">
        <w:rPr>
          <w:b w:val="0"/>
          <w:sz w:val="28"/>
          <w:szCs w:val="28"/>
        </w:rPr>
        <w:t>.</w:t>
      </w:r>
      <w:r>
        <w:rPr>
          <w:b w:val="0"/>
          <w:iCs/>
          <w:sz w:val="28"/>
          <w:szCs w:val="28"/>
        </w:rPr>
        <w:tab/>
      </w:r>
    </w:p>
    <w:p w:rsidR="001E6F2E" w:rsidRPr="00575007" w:rsidRDefault="00492BC7" w:rsidP="0044702D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 xml:space="preserve"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</w:t>
      </w:r>
      <w:r w:rsidR="0044702D">
        <w:rPr>
          <w:b w:val="0"/>
          <w:sz w:val="28"/>
          <w:szCs w:val="28"/>
        </w:rPr>
        <w:t>муниципального района «Хилокский район»</w:t>
      </w:r>
      <w:r w:rsidR="005214E1" w:rsidRPr="001E71DF">
        <w:rPr>
          <w:b w:val="0"/>
          <w:sz w:val="28"/>
          <w:szCs w:val="28"/>
        </w:rPr>
        <w:t>.</w:t>
      </w:r>
    </w:p>
    <w:p w:rsidR="001E6F2E" w:rsidRDefault="001E6F2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702D" w:rsidRDefault="00450AC1" w:rsidP="0044702D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702D">
        <w:rPr>
          <w:sz w:val="28"/>
          <w:szCs w:val="28"/>
        </w:rPr>
        <w:t>муниципального района</w:t>
      </w:r>
    </w:p>
    <w:p w:rsidR="001E6F2E" w:rsidRDefault="0044702D" w:rsidP="0044702D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«Хилокский район»                                                                    Шишмарев Ю.Р.</w:t>
      </w:r>
    </w:p>
    <w:p w:rsidR="0044702D" w:rsidRDefault="0044702D" w:rsidP="0044702D">
      <w:pPr>
        <w:pStyle w:val="af6"/>
        <w:suppressAutoHyphens/>
        <w:spacing w:after="0"/>
        <w:rPr>
          <w:sz w:val="28"/>
          <w:szCs w:val="28"/>
        </w:rPr>
      </w:pPr>
    </w:p>
    <w:p w:rsidR="00542A74" w:rsidRDefault="00542A74" w:rsidP="00542A74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542A74" w:rsidRDefault="00542A74" w:rsidP="00542A74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«Хилокский район»                                     В.В. Ильенко</w:t>
      </w:r>
    </w:p>
    <w:p w:rsidR="0044702D" w:rsidRDefault="0044702D" w:rsidP="0044702D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</w:p>
    <w:p w:rsidR="0044702D" w:rsidRDefault="0044702D" w:rsidP="0044702D">
      <w:pPr>
        <w:pStyle w:val="af6"/>
        <w:suppressAutoHyphens/>
        <w:spacing w:after="0"/>
        <w:rPr>
          <w:sz w:val="28"/>
          <w:szCs w:val="28"/>
        </w:rPr>
      </w:pPr>
    </w:p>
    <w:p w:rsidR="0044702D" w:rsidRPr="00CE3895" w:rsidRDefault="0044702D" w:rsidP="0044702D">
      <w:pPr>
        <w:pStyle w:val="af6"/>
        <w:suppressAutoHyphens/>
        <w:spacing w:after="0"/>
        <w:rPr>
          <w:sz w:val="28"/>
          <w:szCs w:val="28"/>
        </w:rPr>
      </w:pPr>
    </w:p>
    <w:p w:rsidR="001E6F2E" w:rsidRDefault="0044702D" w:rsidP="0044702D">
      <w:pPr>
        <w:suppressAutoHyphens/>
        <w:jc w:val="center"/>
        <w:rPr>
          <w:sz w:val="28"/>
          <w:szCs w:val="28"/>
        </w:rPr>
      </w:pPr>
      <w:r w:rsidRPr="0044702D">
        <w:rPr>
          <w:sz w:val="28"/>
          <w:szCs w:val="28"/>
        </w:rPr>
        <w:t xml:space="preserve">Перечень должностных лиц администрации муниципального района «Хилокский район», уполномоченных составлять протоколы об административных правонарушениях, предусмотренных ст. </w:t>
      </w:r>
      <w:r w:rsidR="00FC30C3" w:rsidRPr="00FC30C3">
        <w:rPr>
          <w:sz w:val="28"/>
          <w:szCs w:val="28"/>
        </w:rPr>
        <w:t xml:space="preserve">5(3.1), 5(5), 7, 46(2), 46(3) </w:t>
      </w:r>
      <w:r w:rsidRPr="0044702D">
        <w:rPr>
          <w:sz w:val="28"/>
          <w:szCs w:val="28"/>
        </w:rPr>
        <w:t>Закона Забайкальского края «Об административных правонарушениях»</w:t>
      </w:r>
    </w:p>
    <w:p w:rsidR="0044702D" w:rsidRPr="0044702D" w:rsidRDefault="0044702D" w:rsidP="0044702D">
      <w:pPr>
        <w:suppressAutoHyphens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652"/>
        <w:gridCol w:w="2728"/>
        <w:gridCol w:w="3190"/>
      </w:tblGrid>
      <w:tr w:rsidR="008701E0" w:rsidTr="00FE34F9">
        <w:tc>
          <w:tcPr>
            <w:tcW w:w="3652" w:type="dxa"/>
          </w:tcPr>
          <w:p w:rsidR="008701E0" w:rsidRDefault="008701E0" w:rsidP="0044702D">
            <w:pPr>
              <w:suppressAutoHyphens/>
              <w:jc w:val="both"/>
              <w:rPr>
                <w:sz w:val="28"/>
                <w:szCs w:val="28"/>
              </w:rPr>
            </w:pPr>
            <w:r w:rsidRPr="008701E0">
              <w:rPr>
                <w:sz w:val="28"/>
                <w:szCs w:val="28"/>
              </w:rPr>
              <w:t>должность</w:t>
            </w:r>
          </w:p>
        </w:tc>
        <w:tc>
          <w:tcPr>
            <w:tcW w:w="2728" w:type="dxa"/>
          </w:tcPr>
          <w:p w:rsidR="008701E0" w:rsidRDefault="008701E0" w:rsidP="0044702D">
            <w:pPr>
              <w:suppressAutoHyphens/>
              <w:jc w:val="both"/>
              <w:rPr>
                <w:sz w:val="28"/>
                <w:szCs w:val="28"/>
              </w:rPr>
            </w:pPr>
            <w:r w:rsidRPr="008701E0">
              <w:rPr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8701E0" w:rsidRDefault="008701E0" w:rsidP="00FE34F9">
            <w:pPr>
              <w:suppressAutoHyphens/>
              <w:jc w:val="center"/>
              <w:rPr>
                <w:sz w:val="28"/>
                <w:szCs w:val="28"/>
              </w:rPr>
            </w:pPr>
            <w:r w:rsidRPr="008701E0">
              <w:rPr>
                <w:sz w:val="28"/>
                <w:szCs w:val="28"/>
              </w:rPr>
              <w:t>статьи Закона Забайкальского края «Об административных правонарушениях</w:t>
            </w:r>
          </w:p>
        </w:tc>
      </w:tr>
      <w:tr w:rsidR="008701E0" w:rsidTr="00FE34F9">
        <w:tc>
          <w:tcPr>
            <w:tcW w:w="3652" w:type="dxa"/>
          </w:tcPr>
          <w:p w:rsidR="008701E0" w:rsidRDefault="00FE34F9" w:rsidP="0044702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728" w:type="dxa"/>
          </w:tcPr>
          <w:p w:rsidR="008701E0" w:rsidRDefault="008701E0" w:rsidP="0044702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701E0" w:rsidRDefault="00FE34F9" w:rsidP="00FE34F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E34F9">
              <w:rPr>
                <w:sz w:val="28"/>
                <w:szCs w:val="28"/>
                <w:vertAlign w:val="superscript"/>
              </w:rPr>
              <w:t>3.1</w:t>
            </w:r>
            <w:r>
              <w:rPr>
                <w:sz w:val="28"/>
                <w:szCs w:val="28"/>
              </w:rPr>
              <w:t>, 5</w:t>
            </w:r>
            <w:r w:rsidRPr="00FE34F9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,7, 17</w:t>
            </w:r>
            <w:r w:rsidRPr="00FE34F9">
              <w:rPr>
                <w:sz w:val="28"/>
                <w:szCs w:val="28"/>
                <w:vertAlign w:val="superscript"/>
              </w:rPr>
              <w:t>2.1</w:t>
            </w:r>
            <w:r>
              <w:rPr>
                <w:sz w:val="28"/>
                <w:szCs w:val="28"/>
              </w:rPr>
              <w:t>,4</w:t>
            </w:r>
            <w:r w:rsidRPr="00FE34F9">
              <w:rPr>
                <w:sz w:val="28"/>
                <w:szCs w:val="28"/>
              </w:rPr>
              <w:t>6</w:t>
            </w:r>
            <w:r w:rsidRPr="00FE34F9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4</w:t>
            </w:r>
            <w:r w:rsidRPr="00FE34F9">
              <w:rPr>
                <w:sz w:val="28"/>
                <w:szCs w:val="28"/>
              </w:rPr>
              <w:t>6</w:t>
            </w:r>
            <w:r w:rsidRPr="00FE34F9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E34F9" w:rsidTr="00FE34F9">
        <w:tc>
          <w:tcPr>
            <w:tcW w:w="3652" w:type="dxa"/>
          </w:tcPr>
          <w:p w:rsidR="00FE34F9" w:rsidRDefault="00FE34F9" w:rsidP="00FE34F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по территориальному развитию</w:t>
            </w:r>
          </w:p>
        </w:tc>
        <w:tc>
          <w:tcPr>
            <w:tcW w:w="2728" w:type="dxa"/>
          </w:tcPr>
          <w:p w:rsidR="00FE34F9" w:rsidRDefault="00FE34F9" w:rsidP="0044702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E34F9" w:rsidRDefault="00FE34F9">
            <w:r w:rsidRPr="00C93752">
              <w:rPr>
                <w:sz w:val="28"/>
                <w:szCs w:val="28"/>
              </w:rPr>
              <w:t>5</w:t>
            </w:r>
            <w:r w:rsidRPr="00C93752">
              <w:rPr>
                <w:sz w:val="28"/>
                <w:szCs w:val="28"/>
                <w:vertAlign w:val="superscript"/>
              </w:rPr>
              <w:t>3.1</w:t>
            </w:r>
            <w:r w:rsidRPr="00C93752">
              <w:rPr>
                <w:sz w:val="28"/>
                <w:szCs w:val="28"/>
              </w:rPr>
              <w:t>, 5</w:t>
            </w:r>
            <w:r w:rsidRPr="00C93752">
              <w:rPr>
                <w:sz w:val="28"/>
                <w:szCs w:val="28"/>
                <w:vertAlign w:val="superscript"/>
              </w:rPr>
              <w:t>5</w:t>
            </w:r>
            <w:r w:rsidRPr="00C93752">
              <w:rPr>
                <w:sz w:val="28"/>
                <w:szCs w:val="28"/>
              </w:rPr>
              <w:t>,7, 17</w:t>
            </w:r>
            <w:r w:rsidRPr="00C93752">
              <w:rPr>
                <w:sz w:val="28"/>
                <w:szCs w:val="28"/>
                <w:vertAlign w:val="superscript"/>
              </w:rPr>
              <w:t>2.1</w:t>
            </w:r>
            <w:r w:rsidRPr="00C93752">
              <w:rPr>
                <w:sz w:val="28"/>
                <w:szCs w:val="28"/>
              </w:rPr>
              <w:t>,46</w:t>
            </w:r>
            <w:r w:rsidRPr="00C93752">
              <w:rPr>
                <w:sz w:val="28"/>
                <w:szCs w:val="28"/>
                <w:vertAlign w:val="superscript"/>
              </w:rPr>
              <w:t>2</w:t>
            </w:r>
            <w:r w:rsidRPr="00C93752">
              <w:rPr>
                <w:sz w:val="28"/>
                <w:szCs w:val="28"/>
              </w:rPr>
              <w:t>, 46</w:t>
            </w:r>
            <w:r w:rsidRPr="00C93752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E34F9" w:rsidTr="00FE34F9">
        <w:tc>
          <w:tcPr>
            <w:tcW w:w="3652" w:type="dxa"/>
          </w:tcPr>
          <w:p w:rsidR="00FE34F9" w:rsidRDefault="00FE34F9" w:rsidP="00FE34F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по социальным вопросам</w:t>
            </w:r>
          </w:p>
        </w:tc>
        <w:tc>
          <w:tcPr>
            <w:tcW w:w="2728" w:type="dxa"/>
          </w:tcPr>
          <w:p w:rsidR="00FE34F9" w:rsidRDefault="00FE34F9" w:rsidP="0044702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E34F9" w:rsidRDefault="00FE34F9">
            <w:r w:rsidRPr="00C93752">
              <w:rPr>
                <w:sz w:val="28"/>
                <w:szCs w:val="28"/>
              </w:rPr>
              <w:t>5</w:t>
            </w:r>
            <w:r w:rsidRPr="00C93752">
              <w:rPr>
                <w:sz w:val="28"/>
                <w:szCs w:val="28"/>
                <w:vertAlign w:val="superscript"/>
              </w:rPr>
              <w:t>3.1</w:t>
            </w:r>
            <w:r w:rsidRPr="00C93752">
              <w:rPr>
                <w:sz w:val="28"/>
                <w:szCs w:val="28"/>
              </w:rPr>
              <w:t>, 5</w:t>
            </w:r>
            <w:r w:rsidRPr="00C93752">
              <w:rPr>
                <w:sz w:val="28"/>
                <w:szCs w:val="28"/>
                <w:vertAlign w:val="superscript"/>
              </w:rPr>
              <w:t>5</w:t>
            </w:r>
            <w:r w:rsidRPr="00C93752">
              <w:rPr>
                <w:sz w:val="28"/>
                <w:szCs w:val="28"/>
              </w:rPr>
              <w:t>,7, 17</w:t>
            </w:r>
            <w:r w:rsidRPr="00C93752">
              <w:rPr>
                <w:sz w:val="28"/>
                <w:szCs w:val="28"/>
                <w:vertAlign w:val="superscript"/>
              </w:rPr>
              <w:t>2.1</w:t>
            </w:r>
            <w:r w:rsidRPr="00C93752">
              <w:rPr>
                <w:sz w:val="28"/>
                <w:szCs w:val="28"/>
              </w:rPr>
              <w:t>,46</w:t>
            </w:r>
            <w:r w:rsidRPr="00C93752">
              <w:rPr>
                <w:sz w:val="28"/>
                <w:szCs w:val="28"/>
                <w:vertAlign w:val="superscript"/>
              </w:rPr>
              <w:t>2</w:t>
            </w:r>
            <w:r w:rsidRPr="00C93752">
              <w:rPr>
                <w:sz w:val="28"/>
                <w:szCs w:val="28"/>
              </w:rPr>
              <w:t>, 46</w:t>
            </w:r>
            <w:r w:rsidRPr="00C93752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E34F9" w:rsidTr="00FE34F9">
        <w:tc>
          <w:tcPr>
            <w:tcW w:w="3652" w:type="dxa"/>
          </w:tcPr>
          <w:p w:rsidR="00FE34F9" w:rsidRDefault="00FE34F9" w:rsidP="00FE34F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</w:t>
            </w:r>
          </w:p>
        </w:tc>
        <w:tc>
          <w:tcPr>
            <w:tcW w:w="2728" w:type="dxa"/>
          </w:tcPr>
          <w:p w:rsidR="00FE34F9" w:rsidRDefault="00FE34F9" w:rsidP="0044702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E34F9" w:rsidRDefault="00FE34F9">
            <w:r w:rsidRPr="00C93752">
              <w:rPr>
                <w:sz w:val="28"/>
                <w:szCs w:val="28"/>
              </w:rPr>
              <w:t>5</w:t>
            </w:r>
            <w:r w:rsidRPr="00C93752">
              <w:rPr>
                <w:sz w:val="28"/>
                <w:szCs w:val="28"/>
                <w:vertAlign w:val="superscript"/>
              </w:rPr>
              <w:t>3.1</w:t>
            </w:r>
            <w:r w:rsidRPr="00C93752">
              <w:rPr>
                <w:sz w:val="28"/>
                <w:szCs w:val="28"/>
              </w:rPr>
              <w:t>, 5</w:t>
            </w:r>
            <w:r w:rsidRPr="00C93752">
              <w:rPr>
                <w:sz w:val="28"/>
                <w:szCs w:val="28"/>
                <w:vertAlign w:val="superscript"/>
              </w:rPr>
              <w:t>5</w:t>
            </w:r>
            <w:r w:rsidRPr="00C93752">
              <w:rPr>
                <w:sz w:val="28"/>
                <w:szCs w:val="28"/>
              </w:rPr>
              <w:t>,7, 17</w:t>
            </w:r>
            <w:r w:rsidRPr="00C93752">
              <w:rPr>
                <w:sz w:val="28"/>
                <w:szCs w:val="28"/>
                <w:vertAlign w:val="superscript"/>
              </w:rPr>
              <w:t>2.1</w:t>
            </w:r>
            <w:r w:rsidRPr="00C93752">
              <w:rPr>
                <w:sz w:val="28"/>
                <w:szCs w:val="28"/>
              </w:rPr>
              <w:t>,46</w:t>
            </w:r>
            <w:r w:rsidRPr="00C93752">
              <w:rPr>
                <w:sz w:val="28"/>
                <w:szCs w:val="28"/>
                <w:vertAlign w:val="superscript"/>
              </w:rPr>
              <w:t>2</w:t>
            </w:r>
            <w:r w:rsidRPr="00C93752">
              <w:rPr>
                <w:sz w:val="28"/>
                <w:szCs w:val="28"/>
              </w:rPr>
              <w:t>, 46</w:t>
            </w:r>
            <w:r w:rsidRPr="00C93752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E34F9" w:rsidTr="00FE34F9">
        <w:tc>
          <w:tcPr>
            <w:tcW w:w="3652" w:type="dxa"/>
          </w:tcPr>
          <w:p w:rsidR="00FE34F9" w:rsidRDefault="00FE34F9" w:rsidP="00FE34F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</w:t>
            </w:r>
          </w:p>
        </w:tc>
        <w:tc>
          <w:tcPr>
            <w:tcW w:w="2728" w:type="dxa"/>
          </w:tcPr>
          <w:p w:rsidR="00FE34F9" w:rsidRDefault="00FE34F9" w:rsidP="0044702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E34F9" w:rsidRDefault="00FE34F9">
            <w:r w:rsidRPr="00C93752">
              <w:rPr>
                <w:sz w:val="28"/>
                <w:szCs w:val="28"/>
              </w:rPr>
              <w:t>5</w:t>
            </w:r>
            <w:r w:rsidRPr="00C93752">
              <w:rPr>
                <w:sz w:val="28"/>
                <w:szCs w:val="28"/>
                <w:vertAlign w:val="superscript"/>
              </w:rPr>
              <w:t>3.1</w:t>
            </w:r>
            <w:r w:rsidRPr="00C93752">
              <w:rPr>
                <w:sz w:val="28"/>
                <w:szCs w:val="28"/>
              </w:rPr>
              <w:t>, 5</w:t>
            </w:r>
            <w:r w:rsidRPr="00C93752">
              <w:rPr>
                <w:sz w:val="28"/>
                <w:szCs w:val="28"/>
                <w:vertAlign w:val="superscript"/>
              </w:rPr>
              <w:t>5</w:t>
            </w:r>
            <w:r w:rsidRPr="00C93752">
              <w:rPr>
                <w:sz w:val="28"/>
                <w:szCs w:val="28"/>
              </w:rPr>
              <w:t>,7, 17</w:t>
            </w:r>
            <w:r w:rsidRPr="00C93752">
              <w:rPr>
                <w:sz w:val="28"/>
                <w:szCs w:val="28"/>
                <w:vertAlign w:val="superscript"/>
              </w:rPr>
              <w:t>2.1</w:t>
            </w:r>
            <w:r w:rsidRPr="00C93752">
              <w:rPr>
                <w:sz w:val="28"/>
                <w:szCs w:val="28"/>
              </w:rPr>
              <w:t>,46</w:t>
            </w:r>
            <w:r w:rsidRPr="00C93752">
              <w:rPr>
                <w:sz w:val="28"/>
                <w:szCs w:val="28"/>
                <w:vertAlign w:val="superscript"/>
              </w:rPr>
              <w:t>2</w:t>
            </w:r>
            <w:r w:rsidRPr="00C93752">
              <w:rPr>
                <w:sz w:val="28"/>
                <w:szCs w:val="28"/>
              </w:rPr>
              <w:t>, 46</w:t>
            </w:r>
            <w:r w:rsidRPr="00C93752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E34F9" w:rsidTr="00FE34F9">
        <w:tc>
          <w:tcPr>
            <w:tcW w:w="3652" w:type="dxa"/>
          </w:tcPr>
          <w:p w:rsidR="00FE34F9" w:rsidRDefault="00FE34F9" w:rsidP="00FE34F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2728" w:type="dxa"/>
          </w:tcPr>
          <w:p w:rsidR="00FE34F9" w:rsidRDefault="00FE34F9" w:rsidP="0044702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E34F9" w:rsidRDefault="00FE34F9">
            <w:r w:rsidRPr="00C93752">
              <w:rPr>
                <w:sz w:val="28"/>
                <w:szCs w:val="28"/>
              </w:rPr>
              <w:t>5</w:t>
            </w:r>
            <w:r w:rsidRPr="00C93752">
              <w:rPr>
                <w:sz w:val="28"/>
                <w:szCs w:val="28"/>
                <w:vertAlign w:val="superscript"/>
              </w:rPr>
              <w:t>3.1</w:t>
            </w:r>
            <w:r w:rsidRPr="00C93752">
              <w:rPr>
                <w:sz w:val="28"/>
                <w:szCs w:val="28"/>
              </w:rPr>
              <w:t>, 5</w:t>
            </w:r>
            <w:r w:rsidRPr="00C93752">
              <w:rPr>
                <w:sz w:val="28"/>
                <w:szCs w:val="28"/>
                <w:vertAlign w:val="superscript"/>
              </w:rPr>
              <w:t>5</w:t>
            </w:r>
            <w:r w:rsidRPr="00C93752">
              <w:rPr>
                <w:sz w:val="28"/>
                <w:szCs w:val="28"/>
              </w:rPr>
              <w:t>,7, 17</w:t>
            </w:r>
            <w:r w:rsidRPr="00C93752">
              <w:rPr>
                <w:sz w:val="28"/>
                <w:szCs w:val="28"/>
                <w:vertAlign w:val="superscript"/>
              </w:rPr>
              <w:t>2.1</w:t>
            </w:r>
            <w:r w:rsidRPr="00C93752">
              <w:rPr>
                <w:sz w:val="28"/>
                <w:szCs w:val="28"/>
              </w:rPr>
              <w:t>,46</w:t>
            </w:r>
            <w:r w:rsidRPr="00C93752">
              <w:rPr>
                <w:sz w:val="28"/>
                <w:szCs w:val="28"/>
                <w:vertAlign w:val="superscript"/>
              </w:rPr>
              <w:t>2</w:t>
            </w:r>
            <w:r w:rsidRPr="00C93752">
              <w:rPr>
                <w:sz w:val="28"/>
                <w:szCs w:val="28"/>
              </w:rPr>
              <w:t>, 46</w:t>
            </w:r>
            <w:r w:rsidRPr="00C93752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E34F9" w:rsidTr="00FE34F9">
        <w:tc>
          <w:tcPr>
            <w:tcW w:w="3652" w:type="dxa"/>
          </w:tcPr>
          <w:p w:rsidR="00FE34F9" w:rsidRDefault="00FE34F9" w:rsidP="00FE34F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юридическим вопросам</w:t>
            </w:r>
          </w:p>
        </w:tc>
        <w:tc>
          <w:tcPr>
            <w:tcW w:w="2728" w:type="dxa"/>
          </w:tcPr>
          <w:p w:rsidR="00FE34F9" w:rsidRDefault="00FE34F9" w:rsidP="0044702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E34F9" w:rsidRDefault="00FE34F9">
            <w:r w:rsidRPr="00C93752">
              <w:rPr>
                <w:sz w:val="28"/>
                <w:szCs w:val="28"/>
              </w:rPr>
              <w:t>5</w:t>
            </w:r>
            <w:r w:rsidRPr="00C93752">
              <w:rPr>
                <w:sz w:val="28"/>
                <w:szCs w:val="28"/>
                <w:vertAlign w:val="superscript"/>
              </w:rPr>
              <w:t>3.1</w:t>
            </w:r>
            <w:r w:rsidRPr="00C93752">
              <w:rPr>
                <w:sz w:val="28"/>
                <w:szCs w:val="28"/>
              </w:rPr>
              <w:t>, 5</w:t>
            </w:r>
            <w:r w:rsidRPr="00C93752">
              <w:rPr>
                <w:sz w:val="28"/>
                <w:szCs w:val="28"/>
                <w:vertAlign w:val="superscript"/>
              </w:rPr>
              <w:t>5</w:t>
            </w:r>
            <w:r w:rsidRPr="00C93752">
              <w:rPr>
                <w:sz w:val="28"/>
                <w:szCs w:val="28"/>
              </w:rPr>
              <w:t>,7, 17</w:t>
            </w:r>
            <w:r w:rsidRPr="00C93752">
              <w:rPr>
                <w:sz w:val="28"/>
                <w:szCs w:val="28"/>
                <w:vertAlign w:val="superscript"/>
              </w:rPr>
              <w:t>2.1</w:t>
            </w:r>
            <w:r w:rsidRPr="00C93752">
              <w:rPr>
                <w:sz w:val="28"/>
                <w:szCs w:val="28"/>
              </w:rPr>
              <w:t>,46</w:t>
            </w:r>
            <w:r w:rsidRPr="00C93752">
              <w:rPr>
                <w:sz w:val="28"/>
                <w:szCs w:val="28"/>
                <w:vertAlign w:val="superscript"/>
              </w:rPr>
              <w:t>2</w:t>
            </w:r>
            <w:r w:rsidRPr="00C93752">
              <w:rPr>
                <w:sz w:val="28"/>
                <w:szCs w:val="28"/>
              </w:rPr>
              <w:t>, 46</w:t>
            </w:r>
            <w:r w:rsidRPr="00C93752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44702D" w:rsidRDefault="0044702D" w:rsidP="0044702D">
      <w:pPr>
        <w:suppressAutoHyphens/>
        <w:jc w:val="both"/>
        <w:rPr>
          <w:sz w:val="28"/>
          <w:szCs w:val="28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542A74">
      <w:footerReference w:type="even" r:id="rId7"/>
      <w:footerReference w:type="default" r:id="rId8"/>
      <w:pgSz w:w="11906" w:h="16838"/>
      <w:pgMar w:top="709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97" w:rsidRDefault="00243C97">
      <w:r>
        <w:separator/>
      </w:r>
    </w:p>
  </w:endnote>
  <w:endnote w:type="continuationSeparator" w:id="1">
    <w:p w:rsidR="00243C97" w:rsidRDefault="0024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7" w:rsidRDefault="007158C3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95" w:rsidRDefault="007158C3">
    <w:pPr>
      <w:pStyle w:val="af0"/>
      <w:jc w:val="right"/>
    </w:pPr>
    <w:r>
      <w:fldChar w:fldCharType="begin"/>
    </w:r>
    <w:r w:rsidR="00E305F0">
      <w:instrText xml:space="preserve"> PAGE   \* MERGEFORMAT </w:instrText>
    </w:r>
    <w:r>
      <w:fldChar w:fldCharType="separate"/>
    </w:r>
    <w:r w:rsidR="00406494">
      <w:rPr>
        <w:noProof/>
      </w:rPr>
      <w:t>1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97" w:rsidRDefault="00243C97">
      <w:r>
        <w:separator/>
      </w:r>
    </w:p>
  </w:footnote>
  <w:footnote w:type="continuationSeparator" w:id="1">
    <w:p w:rsidR="00243C97" w:rsidRDefault="0024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31"/>
    <w:rsid w:val="00002459"/>
    <w:rsid w:val="00003E7C"/>
    <w:rsid w:val="00082E48"/>
    <w:rsid w:val="000A2EE3"/>
    <w:rsid w:val="000C2628"/>
    <w:rsid w:val="000F0417"/>
    <w:rsid w:val="000F10BF"/>
    <w:rsid w:val="000F339D"/>
    <w:rsid w:val="000F5AC9"/>
    <w:rsid w:val="000F6A3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E6F2E"/>
    <w:rsid w:val="001F14F2"/>
    <w:rsid w:val="001F726A"/>
    <w:rsid w:val="0023016F"/>
    <w:rsid w:val="00243C97"/>
    <w:rsid w:val="00252A8D"/>
    <w:rsid w:val="002A34BF"/>
    <w:rsid w:val="002B1C8F"/>
    <w:rsid w:val="002B58F7"/>
    <w:rsid w:val="002C354A"/>
    <w:rsid w:val="002F7798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D7720"/>
    <w:rsid w:val="003E1520"/>
    <w:rsid w:val="00406494"/>
    <w:rsid w:val="0042416F"/>
    <w:rsid w:val="00437EE7"/>
    <w:rsid w:val="0044702D"/>
    <w:rsid w:val="004473F2"/>
    <w:rsid w:val="00450AC1"/>
    <w:rsid w:val="00481409"/>
    <w:rsid w:val="00490A91"/>
    <w:rsid w:val="00492BC7"/>
    <w:rsid w:val="004A504E"/>
    <w:rsid w:val="004E1647"/>
    <w:rsid w:val="004F67D9"/>
    <w:rsid w:val="005210B1"/>
    <w:rsid w:val="005214E1"/>
    <w:rsid w:val="005363C6"/>
    <w:rsid w:val="00542A74"/>
    <w:rsid w:val="00546F34"/>
    <w:rsid w:val="0056093E"/>
    <w:rsid w:val="005709F6"/>
    <w:rsid w:val="00575007"/>
    <w:rsid w:val="00591BD0"/>
    <w:rsid w:val="005D2077"/>
    <w:rsid w:val="005F5C3D"/>
    <w:rsid w:val="00627BB7"/>
    <w:rsid w:val="00634C1F"/>
    <w:rsid w:val="006411E3"/>
    <w:rsid w:val="00657029"/>
    <w:rsid w:val="00695BDF"/>
    <w:rsid w:val="006C2094"/>
    <w:rsid w:val="006D3B31"/>
    <w:rsid w:val="006E7CF0"/>
    <w:rsid w:val="0071390F"/>
    <w:rsid w:val="007158C3"/>
    <w:rsid w:val="00716963"/>
    <w:rsid w:val="00751022"/>
    <w:rsid w:val="007579AD"/>
    <w:rsid w:val="00761974"/>
    <w:rsid w:val="007865B3"/>
    <w:rsid w:val="007B60DB"/>
    <w:rsid w:val="007F54F5"/>
    <w:rsid w:val="00820C67"/>
    <w:rsid w:val="00835083"/>
    <w:rsid w:val="00835462"/>
    <w:rsid w:val="0083602E"/>
    <w:rsid w:val="008701E0"/>
    <w:rsid w:val="00871F4E"/>
    <w:rsid w:val="008868A2"/>
    <w:rsid w:val="00895FFE"/>
    <w:rsid w:val="008A05AB"/>
    <w:rsid w:val="00900441"/>
    <w:rsid w:val="009219DE"/>
    <w:rsid w:val="00950004"/>
    <w:rsid w:val="009517B3"/>
    <w:rsid w:val="0095322A"/>
    <w:rsid w:val="00993396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C1267"/>
    <w:rsid w:val="00AC6F98"/>
    <w:rsid w:val="00AD204B"/>
    <w:rsid w:val="00AE12DB"/>
    <w:rsid w:val="00B137BD"/>
    <w:rsid w:val="00B21EC4"/>
    <w:rsid w:val="00B24477"/>
    <w:rsid w:val="00B55050"/>
    <w:rsid w:val="00B85E59"/>
    <w:rsid w:val="00BB596E"/>
    <w:rsid w:val="00BC6D52"/>
    <w:rsid w:val="00BD0C20"/>
    <w:rsid w:val="00BD2EB1"/>
    <w:rsid w:val="00BD3C64"/>
    <w:rsid w:val="00C043B9"/>
    <w:rsid w:val="00C169E8"/>
    <w:rsid w:val="00C56990"/>
    <w:rsid w:val="00C90390"/>
    <w:rsid w:val="00C91A8C"/>
    <w:rsid w:val="00C97715"/>
    <w:rsid w:val="00CA5A4C"/>
    <w:rsid w:val="00CC1137"/>
    <w:rsid w:val="00CC7D15"/>
    <w:rsid w:val="00CD5582"/>
    <w:rsid w:val="00CE3895"/>
    <w:rsid w:val="00CE3A2E"/>
    <w:rsid w:val="00CE3F59"/>
    <w:rsid w:val="00D5552C"/>
    <w:rsid w:val="00D603CF"/>
    <w:rsid w:val="00D668BC"/>
    <w:rsid w:val="00DD516A"/>
    <w:rsid w:val="00DE0FC7"/>
    <w:rsid w:val="00DE4147"/>
    <w:rsid w:val="00E13A2B"/>
    <w:rsid w:val="00E305F0"/>
    <w:rsid w:val="00E45655"/>
    <w:rsid w:val="00E544DF"/>
    <w:rsid w:val="00E71AD5"/>
    <w:rsid w:val="00EA79FD"/>
    <w:rsid w:val="00EE054A"/>
    <w:rsid w:val="00EE076A"/>
    <w:rsid w:val="00F127F5"/>
    <w:rsid w:val="00F12836"/>
    <w:rsid w:val="00F730B3"/>
    <w:rsid w:val="00F84081"/>
    <w:rsid w:val="00F87DEA"/>
    <w:rsid w:val="00FA7506"/>
    <w:rsid w:val="00FA79CA"/>
    <w:rsid w:val="00FB78B4"/>
    <w:rsid w:val="00FC30C3"/>
    <w:rsid w:val="00FD6D38"/>
    <w:rsid w:val="00FE34F9"/>
    <w:rsid w:val="00FE3D69"/>
    <w:rsid w:val="00FE778D"/>
    <w:rsid w:val="00FF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Kudrik</cp:lastModifiedBy>
  <cp:revision>3</cp:revision>
  <cp:lastPrinted>2017-01-31T03:46:00Z</cp:lastPrinted>
  <dcterms:created xsi:type="dcterms:W3CDTF">2021-11-18T11:05:00Z</dcterms:created>
  <dcterms:modified xsi:type="dcterms:W3CDTF">2021-11-18T23:59:00Z</dcterms:modified>
</cp:coreProperties>
</file>