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B0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2017-2021гг.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0EB0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№ </w:t>
      </w:r>
      <w:r w:rsidR="000C0EB0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D711E0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B375DB" w:rsidRPr="00B375DB" w:rsidRDefault="00B375DB" w:rsidP="00B375DB">
      <w:pPr>
        <w:tabs>
          <w:tab w:val="left" w:pos="51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о передаче </w:t>
      </w:r>
      <w:r w:rsidR="00D7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</w:t>
      </w: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муниципального района «Хилокский район» по решению вопросов местного значения на уровень сельских поселений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</w:t>
      </w:r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«Хилокский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numPr>
          <w:ilvl w:val="0"/>
          <w:numId w:val="1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 сельских поселений согласно приложениям: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B375DB"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B375DB">
        <w:rPr>
          <w:rFonts w:ascii="Times New Roman" w:eastAsia="Arial Narrow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);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B3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);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3);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передаче осуществления части </w:t>
      </w:r>
      <w:r w:rsidRPr="00B375D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полномочий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«Хилокский район» сельскому поселению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Харагунское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4);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Энгорокское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5);</w:t>
      </w:r>
    </w:p>
    <w:p w:rsid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Хилогосонское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6);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Хушегинское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«Хилокский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соглашений возложить на администрацию муниципального района «Хилокский район».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01 января </w:t>
      </w:r>
      <w:r w:rsidRPr="00B37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B0" w:rsidRPr="000C0EB0" w:rsidRDefault="000C0EB0" w:rsidP="000C0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EB0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                                            </w:t>
      </w:r>
    </w:p>
    <w:p w:rsidR="000C0EB0" w:rsidRPr="000C0EB0" w:rsidRDefault="000C0EB0" w:rsidP="000C0EB0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EB0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Ю. Р. Шишмарёв</w:t>
      </w:r>
    </w:p>
    <w:p w:rsidR="000C0EB0" w:rsidRPr="000C0EB0" w:rsidRDefault="000C0EB0" w:rsidP="000C0E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EB0" w:rsidRDefault="000C0EB0" w:rsidP="000C0EB0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0C0EB0" w:rsidRDefault="000C0EB0" w:rsidP="000C0EB0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5C3" w:rsidRDefault="00FC05C3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«Бадинское»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декабря 2021 г.</w:t>
      </w: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 Юрия Романовича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«Бадинское» в лице Главы сельского поселения «Бадинское»  </w:t>
      </w:r>
      <w:proofErr w:type="spellStart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Верхотурова</w:t>
      </w:r>
      <w:proofErr w:type="spellEnd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Сергея Валерьевича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«Бадинское»,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7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Красноармейская, 9;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40 лет Октября, 22; 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Октябрьская, 66;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Зурун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Озерная, 6;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Тэрэпхэн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1а) для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375DB" w:rsidRPr="00B375DB" w:rsidRDefault="00B375DB" w:rsidP="00B3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принять на себя обязательства по осуществлению мер по организации в границах поселения тепло-, газо- и водоснабжения населения, водоотведения, снабжения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B375DB" w:rsidRPr="00B375DB" w:rsidRDefault="00B375DB" w:rsidP="00B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989,6 (девятьсот восемьдесят девять тысяч шестьсот) рублей в соответствии с расчетом по данному переданному полномочию согласно приложению №1 к настоящему соглашению.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989,6 (девятьсот восемьдесят девять тысяч шестьсот) рублей (приложение 1 к данному соглашению).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87"/>
        <w:gridCol w:w="5184"/>
      </w:tblGrid>
      <w:tr w:rsidR="00B375DB" w:rsidRPr="00B375DB" w:rsidTr="00B375DB">
        <w:trPr>
          <w:trHeight w:val="6201"/>
        </w:trPr>
        <w:tc>
          <w:tcPr>
            <w:tcW w:w="4503" w:type="dxa"/>
            <w:shd w:val="clear" w:color="auto" w:fill="auto"/>
          </w:tcPr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</w:t>
            </w: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илок ул.Ленина 9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B375DB" w:rsidRPr="00B375DB" w:rsidRDefault="00B375DB" w:rsidP="00B375D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Ю.Р. Шишмарёв</w:t>
            </w:r>
          </w:p>
        </w:tc>
        <w:tc>
          <w:tcPr>
            <w:tcW w:w="5351" w:type="dxa"/>
            <w:shd w:val="clear" w:color="auto" w:fill="auto"/>
          </w:tcPr>
          <w:p w:rsidR="00B375DB" w:rsidRPr="00B375DB" w:rsidRDefault="00B375DB" w:rsidP="00B3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«Поселение»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сельского поселения «</w:t>
            </w:r>
            <w:r w:rsidRPr="00B37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Бадинское</w:t>
            </w: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Юридический адрес: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с.Бада</w:t>
            </w:r>
            <w:proofErr w:type="spellEnd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ул.Советская, 26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р/с 40101810200000010001</w:t>
            </w:r>
          </w:p>
          <w:p w:rsidR="00B375DB" w:rsidRPr="00B375DB" w:rsidRDefault="00B375D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УФК по Забайкальскому краю (Администрация</w:t>
            </w:r>
          </w:p>
          <w:p w:rsidR="00B375DB" w:rsidRPr="00B375DB" w:rsidRDefault="00B375D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Муниципального образования Сельского поселения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"Бадинское" л/с 04913010910)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БИК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047601001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ИНН 7538000522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КПП 753801001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ОКТМО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76647405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ОТДЕЛЕНИЕ ЧИТА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Глава сельского поселения «</w:t>
            </w:r>
            <w:r w:rsidRPr="00B37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Бадинское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5DB">
              <w:rPr>
                <w:rFonts w:ascii="Courier New" w:eastAsia="Calibri" w:hAnsi="Courier New" w:cs="Courier New"/>
                <w:sz w:val="24"/>
                <w:szCs w:val="24"/>
                <w:highlight w:val="yellow"/>
              </w:rPr>
              <w:t xml:space="preserve">_______________ 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С.В. Верхотуров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сельскому поселению «Бадинское»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B375DB" w:rsidRPr="00B375DB" w:rsidTr="00B375DB">
        <w:trPr>
          <w:trHeight w:val="924"/>
        </w:trPr>
        <w:tc>
          <w:tcPr>
            <w:tcW w:w="673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№</w:t>
            </w:r>
          </w:p>
        </w:tc>
        <w:tc>
          <w:tcPr>
            <w:tcW w:w="4829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B375DB" w:rsidRPr="00B375DB" w:rsidTr="00B375DB">
        <w:trPr>
          <w:trHeight w:val="759"/>
        </w:trPr>
        <w:tc>
          <w:tcPr>
            <w:tcW w:w="673" w:type="dxa"/>
            <w:vMerge w:val="restart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1.</w:t>
            </w:r>
          </w:p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э/энергия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419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278"/>
        </w:trPr>
        <w:tc>
          <w:tcPr>
            <w:tcW w:w="673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B375DB" w:rsidRPr="00B375DB" w:rsidRDefault="00B375DB" w:rsidP="00B375DB">
            <w:pPr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Итого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989,6</w:t>
            </w:r>
          </w:p>
        </w:tc>
      </w:tr>
    </w:tbl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  » декабря 2021 г.</w:t>
      </w: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 Юрия Романовича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Алексеевой Елены Ивановны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7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 Забайкальский край, Хилокский район, с. Глинка ул. Колхозная, 25) для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375DB" w:rsidRPr="00B375DB" w:rsidRDefault="00B375DB" w:rsidP="00B3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Заключение договоров с организациями различных форм собственности, предоставляющими услуги по водоснабжению;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B375DB" w:rsidRPr="00B375DB" w:rsidRDefault="00B375DB" w:rsidP="00B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194,0 (сто девяносто четыре тысячи) рублей в соответствии с расчетом по данному переданному полномочию согласно приложению №1 к настоящему соглашению.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194,0 (сто девяносто четыре тысячи) рублей (приложение 1 к данному соглашению).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9"/>
        <w:gridCol w:w="4792"/>
      </w:tblGrid>
      <w:tr w:rsidR="00B375DB" w:rsidRPr="00B375DB" w:rsidTr="00B375DB">
        <w:trPr>
          <w:trHeight w:val="5529"/>
        </w:trPr>
        <w:tc>
          <w:tcPr>
            <w:tcW w:w="4920" w:type="dxa"/>
            <w:shd w:val="clear" w:color="auto" w:fill="auto"/>
          </w:tcPr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</w:t>
            </w: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илок ул.Ленина 9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B375DB" w:rsidRPr="00B375DB" w:rsidRDefault="00B375DB" w:rsidP="00B375D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801107" w:rsidRPr="00801107" w:rsidRDefault="00801107" w:rsidP="0080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8011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proofErr w:type="spellEnd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с.Глинка, ул.Колхозная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03231643766474109100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УФК по Забайкальскому краю (ОК 26, Администрация сельского поселения " </w:t>
            </w:r>
            <w:proofErr w:type="spellStart"/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Глинкинское</w:t>
            </w:r>
            <w:proofErr w:type="spellEnd"/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" л/с 04913010710)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БИК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047601001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7538000593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КПП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753801001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ОКТМО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76647410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ЧИТА Г. ЧИТА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8011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proofErr w:type="spellEnd"/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75DB" w:rsidRPr="00B375DB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______________Е.И. Алексеева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B375DB" w:rsidRPr="00B375DB" w:rsidTr="00B375DB">
        <w:trPr>
          <w:trHeight w:val="924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 w:val="restart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1.</w:t>
            </w:r>
          </w:p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41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278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B375DB" w:rsidRPr="00B375DB" w:rsidRDefault="00B375DB" w:rsidP="00B375DB">
            <w:pPr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194,0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» декабря 2021 г.</w:t>
      </w: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widowControl w:val="0"/>
        <w:spacing w:after="0" w:line="26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Pr="00B375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муниципального района «Хилокский район» </w:t>
      </w:r>
      <w:r w:rsidRPr="00B375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Шишмарёва Юрия Романовича</w:t>
      </w:r>
      <w:r w:rsidRPr="00B375DB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действующего на основании Устава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Гниденко Натальи Викторовны,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7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составлено в целях передачи в соответствии с пунктом 4 частью 1, частью 3 и частью 4 статьи 14 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водокачек(по адресу: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14а;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22а;  Забайкальский край, Хилокский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Шиля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Мунгонова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25) для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375DB" w:rsidRPr="00B375DB" w:rsidRDefault="00B375DB" w:rsidP="00B3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Обеспечение водой для удовлетворения бытовых и социальных потребностей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B375DB" w:rsidRPr="00B375DB" w:rsidRDefault="00B375DB" w:rsidP="00B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995,3 (девятьсот девяносто пять тысяч триста) рублей в соответствии с расчетом по данному переданному полномочию согласно приложению №1 к настоящему соглашению.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995,3 (девятьсот девяносто пять тысяч триста) рублей (приложение 1 к данному соглашению).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31"/>
        <w:gridCol w:w="4840"/>
      </w:tblGrid>
      <w:tr w:rsidR="00B375DB" w:rsidRPr="00B375DB" w:rsidTr="00B375DB">
        <w:trPr>
          <w:trHeight w:val="5389"/>
        </w:trPr>
        <w:tc>
          <w:tcPr>
            <w:tcW w:w="4920" w:type="dxa"/>
            <w:shd w:val="clear" w:color="auto" w:fill="auto"/>
          </w:tcPr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</w:t>
            </w: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илок ул.Ленина 9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B375DB" w:rsidRPr="00B375DB" w:rsidRDefault="00B375DB" w:rsidP="00B375D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673225, Забайкальский край,  с. </w:t>
            </w:r>
            <w:proofErr w:type="spell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Закульта</w:t>
            </w:r>
            <w:proofErr w:type="spell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ОТДЕЛЕНИЕ ЧИТА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40204810200000000303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03913010730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 по Забайкальскому краю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7538000579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1057538004732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76647420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доходов 80220229999100000150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Закультинское</w:t>
            </w:r>
            <w:proofErr w:type="spell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5DB" w:rsidRPr="00B375DB" w:rsidRDefault="00426F7D" w:rsidP="00426F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__________________________Н.В. Гниденко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B375DB" w:rsidRPr="00B375DB" w:rsidTr="00B375DB">
        <w:trPr>
          <w:trHeight w:val="924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 w:val="restart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1.</w:t>
            </w:r>
          </w:p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41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990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278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B375DB" w:rsidRPr="00B375DB" w:rsidRDefault="00B375DB" w:rsidP="00B375DB">
            <w:pPr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995,3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Харагунское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</w:p>
    <w:p w:rsid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«Хилокский район»</w:t>
      </w: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декабря 2021 г.</w:t>
      </w: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 Юрия Романовича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Сизых Леонида Егоровича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50D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 Забайкальский край, Хилокский район, с. Харагун, ул. Дорожная, 3а;   Забайкальский край, Хилокский район,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Дайгур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22) для 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0D2F" w:rsidRPr="00C50D2F" w:rsidRDefault="00C50D2F" w:rsidP="00C5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Обеспечение водой для удовлетворения бытовых и социальных потребностей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C50D2F" w:rsidRPr="00C50D2F" w:rsidRDefault="00C50D2F" w:rsidP="00C5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650,0 (шестьсот пятьдесят тысяч) рублей в соответствии с расчетом по данному переданному полномочию согласно приложению №1 к настоящему соглашению.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650,0 (шестьсот пятьдесят тысяч) рублей (приложение 1 к данному соглашению).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9"/>
        <w:gridCol w:w="4792"/>
      </w:tblGrid>
      <w:tr w:rsidR="00C50D2F" w:rsidRPr="00C50D2F" w:rsidTr="00C31F55">
        <w:trPr>
          <w:trHeight w:val="5673"/>
        </w:trPr>
        <w:tc>
          <w:tcPr>
            <w:tcW w:w="4920" w:type="dxa"/>
            <w:shd w:val="clear" w:color="auto" w:fill="auto"/>
          </w:tcPr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</w:t>
            </w: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илок ул.Ленина 9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C50D2F" w:rsidRPr="00C50D2F" w:rsidRDefault="00C50D2F" w:rsidP="00C50D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C50D2F" w:rsidRPr="00C50D2F" w:rsidRDefault="00C50D2F" w:rsidP="00C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«Поселение»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сельского поселения «</w:t>
            </w:r>
            <w:proofErr w:type="spellStart"/>
            <w:r w:rsidRPr="00C50D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Харагунское</w:t>
            </w:r>
            <w:proofErr w:type="spellEnd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Юридический адрес: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с.</w:t>
            </w:r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Харагун, ул.Советская, 47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р/с </w:t>
            </w: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40101810900000010000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УФК по Забайкальскому краю (ОК 26,Администрация сельского поселения "</w:t>
            </w:r>
            <w:proofErr w:type="spellStart"/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Харагунское</w:t>
            </w:r>
            <w:proofErr w:type="spellEnd"/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" л/с 04913010770)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БИК 047601001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ИНН 7538000586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КПП 753801001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ОКТМО 76647440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ОТДЕЛЕНИЕ ЧИТА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Глава сельского поселения «</w:t>
            </w:r>
            <w:proofErr w:type="spellStart"/>
            <w:r w:rsidRPr="00C50D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Харагунское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D2F">
              <w:rPr>
                <w:rFonts w:ascii="Courier New" w:eastAsia="Calibri" w:hAnsi="Courier New" w:cs="Courier New"/>
                <w:sz w:val="24"/>
                <w:szCs w:val="24"/>
                <w:highlight w:val="yellow"/>
              </w:rPr>
              <w:t xml:space="preserve">_____________ </w:t>
            </w:r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Л.Е. Сизых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C50D2F" w:rsidRPr="00C50D2F" w:rsidTr="00C31F55">
        <w:trPr>
          <w:trHeight w:val="924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 w:val="restart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1.</w:t>
            </w:r>
          </w:p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41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278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0D2F" w:rsidRPr="00C50D2F" w:rsidRDefault="00C50D2F" w:rsidP="00C50D2F">
            <w:pPr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650,0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Default="00B375DB" w:rsidP="00B375DB"/>
    <w:p w:rsidR="00C50D2F" w:rsidRDefault="00C50D2F" w:rsidP="00B375DB"/>
    <w:p w:rsidR="00C50D2F" w:rsidRDefault="00C50D2F" w:rsidP="00B375DB"/>
    <w:p w:rsidR="00C50D2F" w:rsidRDefault="00C50D2F" w:rsidP="00B375DB"/>
    <w:p w:rsidR="00C50D2F" w:rsidRDefault="00C50D2F" w:rsidP="00B375DB"/>
    <w:p w:rsidR="00C50D2F" w:rsidRDefault="00C50D2F" w:rsidP="00B375DB"/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Энгорокское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«Хилокский район»</w:t>
      </w: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  » декабря 2021 г.</w:t>
      </w: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 Юрия Романовича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Петровой Валентины Валерьевны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50D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 Забайкальский край, Хилокский район,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Рабочая 1а), для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0D2F" w:rsidRPr="00C50D2F" w:rsidRDefault="00C50D2F" w:rsidP="00C5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Прием заявок от населения на заключение договоров на летний водопровод;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C50D2F" w:rsidRPr="00C50D2F" w:rsidRDefault="00C50D2F" w:rsidP="00C5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120,0 (сто двадцать тысяч) рублей в соответствии с расчетом по данному переданному полномочию согласно приложению №1 к настоящему соглашению.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120,0 (сто двадцать тысяч) рублей (приложение 1 к данному соглашению).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3"/>
        <w:gridCol w:w="4798"/>
      </w:tblGrid>
      <w:tr w:rsidR="00C50D2F" w:rsidRPr="00C50D2F" w:rsidTr="00C31F55">
        <w:trPr>
          <w:trHeight w:val="6201"/>
        </w:trPr>
        <w:tc>
          <w:tcPr>
            <w:tcW w:w="4920" w:type="dxa"/>
            <w:shd w:val="clear" w:color="auto" w:fill="auto"/>
          </w:tcPr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</w:t>
            </w: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илок ул.Ленина 9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C50D2F" w:rsidRPr="00C50D2F" w:rsidRDefault="00C50D2F" w:rsidP="00C50D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«Поселение»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«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Энгорокское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673200, Забайкальский край, Хилокский район, с. 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 Совхозная, 13.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ГРКЦ ГУ Банка России по Забайкальскому краю г. Чита, (Администрация  Сельского поселения  «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Энгорокское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»).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 7538000508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753801001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 78917828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  76647450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 047601001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 04913010890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40101810200000010001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Энгорокское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50D2F" w:rsidRPr="00C50D2F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 Петрова В.В..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C50D2F" w:rsidRPr="00C50D2F" w:rsidTr="00C31F55">
        <w:trPr>
          <w:trHeight w:val="924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 w:val="restart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1.</w:t>
            </w:r>
          </w:p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41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278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0D2F" w:rsidRPr="00C50D2F" w:rsidRDefault="00C50D2F" w:rsidP="00C50D2F">
            <w:pPr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120,0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Default="00C50D2F" w:rsidP="00B375DB"/>
    <w:p w:rsidR="00C50D2F" w:rsidRDefault="00C50D2F" w:rsidP="00B375DB"/>
    <w:p w:rsidR="00C50D2F" w:rsidRDefault="00C50D2F" w:rsidP="00B375DB"/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</w:t>
      </w:r>
    </w:p>
    <w:p w:rsid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«Хилокский район»</w:t>
      </w: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  » декабря 2021 г.</w:t>
      </w: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 Юрия Романовича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Намдыкова</w:t>
      </w:r>
      <w:proofErr w:type="spell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Цибик-Доржи</w:t>
      </w:r>
      <w:proofErr w:type="spell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50D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составлено в целях передачи в соответствии с пунктом 4 частью 1, частью 3 и частью 4 статьи 14 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Хилогосон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 4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Улястуй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 16 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0D2F" w:rsidRPr="00C50D2F" w:rsidRDefault="00C50D2F" w:rsidP="00C5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Заключение договоров с организациями различных форм собственности, предоставляющими услуги по водоснабжению;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C50D2F" w:rsidRPr="00C50D2F" w:rsidRDefault="00C50D2F" w:rsidP="00C5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380,0 (триста восемьдесят тысяч) рублей в соответствии с расчетом по данному переданному полномочию согласно приложению №1 к настоящему соглашению.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380,0 (триста восемьдесят тысяч) рублей (приложение 1 к данному соглашению).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79"/>
        <w:gridCol w:w="4792"/>
      </w:tblGrid>
      <w:tr w:rsidR="00C50D2F" w:rsidRPr="00C50D2F" w:rsidTr="00C31F55">
        <w:trPr>
          <w:trHeight w:val="5529"/>
        </w:trPr>
        <w:tc>
          <w:tcPr>
            <w:tcW w:w="4920" w:type="dxa"/>
            <w:shd w:val="clear" w:color="auto" w:fill="auto"/>
          </w:tcPr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«Хилокский 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Забайкальский край  673204, г</w:t>
            </w: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илок ул.Ленина 9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«Хилокский район» л/с 04913010570)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«Хилокский район»</w:t>
            </w:r>
          </w:p>
          <w:p w:rsidR="00C50D2F" w:rsidRPr="00C50D2F" w:rsidRDefault="00C50D2F" w:rsidP="00C50D2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 Ю.Р. Шишмарёв</w:t>
            </w:r>
          </w:p>
        </w:tc>
        <w:tc>
          <w:tcPr>
            <w:tcW w:w="4934" w:type="dxa"/>
            <w:shd w:val="clear" w:color="auto" w:fill="auto"/>
          </w:tcPr>
          <w:p w:rsidR="003116ED" w:rsidRPr="003116ED" w:rsidRDefault="003116ED" w:rsidP="0031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Хилогосонское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20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03231643766474429100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Хилогосонское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л/с 04913010840)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Хилогосонское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0D2F" w:rsidRPr="00C50D2F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Ц-Д. В. 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Намдыков</w:t>
            </w:r>
            <w:proofErr w:type="spellEnd"/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О.В.Миллер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C50D2F" w:rsidRPr="00C50D2F" w:rsidTr="00C31F55">
        <w:trPr>
          <w:trHeight w:val="924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 w:val="restart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1.</w:t>
            </w:r>
          </w:p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41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C31F55">
        <w:trPr>
          <w:trHeight w:val="278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0D2F" w:rsidRPr="00C50D2F" w:rsidRDefault="00C50D2F" w:rsidP="00C50D2F">
            <w:pPr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380,0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Хушенгинское</w:t>
      </w: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</w:t>
      </w:r>
    </w:p>
    <w:p w:rsid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«Хилокский район» сельскому поселению «</w:t>
      </w:r>
      <w:proofErr w:type="spellStart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«Хилокский район»</w:t>
      </w: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«   » декабрь 2021 г.</w:t>
      </w:r>
    </w:p>
    <w:p w:rsidR="00F0525C" w:rsidRPr="00F0525C" w:rsidRDefault="00F0525C" w:rsidP="00F052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Главы муниципального района «Хилокский район»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Шишмарёва Юрия Романовича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именуемый в дальнейшем «Район», с одной стороны, и Администрация сельского поселения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Дубининой Инны Александровны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05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водокачки в с. 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Алентуйка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водой населения.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0525C" w:rsidRPr="00F0525C" w:rsidRDefault="00F0525C" w:rsidP="00F05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Заключение договоров с организациями различных форм собственности, предоставляющими услуги по водоснабжению;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за работой организаций, осуществляющих водоснабжение населения;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контроля за надлежащий технической эксплуатацией объектов водоснабжения.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0525C" w:rsidRPr="00F0525C" w:rsidRDefault="00F0525C" w:rsidP="00F05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25C" w:rsidRPr="00F0525C" w:rsidRDefault="00F0525C" w:rsidP="00F05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F0525C" w:rsidRPr="00F0525C" w:rsidRDefault="00F0525C" w:rsidP="00F0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200,5 (двести тысяч пятьсот) рублей в соответствии с расчетом по данному переданному полномочию согласно приложению №1 к настоящему соглашению.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0525C" w:rsidRPr="00F0525C" w:rsidRDefault="00F0525C" w:rsidP="00F0525C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2.4.1. Осуществлять контроль за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«Хилокский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200,5 (двести тысяч пятьсот) рублей (приложение 1 к данному соглашению).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2022 года.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средств в бюджете Района,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349"/>
        <w:gridCol w:w="222"/>
      </w:tblGrid>
      <w:tr w:rsidR="00F0525C" w:rsidRPr="00F0525C" w:rsidTr="007D7D71">
        <w:trPr>
          <w:trHeight w:val="6201"/>
        </w:trPr>
        <w:tc>
          <w:tcPr>
            <w:tcW w:w="4503" w:type="dxa"/>
            <w:shd w:val="clear" w:color="auto" w:fill="auto"/>
          </w:tcPr>
          <w:tbl>
            <w:tblPr>
              <w:tblW w:w="9214" w:type="dxa"/>
              <w:tblBorders>
                <w:insideH w:val="single" w:sz="4" w:space="0" w:color="auto"/>
              </w:tblBorders>
              <w:tblLook w:val="04A0"/>
            </w:tblPr>
            <w:tblGrid>
              <w:gridCol w:w="4395"/>
              <w:gridCol w:w="4819"/>
            </w:tblGrid>
            <w:tr w:rsidR="00F0525C" w:rsidRPr="00F0525C" w:rsidTr="007D7D71">
              <w:tc>
                <w:tcPr>
                  <w:tcW w:w="4395" w:type="dxa"/>
                  <w:shd w:val="clear" w:color="auto" w:fill="auto"/>
                </w:tcPr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«Район»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Муниципальный район «Хилокский район»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Юридический адрес: Забайкальский край  673204, г</w:t>
                  </w:r>
                  <w:proofErr w:type="gram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илок ул.Ленина 9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 Комитет по финансам муниципального района «Хилокский район» л/с 04913010570)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ЕКС – 40102810945370000063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Казначейский счет для осуществления и отражений операций по учету и распределению поступлений - 03100643000000019100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 04701001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 7523002911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 752301001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ОТДЕЛЕНИЕ ЧИТА БАНКА РОССИИ/УФК по Забайкальскому краю г. Чита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ОКТМО 76647000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ОГРН 1027500828850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Глава муниципального района 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«Хилокский район»</w:t>
                  </w:r>
                </w:p>
                <w:p w:rsidR="00F0525C" w:rsidRPr="00F0525C" w:rsidRDefault="00F0525C" w:rsidP="00F0525C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 Ю.Р. Шишмарёв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F0525C" w:rsidRPr="00F0525C" w:rsidRDefault="00F0525C" w:rsidP="00F05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«Поселение»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Хушенгинское</w:t>
                  </w:r>
                  <w:proofErr w:type="spell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с.Хушенга</w:t>
                  </w:r>
                  <w:proofErr w:type="spell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ул.Центральная, 8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 </w:t>
                  </w:r>
                  <w:r w:rsidRPr="00F0525C">
                    <w:rPr>
                      <w:rFonts w:ascii="Cambria" w:eastAsia="Calibri" w:hAnsi="Cambria" w:cs="Courier New"/>
                    </w:rPr>
                    <w:t>03231643766474459100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УФК по Забайкальскому краю (Администрация Муниципального образования Сельского поселения "</w:t>
                  </w:r>
                  <w:proofErr w:type="spellStart"/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Хушенгинское</w:t>
                  </w:r>
                  <w:proofErr w:type="spellEnd"/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" л/с 04913010820)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 xml:space="preserve">БИК  </w:t>
                  </w:r>
                  <w:r w:rsidRPr="00F0525C">
                    <w:rPr>
                      <w:rFonts w:ascii="Cambria" w:eastAsia="Calibri" w:hAnsi="Cambria" w:cs="Courier New"/>
                    </w:rPr>
                    <w:t>017601329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ИНН 7538000515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КПП 753801001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ОКТМО 76647445</w:t>
                  </w:r>
                </w:p>
                <w:p w:rsidR="00F0525C" w:rsidRPr="00F0525C" w:rsidRDefault="00F0525C" w:rsidP="00F0525C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Cs w:val="24"/>
                      <w:lang w:eastAsia="ru-RU"/>
                    </w:rPr>
                  </w:pPr>
                  <w:r w:rsidRPr="00F0525C">
                    <w:rPr>
                      <w:rFonts w:ascii="Cambria" w:eastAsia="Times New Roman" w:hAnsi="Cambria" w:cs="Times New Roman"/>
                      <w:lang w:eastAsia="ru-RU"/>
                    </w:rPr>
                    <w:t>Отделение Чита Банка России// УФК по Забайкальскому краю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Хушенгинское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0525C" w:rsidRPr="00F0525C" w:rsidRDefault="00F0525C" w:rsidP="00F05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 И.А. Дубинина</w:t>
                  </w:r>
                </w:p>
              </w:tc>
            </w:tr>
          </w:tbl>
          <w:p w:rsidR="00F0525C" w:rsidRPr="00F0525C" w:rsidRDefault="00F0525C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F0525C" w:rsidRPr="00F0525C" w:rsidRDefault="00F0525C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25C" w:rsidRPr="00F0525C" w:rsidRDefault="00F0525C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«Хилокский район»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«Хилокский район»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25C" w:rsidRPr="00F0525C" w:rsidRDefault="00F0525C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F0525C" w:rsidRPr="00F0525C" w:rsidRDefault="00F0525C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73"/>
        <w:gridCol w:w="4829"/>
        <w:gridCol w:w="2124"/>
        <w:gridCol w:w="2121"/>
      </w:tblGrid>
      <w:tr w:rsidR="00F0525C" w:rsidRPr="00F0525C" w:rsidTr="007D7D71">
        <w:trPr>
          <w:trHeight w:val="924"/>
        </w:trPr>
        <w:tc>
          <w:tcPr>
            <w:tcW w:w="675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proofErr w:type="gramStart"/>
            <w:r w:rsidRPr="00F0525C">
              <w:rPr>
                <w:sz w:val="24"/>
                <w:szCs w:val="24"/>
              </w:rPr>
              <w:t>Сумма</w:t>
            </w:r>
            <w:proofErr w:type="gramEnd"/>
            <w:r w:rsidRPr="00F0525C">
              <w:rPr>
                <w:sz w:val="24"/>
                <w:szCs w:val="24"/>
              </w:rPr>
              <w:t xml:space="preserve"> выделяемая на затраты руб.</w:t>
            </w:r>
          </w:p>
        </w:tc>
      </w:tr>
      <w:tr w:rsidR="00F0525C" w:rsidRPr="00F0525C" w:rsidTr="007D7D71">
        <w:trPr>
          <w:trHeight w:val="759"/>
        </w:trPr>
        <w:tc>
          <w:tcPr>
            <w:tcW w:w="675" w:type="dxa"/>
            <w:vMerge w:val="restart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1.</w:t>
            </w:r>
          </w:p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 xml:space="preserve">Заработная плата (211 ст.), начисления </w:t>
            </w:r>
          </w:p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 xml:space="preserve">(213 ст.) на 0,5 ставки 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7D7D71">
        <w:trPr>
          <w:trHeight w:val="759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7D7D71">
        <w:trPr>
          <w:trHeight w:val="759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7D7D71">
        <w:trPr>
          <w:trHeight w:val="419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7D7D71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7D7D71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0</w:t>
            </w:r>
          </w:p>
        </w:tc>
      </w:tr>
      <w:tr w:rsidR="00F0525C" w:rsidRPr="00F0525C" w:rsidTr="007D7D71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0</w:t>
            </w:r>
          </w:p>
        </w:tc>
      </w:tr>
      <w:tr w:rsidR="00F0525C" w:rsidRPr="00F0525C" w:rsidTr="007D7D71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0</w:t>
            </w:r>
          </w:p>
        </w:tc>
      </w:tr>
      <w:tr w:rsidR="00F0525C" w:rsidRPr="00F0525C" w:rsidTr="007D7D71">
        <w:trPr>
          <w:trHeight w:val="278"/>
        </w:trPr>
        <w:tc>
          <w:tcPr>
            <w:tcW w:w="675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0525C" w:rsidRPr="00F0525C" w:rsidRDefault="00F0525C" w:rsidP="00F0525C">
            <w:pPr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200,5</w:t>
            </w:r>
          </w:p>
        </w:tc>
      </w:tr>
    </w:tbl>
    <w:p w:rsidR="00C50D2F" w:rsidRDefault="00C50D2F" w:rsidP="00B375DB"/>
    <w:p w:rsidR="00C50D2F" w:rsidRDefault="00C50D2F" w:rsidP="00B375DB"/>
    <w:p w:rsidR="00C50D2F" w:rsidRDefault="00C50D2F" w:rsidP="00B375DB"/>
    <w:p w:rsidR="00C50D2F" w:rsidRDefault="00C50D2F" w:rsidP="00B375DB"/>
    <w:sectPr w:rsidR="00C50D2F" w:rsidSect="00C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DB"/>
    <w:rsid w:val="000C0EB0"/>
    <w:rsid w:val="003116ED"/>
    <w:rsid w:val="00426F7D"/>
    <w:rsid w:val="005508EE"/>
    <w:rsid w:val="00801107"/>
    <w:rsid w:val="00B375DB"/>
    <w:rsid w:val="00C1715C"/>
    <w:rsid w:val="00C50D2F"/>
    <w:rsid w:val="00D711E0"/>
    <w:rsid w:val="00F0525C"/>
    <w:rsid w:val="00FC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C0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11950</Words>
  <Characters>68115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spezTRO</dc:creator>
  <cp:lastModifiedBy>Kudrik</cp:lastModifiedBy>
  <cp:revision>3</cp:revision>
  <dcterms:created xsi:type="dcterms:W3CDTF">2021-11-18T11:28:00Z</dcterms:created>
  <dcterms:modified xsi:type="dcterms:W3CDTF">2021-11-19T00:38:00Z</dcterms:modified>
</cp:coreProperties>
</file>