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9B" w:rsidRPr="0041259B" w:rsidRDefault="0041259B" w:rsidP="009B11DA">
      <w:pPr>
        <w:pStyle w:val="af0"/>
        <w:keepNext/>
        <w:keepLines/>
        <w:suppressAutoHyphens/>
        <w:rPr>
          <w:b/>
          <w:color w:val="FF0000"/>
          <w:sz w:val="28"/>
          <w:szCs w:val="28"/>
        </w:rPr>
      </w:pPr>
    </w:p>
    <w:p w:rsidR="000A0FB9" w:rsidRDefault="000A0FB9" w:rsidP="000A0FB9">
      <w:pPr>
        <w:pStyle w:val="af0"/>
        <w:keepNext/>
        <w:keepLines/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F2D91" w:rsidRPr="009B11DA" w:rsidRDefault="009B11DA" w:rsidP="000A0FB9">
      <w:pPr>
        <w:pStyle w:val="af0"/>
        <w:keepNext/>
        <w:keepLines/>
        <w:suppressAutoHyphens/>
        <w:rPr>
          <w:b/>
          <w:sz w:val="28"/>
          <w:szCs w:val="28"/>
        </w:rPr>
      </w:pPr>
      <w:r w:rsidRPr="009B11DA">
        <w:rPr>
          <w:b/>
          <w:sz w:val="28"/>
          <w:szCs w:val="28"/>
        </w:rPr>
        <w:t>АДМИНИСТРАЦИЯ МУНИЦИПАЛЬНОГО ОБРАЗОВАНИЯ СЕЛЬСКОГО ПОСЕЛЕНИЯ «ХУШЕНГИНСКОЕ»</w:t>
      </w:r>
    </w:p>
    <w:p w:rsidR="00BF2D91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78048C" w:rsidRDefault="0078048C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78048C" w:rsidRPr="008129D8" w:rsidRDefault="0078048C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BF2D91" w:rsidP="003A7A92">
      <w:pPr>
        <w:pStyle w:val="af0"/>
        <w:keepNext/>
        <w:keepLines/>
        <w:suppressAutoHyphens/>
        <w:rPr>
          <w:b/>
          <w:szCs w:val="32"/>
        </w:rPr>
      </w:pPr>
      <w:r w:rsidRPr="008129D8">
        <w:rPr>
          <w:b/>
          <w:szCs w:val="32"/>
        </w:rPr>
        <w:t>ПОСТАНОВЛЕНИЕ</w:t>
      </w:r>
    </w:p>
    <w:p w:rsidR="00BF2D91" w:rsidRPr="008129D8" w:rsidRDefault="00BF2D91" w:rsidP="00C65D42">
      <w:pPr>
        <w:pStyle w:val="af0"/>
        <w:keepNext/>
        <w:keepLines/>
        <w:tabs>
          <w:tab w:val="center" w:pos="4677"/>
          <w:tab w:val="left" w:pos="6645"/>
        </w:tabs>
        <w:suppressAutoHyphens/>
        <w:jc w:val="left"/>
        <w:rPr>
          <w:sz w:val="28"/>
          <w:szCs w:val="28"/>
        </w:rPr>
      </w:pPr>
      <w:r w:rsidRPr="008129D8">
        <w:rPr>
          <w:sz w:val="28"/>
          <w:szCs w:val="28"/>
        </w:rPr>
        <w:tab/>
      </w:r>
    </w:p>
    <w:p w:rsidR="00BF2D91" w:rsidRPr="008129D8" w:rsidRDefault="00BF2D91" w:rsidP="00C65D42">
      <w:pPr>
        <w:pStyle w:val="af0"/>
        <w:keepNext/>
        <w:keepLines/>
        <w:suppressAutoHyphens/>
        <w:rPr>
          <w:sz w:val="28"/>
          <w:szCs w:val="28"/>
        </w:rPr>
      </w:pPr>
    </w:p>
    <w:p w:rsidR="00BF2D91" w:rsidRPr="008129D8" w:rsidRDefault="000A0FB9" w:rsidP="00C65D42">
      <w:pPr>
        <w:pStyle w:val="af0"/>
        <w:keepNext/>
        <w:keepLines/>
        <w:suppressAutoHyphens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«___»_______ 2021 г. </w:t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</w:r>
      <w:r w:rsidR="00BF2D91" w:rsidRPr="008129D8">
        <w:rPr>
          <w:sz w:val="28"/>
          <w:szCs w:val="28"/>
        </w:rPr>
        <w:tab/>
        <w:t xml:space="preserve">               </w:t>
      </w:r>
      <w:r w:rsidR="001E213A">
        <w:rPr>
          <w:sz w:val="28"/>
          <w:szCs w:val="28"/>
        </w:rPr>
        <w:t xml:space="preserve"> </w:t>
      </w:r>
      <w:r w:rsidR="009B4EBC">
        <w:rPr>
          <w:sz w:val="28"/>
          <w:szCs w:val="28"/>
        </w:rPr>
        <w:t xml:space="preserve">              </w:t>
      </w:r>
      <w:r w:rsidR="009B11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№______ </w:t>
      </w:r>
      <w:r w:rsidR="00BF2D91" w:rsidRPr="008129D8">
        <w:rPr>
          <w:sz w:val="28"/>
          <w:szCs w:val="28"/>
        </w:rPr>
        <w:t xml:space="preserve">                       </w:t>
      </w:r>
    </w:p>
    <w:p w:rsidR="00BF2D91" w:rsidRPr="009B11DA" w:rsidRDefault="00BF2D91" w:rsidP="00C65D42">
      <w:pPr>
        <w:pStyle w:val="af0"/>
        <w:keepNext/>
        <w:keepLines/>
        <w:suppressAutoHyphens/>
        <w:rPr>
          <w:i/>
          <w:sz w:val="28"/>
          <w:szCs w:val="28"/>
        </w:rPr>
      </w:pPr>
      <w:r w:rsidRPr="009B11DA">
        <w:rPr>
          <w:i/>
          <w:sz w:val="28"/>
          <w:szCs w:val="28"/>
        </w:rPr>
        <w:t xml:space="preserve">с. </w:t>
      </w:r>
      <w:proofErr w:type="spellStart"/>
      <w:r w:rsidR="009B11DA" w:rsidRPr="009B11DA">
        <w:rPr>
          <w:i/>
          <w:sz w:val="28"/>
          <w:szCs w:val="28"/>
        </w:rPr>
        <w:t>Хушенга</w:t>
      </w:r>
      <w:proofErr w:type="spellEnd"/>
    </w:p>
    <w:p w:rsidR="00A75A78" w:rsidRDefault="00A75A78" w:rsidP="00C65D42">
      <w:pPr>
        <w:pStyle w:val="af"/>
        <w:keepNext/>
        <w:keepLines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1DA" w:rsidRDefault="006E3B78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8129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256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B11D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B11DA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9B11DA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«Хушенгинское» от 29.12.2017 года №31 </w:t>
      </w:r>
    </w:p>
    <w:p w:rsidR="009B11DA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1DA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«Формирование современной </w:t>
      </w:r>
    </w:p>
    <w:p w:rsidR="009B11DA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среды сельского поселения </w:t>
      </w:r>
    </w:p>
    <w:p w:rsidR="006E3B78" w:rsidRPr="008129D8" w:rsidRDefault="009B11DA" w:rsidP="009B11DA">
      <w:pPr>
        <w:pStyle w:val="af"/>
        <w:keepNext/>
        <w:keepLines/>
        <w:widowControl/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«Хушенгинское» 2018-2020 гг.</w:t>
      </w:r>
    </w:p>
    <w:p w:rsidR="00BF2D91" w:rsidRDefault="00BF2D91" w:rsidP="009B11DA">
      <w:pPr>
        <w:pStyle w:val="30"/>
        <w:keepNext/>
        <w:keepLines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F2D91" w:rsidRPr="008129D8" w:rsidRDefault="00BF2D91" w:rsidP="00C65D42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129D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6E3170" w:rsidRPr="008129D8">
        <w:rPr>
          <w:rFonts w:ascii="Times New Roman" w:hAnsi="Times New Roman" w:cs="Times New Roman"/>
          <w:sz w:val="28"/>
          <w:szCs w:val="28"/>
        </w:rPr>
        <w:t>ым з</w:t>
      </w:r>
      <w:r w:rsidRPr="008129D8">
        <w:rPr>
          <w:rFonts w:ascii="Times New Roman" w:hAnsi="Times New Roman" w:cs="Times New Roman"/>
          <w:sz w:val="28"/>
          <w:szCs w:val="28"/>
        </w:rPr>
        <w:t>акон</w:t>
      </w:r>
      <w:r w:rsidR="006E3170" w:rsidRPr="008129D8">
        <w:rPr>
          <w:rFonts w:ascii="Times New Roman" w:hAnsi="Times New Roman" w:cs="Times New Roman"/>
          <w:sz w:val="28"/>
          <w:szCs w:val="28"/>
        </w:rPr>
        <w:t>ом</w:t>
      </w:r>
      <w:r w:rsidRPr="008129D8">
        <w:rPr>
          <w:rFonts w:ascii="Times New Roman" w:hAnsi="Times New Roman" w:cs="Times New Roman"/>
          <w:sz w:val="28"/>
          <w:szCs w:val="28"/>
        </w:rPr>
        <w:t xml:space="preserve">  от 6 октября 2003 года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29D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E3170" w:rsidRPr="008129D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8129D8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r w:rsidR="009B11DA">
        <w:rPr>
          <w:rFonts w:ascii="Times New Roman" w:hAnsi="Times New Roman" w:cs="Times New Roman"/>
          <w:sz w:val="28"/>
          <w:szCs w:val="28"/>
        </w:rPr>
        <w:t>Хушенгинское»</w:t>
      </w:r>
      <w:r w:rsidRPr="008129D8">
        <w:rPr>
          <w:rFonts w:ascii="Times New Roman" w:hAnsi="Times New Roman" w:cs="Times New Roman"/>
          <w:sz w:val="28"/>
          <w:szCs w:val="28"/>
        </w:rPr>
        <w:t xml:space="preserve"> </w:t>
      </w:r>
      <w:r w:rsidRPr="008129D8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proofErr w:type="gramEnd"/>
      <w:r w:rsidRPr="008129D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«</w:t>
      </w:r>
      <w:r w:rsidR="009B11DA">
        <w:rPr>
          <w:rFonts w:ascii="Times New Roman" w:hAnsi="Times New Roman" w:cs="Times New Roman"/>
          <w:iCs/>
          <w:sz w:val="28"/>
          <w:szCs w:val="28"/>
        </w:rPr>
        <w:t>Хушенгин</w:t>
      </w:r>
      <w:r w:rsidRPr="008129D8">
        <w:rPr>
          <w:rFonts w:ascii="Times New Roman" w:hAnsi="Times New Roman" w:cs="Times New Roman"/>
          <w:iCs/>
          <w:sz w:val="28"/>
          <w:szCs w:val="28"/>
        </w:rPr>
        <w:t xml:space="preserve">ское» </w:t>
      </w:r>
      <w:r w:rsidRPr="008129D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129D8">
        <w:rPr>
          <w:rFonts w:ascii="Times New Roman" w:hAnsi="Times New Roman" w:cs="Times New Roman"/>
          <w:sz w:val="28"/>
          <w:szCs w:val="28"/>
        </w:rPr>
        <w:t>:</w:t>
      </w:r>
    </w:p>
    <w:p w:rsidR="00BF2D91" w:rsidRDefault="00BF2D91" w:rsidP="00C65D4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45C86" w:rsidRPr="009B11DA" w:rsidRDefault="00594A94" w:rsidP="00D56822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DA">
        <w:rPr>
          <w:rFonts w:ascii="Times New Roman" w:hAnsi="Times New Roman" w:cs="Times New Roman"/>
          <w:sz w:val="28"/>
          <w:szCs w:val="28"/>
        </w:rPr>
        <w:t xml:space="preserve">1. </w:t>
      </w:r>
      <w:r w:rsidR="006E3B78" w:rsidRPr="009B11DA">
        <w:rPr>
          <w:rFonts w:ascii="Times New Roman" w:hAnsi="Times New Roman" w:cs="Times New Roman"/>
          <w:sz w:val="28"/>
          <w:szCs w:val="28"/>
        </w:rPr>
        <w:t>Внести</w:t>
      </w:r>
      <w:r w:rsidR="00745C86" w:rsidRPr="009B11DA">
        <w:rPr>
          <w:rFonts w:ascii="Times New Roman" w:hAnsi="Times New Roman" w:cs="Times New Roman"/>
          <w:sz w:val="28"/>
          <w:szCs w:val="28"/>
        </w:rPr>
        <w:t xml:space="preserve"> в </w:t>
      </w:r>
      <w:r w:rsidR="009B11DA" w:rsidRPr="009B11DA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«Хушенгинское» от 29.12.2017 года №31</w:t>
      </w:r>
      <w:r w:rsidR="00862593" w:rsidRPr="009B11DA">
        <w:rPr>
          <w:rFonts w:ascii="Times New Roman" w:hAnsi="Times New Roman" w:cs="Times New Roman"/>
          <w:sz w:val="28"/>
          <w:szCs w:val="28"/>
        </w:rPr>
        <w:t xml:space="preserve"> </w:t>
      </w:r>
      <w:r w:rsidR="00745C86" w:rsidRPr="009B11DA">
        <w:rPr>
          <w:rFonts w:ascii="Times New Roman" w:hAnsi="Times New Roman" w:cs="Times New Roman"/>
          <w:sz w:val="28"/>
          <w:szCs w:val="28"/>
        </w:rPr>
        <w:t>изменения</w:t>
      </w:r>
      <w:r w:rsidR="009B11DA" w:rsidRPr="009B11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11DA" w:rsidRPr="009B11D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10A4E" w:rsidRPr="009B11D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  <w:r w:rsidR="00745C86" w:rsidRPr="009B1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DA" w:rsidRPr="009B11DA" w:rsidRDefault="009B11DA" w:rsidP="00D56822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1D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B11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11D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56822" w:rsidRDefault="009B11DA" w:rsidP="00D5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DA">
        <w:rPr>
          <w:rFonts w:ascii="Times New Roman" w:hAnsi="Times New Roman" w:cs="Times New Roman"/>
          <w:sz w:val="28"/>
          <w:szCs w:val="28"/>
        </w:rPr>
        <w:t xml:space="preserve">          6. Настоящее постановление, вступает в силу после его подписания, обнародования на информационных стендах  сельского поселения «Хушенгинское».</w:t>
      </w:r>
    </w:p>
    <w:p w:rsidR="00D56822" w:rsidRDefault="00D56822" w:rsidP="00D56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822" w:rsidRDefault="00D56822" w:rsidP="00D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10A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510A4E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0A4E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510A4E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A4E" w:rsidRPr="008129D8" w:rsidRDefault="00D56822" w:rsidP="00D56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«Хушенгинское» __________________ И. А. Дубинина</w:t>
      </w:r>
      <w:r w:rsidR="00510A4E"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D568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D568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 w:rsidRPr="00D5682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56822">
        <w:rPr>
          <w:rFonts w:ascii="Times New Roman" w:hAnsi="Times New Roman" w:cs="Times New Roman"/>
          <w:sz w:val="24"/>
          <w:szCs w:val="24"/>
        </w:rPr>
        <w:t xml:space="preserve"> «Хушенгинское»</w:t>
      </w:r>
      <w:r w:rsidRPr="00D56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A4E" w:rsidRPr="00D56822" w:rsidRDefault="000A0FB9" w:rsidP="00D56822">
      <w:pPr>
        <w:pStyle w:val="af"/>
        <w:keepNext/>
        <w:keepLines/>
        <w:widowControl/>
        <w:suppressAutoHyphens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</w:t>
      </w:r>
      <w:r w:rsidR="0041259B" w:rsidRPr="00D5682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№___</w:t>
      </w:r>
    </w:p>
    <w:p w:rsidR="00510A4E" w:rsidRPr="00D56822" w:rsidRDefault="00510A4E" w:rsidP="00D56822">
      <w:pPr>
        <w:pStyle w:val="af"/>
        <w:keepNext/>
        <w:keepLines/>
        <w:widowControl/>
        <w:suppressAutoHyphens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E75E1" w:rsidRDefault="005E75E1" w:rsidP="003A13FB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A6D" w:rsidRDefault="00360A6D" w:rsidP="00360A6D">
      <w:pPr>
        <w:pStyle w:val="af"/>
        <w:keepNext/>
        <w:keepLines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37A62" w:rsidRDefault="00360A6D" w:rsidP="00360A6D">
      <w:pPr>
        <w:pStyle w:val="af"/>
        <w:keepNext/>
        <w:keepLines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сельского поселения «Хушенгинское» на 2018-2022 годы»</w:t>
      </w:r>
    </w:p>
    <w:p w:rsidR="00360A6D" w:rsidRDefault="00360A6D" w:rsidP="00360A6D">
      <w:pPr>
        <w:pStyle w:val="af"/>
        <w:keepNext/>
        <w:keepLines/>
        <w:widowControl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6B39" w:rsidRDefault="00BD627D" w:rsidP="00EE3E84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2148">
        <w:rPr>
          <w:rFonts w:ascii="Times New Roman" w:hAnsi="Times New Roman" w:cs="Times New Roman"/>
          <w:sz w:val="28"/>
          <w:szCs w:val="28"/>
        </w:rPr>
        <w:t>. П</w:t>
      </w:r>
      <w:r w:rsidR="00EE3E84">
        <w:rPr>
          <w:rFonts w:ascii="Times New Roman" w:hAnsi="Times New Roman" w:cs="Times New Roman"/>
          <w:sz w:val="28"/>
          <w:szCs w:val="28"/>
        </w:rPr>
        <w:t xml:space="preserve">аспорт муниципальной программы </w:t>
      </w:r>
      <w:r w:rsidR="003A13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B2148">
        <w:rPr>
          <w:rFonts w:ascii="Times New Roman" w:hAnsi="Times New Roman" w:cs="Times New Roman"/>
          <w:sz w:val="28"/>
          <w:szCs w:val="28"/>
        </w:rPr>
        <w:t xml:space="preserve">дополнить разделом 11. Следующего содержания: </w:t>
      </w:r>
      <w:r w:rsidR="003A13FB">
        <w:rPr>
          <w:rFonts w:ascii="Times New Roman" w:hAnsi="Times New Roman" w:cs="Times New Roman"/>
          <w:sz w:val="28"/>
          <w:szCs w:val="28"/>
        </w:rPr>
        <w:t>«</w:t>
      </w:r>
      <w:r w:rsidR="003A13FB" w:rsidRPr="0005636B">
        <w:rPr>
          <w:rFonts w:ascii="Times New Roman" w:hAnsi="Times New Roman" w:cs="Times New Roman"/>
          <w:sz w:val="28"/>
          <w:szCs w:val="28"/>
        </w:rPr>
        <w:t xml:space="preserve">Объёмы </w:t>
      </w:r>
      <w:r w:rsidR="003A13FB">
        <w:rPr>
          <w:rFonts w:ascii="Times New Roman" w:hAnsi="Times New Roman" w:cs="Times New Roman"/>
          <w:sz w:val="28"/>
          <w:szCs w:val="28"/>
        </w:rPr>
        <w:t>бюджетных ассигнований п</w:t>
      </w:r>
      <w:r w:rsidR="003A13FB" w:rsidRPr="0005636B">
        <w:rPr>
          <w:rFonts w:ascii="Times New Roman" w:hAnsi="Times New Roman" w:cs="Times New Roman"/>
          <w:sz w:val="28"/>
          <w:szCs w:val="28"/>
        </w:rPr>
        <w:t>рограммы</w:t>
      </w:r>
      <w:r w:rsidR="003A13FB">
        <w:rPr>
          <w:rFonts w:ascii="Times New Roman" w:hAnsi="Times New Roman" w:cs="Times New Roman"/>
          <w:sz w:val="28"/>
          <w:szCs w:val="28"/>
        </w:rPr>
        <w:t xml:space="preserve">» </w:t>
      </w:r>
      <w:r w:rsidR="00EE3E8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EE3E84" w:rsidRPr="00A25C88" w:rsidRDefault="00EE3E84" w:rsidP="00EE3E84">
      <w:pPr>
        <w:keepNext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35"/>
        <w:gridCol w:w="992"/>
        <w:gridCol w:w="993"/>
        <w:gridCol w:w="992"/>
        <w:gridCol w:w="992"/>
        <w:gridCol w:w="1134"/>
        <w:gridCol w:w="1418"/>
      </w:tblGrid>
      <w:tr w:rsidR="0024339D" w:rsidRPr="0005636B" w:rsidTr="001541A2">
        <w:trPr>
          <w:trHeight w:val="240"/>
        </w:trPr>
        <w:tc>
          <w:tcPr>
            <w:tcW w:w="2835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05636B" w:rsidRDefault="0024339D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ассигнований п</w:t>
            </w:r>
            <w:r w:rsidRPr="0005636B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4339D" w:rsidRPr="00F1668E" w:rsidRDefault="0024339D" w:rsidP="00F1668E">
            <w:pPr>
              <w:keepNext/>
              <w:spacing w:after="0" w:line="240" w:lineRule="auto"/>
              <w:jc w:val="both"/>
              <w:rPr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предполагает финансирование за счёт бюджетов двух уровней, а также за счет привлечения внебюджетных средств в общей сумме </w:t>
            </w:r>
            <w:r w:rsidR="00417DCB" w:rsidRPr="00417D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17DC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417DCB">
              <w:rPr>
                <w:rFonts w:ascii="Times New Roman" w:eastAsia="Times New Roman" w:hAnsi="Times New Roman" w:cs="Times New Roman"/>
                <w:sz w:val="28"/>
                <w:szCs w:val="28"/>
              </w:rPr>
              <w:t>786,</w:t>
            </w:r>
            <w:r w:rsidR="00417DCB" w:rsidRPr="00417DCB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руб.* </w:t>
            </w:r>
          </w:p>
        </w:tc>
      </w:tr>
      <w:tr w:rsidR="001541A2" w:rsidRPr="0005636B" w:rsidTr="001541A2">
        <w:trPr>
          <w:trHeight w:val="417"/>
        </w:trPr>
        <w:tc>
          <w:tcPr>
            <w:tcW w:w="2835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1541A2" w:rsidRPr="0005636B" w:rsidRDefault="001541A2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24339D" w:rsidRDefault="001541A2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годы: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68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1541A2" w:rsidRPr="0005636B" w:rsidTr="001541A2">
        <w:trPr>
          <w:trHeight w:val="416"/>
        </w:trPr>
        <w:tc>
          <w:tcPr>
            <w:tcW w:w="2835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1541A2" w:rsidRPr="0005636B" w:rsidRDefault="001541A2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24339D" w:rsidRDefault="001541A2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3E239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2233,12</w:t>
            </w:r>
          </w:p>
        </w:tc>
      </w:tr>
      <w:tr w:rsidR="001541A2" w:rsidRPr="0005636B" w:rsidTr="001541A2">
        <w:trPr>
          <w:trHeight w:val="416"/>
        </w:trPr>
        <w:tc>
          <w:tcPr>
            <w:tcW w:w="2835" w:type="dxa"/>
            <w:vMerge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1541A2" w:rsidRPr="0005636B" w:rsidRDefault="001541A2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24339D" w:rsidRDefault="001541A2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3E239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168,09</w:t>
            </w:r>
          </w:p>
        </w:tc>
      </w:tr>
      <w:tr w:rsidR="001541A2" w:rsidRPr="0005636B" w:rsidTr="001541A2">
        <w:trPr>
          <w:trHeight w:val="416"/>
        </w:trPr>
        <w:tc>
          <w:tcPr>
            <w:tcW w:w="2835" w:type="dxa"/>
            <w:vMerge/>
            <w:tcBorders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:rsidR="001541A2" w:rsidRPr="0005636B" w:rsidRDefault="001541A2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24339D" w:rsidRDefault="001541A2" w:rsidP="0024339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3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24339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8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FFFFFF" w:themeFill="background1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541A2" w:rsidRPr="00F1668E" w:rsidRDefault="001541A2" w:rsidP="008B214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339D" w:rsidRPr="0005636B" w:rsidTr="001541A2">
        <w:trPr>
          <w:trHeight w:val="41"/>
        </w:trPr>
        <w:tc>
          <w:tcPr>
            <w:tcW w:w="2835" w:type="dxa"/>
            <w:tcBorders>
              <w:top w:val="double" w:sz="2" w:space="0" w:color="000000"/>
            </w:tcBorders>
            <w:shd w:val="clear" w:color="auto" w:fill="auto"/>
          </w:tcPr>
          <w:p w:rsidR="0024339D" w:rsidRPr="005A7B6A" w:rsidRDefault="0024339D" w:rsidP="008B214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521" w:type="dxa"/>
            <w:gridSpan w:val="6"/>
            <w:tcBorders>
              <w:top w:val="double" w:sz="2" w:space="0" w:color="000000"/>
              <w:left w:val="nil"/>
            </w:tcBorders>
            <w:shd w:val="clear" w:color="auto" w:fill="auto"/>
          </w:tcPr>
          <w:p w:rsidR="0024339D" w:rsidRPr="005A7B6A" w:rsidRDefault="0024339D" w:rsidP="008B2148">
            <w:pPr>
              <w:pStyle w:val="3"/>
              <w:keepNext/>
              <w:widowControl/>
              <w:shd w:val="clear" w:color="auto" w:fill="auto"/>
              <w:tabs>
                <w:tab w:val="left" w:pos="154"/>
              </w:tabs>
              <w:suppressAutoHyphens/>
              <w:spacing w:before="0" w:after="0" w:line="240" w:lineRule="auto"/>
              <w:ind w:right="1"/>
              <w:jc w:val="both"/>
              <w:rPr>
                <w:sz w:val="2"/>
                <w:szCs w:val="2"/>
              </w:rPr>
            </w:pPr>
          </w:p>
        </w:tc>
      </w:tr>
    </w:tbl>
    <w:p w:rsidR="00137A62" w:rsidRDefault="00137A62" w:rsidP="00EE3E84">
      <w:pPr>
        <w:pStyle w:val="12"/>
        <w:keepNext/>
        <w:spacing w:before="0" w:after="0" w:line="240" w:lineRule="auto"/>
        <w:jc w:val="both"/>
        <w:rPr>
          <w:sz w:val="28"/>
          <w:szCs w:val="28"/>
        </w:rPr>
      </w:pPr>
    </w:p>
    <w:p w:rsidR="008B2148" w:rsidRDefault="0052475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пункте 2 </w:t>
      </w:r>
      <w:r w:rsidR="00B15CD6">
        <w:rPr>
          <w:rFonts w:ascii="Times New Roman" w:hAnsi="Times New Roman" w:cs="Times New Roman"/>
          <w:sz w:val="28"/>
          <w:szCs w:val="28"/>
        </w:rPr>
        <w:t>муниципальной программы таблицу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15CD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bookmarkStart w:id="0" w:name="_GoBack"/>
      <w:bookmarkEnd w:id="0"/>
      <w:r w:rsidR="008B2148" w:rsidRPr="008B2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129D8">
        <w:rPr>
          <w:rFonts w:ascii="Times New Roman" w:hAnsi="Times New Roman" w:cs="Times New Roman"/>
          <w:sz w:val="28"/>
          <w:szCs w:val="28"/>
        </w:rPr>
        <w:t xml:space="preserve"> Адресный перечень общественных территорий, нуждающихся в благоустройстве и подлежащих благоустройству в 2018-2022 годы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53"/>
        <w:gridCol w:w="3084"/>
        <w:gridCol w:w="2552"/>
      </w:tblGrid>
      <w:tr w:rsidR="008B2148" w:rsidRPr="008129D8" w:rsidTr="008B2148">
        <w:tc>
          <w:tcPr>
            <w:tcW w:w="675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3153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общественной территории </w:t>
            </w:r>
          </w:p>
        </w:tc>
        <w:tc>
          <w:tcPr>
            <w:tcW w:w="3084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 </w:t>
            </w:r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благоустройству  </w:t>
            </w:r>
          </w:p>
        </w:tc>
        <w:tc>
          <w:tcPr>
            <w:tcW w:w="2552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обеспечение, тыс</w:t>
            </w:r>
            <w:proofErr w:type="gramStart"/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8129D8"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</w:tr>
      <w:tr w:rsidR="008B2148" w:rsidRPr="008129D8" w:rsidTr="008B2148">
        <w:tc>
          <w:tcPr>
            <w:tcW w:w="675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3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4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vAlign w:val="center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9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B2148" w:rsidRPr="008129D8" w:rsidTr="008B2148">
        <w:tc>
          <w:tcPr>
            <w:tcW w:w="675" w:type="dxa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22а (общественная территория площадь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  <w:r w:rsidRPr="008129D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84" w:type="dxa"/>
          </w:tcPr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облицовка памятников воинам ВОВ гранитной плиткой;</w:t>
            </w:r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Установка мемориальных досок с гравировкой погибших воинов;</w:t>
            </w:r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установка ограждения;</w:t>
            </w:r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установка бетонных вазонов для цветов;</w:t>
            </w:r>
          </w:p>
          <w:p w:rsidR="008B2148" w:rsidRPr="008129D8" w:rsidRDefault="008B2148" w:rsidP="008B2148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6)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кладка тротуарной плитки и бордюрного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камня.</w:t>
            </w:r>
          </w:p>
        </w:tc>
        <w:tc>
          <w:tcPr>
            <w:tcW w:w="2552" w:type="dxa"/>
          </w:tcPr>
          <w:p w:rsidR="008B2148" w:rsidRPr="008129D8" w:rsidRDefault="00892F69" w:rsidP="008B214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2 401,21</w:t>
            </w:r>
          </w:p>
        </w:tc>
      </w:tr>
    </w:tbl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ab/>
        <w:t xml:space="preserve">По </w:t>
      </w:r>
      <w:proofErr w:type="gramStart"/>
      <w:r w:rsidRPr="008129D8">
        <w:rPr>
          <w:rFonts w:ascii="Times New Roman" w:hAnsi="Times New Roman" w:cs="Times New Roman"/>
          <w:sz w:val="28"/>
          <w:szCs w:val="28"/>
        </w:rPr>
        <w:t>каждой общественной территории, включенной в муниципальную программу подготавливается</w:t>
      </w:r>
      <w:proofErr w:type="gramEnd"/>
      <w:r w:rsidRPr="008129D8">
        <w:rPr>
          <w:rFonts w:ascii="Times New Roman" w:hAnsi="Times New Roman" w:cs="Times New Roman"/>
          <w:sz w:val="28"/>
          <w:szCs w:val="28"/>
        </w:rPr>
        <w:t xml:space="preserve"> и утверждается (с учетом общественного обсуждения) дизайн-проект благоустройства.  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обсуждения, согласования с заинтересованными лицами и утверждения </w:t>
      </w:r>
      <w:proofErr w:type="spellStart"/>
      <w:proofErr w:type="gramStart"/>
      <w:r w:rsidRPr="008129D8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8129D8">
        <w:rPr>
          <w:rFonts w:ascii="Times New Roman" w:hAnsi="Times New Roman" w:cs="Times New Roman"/>
          <w:sz w:val="28"/>
          <w:szCs w:val="28"/>
        </w:rPr>
        <w:t xml:space="preserve"> благоустройства общественных территорий муниципального образования сельского поселения «Линёво-Озёрское» представлен в приложении 1 к муниципальной программе. </w:t>
      </w:r>
      <w:r w:rsidRPr="008129D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предлагаемых к размещению на </w:t>
      </w:r>
      <w:r w:rsidRPr="008129D8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29D8">
        <w:rPr>
          <w:rFonts w:ascii="Times New Roman" w:hAnsi="Times New Roman" w:cs="Times New Roman"/>
          <w:sz w:val="28"/>
          <w:szCs w:val="28"/>
        </w:rPr>
        <w:t xml:space="preserve"> представлен в приложении 2 к муниципальной программе.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 xml:space="preserve">2) </w:t>
      </w:r>
      <w:r w:rsidR="00217E24">
        <w:rPr>
          <w:rFonts w:ascii="Times New Roman" w:hAnsi="Times New Roman" w:cs="Times New Roman"/>
          <w:sz w:val="28"/>
          <w:szCs w:val="28"/>
        </w:rPr>
        <w:t>дополнить Программу разделом 2.2</w:t>
      </w:r>
      <w:r w:rsidRPr="008129D8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E24">
        <w:rPr>
          <w:rFonts w:ascii="Times New Roman" w:hAnsi="Times New Roman" w:cs="Times New Roman"/>
          <w:sz w:val="28"/>
          <w:szCs w:val="28"/>
        </w:rPr>
        <w:t>2.2</w:t>
      </w:r>
      <w:r w:rsidRPr="008129D8">
        <w:rPr>
          <w:rFonts w:ascii="Times New Roman" w:hAnsi="Times New Roman" w:cs="Times New Roman"/>
          <w:sz w:val="28"/>
          <w:szCs w:val="28"/>
        </w:rPr>
        <w:t>. Перечень работ по благоустройству муниципальных территорий общего пользования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sz w:val="28"/>
          <w:szCs w:val="28"/>
          <w:lang w:eastAsia="ar-SA"/>
        </w:rPr>
      </w:pPr>
      <w:r w:rsidRPr="008129D8">
        <w:rPr>
          <w:rFonts w:eastAsia="Arial Unicode MS"/>
          <w:sz w:val="28"/>
          <w:szCs w:val="28"/>
          <w:lang w:eastAsia="ar-SA"/>
        </w:rPr>
        <w:t>Работы по благоустройству общественных территорий могут проводиться по следующим направлениям: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sz w:val="28"/>
          <w:szCs w:val="28"/>
          <w:lang w:eastAsia="ar-SA"/>
        </w:rPr>
      </w:pPr>
      <w:r w:rsidRPr="008129D8">
        <w:rPr>
          <w:rFonts w:eastAsia="Arial Unicode MS"/>
          <w:sz w:val="28"/>
          <w:szCs w:val="28"/>
          <w:lang w:eastAsia="ar-SA"/>
        </w:rPr>
        <w:t>- устройство новых асфальтобетонных и плиточных покрытий территорий общего пользования;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sz w:val="28"/>
          <w:szCs w:val="28"/>
          <w:lang w:eastAsia="ar-SA"/>
        </w:rPr>
      </w:pPr>
      <w:r w:rsidRPr="008129D8">
        <w:rPr>
          <w:rFonts w:eastAsia="Arial Unicode MS"/>
          <w:sz w:val="28"/>
          <w:szCs w:val="28"/>
          <w:lang w:eastAsia="ar-SA"/>
        </w:rPr>
        <w:t>- ремонт асфальтобетонных покрытий и покрытий из тротуарных плит;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sz w:val="28"/>
          <w:szCs w:val="28"/>
          <w:lang w:eastAsia="ar-SA"/>
        </w:rPr>
      </w:pPr>
      <w:r w:rsidRPr="008129D8">
        <w:rPr>
          <w:rFonts w:eastAsia="Arial Unicode MS"/>
          <w:sz w:val="28"/>
          <w:szCs w:val="28"/>
          <w:lang w:eastAsia="ar-SA"/>
        </w:rPr>
        <w:t>- установка, замена и ремонт бордюрного камня;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sz w:val="28"/>
          <w:szCs w:val="28"/>
          <w:lang w:eastAsia="ar-SA"/>
        </w:rPr>
      </w:pPr>
      <w:r w:rsidRPr="008129D8">
        <w:rPr>
          <w:rFonts w:eastAsia="Arial Unicode MS"/>
          <w:sz w:val="28"/>
          <w:szCs w:val="28"/>
          <w:lang w:eastAsia="ar-SA"/>
        </w:rPr>
        <w:t>- установка скамеек (лавочек) и урн для сбора мусора, асфальтирование карманов под ними;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>- установка детского, игрового, спортивного оборудования, а также обустройство иных элементов благоустройства;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 xml:space="preserve">- устройство </w:t>
      </w:r>
      <w:proofErr w:type="spellStart"/>
      <w:r w:rsidRPr="008129D8">
        <w:rPr>
          <w:spacing w:val="2"/>
          <w:sz w:val="28"/>
          <w:szCs w:val="28"/>
        </w:rPr>
        <w:t>травмобезопасных</w:t>
      </w:r>
      <w:proofErr w:type="spellEnd"/>
      <w:r w:rsidRPr="008129D8">
        <w:rPr>
          <w:spacing w:val="2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8129D8">
        <w:rPr>
          <w:spacing w:val="2"/>
          <w:sz w:val="28"/>
          <w:szCs w:val="28"/>
        </w:rPr>
        <w:t>травмобезопасных</w:t>
      </w:r>
      <w:proofErr w:type="spellEnd"/>
      <w:r w:rsidRPr="008129D8">
        <w:rPr>
          <w:spacing w:val="2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>- установка ограждений газонов, палисадников, детских, игровых</w:t>
      </w:r>
      <w:r>
        <w:rPr>
          <w:spacing w:val="2"/>
          <w:sz w:val="28"/>
          <w:szCs w:val="28"/>
        </w:rPr>
        <w:t>, спортивных площадок,</w:t>
      </w:r>
      <w:r w:rsidRPr="008129D8">
        <w:rPr>
          <w:spacing w:val="2"/>
          <w:sz w:val="28"/>
          <w:szCs w:val="28"/>
        </w:rPr>
        <w:t xml:space="preserve"> ограждений, отделяющих территорию от проезжих частей дорог;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>- устройство наружного освещения территорий общего пользования с установкой опор освещения, прокладкой СИП, установкой светильников;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129D8">
        <w:rPr>
          <w:spacing w:val="2"/>
          <w:sz w:val="28"/>
          <w:szCs w:val="28"/>
        </w:rPr>
        <w:t>кронирование</w:t>
      </w:r>
      <w:proofErr w:type="spellEnd"/>
      <w:r w:rsidRPr="008129D8">
        <w:rPr>
          <w:spacing w:val="2"/>
          <w:sz w:val="28"/>
          <w:szCs w:val="28"/>
        </w:rPr>
        <w:t xml:space="preserve"> деревьев, корчевание пней, завоз грунта и пр.;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lastRenderedPageBreak/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>- отсыпка грунтом, планировка и выравнивание территории;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 xml:space="preserve">- устройство пандусов для обеспечения беспрепятственного перемещения </w:t>
      </w:r>
      <w:proofErr w:type="spellStart"/>
      <w:r w:rsidRPr="008129D8">
        <w:rPr>
          <w:spacing w:val="2"/>
          <w:sz w:val="28"/>
          <w:szCs w:val="28"/>
        </w:rPr>
        <w:t>маломобильных</w:t>
      </w:r>
      <w:proofErr w:type="spellEnd"/>
      <w:r w:rsidRPr="008129D8">
        <w:rPr>
          <w:spacing w:val="2"/>
          <w:sz w:val="28"/>
          <w:szCs w:val="28"/>
        </w:rPr>
        <w:t xml:space="preserve"> групп населения;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>- установка ограждающих устройств: бетонных, металлических столбиков для ограждения тротуаров, детских игровых площадок;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>- установка вазонов, цветочниц;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>- работы по благоустройству и ремонту облицовки памятников, архитектурных скульптур и композиций, а также оснований и подиумов под ними;</w:t>
      </w:r>
    </w:p>
    <w:p w:rsidR="008B2148" w:rsidRPr="008129D8" w:rsidRDefault="008B2148" w:rsidP="008B2148">
      <w:pPr>
        <w:pStyle w:val="formattext"/>
        <w:keepNext/>
        <w:keepLines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129D8">
        <w:rPr>
          <w:spacing w:val="2"/>
          <w:sz w:val="28"/>
          <w:szCs w:val="28"/>
        </w:rPr>
        <w:t>- прочие работы.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 xml:space="preserve">3) </w:t>
      </w:r>
      <w:r w:rsidR="00217E24">
        <w:rPr>
          <w:rFonts w:ascii="Times New Roman" w:hAnsi="Times New Roman" w:cs="Times New Roman"/>
          <w:sz w:val="28"/>
          <w:szCs w:val="28"/>
        </w:rPr>
        <w:t>дополнить Программу разделом 2.3</w:t>
      </w:r>
      <w:r w:rsidRPr="008129D8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8B2148" w:rsidRPr="008129D8" w:rsidRDefault="00217E24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B2148" w:rsidRPr="008129D8">
        <w:rPr>
          <w:rFonts w:ascii="Times New Roman" w:hAnsi="Times New Roman" w:cs="Times New Roman"/>
          <w:sz w:val="28"/>
          <w:szCs w:val="28"/>
        </w:rPr>
        <w:t>. Нормативная  стоимость (единичные расценки) работ по благоустройству муниципальных территорий общего пользования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 xml:space="preserve">Нормативная стоимость работ по благоустройству муниципальных территорий общего пользования определяется согласно территориальным сметным нормативам Забайкальского края. 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 xml:space="preserve">4) </w:t>
      </w:r>
      <w:r w:rsidR="00217E24">
        <w:rPr>
          <w:rFonts w:ascii="Times New Roman" w:hAnsi="Times New Roman" w:cs="Times New Roman"/>
          <w:sz w:val="28"/>
          <w:szCs w:val="28"/>
        </w:rPr>
        <w:t>дополнить Программу разделом 2.4</w:t>
      </w:r>
      <w:r w:rsidRPr="008129D8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8B2148" w:rsidRPr="008129D8" w:rsidRDefault="00217E24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B2148" w:rsidRPr="008129D8">
        <w:rPr>
          <w:rFonts w:ascii="Times New Roman" w:hAnsi="Times New Roman" w:cs="Times New Roman"/>
          <w:sz w:val="28"/>
          <w:szCs w:val="28"/>
        </w:rPr>
        <w:t>. Форма и доля трудового участия заинтересованных лиц в выполнении перечня работ по благоустройству общественных территорий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>Доля трудового участия определяется как количество человек, привлекаемых для выполнения видов работ.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>Форма трудового участия – это выполнение заинтересованными лицами, организациями неоплачиваемых работ, не требующих специальной квалификации.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>Порядок и форма трудового участия заинтересованных лиц в выполнении перечня работ по благоустройству общественных территорий сель</w:t>
      </w:r>
      <w:r w:rsidR="00217E24">
        <w:rPr>
          <w:rFonts w:ascii="Times New Roman" w:hAnsi="Times New Roman" w:cs="Times New Roman"/>
          <w:sz w:val="28"/>
          <w:szCs w:val="28"/>
        </w:rPr>
        <w:t>ского поселения «Хушенгинское</w:t>
      </w:r>
      <w:r w:rsidRPr="008129D8">
        <w:rPr>
          <w:rFonts w:ascii="Times New Roman" w:hAnsi="Times New Roman" w:cs="Times New Roman"/>
          <w:sz w:val="28"/>
          <w:szCs w:val="28"/>
        </w:rPr>
        <w:t>» представлен в приложении 3 к муниципальной программе.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hAnsi="Times New Roman" w:cs="Times New Roman"/>
          <w:sz w:val="28"/>
          <w:szCs w:val="28"/>
        </w:rPr>
        <w:t xml:space="preserve">5) </w:t>
      </w:r>
      <w:r w:rsidR="00217E24">
        <w:rPr>
          <w:rFonts w:ascii="Times New Roman" w:hAnsi="Times New Roman" w:cs="Times New Roman"/>
          <w:sz w:val="28"/>
          <w:szCs w:val="28"/>
        </w:rPr>
        <w:t>дополнить Программу разделом 2.5</w:t>
      </w:r>
      <w:r w:rsidRPr="008129D8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8B2148" w:rsidRPr="008129D8" w:rsidRDefault="00217E24" w:rsidP="008B21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B2148" w:rsidRPr="008129D8">
        <w:rPr>
          <w:rFonts w:ascii="Times New Roman" w:hAnsi="Times New Roman" w:cs="Times New Roman"/>
          <w:sz w:val="28"/>
          <w:szCs w:val="28"/>
        </w:rPr>
        <w:t>. Форма финансового участия заинтересованных лиц в выполнении перечня работ по благоустройству общественных территорий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eastAsia="Batang" w:hAnsi="Times New Roman" w:cs="Times New Roman"/>
          <w:sz w:val="28"/>
          <w:szCs w:val="28"/>
        </w:rPr>
        <w:t>Порядок аккумулирования и расходования средств заинтересованных лиц, направляемых на выполнение перечня работ по благоустройству общественных территорий сель</w:t>
      </w:r>
      <w:r w:rsidR="00217E24">
        <w:rPr>
          <w:rFonts w:ascii="Times New Roman" w:eastAsia="Batang" w:hAnsi="Times New Roman" w:cs="Times New Roman"/>
          <w:sz w:val="28"/>
          <w:szCs w:val="28"/>
        </w:rPr>
        <w:t>ского поселения «Хушенгинское</w:t>
      </w:r>
      <w:r w:rsidRPr="008129D8">
        <w:rPr>
          <w:rFonts w:ascii="Times New Roman" w:eastAsia="Batang" w:hAnsi="Times New Roman" w:cs="Times New Roman"/>
          <w:sz w:val="28"/>
          <w:szCs w:val="28"/>
        </w:rPr>
        <w:t xml:space="preserve">» и механизм контроля над их расходованием представлен </w:t>
      </w:r>
      <w:r w:rsidRPr="008129D8">
        <w:rPr>
          <w:rFonts w:ascii="Times New Roman" w:hAnsi="Times New Roman" w:cs="Times New Roman"/>
          <w:sz w:val="28"/>
          <w:szCs w:val="28"/>
        </w:rPr>
        <w:t>в приложении 4 к муниципальной программе.</w:t>
      </w:r>
    </w:p>
    <w:p w:rsidR="008B2148" w:rsidRPr="008129D8" w:rsidRDefault="008B2148" w:rsidP="008B2148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CD6" w:rsidRDefault="008B2148" w:rsidP="00217E24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9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4758" w:rsidRDefault="00524758" w:rsidP="00B15CD6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758" w:rsidRDefault="00524758" w:rsidP="00524758">
      <w:pPr>
        <w:pStyle w:val="af"/>
        <w:keepNext/>
        <w:keepLines/>
        <w:widowControl/>
        <w:suppressAutoHyphens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4758" w:rsidRPr="00524758" w:rsidRDefault="00524758" w:rsidP="00524758">
      <w:pPr>
        <w:pStyle w:val="af"/>
        <w:keepNext/>
        <w:keepLines/>
        <w:widowControl/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58">
        <w:rPr>
          <w:rFonts w:ascii="Times New Roman" w:hAnsi="Times New Roman" w:cs="Times New Roman"/>
          <w:b/>
          <w:sz w:val="28"/>
          <w:szCs w:val="28"/>
        </w:rPr>
        <w:t>Адресный перечень общественных территорий, подлежащих благоустройству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CD6" w:rsidRDefault="00B15CD6" w:rsidP="00B15CD6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263"/>
        <w:gridCol w:w="3401"/>
        <w:gridCol w:w="2130"/>
      </w:tblGrid>
      <w:tr w:rsidR="00B15CD6" w:rsidRPr="00851297" w:rsidTr="008B2148">
        <w:trPr>
          <w:trHeight w:val="930"/>
        </w:trPr>
        <w:tc>
          <w:tcPr>
            <w:tcW w:w="356" w:type="pct"/>
            <w:shd w:val="clear" w:color="auto" w:fill="auto"/>
            <w:vAlign w:val="center"/>
            <w:hideMark/>
          </w:tcPr>
          <w:p w:rsidR="00B15CD6" w:rsidRPr="005E75E1" w:rsidRDefault="00B15CD6" w:rsidP="008B214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>№ п.п.</w:t>
            </w:r>
          </w:p>
        </w:tc>
        <w:tc>
          <w:tcPr>
            <w:tcW w:w="1723" w:type="pct"/>
            <w:shd w:val="clear" w:color="auto" w:fill="auto"/>
            <w:vAlign w:val="center"/>
            <w:hideMark/>
          </w:tcPr>
          <w:p w:rsidR="00B15CD6" w:rsidRPr="005E75E1" w:rsidRDefault="00B15CD6" w:rsidP="008B214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 xml:space="preserve">Наименование населенного пункта, входящего в состав сельского поселения  </w:t>
            </w:r>
          </w:p>
          <w:p w:rsidR="00B15CD6" w:rsidRPr="00417DCB" w:rsidRDefault="001541A2" w:rsidP="001541A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«Хушенгинское»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B15CD6" w:rsidRDefault="00B15CD6" w:rsidP="008B214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>Адрес общественной территории, включенной по итогам проведенной инвентаризации, в муниципальную программу «Формирование современной городской среды сельс</w:t>
            </w:r>
            <w:r w:rsidR="001541A2">
              <w:rPr>
                <w:rFonts w:ascii="Times New Roman" w:hAnsi="Times New Roman" w:cs="Times New Roman"/>
                <w:color w:val="000000"/>
              </w:rPr>
              <w:t>кого поселения  «Хушенгинское</w:t>
            </w:r>
            <w:r w:rsidRPr="005E75E1">
              <w:rPr>
                <w:rFonts w:ascii="Times New Roman" w:hAnsi="Times New Roman" w:cs="Times New Roman"/>
                <w:color w:val="000000"/>
              </w:rPr>
              <w:t>» муниципального района «</w:t>
            </w:r>
            <w:proofErr w:type="spellStart"/>
            <w:r w:rsidRPr="005E75E1">
              <w:rPr>
                <w:rFonts w:ascii="Times New Roman" w:hAnsi="Times New Roman" w:cs="Times New Roman"/>
                <w:color w:val="000000"/>
              </w:rPr>
              <w:t>Хилокский</w:t>
            </w:r>
            <w:proofErr w:type="spellEnd"/>
            <w:r w:rsidRPr="005E75E1">
              <w:rPr>
                <w:rFonts w:ascii="Times New Roman" w:hAnsi="Times New Roman" w:cs="Times New Roman"/>
                <w:color w:val="000000"/>
              </w:rPr>
              <w:t xml:space="preserve"> район» Забайкальского края </w:t>
            </w:r>
          </w:p>
          <w:p w:rsidR="00B15CD6" w:rsidRPr="005E75E1" w:rsidRDefault="00B15CD6" w:rsidP="008B214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>(2018-20</w:t>
            </w:r>
            <w:r w:rsidR="001541A2">
              <w:rPr>
                <w:rFonts w:ascii="Times New Roman" w:hAnsi="Times New Roman" w:cs="Times New Roman"/>
                <w:color w:val="000000"/>
              </w:rPr>
              <w:t>22</w:t>
            </w:r>
            <w:r w:rsidRPr="005E75E1">
              <w:rPr>
                <w:rFonts w:ascii="Times New Roman" w:hAnsi="Times New Roman" w:cs="Times New Roman"/>
                <w:color w:val="000000"/>
              </w:rPr>
              <w:t xml:space="preserve"> годы)»</w:t>
            </w:r>
          </w:p>
        </w:tc>
        <w:tc>
          <w:tcPr>
            <w:tcW w:w="1125" w:type="pct"/>
            <w:shd w:val="clear" w:color="auto" w:fill="auto"/>
            <w:vAlign w:val="center"/>
            <w:hideMark/>
          </w:tcPr>
          <w:p w:rsidR="00B15CD6" w:rsidRPr="005E75E1" w:rsidRDefault="00B15CD6" w:rsidP="008B214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75E1">
              <w:rPr>
                <w:rFonts w:ascii="Times New Roman" w:hAnsi="Times New Roman" w:cs="Times New Roman"/>
                <w:color w:val="000000"/>
              </w:rPr>
              <w:t xml:space="preserve">Планируемый период проведения благоустройства территории </w:t>
            </w:r>
          </w:p>
        </w:tc>
      </w:tr>
      <w:tr w:rsidR="00B15CD6" w:rsidRPr="00851297" w:rsidTr="008B2148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B15CD6" w:rsidRPr="00CA5D5F" w:rsidRDefault="00B15CD6" w:rsidP="008B2148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Адресный перечень общественных территорий, подлежащих благоустройству</w:t>
            </w:r>
          </w:p>
        </w:tc>
      </w:tr>
      <w:tr w:rsidR="00720AC2" w:rsidRPr="00851297" w:rsidTr="008B2148">
        <w:trPr>
          <w:trHeight w:val="40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20AC2" w:rsidRPr="00CA5D5F" w:rsidRDefault="00720AC2" w:rsidP="008B214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3" w:type="pct"/>
            <w:shd w:val="clear" w:color="auto" w:fill="auto"/>
            <w:noWrap/>
            <w:vAlign w:val="center"/>
            <w:hideMark/>
          </w:tcPr>
          <w:p w:rsidR="00720AC2" w:rsidRDefault="00720AC2" w:rsidP="008B214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C2" w:rsidRPr="008129D8" w:rsidRDefault="001541A2" w:rsidP="008B214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</w:p>
          <w:p w:rsidR="00720AC2" w:rsidRPr="00CA5D5F" w:rsidRDefault="00720AC2" w:rsidP="008B214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pct"/>
            <w:shd w:val="clear" w:color="000000" w:fill="FFFFFF"/>
            <w:noWrap/>
            <w:vAlign w:val="center"/>
            <w:hideMark/>
          </w:tcPr>
          <w:p w:rsidR="00720AC2" w:rsidRPr="008129D8" w:rsidRDefault="001541A2" w:rsidP="008B214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 22 «А»</w:t>
            </w:r>
          </w:p>
          <w:p w:rsidR="00720AC2" w:rsidRPr="00CA5D5F" w:rsidRDefault="00ED28BF" w:rsidP="008B2148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(общественная территория – площадь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Хушенга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pct"/>
            <w:shd w:val="clear" w:color="auto" w:fill="auto"/>
            <w:noWrap/>
            <w:vAlign w:val="center"/>
            <w:hideMark/>
          </w:tcPr>
          <w:p w:rsidR="00720AC2" w:rsidRDefault="00720AC2" w:rsidP="001541A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76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15CD6" w:rsidRDefault="00B15CD6" w:rsidP="00B15CD6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4F8" w:rsidRDefault="00B15CD6" w:rsidP="009A74F8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6BF8">
        <w:rPr>
          <w:rFonts w:ascii="Times New Roman" w:hAnsi="Times New Roman" w:cs="Times New Roman"/>
          <w:sz w:val="28"/>
          <w:szCs w:val="28"/>
        </w:rPr>
        <w:t xml:space="preserve">. </w:t>
      </w:r>
      <w:r w:rsidR="00217E24"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9A74F8">
        <w:rPr>
          <w:rFonts w:ascii="Times New Roman" w:hAnsi="Times New Roman" w:cs="Times New Roman"/>
          <w:sz w:val="28"/>
          <w:szCs w:val="28"/>
        </w:rPr>
        <w:t>муниципальной программы изложить в следующей редакции:</w:t>
      </w:r>
    </w:p>
    <w:p w:rsidR="00720AC2" w:rsidRDefault="00E461EC" w:rsidP="00A31DB6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217E24">
        <w:rPr>
          <w:sz w:val="28"/>
          <w:szCs w:val="28"/>
        </w:rPr>
        <w:t>.</w:t>
      </w:r>
      <w:r w:rsidR="00A31DB6">
        <w:rPr>
          <w:sz w:val="28"/>
          <w:szCs w:val="28"/>
        </w:rPr>
        <w:t xml:space="preserve"> Перечень основных мероприятий муниципальной программы и сроки их реализации: 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134"/>
        <w:gridCol w:w="1275"/>
        <w:gridCol w:w="1275"/>
        <w:gridCol w:w="1277"/>
        <w:gridCol w:w="1382"/>
      </w:tblGrid>
      <w:tr w:rsidR="00A31DB6" w:rsidRPr="00E808DD" w:rsidTr="00953370">
        <w:trPr>
          <w:trHeight w:val="228"/>
        </w:trPr>
        <w:tc>
          <w:tcPr>
            <w:tcW w:w="3369" w:type="dxa"/>
            <w:vMerge w:val="restart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Наименование </w:t>
            </w:r>
          </w:p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1134" w:type="dxa"/>
            <w:vMerge w:val="restart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5209" w:type="dxa"/>
            <w:gridSpan w:val="4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31DB6" w:rsidRPr="00E808DD" w:rsidTr="00953370">
        <w:trPr>
          <w:trHeight w:val="228"/>
        </w:trPr>
        <w:tc>
          <w:tcPr>
            <w:tcW w:w="3369" w:type="dxa"/>
            <w:vMerge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277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382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A31DB6" w:rsidRPr="00E808DD" w:rsidTr="00953370">
        <w:trPr>
          <w:trHeight w:val="228"/>
        </w:trPr>
        <w:tc>
          <w:tcPr>
            <w:tcW w:w="3369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5</w:t>
            </w:r>
          </w:p>
        </w:tc>
        <w:tc>
          <w:tcPr>
            <w:tcW w:w="1382" w:type="dxa"/>
            <w:vAlign w:val="center"/>
          </w:tcPr>
          <w:p w:rsidR="00A31DB6" w:rsidRPr="00E808DD" w:rsidRDefault="00A31DB6" w:rsidP="008B2148">
            <w:pPr>
              <w:pStyle w:val="12"/>
              <w:keepNext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E808DD">
              <w:rPr>
                <w:sz w:val="16"/>
                <w:szCs w:val="16"/>
              </w:rPr>
              <w:t>6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E808DD" w:rsidRDefault="00E461EC" w:rsidP="008B2148">
            <w:pPr>
              <w:pStyle w:val="12"/>
              <w:keepNext/>
              <w:spacing w:before="0"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417CA" w:rsidRPr="00E808DD">
              <w:rPr>
                <w:b/>
              </w:rPr>
              <w:t xml:space="preserve">. Благоустройство </w:t>
            </w:r>
            <w:r>
              <w:rPr>
                <w:b/>
              </w:rPr>
              <w:t xml:space="preserve">площади с. </w:t>
            </w:r>
            <w:proofErr w:type="spellStart"/>
            <w:r>
              <w:rPr>
                <w:b/>
              </w:rPr>
              <w:t>Хушенга</w:t>
            </w:r>
            <w:proofErr w:type="spellEnd"/>
          </w:p>
        </w:tc>
        <w:tc>
          <w:tcPr>
            <w:tcW w:w="1134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277" w:type="dxa"/>
            <w:vAlign w:val="center"/>
          </w:tcPr>
          <w:p w:rsidR="00D417CA" w:rsidRPr="001D19F7" w:rsidRDefault="00D417CA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382" w:type="dxa"/>
            <w:vAlign w:val="center"/>
          </w:tcPr>
          <w:p w:rsidR="00D417CA" w:rsidRPr="00E808DD" w:rsidRDefault="00D417CA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</w:tr>
      <w:tr w:rsidR="00E461EC" w:rsidRPr="00E808DD" w:rsidTr="00143822">
        <w:trPr>
          <w:trHeight w:val="3036"/>
        </w:trPr>
        <w:tc>
          <w:tcPr>
            <w:tcW w:w="3369" w:type="dxa"/>
          </w:tcPr>
          <w:p w:rsidR="00E461EC" w:rsidRPr="008129D8" w:rsidRDefault="00E461EC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облицовка памятников воинам ВОВ гранитной плиткой;</w:t>
            </w:r>
          </w:p>
          <w:p w:rsidR="00E461EC" w:rsidRPr="008129D8" w:rsidRDefault="00E461EC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Установка мемориальных досок с гравировкой погибших воинов;</w:t>
            </w:r>
          </w:p>
          <w:p w:rsidR="00E461EC" w:rsidRPr="008129D8" w:rsidRDefault="00E461EC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установка ограждения;</w:t>
            </w:r>
          </w:p>
          <w:p w:rsidR="00E461EC" w:rsidRPr="008129D8" w:rsidRDefault="00E461EC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установка бетонных вазонов для цветов;</w:t>
            </w:r>
          </w:p>
          <w:p w:rsidR="00E461EC" w:rsidRPr="008129D8" w:rsidRDefault="00E461EC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6)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кладка тротуарной плитки и бордюрного камня.</w:t>
            </w:r>
          </w:p>
        </w:tc>
        <w:tc>
          <w:tcPr>
            <w:tcW w:w="1134" w:type="dxa"/>
            <w:vAlign w:val="center"/>
          </w:tcPr>
          <w:p w:rsidR="00E461EC" w:rsidRPr="001D19F7" w:rsidRDefault="00E461EC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2022</w:t>
            </w:r>
          </w:p>
        </w:tc>
        <w:tc>
          <w:tcPr>
            <w:tcW w:w="1275" w:type="dxa"/>
            <w:vAlign w:val="center"/>
          </w:tcPr>
          <w:p w:rsidR="00E461EC" w:rsidRPr="001D19F7" w:rsidRDefault="00892F69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2 233,12</w:t>
            </w:r>
          </w:p>
        </w:tc>
        <w:tc>
          <w:tcPr>
            <w:tcW w:w="1275" w:type="dxa"/>
            <w:vAlign w:val="center"/>
          </w:tcPr>
          <w:p w:rsidR="00E461EC" w:rsidRPr="001D19F7" w:rsidRDefault="00892F69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168,09</w:t>
            </w:r>
          </w:p>
        </w:tc>
        <w:tc>
          <w:tcPr>
            <w:tcW w:w="1277" w:type="dxa"/>
            <w:vAlign w:val="center"/>
          </w:tcPr>
          <w:p w:rsidR="00E461EC" w:rsidRPr="001D19F7" w:rsidRDefault="00E461EC" w:rsidP="00892F69">
            <w:pPr>
              <w:pStyle w:val="12"/>
              <w:keepNext/>
              <w:jc w:val="center"/>
            </w:pPr>
            <w:r>
              <w:t>0</w:t>
            </w:r>
          </w:p>
        </w:tc>
        <w:tc>
          <w:tcPr>
            <w:tcW w:w="1382" w:type="dxa"/>
            <w:vAlign w:val="center"/>
          </w:tcPr>
          <w:p w:rsidR="00E461EC" w:rsidRPr="00405AE8" w:rsidRDefault="00892F69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2 401,21</w:t>
            </w:r>
          </w:p>
        </w:tc>
      </w:tr>
      <w:tr w:rsidR="00D417CA" w:rsidRPr="00E808DD" w:rsidTr="00953370">
        <w:tc>
          <w:tcPr>
            <w:tcW w:w="3369" w:type="dxa"/>
          </w:tcPr>
          <w:p w:rsidR="00D417CA" w:rsidRPr="00E808DD" w:rsidRDefault="00D417CA" w:rsidP="008A42AE">
            <w:pPr>
              <w:pStyle w:val="12"/>
              <w:keepNext/>
              <w:spacing w:before="0" w:after="0" w:line="240" w:lineRule="auto"/>
              <w:rPr>
                <w:b/>
              </w:rPr>
            </w:pPr>
            <w:r w:rsidRPr="00E808DD">
              <w:rPr>
                <w:b/>
              </w:rPr>
              <w:t>ВСЕГО по разделу</w:t>
            </w:r>
            <w:proofErr w:type="gramStart"/>
            <w:r w:rsidRPr="00E808DD">
              <w:rPr>
                <w:b/>
              </w:rPr>
              <w:t xml:space="preserve"> :</w:t>
            </w:r>
            <w:proofErr w:type="gramEnd"/>
            <w:r w:rsidRPr="00E808DD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417CA" w:rsidRPr="00E808DD" w:rsidRDefault="00D417CA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D417CA" w:rsidRPr="00E808DD" w:rsidRDefault="00892F69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2 233,12</w:t>
            </w:r>
          </w:p>
        </w:tc>
        <w:tc>
          <w:tcPr>
            <w:tcW w:w="1275" w:type="dxa"/>
            <w:vAlign w:val="center"/>
          </w:tcPr>
          <w:p w:rsidR="00D417CA" w:rsidRPr="00E808DD" w:rsidRDefault="00892F69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168,09</w:t>
            </w:r>
          </w:p>
        </w:tc>
        <w:tc>
          <w:tcPr>
            <w:tcW w:w="1277" w:type="dxa"/>
            <w:vAlign w:val="center"/>
          </w:tcPr>
          <w:p w:rsidR="00D417CA" w:rsidRPr="00E808DD" w:rsidRDefault="00953370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82" w:type="dxa"/>
            <w:vAlign w:val="center"/>
          </w:tcPr>
          <w:p w:rsidR="00D417CA" w:rsidRPr="00E808DD" w:rsidRDefault="00892F69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2 401,21</w:t>
            </w:r>
          </w:p>
        </w:tc>
      </w:tr>
    </w:tbl>
    <w:p w:rsidR="0065237C" w:rsidRDefault="0065237C" w:rsidP="005D33F3">
      <w:pPr>
        <w:pStyle w:val="af"/>
        <w:keepNext/>
        <w:keepLines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F69" w:rsidRDefault="00892F69" w:rsidP="00852BD4">
      <w:pPr>
        <w:pStyle w:val="12"/>
        <w:keepNext/>
        <w:spacing w:before="0" w:after="0" w:line="240" w:lineRule="auto"/>
        <w:ind w:firstLine="708"/>
        <w:jc w:val="both"/>
        <w:rPr>
          <w:b/>
          <w:sz w:val="28"/>
          <w:szCs w:val="28"/>
        </w:rPr>
      </w:pPr>
    </w:p>
    <w:p w:rsidR="00892F69" w:rsidRDefault="00892F69" w:rsidP="00852BD4">
      <w:pPr>
        <w:pStyle w:val="12"/>
        <w:keepNext/>
        <w:spacing w:before="0" w:after="0" w:line="240" w:lineRule="auto"/>
        <w:ind w:firstLine="708"/>
        <w:jc w:val="both"/>
        <w:rPr>
          <w:b/>
          <w:sz w:val="28"/>
          <w:szCs w:val="28"/>
        </w:rPr>
      </w:pPr>
    </w:p>
    <w:p w:rsidR="00892F69" w:rsidRDefault="00892F69" w:rsidP="00852BD4">
      <w:pPr>
        <w:pStyle w:val="12"/>
        <w:keepNext/>
        <w:spacing w:before="0" w:after="0" w:line="240" w:lineRule="auto"/>
        <w:ind w:firstLine="708"/>
        <w:jc w:val="both"/>
        <w:rPr>
          <w:b/>
          <w:sz w:val="28"/>
          <w:szCs w:val="28"/>
        </w:rPr>
      </w:pPr>
    </w:p>
    <w:p w:rsidR="00852BD4" w:rsidRDefault="00E461EC" w:rsidP="00852BD4">
      <w:pPr>
        <w:pStyle w:val="12"/>
        <w:keepNext/>
        <w:spacing w:before="0"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6.1.</w:t>
      </w:r>
      <w:r w:rsidR="00852BD4">
        <w:rPr>
          <w:b/>
          <w:sz w:val="28"/>
          <w:szCs w:val="28"/>
        </w:rPr>
        <w:t xml:space="preserve"> Финансовое обеспечение реализации муниципальной программы </w:t>
      </w:r>
    </w:p>
    <w:p w:rsidR="00852BD4" w:rsidRPr="00CC3B0C" w:rsidRDefault="00852BD4" w:rsidP="00CC3B0C">
      <w:pPr>
        <w:pStyle w:val="12"/>
        <w:keepNext/>
        <w:shd w:val="clear" w:color="auto" w:fill="FFFFFF" w:themeFill="background1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Программа предполагает финансирование за счёт бюджетов двух уровней, а также за счет привлечения внебюджетных средств в общей сумме </w:t>
      </w:r>
      <w:r w:rsidR="00892F69">
        <w:rPr>
          <w:b/>
          <w:sz w:val="28"/>
          <w:szCs w:val="28"/>
        </w:rPr>
        <w:t>2 401,21</w:t>
      </w:r>
      <w:r w:rsidRPr="00953370">
        <w:rPr>
          <w:b/>
          <w:sz w:val="28"/>
          <w:szCs w:val="28"/>
        </w:rPr>
        <w:t xml:space="preserve"> тыс. руб.</w:t>
      </w:r>
    </w:p>
    <w:p w:rsidR="00FE6646" w:rsidRPr="00FE6646" w:rsidRDefault="00FE6646" w:rsidP="00CC3B0C">
      <w:pPr>
        <w:pStyle w:val="12"/>
        <w:keepNext/>
        <w:shd w:val="clear" w:color="auto" w:fill="FFFFFF" w:themeFill="background1"/>
        <w:spacing w:before="0" w:after="0" w:line="240" w:lineRule="auto"/>
        <w:jc w:val="both"/>
        <w:rPr>
          <w:sz w:val="14"/>
          <w:szCs w:val="14"/>
        </w:rPr>
      </w:pPr>
    </w:p>
    <w:p w:rsidR="00852BD4" w:rsidRDefault="00852BD4" w:rsidP="00852BD4">
      <w:pPr>
        <w:pStyle w:val="12"/>
        <w:keepNext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годам, тыс. руб.: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852BD4" w:rsidRPr="00316B2C" w:rsidTr="00A0018F">
        <w:tc>
          <w:tcPr>
            <w:tcW w:w="1914" w:type="dxa"/>
            <w:vMerge w:val="restart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Годы </w:t>
            </w:r>
          </w:p>
        </w:tc>
        <w:tc>
          <w:tcPr>
            <w:tcW w:w="7656" w:type="dxa"/>
            <w:gridSpan w:val="4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852BD4" w:rsidRPr="00316B2C" w:rsidTr="00A0018F">
        <w:tc>
          <w:tcPr>
            <w:tcW w:w="1914" w:type="dxa"/>
            <w:vMerge/>
            <w:vAlign w:val="center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>краевой</w:t>
            </w:r>
          </w:p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бюджет </w:t>
            </w:r>
          </w:p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14" w:type="dxa"/>
            <w:vAlign w:val="center"/>
          </w:tcPr>
          <w:p w:rsidR="00852BD4" w:rsidRPr="00E808DD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E808DD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2018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2019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2020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  <w:shd w:val="clear" w:color="auto" w:fill="FFFFFF" w:themeFill="background1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2021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852BD4" w:rsidRPr="00E808DD" w:rsidTr="00A0018F">
        <w:tc>
          <w:tcPr>
            <w:tcW w:w="1914" w:type="dxa"/>
          </w:tcPr>
          <w:p w:rsidR="00852BD4" w:rsidRPr="00316B2C" w:rsidRDefault="00852BD4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2022</w:t>
            </w:r>
          </w:p>
        </w:tc>
        <w:tc>
          <w:tcPr>
            <w:tcW w:w="1914" w:type="dxa"/>
          </w:tcPr>
          <w:p w:rsidR="00852BD4" w:rsidRPr="00316B2C" w:rsidRDefault="00892F69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2 233,12</w:t>
            </w:r>
          </w:p>
        </w:tc>
        <w:tc>
          <w:tcPr>
            <w:tcW w:w="1914" w:type="dxa"/>
          </w:tcPr>
          <w:p w:rsidR="00852BD4" w:rsidRPr="00316B2C" w:rsidRDefault="00892F69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168,09</w:t>
            </w:r>
          </w:p>
        </w:tc>
        <w:tc>
          <w:tcPr>
            <w:tcW w:w="1914" w:type="dxa"/>
          </w:tcPr>
          <w:p w:rsidR="00852BD4" w:rsidRPr="00316B2C" w:rsidRDefault="0053798A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0</w:t>
            </w:r>
          </w:p>
        </w:tc>
        <w:tc>
          <w:tcPr>
            <w:tcW w:w="1914" w:type="dxa"/>
          </w:tcPr>
          <w:p w:rsidR="00852BD4" w:rsidRPr="00316B2C" w:rsidRDefault="00892F69" w:rsidP="008B2148">
            <w:pPr>
              <w:pStyle w:val="12"/>
              <w:keepNext/>
              <w:spacing w:before="0" w:after="0" w:line="240" w:lineRule="auto"/>
              <w:jc w:val="center"/>
            </w:pPr>
            <w:r>
              <w:t>2 401,21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2023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53798A" w:rsidRPr="00E808DD" w:rsidTr="00A0018F">
        <w:tc>
          <w:tcPr>
            <w:tcW w:w="1914" w:type="dxa"/>
          </w:tcPr>
          <w:p w:rsidR="0053798A" w:rsidRPr="00316B2C" w:rsidRDefault="0053798A" w:rsidP="008B2148">
            <w:pPr>
              <w:pStyle w:val="12"/>
              <w:keepNext/>
              <w:spacing w:before="0" w:after="0" w:line="240" w:lineRule="auto"/>
              <w:jc w:val="both"/>
            </w:pPr>
            <w:r>
              <w:t>2024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53798A" w:rsidRDefault="0053798A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>-</w:t>
            </w:r>
          </w:p>
        </w:tc>
      </w:tr>
      <w:tr w:rsidR="00C10095" w:rsidRPr="00316B2C" w:rsidTr="00A0018F">
        <w:tc>
          <w:tcPr>
            <w:tcW w:w="1914" w:type="dxa"/>
          </w:tcPr>
          <w:p w:rsidR="00C10095" w:rsidRPr="00E808DD" w:rsidRDefault="00C10095" w:rsidP="008B2148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 w:rsidRPr="00E808DD">
              <w:rPr>
                <w:b/>
              </w:rPr>
              <w:t xml:space="preserve">ВСЕГО: </w:t>
            </w:r>
          </w:p>
        </w:tc>
        <w:tc>
          <w:tcPr>
            <w:tcW w:w="1914" w:type="dxa"/>
            <w:vAlign w:val="center"/>
          </w:tcPr>
          <w:p w:rsidR="00C10095" w:rsidRPr="007142C7" w:rsidRDefault="00892F69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2 233,12</w:t>
            </w:r>
          </w:p>
        </w:tc>
        <w:tc>
          <w:tcPr>
            <w:tcW w:w="1914" w:type="dxa"/>
            <w:vAlign w:val="center"/>
          </w:tcPr>
          <w:p w:rsidR="00C10095" w:rsidRPr="007142C7" w:rsidRDefault="00892F69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168,09</w:t>
            </w:r>
          </w:p>
        </w:tc>
        <w:tc>
          <w:tcPr>
            <w:tcW w:w="1914" w:type="dxa"/>
            <w:vAlign w:val="center"/>
          </w:tcPr>
          <w:p w:rsidR="00C10095" w:rsidRPr="007142C7" w:rsidRDefault="0053798A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4" w:type="dxa"/>
            <w:vAlign w:val="center"/>
          </w:tcPr>
          <w:p w:rsidR="00C10095" w:rsidRPr="007142C7" w:rsidRDefault="00892F69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2 401,21</w:t>
            </w:r>
          </w:p>
        </w:tc>
      </w:tr>
    </w:tbl>
    <w:p w:rsidR="00852BD4" w:rsidRPr="00FE6646" w:rsidRDefault="00852BD4" w:rsidP="00852BD4">
      <w:pPr>
        <w:pStyle w:val="12"/>
        <w:keepNext/>
        <w:spacing w:before="0" w:after="0" w:line="240" w:lineRule="auto"/>
        <w:ind w:firstLine="709"/>
        <w:jc w:val="both"/>
        <w:rPr>
          <w:sz w:val="14"/>
          <w:szCs w:val="14"/>
        </w:rPr>
      </w:pPr>
    </w:p>
    <w:p w:rsidR="00852BD4" w:rsidRDefault="00852BD4" w:rsidP="00852BD4">
      <w:pPr>
        <w:pStyle w:val="12"/>
        <w:keepNext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направлениям деятельности, тыс. руб.: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276"/>
        <w:gridCol w:w="1276"/>
        <w:gridCol w:w="1276"/>
        <w:gridCol w:w="1275"/>
      </w:tblGrid>
      <w:tr w:rsidR="00852BD4" w:rsidTr="0053798A"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keepLines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Направления деятельности  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финансирования, тыс. руб. </w:t>
            </w:r>
          </w:p>
        </w:tc>
      </w:tr>
      <w:tr w:rsidR="00852BD4" w:rsidTr="0053798A"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</w:t>
            </w:r>
          </w:p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 </w:t>
            </w:r>
          </w:p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D4" w:rsidRDefault="00852BD4" w:rsidP="008B2148">
            <w:pPr>
              <w:pStyle w:val="12"/>
              <w:keepNext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53798A" w:rsidTr="0053798A">
        <w:trPr>
          <w:trHeight w:val="268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798A" w:rsidRPr="008129D8" w:rsidRDefault="0053798A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облицовка памятников воинам ВОВ гранитной плиткой;</w:t>
            </w:r>
          </w:p>
          <w:p w:rsidR="0053798A" w:rsidRPr="008129D8" w:rsidRDefault="0053798A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Установка мемориальных досок с гравировкой погибших воинов;</w:t>
            </w:r>
          </w:p>
          <w:p w:rsidR="0053798A" w:rsidRPr="008129D8" w:rsidRDefault="0053798A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установка ограждения;</w:t>
            </w:r>
          </w:p>
          <w:p w:rsidR="0053798A" w:rsidRPr="008129D8" w:rsidRDefault="0053798A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установка бетонных вазонов для цветов;</w:t>
            </w:r>
          </w:p>
          <w:p w:rsidR="0053798A" w:rsidRPr="008129D8" w:rsidRDefault="0053798A" w:rsidP="00D3084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sz w:val="24"/>
                <w:szCs w:val="24"/>
              </w:rPr>
              <w:t>6)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кладка тротуарной плитки и бордюрного камня.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1D19F7" w:rsidRDefault="00892F69" w:rsidP="00D3084E">
            <w:pPr>
              <w:pStyle w:val="12"/>
              <w:keepNext/>
              <w:spacing w:before="0" w:after="0" w:line="240" w:lineRule="auto"/>
              <w:jc w:val="center"/>
            </w:pPr>
            <w:r>
              <w:t xml:space="preserve"> 2 233,12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1D19F7" w:rsidRDefault="00892F69" w:rsidP="00892F69">
            <w:pPr>
              <w:pStyle w:val="12"/>
              <w:keepNext/>
              <w:spacing w:before="0" w:after="0" w:line="240" w:lineRule="auto"/>
              <w:jc w:val="center"/>
            </w:pPr>
            <w:r>
              <w:t>168,09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1D19F7" w:rsidRDefault="0053798A" w:rsidP="00D3084E">
            <w:pPr>
              <w:pStyle w:val="12"/>
              <w:keepNext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798A" w:rsidRPr="00405AE8" w:rsidRDefault="00892F69" w:rsidP="00D3084E">
            <w:pPr>
              <w:pStyle w:val="12"/>
              <w:keepNext/>
              <w:spacing w:before="0" w:after="0" w:line="240" w:lineRule="auto"/>
            </w:pPr>
            <w:r>
              <w:t xml:space="preserve"> 2 401,21</w:t>
            </w:r>
          </w:p>
        </w:tc>
      </w:tr>
      <w:tr w:rsidR="0053798A" w:rsidTr="0053798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98A" w:rsidRDefault="0053798A" w:rsidP="008B2148">
            <w:pPr>
              <w:pStyle w:val="12"/>
              <w:keepNext/>
              <w:spacing w:before="0"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892F69" w:rsidP="00D3084E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2 233,12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892F69" w:rsidP="00D3084E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168,09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53798A" w:rsidP="00D3084E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3798A" w:rsidRPr="00E808DD" w:rsidRDefault="00892F69" w:rsidP="00D3084E">
            <w:pPr>
              <w:pStyle w:val="12"/>
              <w:keepNext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2 401,21</w:t>
            </w:r>
          </w:p>
        </w:tc>
      </w:tr>
    </w:tbl>
    <w:p w:rsidR="008E0533" w:rsidRPr="00D55360" w:rsidRDefault="008E0533" w:rsidP="008E0533">
      <w:pPr>
        <w:pStyle w:val="12"/>
        <w:keepNext/>
        <w:spacing w:before="0"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_________________</w:t>
      </w:r>
    </w:p>
    <w:sectPr w:rsidR="008E0533" w:rsidRPr="00D55360" w:rsidSect="00F1668E">
      <w:footerReference w:type="default" r:id="rId8"/>
      <w:pgSz w:w="11909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72" w:rsidRDefault="00734E72" w:rsidP="008308B9">
      <w:pPr>
        <w:spacing w:after="0" w:line="240" w:lineRule="auto"/>
      </w:pPr>
      <w:r>
        <w:separator/>
      </w:r>
    </w:p>
  </w:endnote>
  <w:endnote w:type="continuationSeparator" w:id="0">
    <w:p w:rsidR="00734E72" w:rsidRDefault="00734E72" w:rsidP="0083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70892"/>
      <w:docPartObj>
        <w:docPartGallery w:val="Page Numbers (Bottom of Page)"/>
        <w:docPartUnique/>
      </w:docPartObj>
    </w:sdtPr>
    <w:sdtContent>
      <w:p w:rsidR="0053798A" w:rsidRDefault="00F93B62">
        <w:pPr>
          <w:pStyle w:val="aa"/>
          <w:jc w:val="right"/>
        </w:pPr>
        <w:fldSimple w:instr=" PAGE   \* MERGEFORMAT ">
          <w:r w:rsidR="000A0FB9">
            <w:rPr>
              <w:noProof/>
            </w:rPr>
            <w:t>3</w:t>
          </w:r>
        </w:fldSimple>
      </w:p>
    </w:sdtContent>
  </w:sdt>
  <w:p w:rsidR="008B2148" w:rsidRDefault="008B21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72" w:rsidRDefault="00734E72" w:rsidP="008308B9">
      <w:pPr>
        <w:spacing w:after="0" w:line="240" w:lineRule="auto"/>
      </w:pPr>
      <w:r>
        <w:separator/>
      </w:r>
    </w:p>
  </w:footnote>
  <w:footnote w:type="continuationSeparator" w:id="0">
    <w:p w:rsidR="00734E72" w:rsidRDefault="00734E72" w:rsidP="0083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E45FD0"/>
    <w:multiLevelType w:val="multilevel"/>
    <w:tmpl w:val="E4726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6">
    <w:nsid w:val="1AF30750"/>
    <w:multiLevelType w:val="multilevel"/>
    <w:tmpl w:val="58309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52470"/>
    <w:multiLevelType w:val="multilevel"/>
    <w:tmpl w:val="27B49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AF2E06"/>
    <w:multiLevelType w:val="multilevel"/>
    <w:tmpl w:val="CE1C85FC"/>
    <w:lvl w:ilvl="0">
      <w:start w:val="2016"/>
      <w:numFmt w:val="decimal"/>
      <w:lvlText w:val="2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72CBA"/>
    <w:multiLevelType w:val="multilevel"/>
    <w:tmpl w:val="4B0A1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73546"/>
    <w:multiLevelType w:val="multilevel"/>
    <w:tmpl w:val="13FC1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A67DB1"/>
    <w:multiLevelType w:val="multilevel"/>
    <w:tmpl w:val="8632B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94AF9"/>
    <w:rsid w:val="00000F5E"/>
    <w:rsid w:val="000160BD"/>
    <w:rsid w:val="00026219"/>
    <w:rsid w:val="00033684"/>
    <w:rsid w:val="00033AC1"/>
    <w:rsid w:val="0005636B"/>
    <w:rsid w:val="00060E06"/>
    <w:rsid w:val="00065929"/>
    <w:rsid w:val="00071FDC"/>
    <w:rsid w:val="000722A9"/>
    <w:rsid w:val="000740C9"/>
    <w:rsid w:val="00081DB7"/>
    <w:rsid w:val="00083A40"/>
    <w:rsid w:val="00090862"/>
    <w:rsid w:val="00091169"/>
    <w:rsid w:val="000921AD"/>
    <w:rsid w:val="000949DD"/>
    <w:rsid w:val="000A0FB9"/>
    <w:rsid w:val="000A682C"/>
    <w:rsid w:val="000B4209"/>
    <w:rsid w:val="000C14E4"/>
    <w:rsid w:val="000C3488"/>
    <w:rsid w:val="000D01D8"/>
    <w:rsid w:val="000D53DC"/>
    <w:rsid w:val="000D7CB9"/>
    <w:rsid w:val="000E2890"/>
    <w:rsid w:val="000E37D4"/>
    <w:rsid w:val="000F0806"/>
    <w:rsid w:val="000F5D1E"/>
    <w:rsid w:val="00103AD5"/>
    <w:rsid w:val="001107CD"/>
    <w:rsid w:val="00111BBE"/>
    <w:rsid w:val="00112200"/>
    <w:rsid w:val="001127EA"/>
    <w:rsid w:val="00114A25"/>
    <w:rsid w:val="0011685F"/>
    <w:rsid w:val="00116D48"/>
    <w:rsid w:val="0012043A"/>
    <w:rsid w:val="001209CF"/>
    <w:rsid w:val="00125617"/>
    <w:rsid w:val="001340BF"/>
    <w:rsid w:val="00137A62"/>
    <w:rsid w:val="0014308E"/>
    <w:rsid w:val="00144C47"/>
    <w:rsid w:val="00152ED5"/>
    <w:rsid w:val="001541A2"/>
    <w:rsid w:val="001562F9"/>
    <w:rsid w:val="00156994"/>
    <w:rsid w:val="001571B7"/>
    <w:rsid w:val="00160AF2"/>
    <w:rsid w:val="00180DAB"/>
    <w:rsid w:val="00182DE6"/>
    <w:rsid w:val="00184311"/>
    <w:rsid w:val="00192C37"/>
    <w:rsid w:val="00193059"/>
    <w:rsid w:val="00193400"/>
    <w:rsid w:val="001959FA"/>
    <w:rsid w:val="001A048E"/>
    <w:rsid w:val="001A593D"/>
    <w:rsid w:val="001B01B5"/>
    <w:rsid w:val="001C5E66"/>
    <w:rsid w:val="001D19F7"/>
    <w:rsid w:val="001D2072"/>
    <w:rsid w:val="001D6C46"/>
    <w:rsid w:val="001E213A"/>
    <w:rsid w:val="001E5BE1"/>
    <w:rsid w:val="001F018D"/>
    <w:rsid w:val="001F095E"/>
    <w:rsid w:val="001F1104"/>
    <w:rsid w:val="001F31A5"/>
    <w:rsid w:val="001F46B6"/>
    <w:rsid w:val="00201EC9"/>
    <w:rsid w:val="002128B7"/>
    <w:rsid w:val="00217E24"/>
    <w:rsid w:val="00222C29"/>
    <w:rsid w:val="00224B5A"/>
    <w:rsid w:val="002252FB"/>
    <w:rsid w:val="00226894"/>
    <w:rsid w:val="002301A4"/>
    <w:rsid w:val="00230795"/>
    <w:rsid w:val="0023271C"/>
    <w:rsid w:val="00234813"/>
    <w:rsid w:val="00242937"/>
    <w:rsid w:val="0024339D"/>
    <w:rsid w:val="00246C6B"/>
    <w:rsid w:val="00265C4F"/>
    <w:rsid w:val="002760A0"/>
    <w:rsid w:val="00277978"/>
    <w:rsid w:val="00283B83"/>
    <w:rsid w:val="00287FF1"/>
    <w:rsid w:val="002926D6"/>
    <w:rsid w:val="00294CE6"/>
    <w:rsid w:val="0029617C"/>
    <w:rsid w:val="002B19B6"/>
    <w:rsid w:val="002B3020"/>
    <w:rsid w:val="002B3706"/>
    <w:rsid w:val="002B3F26"/>
    <w:rsid w:val="002C0B09"/>
    <w:rsid w:val="002C1360"/>
    <w:rsid w:val="002C4328"/>
    <w:rsid w:val="002C5F07"/>
    <w:rsid w:val="002D091F"/>
    <w:rsid w:val="002D2E76"/>
    <w:rsid w:val="002D7B66"/>
    <w:rsid w:val="002E6536"/>
    <w:rsid w:val="00314CB3"/>
    <w:rsid w:val="00316B2C"/>
    <w:rsid w:val="00320D90"/>
    <w:rsid w:val="00332A8B"/>
    <w:rsid w:val="00343501"/>
    <w:rsid w:val="00345761"/>
    <w:rsid w:val="00347A3C"/>
    <w:rsid w:val="0035309E"/>
    <w:rsid w:val="003568EA"/>
    <w:rsid w:val="00360A6D"/>
    <w:rsid w:val="00361325"/>
    <w:rsid w:val="00365752"/>
    <w:rsid w:val="0036668B"/>
    <w:rsid w:val="003725EF"/>
    <w:rsid w:val="003772F6"/>
    <w:rsid w:val="00384533"/>
    <w:rsid w:val="00387EA8"/>
    <w:rsid w:val="003906C1"/>
    <w:rsid w:val="00393FB7"/>
    <w:rsid w:val="00394182"/>
    <w:rsid w:val="003960B2"/>
    <w:rsid w:val="00397B3A"/>
    <w:rsid w:val="00397DDD"/>
    <w:rsid w:val="003A13FB"/>
    <w:rsid w:val="003A7A92"/>
    <w:rsid w:val="003A7DF4"/>
    <w:rsid w:val="003B0CDD"/>
    <w:rsid w:val="003B274D"/>
    <w:rsid w:val="003B4D82"/>
    <w:rsid w:val="003C3F73"/>
    <w:rsid w:val="003C4FFC"/>
    <w:rsid w:val="003C7C12"/>
    <w:rsid w:val="003D1FC6"/>
    <w:rsid w:val="003E02BD"/>
    <w:rsid w:val="003E2392"/>
    <w:rsid w:val="003E7C27"/>
    <w:rsid w:val="003F3CD8"/>
    <w:rsid w:val="003F5936"/>
    <w:rsid w:val="003F64FB"/>
    <w:rsid w:val="00400E41"/>
    <w:rsid w:val="00405AE8"/>
    <w:rsid w:val="00407138"/>
    <w:rsid w:val="0041259B"/>
    <w:rsid w:val="00412E0A"/>
    <w:rsid w:val="00417DCB"/>
    <w:rsid w:val="00417EF5"/>
    <w:rsid w:val="00420655"/>
    <w:rsid w:val="004207D9"/>
    <w:rsid w:val="00433B76"/>
    <w:rsid w:val="00436FB4"/>
    <w:rsid w:val="004417ED"/>
    <w:rsid w:val="0044194F"/>
    <w:rsid w:val="00453656"/>
    <w:rsid w:val="00457405"/>
    <w:rsid w:val="004622B1"/>
    <w:rsid w:val="00462E4E"/>
    <w:rsid w:val="004640B8"/>
    <w:rsid w:val="00465F61"/>
    <w:rsid w:val="00467F6B"/>
    <w:rsid w:val="00471095"/>
    <w:rsid w:val="00471889"/>
    <w:rsid w:val="0047584C"/>
    <w:rsid w:val="00481E31"/>
    <w:rsid w:val="00486E38"/>
    <w:rsid w:val="00493C1F"/>
    <w:rsid w:val="004961C9"/>
    <w:rsid w:val="00496620"/>
    <w:rsid w:val="00496791"/>
    <w:rsid w:val="00497EA4"/>
    <w:rsid w:val="004A4057"/>
    <w:rsid w:val="004A692E"/>
    <w:rsid w:val="004A7C12"/>
    <w:rsid w:val="004C22F1"/>
    <w:rsid w:val="004C721C"/>
    <w:rsid w:val="004C7883"/>
    <w:rsid w:val="004D6295"/>
    <w:rsid w:val="004E4122"/>
    <w:rsid w:val="004E6C8A"/>
    <w:rsid w:val="004E6E24"/>
    <w:rsid w:val="004E7A59"/>
    <w:rsid w:val="004F1328"/>
    <w:rsid w:val="004F6E68"/>
    <w:rsid w:val="004F6F23"/>
    <w:rsid w:val="004F7721"/>
    <w:rsid w:val="0050333F"/>
    <w:rsid w:val="00510A4E"/>
    <w:rsid w:val="00521198"/>
    <w:rsid w:val="00524758"/>
    <w:rsid w:val="00524FD6"/>
    <w:rsid w:val="005253CB"/>
    <w:rsid w:val="00525847"/>
    <w:rsid w:val="00525FDF"/>
    <w:rsid w:val="005334AB"/>
    <w:rsid w:val="0053798A"/>
    <w:rsid w:val="00540FE5"/>
    <w:rsid w:val="00544904"/>
    <w:rsid w:val="0055070D"/>
    <w:rsid w:val="005508A7"/>
    <w:rsid w:val="005554D3"/>
    <w:rsid w:val="00556AA6"/>
    <w:rsid w:val="005609F2"/>
    <w:rsid w:val="0056524B"/>
    <w:rsid w:val="00565256"/>
    <w:rsid w:val="0057278E"/>
    <w:rsid w:val="0058173E"/>
    <w:rsid w:val="00593A47"/>
    <w:rsid w:val="00594A94"/>
    <w:rsid w:val="005A61CC"/>
    <w:rsid w:val="005A7B6A"/>
    <w:rsid w:val="005B0FA2"/>
    <w:rsid w:val="005B1462"/>
    <w:rsid w:val="005B43A1"/>
    <w:rsid w:val="005B763A"/>
    <w:rsid w:val="005C2227"/>
    <w:rsid w:val="005C4688"/>
    <w:rsid w:val="005C53D1"/>
    <w:rsid w:val="005D080A"/>
    <w:rsid w:val="005D1ADE"/>
    <w:rsid w:val="005D2AF8"/>
    <w:rsid w:val="005D33F3"/>
    <w:rsid w:val="005D44EB"/>
    <w:rsid w:val="005D5626"/>
    <w:rsid w:val="005D7FD2"/>
    <w:rsid w:val="005E023E"/>
    <w:rsid w:val="005E0723"/>
    <w:rsid w:val="005E0FEA"/>
    <w:rsid w:val="005E2531"/>
    <w:rsid w:val="005E4A12"/>
    <w:rsid w:val="005E75E1"/>
    <w:rsid w:val="005E7891"/>
    <w:rsid w:val="005E7F0E"/>
    <w:rsid w:val="00600015"/>
    <w:rsid w:val="00603E6C"/>
    <w:rsid w:val="00606110"/>
    <w:rsid w:val="0060655B"/>
    <w:rsid w:val="00613D51"/>
    <w:rsid w:val="00614D50"/>
    <w:rsid w:val="00615E2D"/>
    <w:rsid w:val="00620A58"/>
    <w:rsid w:val="006226AD"/>
    <w:rsid w:val="00623468"/>
    <w:rsid w:val="0062449F"/>
    <w:rsid w:val="00633D00"/>
    <w:rsid w:val="00640394"/>
    <w:rsid w:val="00645EDE"/>
    <w:rsid w:val="0065237C"/>
    <w:rsid w:val="00656AFE"/>
    <w:rsid w:val="00660B79"/>
    <w:rsid w:val="00675798"/>
    <w:rsid w:val="006800B0"/>
    <w:rsid w:val="006854C9"/>
    <w:rsid w:val="006B2658"/>
    <w:rsid w:val="006B338F"/>
    <w:rsid w:val="006B5421"/>
    <w:rsid w:val="006B5836"/>
    <w:rsid w:val="006B7AB9"/>
    <w:rsid w:val="006C1AFF"/>
    <w:rsid w:val="006C3C43"/>
    <w:rsid w:val="006D0A4F"/>
    <w:rsid w:val="006D74DB"/>
    <w:rsid w:val="006E03B6"/>
    <w:rsid w:val="006E3170"/>
    <w:rsid w:val="006E3B78"/>
    <w:rsid w:val="006E72DB"/>
    <w:rsid w:val="006E7B99"/>
    <w:rsid w:val="006F3362"/>
    <w:rsid w:val="006F43B6"/>
    <w:rsid w:val="00710698"/>
    <w:rsid w:val="0071076F"/>
    <w:rsid w:val="00710FF5"/>
    <w:rsid w:val="007142C7"/>
    <w:rsid w:val="00720AC2"/>
    <w:rsid w:val="0072174C"/>
    <w:rsid w:val="007240AF"/>
    <w:rsid w:val="0073137A"/>
    <w:rsid w:val="00734E72"/>
    <w:rsid w:val="00737A6C"/>
    <w:rsid w:val="00741C18"/>
    <w:rsid w:val="00745C86"/>
    <w:rsid w:val="007465F2"/>
    <w:rsid w:val="00752835"/>
    <w:rsid w:val="00756DC5"/>
    <w:rsid w:val="007602F9"/>
    <w:rsid w:val="0076204C"/>
    <w:rsid w:val="00774903"/>
    <w:rsid w:val="007760DD"/>
    <w:rsid w:val="0078048C"/>
    <w:rsid w:val="00790CB9"/>
    <w:rsid w:val="007911AA"/>
    <w:rsid w:val="00792B0B"/>
    <w:rsid w:val="007A230D"/>
    <w:rsid w:val="007B2672"/>
    <w:rsid w:val="007B4DA9"/>
    <w:rsid w:val="007B54A9"/>
    <w:rsid w:val="007B5BB0"/>
    <w:rsid w:val="007B7101"/>
    <w:rsid w:val="007C6B4F"/>
    <w:rsid w:val="007D187A"/>
    <w:rsid w:val="007D27E2"/>
    <w:rsid w:val="007D2985"/>
    <w:rsid w:val="007D7E80"/>
    <w:rsid w:val="007E0DC3"/>
    <w:rsid w:val="007E507A"/>
    <w:rsid w:val="007F11E6"/>
    <w:rsid w:val="007F2484"/>
    <w:rsid w:val="007F4B1D"/>
    <w:rsid w:val="00800809"/>
    <w:rsid w:val="00801489"/>
    <w:rsid w:val="00803319"/>
    <w:rsid w:val="0080727A"/>
    <w:rsid w:val="008101CE"/>
    <w:rsid w:val="00810A88"/>
    <w:rsid w:val="00811657"/>
    <w:rsid w:val="00811F23"/>
    <w:rsid w:val="008129D8"/>
    <w:rsid w:val="00813082"/>
    <w:rsid w:val="008174EA"/>
    <w:rsid w:val="00817B31"/>
    <w:rsid w:val="008308B9"/>
    <w:rsid w:val="00835B90"/>
    <w:rsid w:val="008374DB"/>
    <w:rsid w:val="00841E23"/>
    <w:rsid w:val="00845CD2"/>
    <w:rsid w:val="008473A9"/>
    <w:rsid w:val="00852BD4"/>
    <w:rsid w:val="00854C65"/>
    <w:rsid w:val="00860755"/>
    <w:rsid w:val="00862593"/>
    <w:rsid w:val="00863A7A"/>
    <w:rsid w:val="00863D8D"/>
    <w:rsid w:val="00866D6F"/>
    <w:rsid w:val="00871EB3"/>
    <w:rsid w:val="00875B65"/>
    <w:rsid w:val="008765B2"/>
    <w:rsid w:val="0088065C"/>
    <w:rsid w:val="00883167"/>
    <w:rsid w:val="00891450"/>
    <w:rsid w:val="00892F69"/>
    <w:rsid w:val="008942B1"/>
    <w:rsid w:val="00894DC7"/>
    <w:rsid w:val="008966A8"/>
    <w:rsid w:val="00897AAC"/>
    <w:rsid w:val="008A0F97"/>
    <w:rsid w:val="008A201D"/>
    <w:rsid w:val="008A2577"/>
    <w:rsid w:val="008A42AE"/>
    <w:rsid w:val="008B1CD5"/>
    <w:rsid w:val="008B2148"/>
    <w:rsid w:val="008B27DC"/>
    <w:rsid w:val="008C36D3"/>
    <w:rsid w:val="008C4254"/>
    <w:rsid w:val="008C67CA"/>
    <w:rsid w:val="008D27A9"/>
    <w:rsid w:val="008E0533"/>
    <w:rsid w:val="008F1D62"/>
    <w:rsid w:val="008F321D"/>
    <w:rsid w:val="00901BA2"/>
    <w:rsid w:val="009054E3"/>
    <w:rsid w:val="00914947"/>
    <w:rsid w:val="00915C24"/>
    <w:rsid w:val="00924AC5"/>
    <w:rsid w:val="0093565C"/>
    <w:rsid w:val="00940C04"/>
    <w:rsid w:val="009435AE"/>
    <w:rsid w:val="00945105"/>
    <w:rsid w:val="0094716A"/>
    <w:rsid w:val="00953370"/>
    <w:rsid w:val="00953F4A"/>
    <w:rsid w:val="00956513"/>
    <w:rsid w:val="00960016"/>
    <w:rsid w:val="00960CA7"/>
    <w:rsid w:val="009623B5"/>
    <w:rsid w:val="009630F8"/>
    <w:rsid w:val="00964B87"/>
    <w:rsid w:val="0096552B"/>
    <w:rsid w:val="009710D6"/>
    <w:rsid w:val="00972E72"/>
    <w:rsid w:val="009739E4"/>
    <w:rsid w:val="00973C23"/>
    <w:rsid w:val="00980089"/>
    <w:rsid w:val="00983D77"/>
    <w:rsid w:val="00984F0D"/>
    <w:rsid w:val="00985BB1"/>
    <w:rsid w:val="00987BCF"/>
    <w:rsid w:val="009907F9"/>
    <w:rsid w:val="00993661"/>
    <w:rsid w:val="00994AF9"/>
    <w:rsid w:val="009954A3"/>
    <w:rsid w:val="00997139"/>
    <w:rsid w:val="00997719"/>
    <w:rsid w:val="009A0738"/>
    <w:rsid w:val="009A1E22"/>
    <w:rsid w:val="009A74DC"/>
    <w:rsid w:val="009A74F8"/>
    <w:rsid w:val="009B11DA"/>
    <w:rsid w:val="009B4EBC"/>
    <w:rsid w:val="009B5B46"/>
    <w:rsid w:val="009C4674"/>
    <w:rsid w:val="009C4A3D"/>
    <w:rsid w:val="009D07C5"/>
    <w:rsid w:val="009D15BD"/>
    <w:rsid w:val="009D2038"/>
    <w:rsid w:val="009D275C"/>
    <w:rsid w:val="009E01CE"/>
    <w:rsid w:val="009E0E7A"/>
    <w:rsid w:val="009F7F6A"/>
    <w:rsid w:val="00A0018F"/>
    <w:rsid w:val="00A102A4"/>
    <w:rsid w:val="00A12535"/>
    <w:rsid w:val="00A16584"/>
    <w:rsid w:val="00A17B4C"/>
    <w:rsid w:val="00A25C88"/>
    <w:rsid w:val="00A31DB6"/>
    <w:rsid w:val="00A360FD"/>
    <w:rsid w:val="00A408D1"/>
    <w:rsid w:val="00A445DC"/>
    <w:rsid w:val="00A4550A"/>
    <w:rsid w:val="00A46F1B"/>
    <w:rsid w:val="00A51B30"/>
    <w:rsid w:val="00A52066"/>
    <w:rsid w:val="00A52C19"/>
    <w:rsid w:val="00A5311A"/>
    <w:rsid w:val="00A74D94"/>
    <w:rsid w:val="00A75A78"/>
    <w:rsid w:val="00A77703"/>
    <w:rsid w:val="00A842F0"/>
    <w:rsid w:val="00A8458C"/>
    <w:rsid w:val="00A85996"/>
    <w:rsid w:val="00A9700F"/>
    <w:rsid w:val="00A97CD7"/>
    <w:rsid w:val="00A97FC1"/>
    <w:rsid w:val="00AA11C6"/>
    <w:rsid w:val="00AB194D"/>
    <w:rsid w:val="00AB1A98"/>
    <w:rsid w:val="00AB2BA2"/>
    <w:rsid w:val="00AB5BAB"/>
    <w:rsid w:val="00AB5C54"/>
    <w:rsid w:val="00AC1738"/>
    <w:rsid w:val="00AC680E"/>
    <w:rsid w:val="00AD452B"/>
    <w:rsid w:val="00AD6E16"/>
    <w:rsid w:val="00AE5077"/>
    <w:rsid w:val="00AE6751"/>
    <w:rsid w:val="00AF5261"/>
    <w:rsid w:val="00AF57AE"/>
    <w:rsid w:val="00AF774D"/>
    <w:rsid w:val="00B03621"/>
    <w:rsid w:val="00B04892"/>
    <w:rsid w:val="00B051FE"/>
    <w:rsid w:val="00B15CD6"/>
    <w:rsid w:val="00B1601C"/>
    <w:rsid w:val="00B1749A"/>
    <w:rsid w:val="00B221AF"/>
    <w:rsid w:val="00B26914"/>
    <w:rsid w:val="00B31A08"/>
    <w:rsid w:val="00B46472"/>
    <w:rsid w:val="00B518C5"/>
    <w:rsid w:val="00B53BF2"/>
    <w:rsid w:val="00B55EE5"/>
    <w:rsid w:val="00B56C8C"/>
    <w:rsid w:val="00B7023A"/>
    <w:rsid w:val="00B71698"/>
    <w:rsid w:val="00B7217D"/>
    <w:rsid w:val="00B731EC"/>
    <w:rsid w:val="00B75113"/>
    <w:rsid w:val="00B81D38"/>
    <w:rsid w:val="00B9095A"/>
    <w:rsid w:val="00B91840"/>
    <w:rsid w:val="00BB0AC9"/>
    <w:rsid w:val="00BB2401"/>
    <w:rsid w:val="00BB66A8"/>
    <w:rsid w:val="00BC2216"/>
    <w:rsid w:val="00BC311A"/>
    <w:rsid w:val="00BD32F4"/>
    <w:rsid w:val="00BD33D5"/>
    <w:rsid w:val="00BD3D4B"/>
    <w:rsid w:val="00BD46B9"/>
    <w:rsid w:val="00BD627D"/>
    <w:rsid w:val="00BF20DA"/>
    <w:rsid w:val="00BF276D"/>
    <w:rsid w:val="00BF2D91"/>
    <w:rsid w:val="00BF3910"/>
    <w:rsid w:val="00BF6E63"/>
    <w:rsid w:val="00C00361"/>
    <w:rsid w:val="00C04816"/>
    <w:rsid w:val="00C06092"/>
    <w:rsid w:val="00C06472"/>
    <w:rsid w:val="00C10095"/>
    <w:rsid w:val="00C12049"/>
    <w:rsid w:val="00C20623"/>
    <w:rsid w:val="00C2146C"/>
    <w:rsid w:val="00C22ED0"/>
    <w:rsid w:val="00C234C3"/>
    <w:rsid w:val="00C2783D"/>
    <w:rsid w:val="00C403CD"/>
    <w:rsid w:val="00C420F0"/>
    <w:rsid w:val="00C452F6"/>
    <w:rsid w:val="00C50C80"/>
    <w:rsid w:val="00C53B7D"/>
    <w:rsid w:val="00C629BD"/>
    <w:rsid w:val="00C64B3E"/>
    <w:rsid w:val="00C65D42"/>
    <w:rsid w:val="00C67B8F"/>
    <w:rsid w:val="00C7613F"/>
    <w:rsid w:val="00C81A42"/>
    <w:rsid w:val="00C83464"/>
    <w:rsid w:val="00C8648F"/>
    <w:rsid w:val="00C86649"/>
    <w:rsid w:val="00C86D22"/>
    <w:rsid w:val="00C92A5F"/>
    <w:rsid w:val="00C92CEF"/>
    <w:rsid w:val="00CA0CBF"/>
    <w:rsid w:val="00CA5D5F"/>
    <w:rsid w:val="00CA7767"/>
    <w:rsid w:val="00CB0AFA"/>
    <w:rsid w:val="00CC3B0C"/>
    <w:rsid w:val="00CC3B7C"/>
    <w:rsid w:val="00CD3451"/>
    <w:rsid w:val="00CD5CAE"/>
    <w:rsid w:val="00CD6C60"/>
    <w:rsid w:val="00CE0DEE"/>
    <w:rsid w:val="00CE1C38"/>
    <w:rsid w:val="00CE351B"/>
    <w:rsid w:val="00CE5780"/>
    <w:rsid w:val="00CE5D4A"/>
    <w:rsid w:val="00CF43FF"/>
    <w:rsid w:val="00CF731C"/>
    <w:rsid w:val="00D00A9D"/>
    <w:rsid w:val="00D03B1B"/>
    <w:rsid w:val="00D1253A"/>
    <w:rsid w:val="00D12623"/>
    <w:rsid w:val="00D15A65"/>
    <w:rsid w:val="00D20701"/>
    <w:rsid w:val="00D21588"/>
    <w:rsid w:val="00D25295"/>
    <w:rsid w:val="00D30028"/>
    <w:rsid w:val="00D313B6"/>
    <w:rsid w:val="00D321CC"/>
    <w:rsid w:val="00D33E33"/>
    <w:rsid w:val="00D411DD"/>
    <w:rsid w:val="00D417CA"/>
    <w:rsid w:val="00D43BAA"/>
    <w:rsid w:val="00D51B06"/>
    <w:rsid w:val="00D526AE"/>
    <w:rsid w:val="00D53C82"/>
    <w:rsid w:val="00D55360"/>
    <w:rsid w:val="00D56822"/>
    <w:rsid w:val="00D64A86"/>
    <w:rsid w:val="00D74705"/>
    <w:rsid w:val="00D756A8"/>
    <w:rsid w:val="00D77DA3"/>
    <w:rsid w:val="00D81A52"/>
    <w:rsid w:val="00D82953"/>
    <w:rsid w:val="00D8662A"/>
    <w:rsid w:val="00D91EFE"/>
    <w:rsid w:val="00D94C81"/>
    <w:rsid w:val="00DA16E6"/>
    <w:rsid w:val="00DB0E0C"/>
    <w:rsid w:val="00DB76D8"/>
    <w:rsid w:val="00DC35DC"/>
    <w:rsid w:val="00DC6DBD"/>
    <w:rsid w:val="00DD2BFA"/>
    <w:rsid w:val="00DE2FE6"/>
    <w:rsid w:val="00DF15BE"/>
    <w:rsid w:val="00DF197E"/>
    <w:rsid w:val="00DF4FA5"/>
    <w:rsid w:val="00E00BAB"/>
    <w:rsid w:val="00E04ACB"/>
    <w:rsid w:val="00E05116"/>
    <w:rsid w:val="00E1103C"/>
    <w:rsid w:val="00E11258"/>
    <w:rsid w:val="00E128DC"/>
    <w:rsid w:val="00E16396"/>
    <w:rsid w:val="00E254F8"/>
    <w:rsid w:val="00E4232E"/>
    <w:rsid w:val="00E45A5A"/>
    <w:rsid w:val="00E4610E"/>
    <w:rsid w:val="00E461EC"/>
    <w:rsid w:val="00E521E1"/>
    <w:rsid w:val="00E5324D"/>
    <w:rsid w:val="00E56B48"/>
    <w:rsid w:val="00E6225A"/>
    <w:rsid w:val="00E70A13"/>
    <w:rsid w:val="00E72F60"/>
    <w:rsid w:val="00E72FC6"/>
    <w:rsid w:val="00E808DD"/>
    <w:rsid w:val="00E80F24"/>
    <w:rsid w:val="00E8176F"/>
    <w:rsid w:val="00E860B2"/>
    <w:rsid w:val="00E87A8A"/>
    <w:rsid w:val="00E921F8"/>
    <w:rsid w:val="00E92EC8"/>
    <w:rsid w:val="00E95F48"/>
    <w:rsid w:val="00EA32A8"/>
    <w:rsid w:val="00EA6B39"/>
    <w:rsid w:val="00EA6B85"/>
    <w:rsid w:val="00EA6EA5"/>
    <w:rsid w:val="00EC5BE7"/>
    <w:rsid w:val="00EC6BF8"/>
    <w:rsid w:val="00EC7B2A"/>
    <w:rsid w:val="00ED1938"/>
    <w:rsid w:val="00ED28BF"/>
    <w:rsid w:val="00ED2DC8"/>
    <w:rsid w:val="00EE3E84"/>
    <w:rsid w:val="00EE6EF5"/>
    <w:rsid w:val="00EF038E"/>
    <w:rsid w:val="00F01447"/>
    <w:rsid w:val="00F161AE"/>
    <w:rsid w:val="00F1668E"/>
    <w:rsid w:val="00F16E9B"/>
    <w:rsid w:val="00F2003D"/>
    <w:rsid w:val="00F20DD1"/>
    <w:rsid w:val="00F2771E"/>
    <w:rsid w:val="00F31022"/>
    <w:rsid w:val="00F3154F"/>
    <w:rsid w:val="00F31B59"/>
    <w:rsid w:val="00F368B4"/>
    <w:rsid w:val="00F370CA"/>
    <w:rsid w:val="00F4437D"/>
    <w:rsid w:val="00F50102"/>
    <w:rsid w:val="00F576AD"/>
    <w:rsid w:val="00F578B5"/>
    <w:rsid w:val="00F607AA"/>
    <w:rsid w:val="00F62731"/>
    <w:rsid w:val="00F644CC"/>
    <w:rsid w:val="00F755F9"/>
    <w:rsid w:val="00F75B61"/>
    <w:rsid w:val="00F905B0"/>
    <w:rsid w:val="00F92E83"/>
    <w:rsid w:val="00F93B62"/>
    <w:rsid w:val="00F95601"/>
    <w:rsid w:val="00F95908"/>
    <w:rsid w:val="00FA1716"/>
    <w:rsid w:val="00FA64B2"/>
    <w:rsid w:val="00FA684F"/>
    <w:rsid w:val="00FB08A1"/>
    <w:rsid w:val="00FB4564"/>
    <w:rsid w:val="00FB5A82"/>
    <w:rsid w:val="00FC1AE2"/>
    <w:rsid w:val="00FC23F3"/>
    <w:rsid w:val="00FC4405"/>
    <w:rsid w:val="00FC744D"/>
    <w:rsid w:val="00FD052E"/>
    <w:rsid w:val="00FD140B"/>
    <w:rsid w:val="00FD3014"/>
    <w:rsid w:val="00FD5376"/>
    <w:rsid w:val="00FD612E"/>
    <w:rsid w:val="00FD6A32"/>
    <w:rsid w:val="00FE1C3A"/>
    <w:rsid w:val="00FE6646"/>
    <w:rsid w:val="00FF239A"/>
    <w:rsid w:val="00FF3BF3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3"/>
    <w:pPr>
      <w:suppressAutoHyphens/>
      <w:spacing w:after="200" w:line="276" w:lineRule="auto"/>
    </w:pPr>
    <w:rPr>
      <w:rFonts w:ascii="Calibri" w:eastAsia="Arial Unicode MS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54A3"/>
  </w:style>
  <w:style w:type="character" w:customStyle="1" w:styleId="ListLabel1">
    <w:name w:val="ListLabel 1"/>
    <w:rsid w:val="009954A3"/>
    <w:rPr>
      <w:rFonts w:cs="Courier New"/>
    </w:rPr>
  </w:style>
  <w:style w:type="paragraph" w:customStyle="1" w:styleId="a3">
    <w:name w:val="Заголовок"/>
    <w:basedOn w:val="a"/>
    <w:next w:val="a4"/>
    <w:rsid w:val="00995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954A3"/>
    <w:pPr>
      <w:spacing w:after="120"/>
    </w:pPr>
  </w:style>
  <w:style w:type="paragraph" w:styleId="a5">
    <w:name w:val="List"/>
    <w:basedOn w:val="a4"/>
    <w:rsid w:val="009954A3"/>
    <w:rPr>
      <w:rFonts w:cs="Mangal"/>
    </w:rPr>
  </w:style>
  <w:style w:type="paragraph" w:customStyle="1" w:styleId="10">
    <w:name w:val="Название1"/>
    <w:basedOn w:val="a"/>
    <w:rsid w:val="00995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54A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9954A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9"/>
    <w:rPr>
      <w:rFonts w:ascii="Tahoma" w:eastAsia="Arial Unicode MS" w:hAnsi="Tahoma" w:cs="Tahoma"/>
      <w:sz w:val="16"/>
      <w:szCs w:val="16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F161AE"/>
    <w:pPr>
      <w:suppressAutoHyphens w:val="0"/>
      <w:spacing w:after="100" w:line="259" w:lineRule="auto"/>
      <w:jc w:val="center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table" w:styleId="ac">
    <w:name w:val="Table Grid"/>
    <w:basedOn w:val="a1"/>
    <w:uiPriority w:val="59"/>
    <w:rsid w:val="00441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74DB"/>
    <w:rPr>
      <w:color w:val="0066CC"/>
      <w:u w:val="single"/>
    </w:rPr>
  </w:style>
  <w:style w:type="character" w:customStyle="1" w:styleId="ae">
    <w:name w:val="Основной текст_"/>
    <w:basedOn w:val="a0"/>
    <w:link w:val="6"/>
    <w:rsid w:val="008374DB"/>
    <w:rPr>
      <w:spacing w:val="1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8374DB"/>
    <w:pPr>
      <w:widowControl w:val="0"/>
      <w:shd w:val="clear" w:color="auto" w:fill="FFFFFF"/>
      <w:suppressAutoHyphens w:val="0"/>
      <w:spacing w:before="8160" w:after="0" w:line="269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  <w:style w:type="character" w:customStyle="1" w:styleId="2">
    <w:name w:val="Основной текст2"/>
    <w:basedOn w:val="ae"/>
    <w:rsid w:val="00871EB3"/>
    <w:rPr>
      <w:rFonts w:eastAsia="Times New Roman" w:cs="Times New Roman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e"/>
    <w:rsid w:val="00871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e"/>
    <w:rsid w:val="007D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D187A"/>
    <w:pPr>
      <w:widowControl w:val="0"/>
      <w:shd w:val="clear" w:color="auto" w:fill="FFFFFF"/>
      <w:suppressAutoHyphens w:val="0"/>
      <w:spacing w:before="360" w:after="10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">
    <w:name w:val="No Spacing"/>
    <w:uiPriority w:val="1"/>
    <w:qFormat/>
    <w:rsid w:val="00BF2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semiHidden/>
    <w:unhideWhenUsed/>
    <w:rsid w:val="00BF2D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F2D91"/>
    <w:rPr>
      <w:rFonts w:ascii="Calibri" w:eastAsia="Arial Unicode MS" w:hAnsi="Calibri" w:cs="font298"/>
      <w:sz w:val="16"/>
      <w:szCs w:val="16"/>
      <w:lang w:eastAsia="ar-SA"/>
    </w:rPr>
  </w:style>
  <w:style w:type="paragraph" w:customStyle="1" w:styleId="ConsPlusTitle">
    <w:name w:val="ConsPlusTitle"/>
    <w:rsid w:val="00BF2D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BF2D9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F2D91"/>
    <w:rPr>
      <w:sz w:val="32"/>
      <w:szCs w:val="24"/>
    </w:rPr>
  </w:style>
  <w:style w:type="paragraph" w:customStyle="1" w:styleId="headertext">
    <w:name w:val="headertext"/>
    <w:basedOn w:val="a"/>
    <w:rsid w:val="006E31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F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16D48"/>
    <w:rPr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6D48"/>
    <w:pPr>
      <w:widowControl w:val="0"/>
      <w:shd w:val="clear" w:color="auto" w:fill="FFFFFF"/>
      <w:suppressAutoHyphens w:val="0"/>
      <w:spacing w:before="540" w:after="0" w:line="298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character" w:customStyle="1" w:styleId="14">
    <w:name w:val="Заголовок №1_"/>
    <w:basedOn w:val="a0"/>
    <w:link w:val="15"/>
    <w:rsid w:val="008129D8"/>
    <w:rPr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29D8"/>
    <w:rPr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8129D8"/>
    <w:rPr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29D8"/>
    <w:rPr>
      <w:spacing w:val="-2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8129D8"/>
    <w:pPr>
      <w:widowControl w:val="0"/>
      <w:shd w:val="clear" w:color="auto" w:fill="FFFFFF"/>
      <w:suppressAutoHyphens w:val="0"/>
      <w:spacing w:after="360" w:line="0" w:lineRule="atLeast"/>
      <w:ind w:hanging="2400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8129D8"/>
    <w:pPr>
      <w:widowControl w:val="0"/>
      <w:shd w:val="clear" w:color="auto" w:fill="FFFFFF"/>
      <w:suppressAutoHyphens w:val="0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70">
    <w:name w:val="Основной текст (7)"/>
    <w:basedOn w:val="a"/>
    <w:link w:val="7"/>
    <w:rsid w:val="008129D8"/>
    <w:pPr>
      <w:widowControl w:val="0"/>
      <w:shd w:val="clear" w:color="auto" w:fill="FFFFFF"/>
      <w:suppressAutoHyphens w:val="0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  <w:lang w:eastAsia="ru-RU"/>
    </w:rPr>
  </w:style>
  <w:style w:type="character" w:customStyle="1" w:styleId="techname">
    <w:name w:val="techname"/>
    <w:basedOn w:val="a0"/>
    <w:rsid w:val="00FC4405"/>
  </w:style>
  <w:style w:type="character" w:customStyle="1" w:styleId="32">
    <w:name w:val="Основной текст (3)_"/>
    <w:basedOn w:val="a0"/>
    <w:link w:val="33"/>
    <w:rsid w:val="00E16396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96"/>
    <w:pPr>
      <w:widowControl w:val="0"/>
      <w:shd w:val="clear" w:color="auto" w:fill="FFFFFF"/>
      <w:suppressAutoHyphens w:val="0"/>
      <w:spacing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A3"/>
    <w:pPr>
      <w:suppressAutoHyphens/>
      <w:spacing w:after="200" w:line="276" w:lineRule="auto"/>
    </w:pPr>
    <w:rPr>
      <w:rFonts w:ascii="Calibri" w:eastAsia="Arial Unicode MS" w:hAnsi="Calibri" w:cs="font298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54A3"/>
  </w:style>
  <w:style w:type="character" w:customStyle="1" w:styleId="ListLabel1">
    <w:name w:val="ListLabel 1"/>
    <w:rsid w:val="009954A3"/>
    <w:rPr>
      <w:rFonts w:cs="Courier New"/>
    </w:rPr>
  </w:style>
  <w:style w:type="paragraph" w:customStyle="1" w:styleId="a3">
    <w:name w:val="Заголовок"/>
    <w:basedOn w:val="a"/>
    <w:next w:val="a4"/>
    <w:rsid w:val="00995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9954A3"/>
    <w:pPr>
      <w:spacing w:after="120"/>
    </w:pPr>
  </w:style>
  <w:style w:type="paragraph" w:styleId="a5">
    <w:name w:val="List"/>
    <w:basedOn w:val="a4"/>
    <w:rsid w:val="009954A3"/>
    <w:rPr>
      <w:rFonts w:cs="Mangal"/>
    </w:rPr>
  </w:style>
  <w:style w:type="paragraph" w:customStyle="1" w:styleId="10">
    <w:name w:val="Название1"/>
    <w:basedOn w:val="a"/>
    <w:rsid w:val="00995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54A3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9954A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AF9"/>
    <w:rPr>
      <w:rFonts w:ascii="Tahoma" w:eastAsia="Arial Unicode MS" w:hAnsi="Tahoma" w:cs="Tahoma"/>
      <w:sz w:val="16"/>
      <w:szCs w:val="16"/>
      <w:lang w:eastAsia="ar-SA"/>
    </w:rPr>
  </w:style>
  <w:style w:type="paragraph" w:styleId="13">
    <w:name w:val="toc 1"/>
    <w:basedOn w:val="a"/>
    <w:next w:val="a"/>
    <w:autoRedefine/>
    <w:uiPriority w:val="39"/>
    <w:unhideWhenUsed/>
    <w:rsid w:val="00F161AE"/>
    <w:pPr>
      <w:suppressAutoHyphens w:val="0"/>
      <w:spacing w:after="100" w:line="259" w:lineRule="auto"/>
      <w:jc w:val="center"/>
    </w:pPr>
    <w:rPr>
      <w:rFonts w:eastAsia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8308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08B9"/>
    <w:rPr>
      <w:rFonts w:ascii="Calibri" w:eastAsia="Arial Unicode MS" w:hAnsi="Calibri" w:cs="font298"/>
      <w:sz w:val="22"/>
      <w:szCs w:val="22"/>
      <w:lang w:eastAsia="ar-SA"/>
    </w:rPr>
  </w:style>
  <w:style w:type="table" w:styleId="ac">
    <w:name w:val="Table Grid"/>
    <w:basedOn w:val="a1"/>
    <w:uiPriority w:val="59"/>
    <w:rsid w:val="00441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8374DB"/>
    <w:rPr>
      <w:color w:val="0066CC"/>
      <w:u w:val="single"/>
    </w:rPr>
  </w:style>
  <w:style w:type="character" w:customStyle="1" w:styleId="ae">
    <w:name w:val="Основной текст_"/>
    <w:basedOn w:val="a0"/>
    <w:link w:val="6"/>
    <w:rsid w:val="008374DB"/>
    <w:rPr>
      <w:spacing w:val="1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8374DB"/>
    <w:pPr>
      <w:widowControl w:val="0"/>
      <w:shd w:val="clear" w:color="auto" w:fill="FFFFFF"/>
      <w:suppressAutoHyphens w:val="0"/>
      <w:spacing w:before="8160" w:after="0" w:line="269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  <w:lang w:eastAsia="ru-RU"/>
    </w:rPr>
  </w:style>
  <w:style w:type="character" w:customStyle="1" w:styleId="2">
    <w:name w:val="Основной текст2"/>
    <w:basedOn w:val="ae"/>
    <w:rsid w:val="00871EB3"/>
    <w:rPr>
      <w:rFonts w:eastAsia="Times New Roman" w:cs="Times New Roman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e"/>
    <w:rsid w:val="00871E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e"/>
    <w:rsid w:val="007D1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7D187A"/>
    <w:pPr>
      <w:widowControl w:val="0"/>
      <w:shd w:val="clear" w:color="auto" w:fill="FFFFFF"/>
      <w:suppressAutoHyphens w:val="0"/>
      <w:spacing w:before="360" w:after="102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">
    <w:name w:val="No Spacing"/>
    <w:uiPriority w:val="1"/>
    <w:qFormat/>
    <w:rsid w:val="00BF2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semiHidden/>
    <w:unhideWhenUsed/>
    <w:rsid w:val="00BF2D9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F2D91"/>
    <w:rPr>
      <w:rFonts w:ascii="Calibri" w:eastAsia="Arial Unicode MS" w:hAnsi="Calibri" w:cs="font298"/>
      <w:sz w:val="16"/>
      <w:szCs w:val="16"/>
      <w:lang w:eastAsia="ar-SA"/>
    </w:rPr>
  </w:style>
  <w:style w:type="paragraph" w:customStyle="1" w:styleId="ConsPlusTitle">
    <w:name w:val="ConsPlusTitle"/>
    <w:rsid w:val="00BF2D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Title"/>
    <w:basedOn w:val="a"/>
    <w:link w:val="af1"/>
    <w:qFormat/>
    <w:rsid w:val="00BF2D9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F2D91"/>
    <w:rPr>
      <w:sz w:val="32"/>
      <w:szCs w:val="24"/>
    </w:rPr>
  </w:style>
  <w:style w:type="paragraph" w:customStyle="1" w:styleId="headertext">
    <w:name w:val="headertext"/>
    <w:basedOn w:val="a"/>
    <w:rsid w:val="006E31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4F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116D48"/>
    <w:rPr>
      <w:b/>
      <w:bCs/>
      <w:spacing w:val="4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6D48"/>
    <w:pPr>
      <w:widowControl w:val="0"/>
      <w:shd w:val="clear" w:color="auto" w:fill="FFFFFF"/>
      <w:suppressAutoHyphens w:val="0"/>
      <w:spacing w:before="540" w:after="0" w:line="298" w:lineRule="exact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character" w:customStyle="1" w:styleId="14">
    <w:name w:val="Заголовок №1_"/>
    <w:basedOn w:val="a0"/>
    <w:link w:val="15"/>
    <w:rsid w:val="008129D8"/>
    <w:rPr>
      <w:b/>
      <w:bCs/>
      <w:spacing w:val="4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129D8"/>
    <w:rPr>
      <w:i/>
      <w:iCs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basedOn w:val="5"/>
    <w:rsid w:val="008129D8"/>
    <w:rPr>
      <w:i/>
      <w:i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29D8"/>
    <w:rPr>
      <w:spacing w:val="-2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8129D8"/>
    <w:pPr>
      <w:widowControl w:val="0"/>
      <w:shd w:val="clear" w:color="auto" w:fill="FFFFFF"/>
      <w:suppressAutoHyphens w:val="0"/>
      <w:spacing w:after="360" w:line="0" w:lineRule="atLeast"/>
      <w:ind w:hanging="2400"/>
      <w:outlineLvl w:val="0"/>
    </w:pPr>
    <w:rPr>
      <w:rFonts w:ascii="Times New Roman" w:eastAsia="Times New Roman" w:hAnsi="Times New Roman" w:cs="Times New Roman"/>
      <w:b/>
      <w:bCs/>
      <w:spacing w:val="4"/>
      <w:sz w:val="23"/>
      <w:szCs w:val="23"/>
      <w:lang w:eastAsia="ru-RU"/>
    </w:rPr>
  </w:style>
  <w:style w:type="paragraph" w:customStyle="1" w:styleId="50">
    <w:name w:val="Основной текст (5)"/>
    <w:basedOn w:val="a"/>
    <w:link w:val="5"/>
    <w:rsid w:val="008129D8"/>
    <w:pPr>
      <w:widowControl w:val="0"/>
      <w:shd w:val="clear" w:color="auto" w:fill="FFFFFF"/>
      <w:suppressAutoHyphens w:val="0"/>
      <w:spacing w:before="60" w:after="6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70">
    <w:name w:val="Основной текст (7)"/>
    <w:basedOn w:val="a"/>
    <w:link w:val="7"/>
    <w:rsid w:val="008129D8"/>
    <w:pPr>
      <w:widowControl w:val="0"/>
      <w:shd w:val="clear" w:color="auto" w:fill="FFFFFF"/>
      <w:suppressAutoHyphens w:val="0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  <w:lang w:eastAsia="ru-RU"/>
    </w:rPr>
  </w:style>
  <w:style w:type="character" w:customStyle="1" w:styleId="techname">
    <w:name w:val="techname"/>
    <w:basedOn w:val="a0"/>
    <w:rsid w:val="00FC4405"/>
  </w:style>
  <w:style w:type="character" w:customStyle="1" w:styleId="32">
    <w:name w:val="Основной текст (3)_"/>
    <w:basedOn w:val="a0"/>
    <w:link w:val="33"/>
    <w:rsid w:val="00E16396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16396"/>
    <w:pPr>
      <w:widowControl w:val="0"/>
      <w:shd w:val="clear" w:color="auto" w:fill="FFFFFF"/>
      <w:suppressAutoHyphens w:val="0"/>
      <w:spacing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72A6-5282-4B40-B787-268C7285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cp:lastPrinted>2021-08-23T06:23:00Z</cp:lastPrinted>
  <dcterms:created xsi:type="dcterms:W3CDTF">2021-11-29T00:36:00Z</dcterms:created>
  <dcterms:modified xsi:type="dcterms:W3CDTF">2021-11-29T07:08:00Z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