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1" w:rsidRPr="00317C9E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C9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D56361" w:rsidRPr="00317C9E" w:rsidRDefault="00D56361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9E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317C9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проекта </w:t>
      </w:r>
      <w:r w:rsidRPr="00317C9E">
        <w:rPr>
          <w:rFonts w:ascii="Times New Roman" w:hAnsi="Times New Roman" w:cs="Times New Roman"/>
          <w:sz w:val="28"/>
          <w:szCs w:val="28"/>
        </w:rPr>
        <w:t>постановления администраци</w:t>
      </w:r>
      <w:r w:rsidR="002E3B0A" w:rsidRPr="00317C9E">
        <w:rPr>
          <w:rFonts w:ascii="Times New Roman" w:hAnsi="Times New Roman" w:cs="Times New Roman"/>
          <w:sz w:val="28"/>
          <w:szCs w:val="28"/>
        </w:rPr>
        <w:t>и</w:t>
      </w:r>
      <w:r w:rsidRPr="00317C9E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80002" w:rsidRPr="00317C9E">
        <w:rPr>
          <w:rFonts w:ascii="Times New Roman" w:hAnsi="Times New Roman" w:cs="Times New Roman"/>
          <w:sz w:val="28"/>
          <w:szCs w:val="28"/>
        </w:rPr>
        <w:t xml:space="preserve"> </w:t>
      </w:r>
      <w:r w:rsidR="00317C9E" w:rsidRPr="00317C9E">
        <w:rPr>
          <w:rFonts w:ascii="Times New Roman" w:hAnsi="Times New Roman" w:cs="Times New Roman"/>
          <w:sz w:val="28"/>
          <w:szCs w:val="28"/>
        </w:rPr>
        <w:t>«</w:t>
      </w:r>
      <w:r w:rsidR="00317C9E" w:rsidRPr="00317C9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</w:p>
    <w:p w:rsidR="00A917C9" w:rsidRPr="00DE142A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6A99" w:rsidRPr="00A07CE6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Уважаемый участник публичных консультаций! </w:t>
      </w:r>
    </w:p>
    <w:p w:rsidR="00796A99" w:rsidRPr="00A07CE6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уведомляет о проведении публичных консультаций в целях оценки регулирующего воздействия проекта нормативного правового акта.</w:t>
      </w:r>
    </w:p>
    <w:p w:rsidR="00796A99" w:rsidRPr="00A07CE6" w:rsidRDefault="00796A9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A917C9" w:rsidRPr="00A07CE6" w:rsidTr="00A917C9">
        <w:tc>
          <w:tcPr>
            <w:tcW w:w="2943" w:type="dxa"/>
          </w:tcPr>
          <w:p w:rsidR="00A917C9" w:rsidRPr="00A07CE6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CE6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 НПА</w:t>
            </w:r>
          </w:p>
        </w:tc>
        <w:tc>
          <w:tcPr>
            <w:tcW w:w="6521" w:type="dxa"/>
          </w:tcPr>
          <w:p w:rsidR="00A917C9" w:rsidRPr="00A07CE6" w:rsidRDefault="00A917C9" w:rsidP="00941507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E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</w:t>
            </w:r>
            <w:r w:rsidR="00941507" w:rsidRPr="00A07C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7C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A917C9" w:rsidRPr="00DE142A" w:rsidTr="00A917C9">
        <w:tc>
          <w:tcPr>
            <w:tcW w:w="2943" w:type="dxa"/>
          </w:tcPr>
          <w:p w:rsidR="00A917C9" w:rsidRPr="00A07CE6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21" w:type="dxa"/>
          </w:tcPr>
          <w:p w:rsidR="00A917C9" w:rsidRPr="00DE142A" w:rsidRDefault="00A07CE6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7C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7C9E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      </w:r>
          </w:p>
        </w:tc>
      </w:tr>
      <w:tr w:rsidR="00A917C9" w:rsidRPr="00DE142A" w:rsidTr="00A917C9">
        <w:tc>
          <w:tcPr>
            <w:tcW w:w="2943" w:type="dxa"/>
          </w:tcPr>
          <w:p w:rsidR="00A917C9" w:rsidRPr="00A07CE6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CE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521" w:type="dxa"/>
          </w:tcPr>
          <w:p w:rsidR="00FE7AEA" w:rsidRPr="00B23E7A" w:rsidRDefault="00FE7AEA" w:rsidP="00FE7AE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следующий день после дня официального опубликования (обнародования) </w:t>
            </w:r>
            <w:r w:rsidRPr="00B23E7A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A917C9" w:rsidRPr="00DE142A" w:rsidTr="00A917C9">
        <w:tc>
          <w:tcPr>
            <w:tcW w:w="2943" w:type="dxa"/>
          </w:tcPr>
          <w:p w:rsidR="00A917C9" w:rsidRPr="00A07CE6" w:rsidRDefault="00A26E8C" w:rsidP="00A26E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CE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необходимость </w:t>
            </w:r>
            <w:r w:rsidRPr="00A07CE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переходного периода для смены или изменения правового регулирования</w:t>
            </w:r>
          </w:p>
        </w:tc>
        <w:tc>
          <w:tcPr>
            <w:tcW w:w="6521" w:type="dxa"/>
          </w:tcPr>
          <w:p w:rsidR="00A917C9" w:rsidRPr="00B23E7A" w:rsidRDefault="00A26E8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E7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17C9" w:rsidRPr="00DE142A" w:rsidTr="00A917C9">
        <w:tc>
          <w:tcPr>
            <w:tcW w:w="2943" w:type="dxa"/>
          </w:tcPr>
          <w:p w:rsidR="00B53C09" w:rsidRPr="00A07CE6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A917C9" w:rsidRPr="00A07CE6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CE6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инициаторе</w:t>
            </w:r>
          </w:p>
        </w:tc>
        <w:tc>
          <w:tcPr>
            <w:tcW w:w="6521" w:type="dxa"/>
          </w:tcPr>
          <w:p w:rsidR="00A917C9" w:rsidRPr="00B23E7A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E7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23E03" w:rsidRPr="00B23E7A">
              <w:rPr>
                <w:rFonts w:ascii="Times New Roman" w:hAnsi="Times New Roman" w:cs="Times New Roman"/>
                <w:sz w:val="28"/>
                <w:szCs w:val="28"/>
              </w:rPr>
              <w:t>территориального развития</w:t>
            </w:r>
            <w:r w:rsidRPr="00B23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03" w:rsidRPr="00B23E7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B23E7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41507" w:rsidRPr="00B23E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E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B53C09" w:rsidRPr="00B23E7A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E7A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г. Хилок, ул. Ленина, 9, 3-ий этаж, кабинет № </w:t>
            </w:r>
            <w:r w:rsidR="00423E03" w:rsidRPr="00B23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53C09" w:rsidRPr="00DE142A" w:rsidRDefault="005972C6" w:rsidP="00B23E7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3E7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 (8-30-237)21-</w:t>
            </w:r>
            <w:r w:rsidR="00423E03" w:rsidRPr="00B23E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23E7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23E03" w:rsidRPr="00B23E7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B2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(контактное лицо – </w:t>
            </w:r>
            <w:r w:rsidR="00B2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Макарчук Елена </w:t>
            </w:r>
            <w:r w:rsidR="00B23E7A" w:rsidRPr="00B23E7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  <w:r w:rsidRPr="00B23E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7C9" w:rsidRPr="00DE142A" w:rsidTr="00A917C9">
        <w:tc>
          <w:tcPr>
            <w:tcW w:w="2943" w:type="dxa"/>
          </w:tcPr>
          <w:p w:rsidR="00A917C9" w:rsidRPr="00A07CE6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CE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правового регулирования</w:t>
            </w:r>
          </w:p>
        </w:tc>
        <w:tc>
          <w:tcPr>
            <w:tcW w:w="6521" w:type="dxa"/>
          </w:tcPr>
          <w:p w:rsidR="00C0555C" w:rsidRPr="003D320F" w:rsidRDefault="00C0555C" w:rsidP="002C244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0F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 качества исполнения муниципальной функции. </w:t>
            </w:r>
          </w:p>
          <w:p w:rsidR="00A917C9" w:rsidRPr="00DE142A" w:rsidRDefault="00C0555C" w:rsidP="00C0555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2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нормативной правовой базы муниципального района «Хилокский район» в соответствие с действующим законодательством.</w:t>
            </w:r>
          </w:p>
        </w:tc>
      </w:tr>
      <w:tr w:rsidR="00A917C9" w:rsidRPr="00DE142A" w:rsidTr="00A917C9">
        <w:tc>
          <w:tcPr>
            <w:tcW w:w="2943" w:type="dxa"/>
          </w:tcPr>
          <w:p w:rsidR="00A917C9" w:rsidRPr="00A07CE6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проблемы, </w:t>
            </w:r>
            <w:r w:rsidRPr="00A07C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решение которой направлено правовое регулирование</w:t>
            </w:r>
          </w:p>
        </w:tc>
        <w:tc>
          <w:tcPr>
            <w:tcW w:w="6521" w:type="dxa"/>
          </w:tcPr>
          <w:p w:rsidR="00A917C9" w:rsidRPr="00DE142A" w:rsidRDefault="00567A00" w:rsidP="00C0555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Правовой</w:t>
            </w:r>
            <w:r w:rsidRPr="00F375C7">
              <w:rPr>
                <w:rFonts w:ascii="Times New Roman" w:hAnsi="Times New Roman"/>
                <w:sz w:val="28"/>
                <w:szCs w:val="28"/>
              </w:rPr>
              <w:t xml:space="preserve"> акт является обязательным в </w:t>
            </w:r>
            <w:r w:rsidRPr="00F375C7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градостроительной деятельности.</w:t>
            </w:r>
          </w:p>
        </w:tc>
      </w:tr>
      <w:tr w:rsidR="00A917C9" w:rsidRPr="00DE142A" w:rsidTr="00A917C9">
        <w:tc>
          <w:tcPr>
            <w:tcW w:w="2943" w:type="dxa"/>
          </w:tcPr>
          <w:p w:rsidR="005972C6" w:rsidRPr="00A07CE6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C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уполномоченный орган принимает предложения </w:t>
            </w:r>
          </w:p>
          <w:p w:rsidR="00A917C9" w:rsidRPr="00A07CE6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CE6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 к проекту НПА, и способ их представления</w:t>
            </w:r>
          </w:p>
        </w:tc>
        <w:tc>
          <w:tcPr>
            <w:tcW w:w="6521" w:type="dxa"/>
          </w:tcPr>
          <w:p w:rsidR="00A917C9" w:rsidRPr="00567A00" w:rsidRDefault="00356283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 до </w:t>
            </w:r>
            <w:r w:rsidR="003B32FE" w:rsidRPr="005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часов по местному времени </w:t>
            </w:r>
            <w:r w:rsidR="00B31E2D" w:rsidRPr="00567A0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B32FE" w:rsidRPr="005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7A00" w:rsidRPr="00567A0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3B32FE" w:rsidRPr="005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1502D" w:rsidRPr="00567A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C21C7" w:rsidRPr="00567A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32FE" w:rsidRPr="005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B32FE" w:rsidRPr="00567A00" w:rsidRDefault="003B32FE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принимаются: </w:t>
            </w:r>
          </w:p>
          <w:p w:rsidR="00290891" w:rsidRPr="00567A00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бумажных носителях – </w:t>
            </w:r>
            <w:r w:rsidR="003B32FE" w:rsidRPr="005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 </w:t>
            </w:r>
            <w:r w:rsidRPr="00567A00">
              <w:rPr>
                <w:rFonts w:ascii="Times New Roman" w:hAnsi="Times New Roman" w:cs="Times New Roman"/>
                <w:sz w:val="28"/>
                <w:szCs w:val="28"/>
              </w:rPr>
              <w:t>г. Хилок, ул. Ленина, 9, 3-ий этаж, кабинет № 3,</w:t>
            </w:r>
          </w:p>
          <w:p w:rsidR="003B32FE" w:rsidRPr="00DE142A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A00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– на адрес электронной почты </w:t>
            </w:r>
            <w:r w:rsidRPr="00567A0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oksanastremilova</w:t>
            </w:r>
            <w:r w:rsidRPr="00567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567A0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567A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567A0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567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A917C9" w:rsidRPr="00DE142A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DE142A" w:rsidRDefault="0046698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DE142A" w:rsidRDefault="00466989" w:rsidP="0046698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56361" w:rsidRPr="00DE142A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DE142A" w:rsidRDefault="00D56361" w:rsidP="009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361" w:rsidRPr="00DE142A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DE142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DE142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DE142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40DF" w:rsidRDefault="000640DF"/>
    <w:sectPr w:rsidR="000640DF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361"/>
    <w:rsid w:val="000445D3"/>
    <w:rsid w:val="000640DF"/>
    <w:rsid w:val="0011502D"/>
    <w:rsid w:val="0013316D"/>
    <w:rsid w:val="00207AE1"/>
    <w:rsid w:val="00290891"/>
    <w:rsid w:val="002C2446"/>
    <w:rsid w:val="002E3B0A"/>
    <w:rsid w:val="00317C9E"/>
    <w:rsid w:val="00356283"/>
    <w:rsid w:val="003B32FE"/>
    <w:rsid w:val="003D320F"/>
    <w:rsid w:val="00423E03"/>
    <w:rsid w:val="00466989"/>
    <w:rsid w:val="004A1311"/>
    <w:rsid w:val="00567A00"/>
    <w:rsid w:val="005972C6"/>
    <w:rsid w:val="006D2739"/>
    <w:rsid w:val="006E6012"/>
    <w:rsid w:val="0073090C"/>
    <w:rsid w:val="00796A99"/>
    <w:rsid w:val="00813A1E"/>
    <w:rsid w:val="00836745"/>
    <w:rsid w:val="008868E6"/>
    <w:rsid w:val="00941507"/>
    <w:rsid w:val="0096793B"/>
    <w:rsid w:val="00980002"/>
    <w:rsid w:val="009B3C84"/>
    <w:rsid w:val="00A07CE6"/>
    <w:rsid w:val="00A26E8C"/>
    <w:rsid w:val="00A917C9"/>
    <w:rsid w:val="00B23E7A"/>
    <w:rsid w:val="00B31E2D"/>
    <w:rsid w:val="00B53C09"/>
    <w:rsid w:val="00BC21C7"/>
    <w:rsid w:val="00C0555C"/>
    <w:rsid w:val="00CC0269"/>
    <w:rsid w:val="00D56361"/>
    <w:rsid w:val="00DE142A"/>
    <w:rsid w:val="00ED0A99"/>
    <w:rsid w:val="00F576A8"/>
    <w:rsid w:val="00FC173D"/>
    <w:rsid w:val="00FC465C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40</cp:revision>
  <dcterms:created xsi:type="dcterms:W3CDTF">2018-08-16T01:47:00Z</dcterms:created>
  <dcterms:modified xsi:type="dcterms:W3CDTF">2021-12-08T23:42:00Z</dcterms:modified>
</cp:coreProperties>
</file>