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7A25" w:rsidRPr="00850D82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50D82">
        <w:rPr>
          <w:rFonts w:ascii="Times New Roman" w:hAnsi="Times New Roman"/>
          <w:b/>
          <w:sz w:val="28"/>
          <w:szCs w:val="28"/>
        </w:rPr>
        <w:t>РАСПОРЯЖЕНИЕ</w:t>
      </w: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7A25" w:rsidRDefault="00387A25" w:rsidP="00387A25">
      <w:pPr>
        <w:pStyle w:val="a5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B10A56">
        <w:rPr>
          <w:rFonts w:ascii="Times New Roman" w:hAnsi="Times New Roman"/>
          <w:sz w:val="28"/>
          <w:szCs w:val="28"/>
        </w:rPr>
        <w:t xml:space="preserve">       </w:t>
      </w:r>
      <w:r w:rsidR="00D60867">
        <w:rPr>
          <w:rFonts w:ascii="Times New Roman" w:hAnsi="Times New Roman"/>
          <w:sz w:val="28"/>
          <w:szCs w:val="28"/>
        </w:rPr>
        <w:t>10 декабря</w:t>
      </w:r>
      <w:r w:rsidR="00951B9A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4A0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10A56">
        <w:rPr>
          <w:rFonts w:ascii="Times New Roman" w:hAnsi="Times New Roman"/>
          <w:sz w:val="28"/>
          <w:szCs w:val="28"/>
        </w:rPr>
        <w:t xml:space="preserve"> </w:t>
      </w:r>
      <w:r w:rsidR="00D60867" w:rsidRPr="00D60867">
        <w:rPr>
          <w:rFonts w:ascii="Times New Roman" w:hAnsi="Times New Roman"/>
          <w:sz w:val="28"/>
          <w:szCs w:val="28"/>
          <w:u w:val="single"/>
        </w:rPr>
        <w:t>255</w:t>
      </w:r>
      <w:r w:rsidRPr="00086311">
        <w:rPr>
          <w:rFonts w:ascii="Times New Roman" w:hAnsi="Times New Roman"/>
          <w:sz w:val="28"/>
          <w:szCs w:val="28"/>
          <w:u w:val="single"/>
        </w:rPr>
        <w:t>-р</w:t>
      </w:r>
    </w:p>
    <w:p w:rsidR="00387A25" w:rsidRDefault="00387A25" w:rsidP="00387A2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387A25" w:rsidRDefault="00387A25" w:rsidP="00387A25">
      <w:pPr>
        <w:jc w:val="both"/>
      </w:pPr>
    </w:p>
    <w:p w:rsidR="009E3398" w:rsidRDefault="009E3398" w:rsidP="00387A25">
      <w:pPr>
        <w:jc w:val="center"/>
        <w:rPr>
          <w:b/>
          <w:sz w:val="28"/>
          <w:szCs w:val="28"/>
        </w:rPr>
      </w:pPr>
    </w:p>
    <w:p w:rsidR="00D511A2" w:rsidRDefault="00D511A2" w:rsidP="00387A25">
      <w:pPr>
        <w:jc w:val="center"/>
        <w:rPr>
          <w:b/>
          <w:sz w:val="28"/>
          <w:szCs w:val="28"/>
        </w:rPr>
      </w:pPr>
    </w:p>
    <w:p w:rsidR="00387A25" w:rsidRDefault="00387A25" w:rsidP="00A002A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Плана</w:t>
      </w:r>
      <w:r w:rsidRPr="000B74CC">
        <w:rPr>
          <w:b/>
          <w:bCs/>
        </w:rPr>
        <w:t xml:space="preserve"> </w:t>
      </w:r>
      <w:r w:rsidRPr="000B74CC">
        <w:rPr>
          <w:b/>
          <w:bCs/>
          <w:sz w:val="28"/>
          <w:szCs w:val="28"/>
        </w:rPr>
        <w:t>проведения проверок соблюдения трудового законодательства</w:t>
      </w:r>
      <w:proofErr w:type="gramEnd"/>
      <w:r w:rsidRPr="000B74CC">
        <w:rPr>
          <w:b/>
          <w:bCs/>
          <w:sz w:val="28"/>
          <w:szCs w:val="28"/>
        </w:rPr>
        <w:t xml:space="preserve"> и иных нормативных правовых актов, содержащих нормы трудового права в отношении подведомственных организаций</w:t>
      </w:r>
      <w:r w:rsidR="00464DDC">
        <w:rPr>
          <w:b/>
          <w:bCs/>
          <w:sz w:val="28"/>
          <w:szCs w:val="28"/>
        </w:rPr>
        <w:t>,</w:t>
      </w:r>
      <w:r w:rsidRPr="000B74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администрацией </w:t>
      </w:r>
      <w:r w:rsidRPr="000B74CC">
        <w:rPr>
          <w:b/>
          <w:bCs/>
          <w:sz w:val="28"/>
          <w:szCs w:val="28"/>
        </w:rPr>
        <w:t xml:space="preserve">муниципального </w:t>
      </w:r>
      <w:r w:rsidR="00B10A56">
        <w:rPr>
          <w:b/>
          <w:bCs/>
          <w:sz w:val="28"/>
          <w:szCs w:val="28"/>
        </w:rPr>
        <w:t>района «Хилокский район» на 20</w:t>
      </w:r>
      <w:r w:rsidR="00951B9A">
        <w:rPr>
          <w:b/>
          <w:bCs/>
          <w:sz w:val="28"/>
          <w:szCs w:val="28"/>
        </w:rPr>
        <w:t>22</w:t>
      </w:r>
      <w:r w:rsidRPr="000B74CC">
        <w:rPr>
          <w:b/>
          <w:bCs/>
          <w:sz w:val="28"/>
          <w:szCs w:val="28"/>
        </w:rPr>
        <w:t xml:space="preserve"> год</w:t>
      </w:r>
    </w:p>
    <w:p w:rsidR="00387A25" w:rsidRDefault="00387A25" w:rsidP="00387A25">
      <w:pPr>
        <w:jc w:val="center"/>
        <w:rPr>
          <w:b/>
          <w:bCs/>
          <w:sz w:val="28"/>
          <w:szCs w:val="28"/>
        </w:rPr>
      </w:pPr>
    </w:p>
    <w:p w:rsidR="00387A25" w:rsidRDefault="00387A25" w:rsidP="00387A25">
      <w:pPr>
        <w:ind w:firstLine="709"/>
        <w:jc w:val="both"/>
        <w:rPr>
          <w:sz w:val="28"/>
          <w:szCs w:val="28"/>
        </w:rPr>
      </w:pPr>
      <w:r w:rsidRPr="00766759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 Закона Забайкальского края от 24 декабря 2010 года № 453-ЗЗК </w:t>
      </w:r>
      <w:r w:rsidRPr="006D0A71">
        <w:rPr>
          <w:sz w:val="28"/>
          <w:szCs w:val="28"/>
        </w:rPr>
        <w:t xml:space="preserve">«О ведомственном </w:t>
      </w:r>
      <w:proofErr w:type="gramStart"/>
      <w:r w:rsidRPr="006D0A71">
        <w:rPr>
          <w:sz w:val="28"/>
          <w:szCs w:val="28"/>
        </w:rPr>
        <w:t>контроле за</w:t>
      </w:r>
      <w:proofErr w:type="gramEnd"/>
      <w:r w:rsidRPr="006D0A71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самоуправления»:</w:t>
      </w:r>
    </w:p>
    <w:p w:rsidR="00387A25" w:rsidRDefault="00387A25" w:rsidP="00387A25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6759">
        <w:rPr>
          <w:rFonts w:ascii="Times New Roman" w:hAnsi="Times New Roman"/>
          <w:sz w:val="28"/>
          <w:szCs w:val="28"/>
        </w:rPr>
        <w:t>Утвердить прилагаемый</w:t>
      </w:r>
      <w:r>
        <w:t xml:space="preserve"> </w:t>
      </w:r>
      <w:r w:rsidRPr="000B74CC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Pr="00766759">
        <w:rPr>
          <w:rFonts w:ascii="Times New Roman" w:hAnsi="Times New Roman"/>
          <w:sz w:val="28"/>
          <w:szCs w:val="28"/>
        </w:rPr>
        <w:t xml:space="preserve"> проведения проверок соблюдения трудового законодательства и иных нормативных правовых актов, содержащих нормы трудового права в отношении подведомственных организаций администрацией муниципального </w:t>
      </w:r>
      <w:r w:rsidR="00B10A56">
        <w:rPr>
          <w:rFonts w:ascii="Times New Roman" w:hAnsi="Times New Roman"/>
          <w:sz w:val="28"/>
          <w:szCs w:val="28"/>
        </w:rPr>
        <w:t>района «Хилокский район» на 20</w:t>
      </w:r>
      <w:r w:rsidR="00951B9A">
        <w:rPr>
          <w:rFonts w:ascii="Times New Roman" w:hAnsi="Times New Roman"/>
          <w:sz w:val="28"/>
          <w:szCs w:val="28"/>
        </w:rPr>
        <w:t>22</w:t>
      </w:r>
      <w:r w:rsidRPr="007667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387A25" w:rsidRPr="00B61FA7" w:rsidRDefault="00387A25" w:rsidP="00387A25">
      <w:pPr>
        <w:ind w:right="-82" w:firstLine="708"/>
        <w:jc w:val="both"/>
        <w:rPr>
          <w:sz w:val="28"/>
          <w:szCs w:val="28"/>
        </w:rPr>
      </w:pPr>
      <w:r w:rsidRPr="00B61FA7">
        <w:rPr>
          <w:sz w:val="28"/>
          <w:szCs w:val="28"/>
        </w:rPr>
        <w:t xml:space="preserve">2. </w:t>
      </w:r>
      <w:r w:rsidR="00A002AB">
        <w:rPr>
          <w:sz w:val="28"/>
          <w:szCs w:val="28"/>
        </w:rPr>
        <w:t xml:space="preserve">    </w:t>
      </w:r>
      <w:r w:rsidRPr="00B61FA7">
        <w:rPr>
          <w:sz w:val="28"/>
          <w:szCs w:val="28"/>
        </w:rPr>
        <w:t xml:space="preserve">Контроль за исполнение настоящего </w:t>
      </w:r>
      <w:r>
        <w:rPr>
          <w:sz w:val="28"/>
          <w:szCs w:val="28"/>
        </w:rPr>
        <w:t>распоряжения</w:t>
      </w:r>
      <w:r w:rsidRPr="00B61FA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B61FA7">
        <w:rPr>
          <w:sz w:val="28"/>
          <w:szCs w:val="28"/>
        </w:rPr>
        <w:t>.</w:t>
      </w:r>
    </w:p>
    <w:p w:rsidR="00387A25" w:rsidRDefault="00C65072" w:rsidP="00C65072">
      <w:pPr>
        <w:tabs>
          <w:tab w:val="left" w:pos="851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7A25" w:rsidRPr="00B61FA7">
        <w:rPr>
          <w:sz w:val="28"/>
          <w:szCs w:val="28"/>
        </w:rPr>
        <w:t xml:space="preserve">Настоящее </w:t>
      </w:r>
      <w:r w:rsidR="00464DDC">
        <w:rPr>
          <w:sz w:val="28"/>
          <w:szCs w:val="28"/>
        </w:rPr>
        <w:t>распоряжение</w:t>
      </w:r>
      <w:r w:rsidR="00D511A2">
        <w:rPr>
          <w:sz w:val="28"/>
          <w:szCs w:val="28"/>
        </w:rPr>
        <w:t xml:space="preserve"> опубликовать (обнародовать) </w:t>
      </w:r>
      <w:r w:rsidR="00387A25" w:rsidRPr="00B61FA7">
        <w:rPr>
          <w:sz w:val="28"/>
          <w:szCs w:val="28"/>
        </w:rPr>
        <w:t>на</w:t>
      </w:r>
      <w:r w:rsidR="00D511A2">
        <w:rPr>
          <w:sz w:val="28"/>
          <w:szCs w:val="28"/>
        </w:rPr>
        <w:t xml:space="preserve"> </w:t>
      </w:r>
      <w:r w:rsidR="00387A25" w:rsidRPr="00B61FA7">
        <w:rPr>
          <w:sz w:val="28"/>
          <w:szCs w:val="28"/>
        </w:rPr>
        <w:t xml:space="preserve"> официальном сайте муниципального района «Хилокский район».</w:t>
      </w:r>
    </w:p>
    <w:p w:rsidR="00387A25" w:rsidRDefault="00387A25" w:rsidP="00387A25">
      <w:pPr>
        <w:ind w:right="-82"/>
        <w:jc w:val="both"/>
        <w:rPr>
          <w:sz w:val="28"/>
          <w:szCs w:val="28"/>
        </w:rPr>
      </w:pPr>
    </w:p>
    <w:p w:rsidR="00387A25" w:rsidRDefault="00387A25" w:rsidP="00387A25">
      <w:pPr>
        <w:ind w:right="-82"/>
        <w:jc w:val="both"/>
        <w:rPr>
          <w:sz w:val="28"/>
          <w:szCs w:val="28"/>
        </w:rPr>
      </w:pPr>
    </w:p>
    <w:p w:rsidR="00387A25" w:rsidRDefault="00387A25" w:rsidP="00387A25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002A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</w:t>
      </w:r>
    </w:p>
    <w:p w:rsidR="00387A25" w:rsidRDefault="00387A25" w:rsidP="00387A25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</w:t>
      </w:r>
      <w:r w:rsidR="00B10A56">
        <w:rPr>
          <w:sz w:val="28"/>
          <w:szCs w:val="28"/>
        </w:rPr>
        <w:t xml:space="preserve">                        </w:t>
      </w:r>
      <w:proofErr w:type="spellStart"/>
      <w:r w:rsidR="00A002AB">
        <w:rPr>
          <w:sz w:val="28"/>
          <w:szCs w:val="28"/>
        </w:rPr>
        <w:t>Ю.Р.Шишмарев</w:t>
      </w:r>
      <w:proofErr w:type="spellEnd"/>
    </w:p>
    <w:p w:rsidR="00387A25" w:rsidRPr="00B61FA7" w:rsidRDefault="00387A25" w:rsidP="00387A25">
      <w:pPr>
        <w:rPr>
          <w:sz w:val="28"/>
          <w:szCs w:val="28"/>
        </w:rPr>
      </w:pPr>
    </w:p>
    <w:p w:rsidR="00387A25" w:rsidRPr="00B61FA7" w:rsidRDefault="00387A25" w:rsidP="00387A25">
      <w:pPr>
        <w:rPr>
          <w:sz w:val="28"/>
          <w:szCs w:val="28"/>
        </w:rPr>
      </w:pPr>
    </w:p>
    <w:p w:rsidR="00387A25" w:rsidRDefault="00387A25" w:rsidP="008368E4">
      <w:pPr>
        <w:jc w:val="right"/>
      </w:pPr>
    </w:p>
    <w:p w:rsidR="00387A25" w:rsidRDefault="00387A25" w:rsidP="008368E4">
      <w:pPr>
        <w:jc w:val="right"/>
        <w:sectPr w:rsidR="00387A25" w:rsidSect="00D511A2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8368E4" w:rsidRPr="009E3398" w:rsidRDefault="004A0E80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lastRenderedPageBreak/>
        <w:t>УТВЕРЖДЕН</w:t>
      </w:r>
    </w:p>
    <w:p w:rsidR="009E3398" w:rsidRPr="009E3398" w:rsidRDefault="009E3398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распоряжением </w:t>
      </w:r>
      <w:r w:rsidR="00A002AB">
        <w:rPr>
          <w:sz w:val="28"/>
          <w:szCs w:val="28"/>
        </w:rPr>
        <w:t>администрации</w:t>
      </w:r>
      <w:r w:rsidR="008368E4" w:rsidRPr="009E3398">
        <w:rPr>
          <w:sz w:val="28"/>
          <w:szCs w:val="28"/>
        </w:rPr>
        <w:t xml:space="preserve"> </w:t>
      </w:r>
    </w:p>
    <w:p w:rsidR="008368E4" w:rsidRPr="009E3398" w:rsidRDefault="008368E4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муниципального района </w:t>
      </w:r>
    </w:p>
    <w:p w:rsidR="008368E4" w:rsidRPr="009E3398" w:rsidRDefault="008368E4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>«Хилокский район»</w:t>
      </w:r>
    </w:p>
    <w:p w:rsidR="008368E4" w:rsidRPr="009E3398" w:rsidRDefault="009E3398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от </w:t>
      </w:r>
      <w:r w:rsidR="002D1F5F">
        <w:rPr>
          <w:sz w:val="28"/>
          <w:szCs w:val="28"/>
        </w:rPr>
        <w:t>«</w:t>
      </w:r>
      <w:r w:rsidR="00D60867" w:rsidRPr="00D60867">
        <w:rPr>
          <w:sz w:val="28"/>
          <w:szCs w:val="28"/>
          <w:u w:val="single"/>
        </w:rPr>
        <w:t>10</w:t>
      </w:r>
      <w:r w:rsidR="002D1F5F">
        <w:rPr>
          <w:sz w:val="28"/>
          <w:szCs w:val="28"/>
        </w:rPr>
        <w:t>»</w:t>
      </w:r>
      <w:r w:rsidR="00D60867" w:rsidRPr="00D60867">
        <w:rPr>
          <w:sz w:val="28"/>
          <w:szCs w:val="28"/>
          <w:u w:val="single"/>
        </w:rPr>
        <w:t>12</w:t>
      </w:r>
      <w:r w:rsidR="00F32727">
        <w:rPr>
          <w:sz w:val="28"/>
          <w:szCs w:val="28"/>
          <w:u w:val="single"/>
        </w:rPr>
        <w:t xml:space="preserve">. </w:t>
      </w:r>
      <w:r w:rsidR="008368E4" w:rsidRPr="009E3398">
        <w:rPr>
          <w:sz w:val="28"/>
          <w:szCs w:val="28"/>
        </w:rPr>
        <w:t>20</w:t>
      </w:r>
      <w:r w:rsidR="00951B9A">
        <w:rPr>
          <w:sz w:val="28"/>
          <w:szCs w:val="28"/>
        </w:rPr>
        <w:t>21</w:t>
      </w:r>
      <w:r w:rsidR="008368E4" w:rsidRPr="009E3398">
        <w:rPr>
          <w:sz w:val="28"/>
          <w:szCs w:val="28"/>
        </w:rPr>
        <w:t xml:space="preserve"> г</w:t>
      </w:r>
      <w:r w:rsidR="000F0E44">
        <w:rPr>
          <w:sz w:val="28"/>
          <w:szCs w:val="28"/>
        </w:rPr>
        <w:t xml:space="preserve">ода № </w:t>
      </w:r>
      <w:r w:rsidR="00A002AB">
        <w:rPr>
          <w:sz w:val="28"/>
          <w:szCs w:val="28"/>
        </w:rPr>
        <w:t xml:space="preserve"> </w:t>
      </w:r>
      <w:bookmarkStart w:id="0" w:name="_GoBack"/>
      <w:r w:rsidR="00D60867" w:rsidRPr="00D60867">
        <w:rPr>
          <w:sz w:val="28"/>
          <w:szCs w:val="28"/>
          <w:u w:val="single"/>
        </w:rPr>
        <w:t>255</w:t>
      </w:r>
      <w:bookmarkEnd w:id="0"/>
      <w:r w:rsidRPr="00086311">
        <w:rPr>
          <w:sz w:val="28"/>
          <w:szCs w:val="28"/>
          <w:u w:val="single"/>
        </w:rPr>
        <w:t>-р</w:t>
      </w:r>
    </w:p>
    <w:p w:rsidR="008368E4" w:rsidRDefault="008368E4" w:rsidP="008368E4"/>
    <w:p w:rsidR="00387A25" w:rsidRDefault="008368E4" w:rsidP="008368E4">
      <w:pPr>
        <w:jc w:val="center"/>
        <w:rPr>
          <w:b/>
          <w:bCs/>
          <w:sz w:val="28"/>
          <w:szCs w:val="28"/>
        </w:rPr>
      </w:pPr>
      <w:r w:rsidRPr="00387A25">
        <w:rPr>
          <w:b/>
          <w:bCs/>
          <w:sz w:val="28"/>
          <w:szCs w:val="28"/>
        </w:rPr>
        <w:t xml:space="preserve">План проведения проверок соблюдения трудового законодательства и иных нормативных </w:t>
      </w:r>
    </w:p>
    <w:p w:rsidR="008368E4" w:rsidRPr="00387A25" w:rsidRDefault="008368E4" w:rsidP="008368E4">
      <w:pPr>
        <w:jc w:val="center"/>
        <w:rPr>
          <w:b/>
          <w:bCs/>
          <w:sz w:val="28"/>
          <w:szCs w:val="28"/>
        </w:rPr>
      </w:pPr>
      <w:r w:rsidRPr="00387A25">
        <w:rPr>
          <w:b/>
          <w:bCs/>
          <w:sz w:val="28"/>
          <w:szCs w:val="28"/>
        </w:rPr>
        <w:t>правовых актов, содержащих нормы трудового права в отношении подведомственных организаций органа</w:t>
      </w:r>
      <w:r w:rsidR="00464DDC">
        <w:rPr>
          <w:b/>
          <w:bCs/>
          <w:sz w:val="28"/>
          <w:szCs w:val="28"/>
        </w:rPr>
        <w:t>,</w:t>
      </w:r>
      <w:r w:rsidRPr="00387A25">
        <w:rPr>
          <w:b/>
          <w:bCs/>
          <w:sz w:val="28"/>
          <w:szCs w:val="28"/>
        </w:rPr>
        <w:t xml:space="preserve"> </w:t>
      </w:r>
      <w:r w:rsidR="00387A25">
        <w:rPr>
          <w:b/>
          <w:bCs/>
          <w:sz w:val="28"/>
          <w:szCs w:val="28"/>
        </w:rPr>
        <w:t xml:space="preserve">администрацией </w:t>
      </w:r>
      <w:r w:rsidRPr="00387A25">
        <w:rPr>
          <w:b/>
          <w:bCs/>
          <w:sz w:val="28"/>
          <w:szCs w:val="28"/>
        </w:rPr>
        <w:t>муниципального района «Хилокский район» на 20</w:t>
      </w:r>
      <w:r w:rsidR="00951B9A">
        <w:rPr>
          <w:b/>
          <w:bCs/>
          <w:sz w:val="28"/>
          <w:szCs w:val="28"/>
        </w:rPr>
        <w:t>22</w:t>
      </w:r>
      <w:r w:rsidRPr="00387A25">
        <w:rPr>
          <w:b/>
          <w:bCs/>
          <w:sz w:val="28"/>
          <w:szCs w:val="28"/>
        </w:rPr>
        <w:t xml:space="preserve"> год   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3418"/>
        <w:gridCol w:w="1416"/>
        <w:gridCol w:w="2029"/>
        <w:gridCol w:w="2408"/>
        <w:gridCol w:w="3172"/>
        <w:gridCol w:w="1818"/>
      </w:tblGrid>
      <w:tr w:rsidR="000D20C6" w:rsidTr="000D20C6">
        <w:tc>
          <w:tcPr>
            <w:tcW w:w="621" w:type="dxa"/>
          </w:tcPr>
          <w:p w:rsidR="00BD2561" w:rsidRDefault="00BD2561" w:rsidP="00917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18" w:type="dxa"/>
          </w:tcPr>
          <w:p w:rsidR="00BD2561" w:rsidRDefault="00BD2561" w:rsidP="00917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1416" w:type="dxa"/>
          </w:tcPr>
          <w:p w:rsidR="00BD2561" w:rsidRPr="00917FBB" w:rsidRDefault="00BD2561" w:rsidP="00917FBB">
            <w:pPr>
              <w:jc w:val="center"/>
              <w:rPr>
                <w:b/>
                <w:bCs/>
              </w:rPr>
            </w:pPr>
            <w:r w:rsidRPr="00917FBB">
              <w:rPr>
                <w:b/>
                <w:bCs/>
              </w:rPr>
              <w:t>ИНН</w:t>
            </w:r>
          </w:p>
          <w:p w:rsidR="00BD2561" w:rsidRDefault="00BD2561" w:rsidP="00917FBB">
            <w:pPr>
              <w:pStyle w:val="21"/>
              <w:jc w:val="center"/>
              <w:rPr>
                <w:b w:val="0"/>
                <w:bCs w:val="0"/>
              </w:rPr>
            </w:pPr>
          </w:p>
        </w:tc>
        <w:tc>
          <w:tcPr>
            <w:tcW w:w="2029" w:type="dxa"/>
          </w:tcPr>
          <w:p w:rsidR="00BD2561" w:rsidRPr="00917FBB" w:rsidRDefault="00BD2561" w:rsidP="00917FBB">
            <w:pPr>
              <w:pStyle w:val="21"/>
              <w:jc w:val="center"/>
              <w:rPr>
                <w:b w:val="0"/>
                <w:bCs w:val="0"/>
                <w:sz w:val="24"/>
              </w:rPr>
            </w:pPr>
            <w:r w:rsidRPr="00917FBB">
              <w:rPr>
                <w:sz w:val="24"/>
              </w:rPr>
              <w:t>ФИО руководителя</w:t>
            </w:r>
          </w:p>
          <w:p w:rsidR="00BD2561" w:rsidRDefault="00BD2561" w:rsidP="00917FBB">
            <w:pPr>
              <w:pStyle w:val="2"/>
              <w:jc w:val="center"/>
            </w:pPr>
          </w:p>
        </w:tc>
        <w:tc>
          <w:tcPr>
            <w:tcW w:w="2408" w:type="dxa"/>
          </w:tcPr>
          <w:p w:rsidR="00BD2561" w:rsidRDefault="00BD2561" w:rsidP="00917FBB">
            <w:pPr>
              <w:pStyle w:val="2"/>
              <w:jc w:val="center"/>
            </w:pPr>
            <w:r>
              <w:t>Юридический адрес</w:t>
            </w:r>
          </w:p>
        </w:tc>
        <w:tc>
          <w:tcPr>
            <w:tcW w:w="3172" w:type="dxa"/>
          </w:tcPr>
          <w:p w:rsidR="00BD2561" w:rsidRDefault="00BD2561" w:rsidP="00917FBB">
            <w:pPr>
              <w:pStyle w:val="2"/>
              <w:jc w:val="center"/>
            </w:pPr>
            <w:r>
              <w:t>Цель проверки</w:t>
            </w:r>
          </w:p>
        </w:tc>
        <w:tc>
          <w:tcPr>
            <w:tcW w:w="1818" w:type="dxa"/>
          </w:tcPr>
          <w:p w:rsidR="00BD2561" w:rsidRDefault="00BD2561" w:rsidP="00277D1A">
            <w:pPr>
              <w:pStyle w:val="2"/>
            </w:pPr>
            <w:r>
              <w:t>Вид проверки</w:t>
            </w:r>
          </w:p>
          <w:p w:rsidR="00C65072" w:rsidRDefault="00C65072" w:rsidP="00277D1A">
            <w:pPr>
              <w:pStyle w:val="a3"/>
            </w:pPr>
            <w:r>
              <w:t>Период</w:t>
            </w:r>
          </w:p>
          <w:p w:rsidR="004C5C3E" w:rsidRDefault="004C5C3E" w:rsidP="00277D1A">
            <w:pPr>
              <w:pStyle w:val="a3"/>
            </w:pPr>
            <w:r>
              <w:t>проведения</w:t>
            </w:r>
          </w:p>
          <w:p w:rsidR="00BD2561" w:rsidRDefault="00BD2561" w:rsidP="00277D1A">
            <w:pPr>
              <w:pStyle w:val="a3"/>
            </w:pPr>
            <w:r>
              <w:t>проверки</w:t>
            </w:r>
          </w:p>
          <w:p w:rsidR="00BD2561" w:rsidRDefault="004C5C3E" w:rsidP="004C5C3E">
            <w:pPr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  <w:p w:rsidR="00BD2561" w:rsidRDefault="004C5C3E" w:rsidP="004C5C3E">
            <w:pPr>
              <w:rPr>
                <w:b/>
                <w:bCs/>
              </w:rPr>
            </w:pPr>
            <w:r>
              <w:rPr>
                <w:b/>
                <w:bCs/>
              </w:rPr>
              <w:t>проверки</w:t>
            </w:r>
          </w:p>
        </w:tc>
      </w:tr>
      <w:tr w:rsidR="000D20C6" w:rsidTr="000D20C6">
        <w:tc>
          <w:tcPr>
            <w:tcW w:w="621" w:type="dxa"/>
          </w:tcPr>
          <w:p w:rsidR="00836296" w:rsidRDefault="00865106" w:rsidP="00917FBB">
            <w:pPr>
              <w:rPr>
                <w:bCs/>
              </w:rPr>
            </w:pPr>
            <w:r>
              <w:rPr>
                <w:bCs/>
              </w:rPr>
              <w:t>1</w:t>
            </w:r>
            <w:r w:rsidR="00836296">
              <w:rPr>
                <w:bCs/>
              </w:rPr>
              <w:t>.</w:t>
            </w:r>
          </w:p>
        </w:tc>
        <w:tc>
          <w:tcPr>
            <w:tcW w:w="3418" w:type="dxa"/>
          </w:tcPr>
          <w:p w:rsidR="006F49AF" w:rsidRPr="006F49AF" w:rsidRDefault="006F49AF" w:rsidP="0009799D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</w:pPr>
            <w:r w:rsidRPr="006F49AF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у</w:t>
            </w:r>
            <w:r w:rsidRPr="006F49AF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чреждение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к</w:t>
            </w:r>
            <w:r w:rsidRPr="006F49AF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ультуры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«</w:t>
            </w:r>
            <w:r w:rsidRPr="006F49AF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Библио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тека - экологический центр»</w:t>
            </w:r>
            <w:r w:rsidRPr="006F49AF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«</w:t>
            </w:r>
            <w:proofErr w:type="spellStart"/>
            <w:r w:rsidRPr="006F49AF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Жипхегенское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»</w:t>
            </w:r>
          </w:p>
          <w:p w:rsidR="00836296" w:rsidRDefault="00836296" w:rsidP="00B51D4A">
            <w:pPr>
              <w:rPr>
                <w:bCs/>
              </w:rPr>
            </w:pPr>
          </w:p>
        </w:tc>
        <w:tc>
          <w:tcPr>
            <w:tcW w:w="1416" w:type="dxa"/>
          </w:tcPr>
          <w:p w:rsidR="00836296" w:rsidRPr="0009799D" w:rsidRDefault="0009799D" w:rsidP="00917FBB">
            <w:pPr>
              <w:pStyle w:val="a3"/>
              <w:rPr>
                <w:b w:val="0"/>
              </w:rPr>
            </w:pPr>
            <w:r w:rsidRPr="0009799D">
              <w:rPr>
                <w:b w:val="0"/>
                <w:color w:val="222222"/>
                <w:shd w:val="clear" w:color="auto" w:fill="FFFFFF"/>
              </w:rPr>
              <w:t>7538001131</w:t>
            </w:r>
          </w:p>
        </w:tc>
        <w:tc>
          <w:tcPr>
            <w:tcW w:w="2029" w:type="dxa"/>
          </w:tcPr>
          <w:p w:rsidR="00B51D4A" w:rsidRDefault="006F49AF" w:rsidP="00951B9A">
            <w:r>
              <w:t>Нагаева</w:t>
            </w:r>
          </w:p>
          <w:p w:rsidR="006F49AF" w:rsidRDefault="006F49AF" w:rsidP="00951B9A">
            <w:r>
              <w:t xml:space="preserve">Мария </w:t>
            </w:r>
          </w:p>
          <w:p w:rsidR="006F49AF" w:rsidRPr="00B51D4A" w:rsidRDefault="006F49AF" w:rsidP="00951B9A">
            <w:r>
              <w:t>Петровна</w:t>
            </w:r>
          </w:p>
        </w:tc>
        <w:tc>
          <w:tcPr>
            <w:tcW w:w="2408" w:type="dxa"/>
          </w:tcPr>
          <w:p w:rsidR="0009799D" w:rsidRPr="0009799D" w:rsidRDefault="00836296" w:rsidP="0009799D">
            <w:pPr>
              <w:shd w:val="clear" w:color="auto" w:fill="FFFFFF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t>Забайкал</w:t>
            </w:r>
            <w:r w:rsidR="0009799D">
              <w:t xml:space="preserve">ьский край, Хилокский район, </w:t>
            </w:r>
          </w:p>
          <w:p w:rsidR="0009799D" w:rsidRPr="0009799D" w:rsidRDefault="0009799D" w:rsidP="0009799D">
            <w:pPr>
              <w:shd w:val="clear" w:color="auto" w:fill="FFFFFF"/>
              <w:rPr>
                <w:color w:val="222222"/>
              </w:rPr>
            </w:pPr>
            <w:proofErr w:type="gramStart"/>
            <w:r w:rsidRPr="0009799D">
              <w:rPr>
                <w:color w:val="222222"/>
              </w:rPr>
              <w:t>п</w:t>
            </w:r>
            <w:proofErr w:type="gramEnd"/>
            <w:r w:rsidRPr="0009799D">
              <w:rPr>
                <w:color w:val="222222"/>
              </w:rPr>
              <w:t>/ст</w:t>
            </w:r>
            <w:r>
              <w:rPr>
                <w:color w:val="222222"/>
              </w:rPr>
              <w:t>.</w:t>
            </w:r>
            <w:r w:rsidRPr="0009799D">
              <w:rPr>
                <w:color w:val="222222"/>
              </w:rPr>
              <w:t xml:space="preserve"> </w:t>
            </w:r>
            <w:proofErr w:type="spellStart"/>
            <w:r w:rsidRPr="0009799D">
              <w:rPr>
                <w:color w:val="222222"/>
              </w:rPr>
              <w:t>Жипхеген</w:t>
            </w:r>
            <w:proofErr w:type="spellEnd"/>
            <w:r>
              <w:rPr>
                <w:color w:val="222222"/>
              </w:rPr>
              <w:t>, ул. Таёжная, д.24</w:t>
            </w:r>
          </w:p>
          <w:p w:rsidR="00836296" w:rsidRDefault="00836296" w:rsidP="0009799D">
            <w:pPr>
              <w:shd w:val="clear" w:color="auto" w:fill="FFFFFF"/>
              <w:rPr>
                <w:b/>
              </w:rPr>
            </w:pPr>
          </w:p>
        </w:tc>
        <w:tc>
          <w:tcPr>
            <w:tcW w:w="3172" w:type="dxa"/>
          </w:tcPr>
          <w:p w:rsidR="00836296" w:rsidRPr="00BD2561" w:rsidRDefault="00836296" w:rsidP="00277D1A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D950AD" w:rsidRDefault="00D950AD" w:rsidP="00D950AD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836296" w:rsidRDefault="00865106" w:rsidP="00277D1A">
            <w:r>
              <w:t>февраль</w:t>
            </w:r>
          </w:p>
          <w:p w:rsidR="00836296" w:rsidRPr="004C5C3E" w:rsidRDefault="00836296" w:rsidP="00277D1A">
            <w:r>
              <w:t>10 рабочих дней</w:t>
            </w:r>
          </w:p>
        </w:tc>
      </w:tr>
      <w:tr w:rsidR="000D20C6" w:rsidTr="000D20C6">
        <w:tc>
          <w:tcPr>
            <w:tcW w:w="621" w:type="dxa"/>
          </w:tcPr>
          <w:p w:rsidR="000D20C6" w:rsidRDefault="000D20C6" w:rsidP="00917FBB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418" w:type="dxa"/>
          </w:tcPr>
          <w:p w:rsidR="0009799D" w:rsidRPr="0009799D" w:rsidRDefault="0009799D" w:rsidP="0009799D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</w:pPr>
            <w:r w:rsidRPr="0009799D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Муниципальное учреждение культуры Центр досуга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«</w:t>
            </w:r>
            <w:r w:rsidRPr="0009799D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Гранит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» сельского поселения «</w:t>
            </w:r>
            <w:proofErr w:type="spellStart"/>
            <w:r w:rsidRPr="0009799D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Жипхегенское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»</w:t>
            </w:r>
          </w:p>
          <w:p w:rsidR="000D20C6" w:rsidRPr="00F1330B" w:rsidRDefault="000D20C6" w:rsidP="0085286C"/>
        </w:tc>
        <w:tc>
          <w:tcPr>
            <w:tcW w:w="1416" w:type="dxa"/>
          </w:tcPr>
          <w:p w:rsidR="000D20C6" w:rsidRPr="0009799D" w:rsidRDefault="0009799D" w:rsidP="0085286C">
            <w:pPr>
              <w:pStyle w:val="a3"/>
              <w:rPr>
                <w:b w:val="0"/>
              </w:rPr>
            </w:pPr>
            <w:r w:rsidRPr="0009799D">
              <w:rPr>
                <w:b w:val="0"/>
                <w:color w:val="222222"/>
                <w:shd w:val="clear" w:color="auto" w:fill="FFFFFF"/>
              </w:rPr>
              <w:t>7538001188</w:t>
            </w:r>
          </w:p>
        </w:tc>
        <w:tc>
          <w:tcPr>
            <w:tcW w:w="2029" w:type="dxa"/>
          </w:tcPr>
          <w:p w:rsidR="000D20C6" w:rsidRDefault="0009799D" w:rsidP="0085286C">
            <w:r>
              <w:t>Сущева</w:t>
            </w:r>
          </w:p>
          <w:p w:rsidR="0009799D" w:rsidRDefault="0009799D" w:rsidP="0085286C">
            <w:r>
              <w:t>Олеся</w:t>
            </w:r>
          </w:p>
          <w:p w:rsidR="0009799D" w:rsidRPr="00CE5CF4" w:rsidRDefault="0009799D" w:rsidP="0085286C">
            <w:r>
              <w:t>Алексеевна</w:t>
            </w:r>
          </w:p>
        </w:tc>
        <w:tc>
          <w:tcPr>
            <w:tcW w:w="2408" w:type="dxa"/>
          </w:tcPr>
          <w:p w:rsidR="0009799D" w:rsidRPr="0009799D" w:rsidRDefault="000D20C6" w:rsidP="0009799D">
            <w:pPr>
              <w:shd w:val="clear" w:color="auto" w:fill="FFFFFF"/>
              <w:rPr>
                <w:color w:val="222222"/>
              </w:rPr>
            </w:pPr>
            <w:r>
              <w:t xml:space="preserve">Забайкальский край, Хилокский район, </w:t>
            </w:r>
            <w:proofErr w:type="gramStart"/>
            <w:r w:rsidR="0009799D" w:rsidRPr="0009799D">
              <w:rPr>
                <w:color w:val="222222"/>
              </w:rPr>
              <w:t>п</w:t>
            </w:r>
            <w:proofErr w:type="gramEnd"/>
            <w:r w:rsidR="0009799D" w:rsidRPr="0009799D">
              <w:rPr>
                <w:color w:val="222222"/>
              </w:rPr>
              <w:t>/ст</w:t>
            </w:r>
            <w:r w:rsidR="0009799D">
              <w:rPr>
                <w:color w:val="222222"/>
              </w:rPr>
              <w:t>.</w:t>
            </w:r>
            <w:r w:rsidR="0009799D" w:rsidRPr="0009799D">
              <w:rPr>
                <w:color w:val="222222"/>
              </w:rPr>
              <w:t xml:space="preserve"> </w:t>
            </w:r>
            <w:proofErr w:type="spellStart"/>
            <w:r w:rsidR="0009799D" w:rsidRPr="0009799D">
              <w:rPr>
                <w:color w:val="222222"/>
              </w:rPr>
              <w:t>Жипхеген</w:t>
            </w:r>
            <w:proofErr w:type="spellEnd"/>
            <w:r w:rsidR="0009799D">
              <w:rPr>
                <w:color w:val="222222"/>
              </w:rPr>
              <w:t>, ул. Таёжная, д.25</w:t>
            </w:r>
          </w:p>
          <w:p w:rsidR="000D20C6" w:rsidRDefault="000D20C6" w:rsidP="0085286C"/>
        </w:tc>
        <w:tc>
          <w:tcPr>
            <w:tcW w:w="3172" w:type="dxa"/>
          </w:tcPr>
          <w:p w:rsidR="000D20C6" w:rsidRPr="00BD2561" w:rsidRDefault="000D20C6" w:rsidP="0085286C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D950AD" w:rsidRDefault="00D950AD" w:rsidP="00D950AD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0D20C6" w:rsidRDefault="00D950AD" w:rsidP="0085286C">
            <w:r>
              <w:t>март</w:t>
            </w:r>
          </w:p>
          <w:p w:rsidR="000D20C6" w:rsidRPr="00B6426B" w:rsidRDefault="000D20C6" w:rsidP="0085286C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0D20C6" w:rsidTr="000D20C6">
        <w:tc>
          <w:tcPr>
            <w:tcW w:w="621" w:type="dxa"/>
          </w:tcPr>
          <w:p w:rsidR="000D20C6" w:rsidRDefault="000D20C6" w:rsidP="00917FBB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18" w:type="dxa"/>
          </w:tcPr>
          <w:p w:rsidR="0009799D" w:rsidRPr="0009799D" w:rsidRDefault="0009799D" w:rsidP="0009799D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</w:pPr>
            <w:r w:rsidRPr="0009799D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культуры «</w:t>
            </w:r>
            <w:r w:rsidRPr="0009799D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Социаль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но-культурный центр» </w:t>
            </w:r>
            <w:r w:rsidRPr="0009799D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с</w:t>
            </w:r>
            <w:r w:rsidRPr="0009799D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ельского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поселения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Бадинское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»</w:t>
            </w:r>
          </w:p>
          <w:p w:rsidR="000D20C6" w:rsidRPr="00F1330B" w:rsidRDefault="000D20C6" w:rsidP="0085286C"/>
        </w:tc>
        <w:tc>
          <w:tcPr>
            <w:tcW w:w="1416" w:type="dxa"/>
          </w:tcPr>
          <w:p w:rsidR="000D20C6" w:rsidRPr="00644526" w:rsidRDefault="00644526" w:rsidP="0085286C">
            <w:pPr>
              <w:pStyle w:val="a3"/>
              <w:rPr>
                <w:b w:val="0"/>
              </w:rPr>
            </w:pPr>
            <w:r w:rsidRPr="00644526">
              <w:rPr>
                <w:b w:val="0"/>
                <w:color w:val="222222"/>
                <w:shd w:val="clear" w:color="auto" w:fill="FFFFFF"/>
              </w:rPr>
              <w:t>7538002128</w:t>
            </w:r>
          </w:p>
        </w:tc>
        <w:tc>
          <w:tcPr>
            <w:tcW w:w="2029" w:type="dxa"/>
          </w:tcPr>
          <w:p w:rsidR="000D20C6" w:rsidRDefault="00644526" w:rsidP="0085286C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Грешилова</w:t>
            </w:r>
            <w:proofErr w:type="spellEnd"/>
          </w:p>
          <w:p w:rsidR="00644526" w:rsidRDefault="00644526" w:rsidP="00644526">
            <w:r>
              <w:t>Екатерина</w:t>
            </w:r>
          </w:p>
          <w:p w:rsidR="00644526" w:rsidRPr="00644526" w:rsidRDefault="00644526" w:rsidP="00644526">
            <w:r>
              <w:t>Владимировна</w:t>
            </w:r>
          </w:p>
        </w:tc>
        <w:tc>
          <w:tcPr>
            <w:tcW w:w="2408" w:type="dxa"/>
          </w:tcPr>
          <w:p w:rsidR="000D20C6" w:rsidRDefault="000D20C6" w:rsidP="0085286C">
            <w:r>
              <w:t>Забайкальский край</w:t>
            </w:r>
            <w:r w:rsidRPr="00F1330B">
              <w:t xml:space="preserve">, Хилокский район, </w:t>
            </w:r>
          </w:p>
          <w:p w:rsidR="000D20C6" w:rsidRDefault="000D20C6" w:rsidP="0085286C">
            <w:r>
              <w:t xml:space="preserve">с. </w:t>
            </w:r>
            <w:proofErr w:type="spellStart"/>
            <w:r w:rsidR="00644526">
              <w:t>Бада</w:t>
            </w:r>
            <w:proofErr w:type="spellEnd"/>
            <w:r>
              <w:t xml:space="preserve">, </w:t>
            </w:r>
          </w:p>
          <w:p w:rsidR="000D20C6" w:rsidRPr="00F1330B" w:rsidRDefault="000D20C6" w:rsidP="0085286C">
            <w:r w:rsidRPr="00F1330B">
              <w:t xml:space="preserve">ул. </w:t>
            </w:r>
            <w:r w:rsidR="00644526">
              <w:t>Привокзальная</w:t>
            </w:r>
            <w:r w:rsidRPr="00F1330B">
              <w:t xml:space="preserve">, </w:t>
            </w:r>
            <w:r>
              <w:t>д.</w:t>
            </w:r>
            <w:r w:rsidR="00644526">
              <w:t>43А</w:t>
            </w:r>
          </w:p>
          <w:p w:rsidR="000D20C6" w:rsidRPr="00806EE5" w:rsidRDefault="000D20C6" w:rsidP="0085286C"/>
        </w:tc>
        <w:tc>
          <w:tcPr>
            <w:tcW w:w="3172" w:type="dxa"/>
          </w:tcPr>
          <w:p w:rsidR="000D20C6" w:rsidRPr="00BD2561" w:rsidRDefault="000D20C6" w:rsidP="0085286C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D950AD" w:rsidRDefault="00D950AD" w:rsidP="00D950AD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0D20C6" w:rsidRDefault="000D20C6" w:rsidP="0085286C">
            <w:r>
              <w:t>март</w:t>
            </w:r>
          </w:p>
          <w:p w:rsidR="000D20C6" w:rsidRPr="004C5C3E" w:rsidRDefault="000D20C6" w:rsidP="0085286C">
            <w:r>
              <w:t>10 рабочих дней</w:t>
            </w:r>
          </w:p>
        </w:tc>
      </w:tr>
      <w:tr w:rsidR="00644526" w:rsidTr="000D20C6">
        <w:tc>
          <w:tcPr>
            <w:tcW w:w="621" w:type="dxa"/>
          </w:tcPr>
          <w:p w:rsidR="00644526" w:rsidRDefault="00644526" w:rsidP="00917FBB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18" w:type="dxa"/>
          </w:tcPr>
          <w:p w:rsidR="00644526" w:rsidRPr="00644526" w:rsidRDefault="00644526" w:rsidP="00644526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</w:pPr>
            <w:r w:rsidRPr="00644526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Муниципальное бюджетное </w:t>
            </w:r>
            <w:r w:rsidRPr="00644526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с</w:t>
            </w:r>
            <w:r w:rsidRPr="00644526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редняя общео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бразовательная школа №15 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Бада</w:t>
            </w:r>
            <w:proofErr w:type="spellEnd"/>
          </w:p>
          <w:p w:rsidR="00644526" w:rsidRPr="0009799D" w:rsidRDefault="00644526" w:rsidP="0009799D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</w:pPr>
          </w:p>
        </w:tc>
        <w:tc>
          <w:tcPr>
            <w:tcW w:w="1416" w:type="dxa"/>
          </w:tcPr>
          <w:p w:rsidR="00644526" w:rsidRPr="00644526" w:rsidRDefault="00644526" w:rsidP="0085286C">
            <w:pPr>
              <w:pStyle w:val="a3"/>
              <w:rPr>
                <w:b w:val="0"/>
                <w:color w:val="222222"/>
                <w:shd w:val="clear" w:color="auto" w:fill="FFFFFF"/>
              </w:rPr>
            </w:pPr>
            <w:r w:rsidRPr="00644526">
              <w:rPr>
                <w:b w:val="0"/>
                <w:color w:val="222222"/>
                <w:shd w:val="clear" w:color="auto" w:fill="FFFFFF"/>
              </w:rPr>
              <w:lastRenderedPageBreak/>
              <w:t>7523004186</w:t>
            </w:r>
          </w:p>
        </w:tc>
        <w:tc>
          <w:tcPr>
            <w:tcW w:w="2029" w:type="dxa"/>
          </w:tcPr>
          <w:p w:rsidR="00644526" w:rsidRDefault="00644526" w:rsidP="0085286C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Полячкина</w:t>
            </w:r>
            <w:proofErr w:type="spellEnd"/>
          </w:p>
          <w:p w:rsidR="00644526" w:rsidRDefault="00644526" w:rsidP="00644526">
            <w:r>
              <w:lastRenderedPageBreak/>
              <w:t>Людмила</w:t>
            </w:r>
          </w:p>
          <w:p w:rsidR="00644526" w:rsidRPr="00644526" w:rsidRDefault="00644526" w:rsidP="00644526">
            <w:r>
              <w:t>Михайловна</w:t>
            </w:r>
          </w:p>
        </w:tc>
        <w:tc>
          <w:tcPr>
            <w:tcW w:w="2408" w:type="dxa"/>
          </w:tcPr>
          <w:p w:rsidR="00644526" w:rsidRDefault="00644526" w:rsidP="00644526">
            <w:r>
              <w:lastRenderedPageBreak/>
              <w:t>Забайкальский край</w:t>
            </w:r>
            <w:r w:rsidRPr="00F1330B">
              <w:t xml:space="preserve">, </w:t>
            </w:r>
            <w:r w:rsidRPr="00F1330B">
              <w:lastRenderedPageBreak/>
              <w:t xml:space="preserve">Хилокский район, </w:t>
            </w:r>
          </w:p>
          <w:p w:rsidR="00644526" w:rsidRDefault="00644526" w:rsidP="00644526">
            <w:r>
              <w:t xml:space="preserve">с. </w:t>
            </w:r>
            <w:proofErr w:type="spellStart"/>
            <w:r>
              <w:t>Бада</w:t>
            </w:r>
            <w:proofErr w:type="spellEnd"/>
            <w:r>
              <w:t xml:space="preserve">, </w:t>
            </w:r>
          </w:p>
          <w:p w:rsidR="00644526" w:rsidRPr="00F1330B" w:rsidRDefault="00644526" w:rsidP="00644526">
            <w:r w:rsidRPr="00F1330B">
              <w:t xml:space="preserve">ул. </w:t>
            </w:r>
            <w:r>
              <w:t>Пионерская</w:t>
            </w:r>
            <w:r w:rsidRPr="00F1330B">
              <w:t xml:space="preserve">, </w:t>
            </w:r>
            <w:r>
              <w:t>д.43</w:t>
            </w:r>
          </w:p>
          <w:p w:rsidR="00644526" w:rsidRDefault="00644526" w:rsidP="0085286C"/>
        </w:tc>
        <w:tc>
          <w:tcPr>
            <w:tcW w:w="3172" w:type="dxa"/>
          </w:tcPr>
          <w:p w:rsidR="00644526" w:rsidRPr="00BD2561" w:rsidRDefault="00644526" w:rsidP="00B672D1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lastRenderedPageBreak/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</w:t>
            </w:r>
            <w:r w:rsidRPr="00BD2561">
              <w:rPr>
                <w:b w:val="0"/>
              </w:rPr>
              <w:lastRenderedPageBreak/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D950AD" w:rsidRDefault="00D950AD" w:rsidP="00D950AD">
            <w:pPr>
              <w:pStyle w:val="2"/>
              <w:rPr>
                <w:b w:val="0"/>
              </w:rPr>
            </w:pPr>
            <w:r>
              <w:rPr>
                <w:b w:val="0"/>
              </w:rPr>
              <w:lastRenderedPageBreak/>
              <w:t>документарная</w:t>
            </w:r>
          </w:p>
          <w:p w:rsidR="00644526" w:rsidRDefault="00D950AD" w:rsidP="00B672D1">
            <w:r>
              <w:lastRenderedPageBreak/>
              <w:t>апрель</w:t>
            </w:r>
          </w:p>
          <w:p w:rsidR="00644526" w:rsidRPr="004C5C3E" w:rsidRDefault="00644526" w:rsidP="00B672D1">
            <w:r>
              <w:t>10 рабочих дней</w:t>
            </w:r>
          </w:p>
        </w:tc>
      </w:tr>
      <w:tr w:rsidR="00644526" w:rsidTr="000D20C6">
        <w:tc>
          <w:tcPr>
            <w:tcW w:w="621" w:type="dxa"/>
          </w:tcPr>
          <w:p w:rsidR="00644526" w:rsidRDefault="00644526" w:rsidP="00917FBB">
            <w:pPr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3418" w:type="dxa"/>
          </w:tcPr>
          <w:p w:rsidR="00644526" w:rsidRPr="00644526" w:rsidRDefault="00644526" w:rsidP="00644526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</w:pPr>
            <w:r w:rsidRPr="00644526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о</w:t>
            </w:r>
            <w:r w:rsidRPr="00644526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н</w:t>
            </w:r>
            <w:r w:rsidRPr="00644526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ачальная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о</w:t>
            </w:r>
            <w:r w:rsidRPr="00644526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бщеобразовательная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ш</w:t>
            </w:r>
            <w:r w:rsidRPr="00644526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кола № 11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 </w:t>
            </w:r>
            <w:r w:rsidRPr="00644526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 г.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 </w:t>
            </w:r>
            <w:r w:rsidRPr="00644526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Хилок</w:t>
            </w:r>
          </w:p>
          <w:p w:rsidR="00644526" w:rsidRDefault="00644526" w:rsidP="00B51D4A">
            <w:pPr>
              <w:rPr>
                <w:bCs/>
              </w:rPr>
            </w:pPr>
          </w:p>
        </w:tc>
        <w:tc>
          <w:tcPr>
            <w:tcW w:w="1416" w:type="dxa"/>
          </w:tcPr>
          <w:p w:rsidR="00644526" w:rsidRPr="00644526" w:rsidRDefault="00644526" w:rsidP="00917FBB">
            <w:pPr>
              <w:pStyle w:val="a3"/>
              <w:rPr>
                <w:b w:val="0"/>
              </w:rPr>
            </w:pPr>
            <w:r w:rsidRPr="00644526">
              <w:rPr>
                <w:b w:val="0"/>
                <w:color w:val="222222"/>
                <w:shd w:val="clear" w:color="auto" w:fill="FFFFFF"/>
              </w:rPr>
              <w:t>7538000890</w:t>
            </w:r>
          </w:p>
        </w:tc>
        <w:tc>
          <w:tcPr>
            <w:tcW w:w="2029" w:type="dxa"/>
          </w:tcPr>
          <w:p w:rsidR="00644526" w:rsidRDefault="00644526" w:rsidP="00BC2E15">
            <w:proofErr w:type="spellStart"/>
            <w:r>
              <w:t>Курмазова</w:t>
            </w:r>
            <w:proofErr w:type="spellEnd"/>
          </w:p>
          <w:p w:rsidR="00644526" w:rsidRDefault="00644526" w:rsidP="00BC2E15">
            <w:r>
              <w:t>Светлана</w:t>
            </w:r>
          </w:p>
          <w:p w:rsidR="00644526" w:rsidRPr="00BC2E15" w:rsidRDefault="00644526" w:rsidP="00BC2E15">
            <w:r>
              <w:t>Владимировна</w:t>
            </w:r>
          </w:p>
        </w:tc>
        <w:tc>
          <w:tcPr>
            <w:tcW w:w="2408" w:type="dxa"/>
          </w:tcPr>
          <w:p w:rsidR="00644526" w:rsidRDefault="00644526" w:rsidP="00644526">
            <w:pPr>
              <w:pStyle w:val="2"/>
              <w:rPr>
                <w:b w:val="0"/>
              </w:rPr>
            </w:pPr>
            <w:r>
              <w:rPr>
                <w:b w:val="0"/>
              </w:rPr>
              <w:t>Забайкальский край, г. Хилок, ул. Ленина, д. 37</w:t>
            </w:r>
          </w:p>
        </w:tc>
        <w:tc>
          <w:tcPr>
            <w:tcW w:w="3172" w:type="dxa"/>
          </w:tcPr>
          <w:p w:rsidR="00644526" w:rsidRPr="00BD2561" w:rsidRDefault="00644526" w:rsidP="00277D1A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D950AD" w:rsidRDefault="00D950AD" w:rsidP="00D950AD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644526" w:rsidRDefault="00D950AD" w:rsidP="00277D1A">
            <w:r>
              <w:t>май</w:t>
            </w:r>
          </w:p>
          <w:p w:rsidR="00644526" w:rsidRPr="004C5C3E" w:rsidRDefault="00644526" w:rsidP="00277D1A">
            <w:r>
              <w:t>10 рабочих дней</w:t>
            </w:r>
          </w:p>
        </w:tc>
      </w:tr>
      <w:tr w:rsidR="00644526" w:rsidTr="000D20C6">
        <w:tc>
          <w:tcPr>
            <w:tcW w:w="621" w:type="dxa"/>
          </w:tcPr>
          <w:p w:rsidR="00644526" w:rsidRDefault="00644526" w:rsidP="00917FBB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418" w:type="dxa"/>
          </w:tcPr>
          <w:p w:rsidR="00644526" w:rsidRPr="00F1330B" w:rsidRDefault="00644526" w:rsidP="00644526">
            <w:r w:rsidRPr="00F1330B">
              <w:t xml:space="preserve">Муниципальное бюджетное </w:t>
            </w:r>
            <w:r>
              <w:t>общеобразовательное учреждение средняя общеобразовательная школа № 13</w:t>
            </w:r>
          </w:p>
        </w:tc>
        <w:tc>
          <w:tcPr>
            <w:tcW w:w="1416" w:type="dxa"/>
          </w:tcPr>
          <w:p w:rsidR="00644526" w:rsidRPr="003A2F5B" w:rsidRDefault="00A40E96" w:rsidP="0085286C">
            <w:pPr>
              <w:pStyle w:val="a3"/>
              <w:rPr>
                <w:b w:val="0"/>
              </w:rPr>
            </w:pPr>
            <w:r>
              <w:rPr>
                <w:b w:val="0"/>
              </w:rPr>
              <w:t>7523004972</w:t>
            </w:r>
          </w:p>
        </w:tc>
        <w:tc>
          <w:tcPr>
            <w:tcW w:w="2029" w:type="dxa"/>
          </w:tcPr>
          <w:p w:rsidR="00644526" w:rsidRDefault="00A40E96" w:rsidP="0085286C">
            <w:proofErr w:type="spellStart"/>
            <w:r>
              <w:t>Налабардина</w:t>
            </w:r>
            <w:proofErr w:type="spellEnd"/>
          </w:p>
          <w:p w:rsidR="00A40E96" w:rsidRDefault="00A40E96" w:rsidP="0085286C">
            <w:r>
              <w:t>Надежда</w:t>
            </w:r>
          </w:p>
          <w:p w:rsidR="00A40E96" w:rsidRPr="000D20C6" w:rsidRDefault="00A40E96" w:rsidP="0085286C">
            <w:r>
              <w:t>Викторовна</w:t>
            </w:r>
          </w:p>
        </w:tc>
        <w:tc>
          <w:tcPr>
            <w:tcW w:w="2408" w:type="dxa"/>
          </w:tcPr>
          <w:p w:rsidR="00644526" w:rsidRDefault="00644526" w:rsidP="0085286C">
            <w:r w:rsidRPr="00F1330B">
              <w:t xml:space="preserve">Забайкальский край, г. Хилок, </w:t>
            </w:r>
          </w:p>
          <w:p w:rsidR="00644526" w:rsidRPr="00F1330B" w:rsidRDefault="00644526" w:rsidP="00A40E96">
            <w:r w:rsidRPr="00F1330B">
              <w:t xml:space="preserve">ул. </w:t>
            </w:r>
            <w:r w:rsidR="00A40E96">
              <w:t>Карла Маркса</w:t>
            </w:r>
            <w:r w:rsidRPr="00F1330B">
              <w:t>, д.</w:t>
            </w:r>
            <w:r w:rsidR="00A40E96">
              <w:t>75</w:t>
            </w:r>
          </w:p>
        </w:tc>
        <w:tc>
          <w:tcPr>
            <w:tcW w:w="3172" w:type="dxa"/>
          </w:tcPr>
          <w:p w:rsidR="00644526" w:rsidRDefault="00644526" w:rsidP="0085286C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  <w:p w:rsidR="00644526" w:rsidRPr="00C65072" w:rsidRDefault="00644526" w:rsidP="0085286C"/>
        </w:tc>
        <w:tc>
          <w:tcPr>
            <w:tcW w:w="1818" w:type="dxa"/>
          </w:tcPr>
          <w:p w:rsidR="00D950AD" w:rsidRDefault="00D950AD" w:rsidP="00D950AD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644526" w:rsidRDefault="00D950AD" w:rsidP="0085286C">
            <w:r>
              <w:t>июнь</w:t>
            </w:r>
          </w:p>
          <w:p w:rsidR="00644526" w:rsidRPr="004C5C3E" w:rsidRDefault="00644526" w:rsidP="0085286C">
            <w:r>
              <w:t>10 рабочих дней</w:t>
            </w:r>
          </w:p>
        </w:tc>
      </w:tr>
      <w:tr w:rsidR="00644526" w:rsidTr="000D20C6">
        <w:tc>
          <w:tcPr>
            <w:tcW w:w="621" w:type="dxa"/>
          </w:tcPr>
          <w:p w:rsidR="00644526" w:rsidRDefault="00A40E96" w:rsidP="00917FBB">
            <w:pPr>
              <w:rPr>
                <w:bCs/>
              </w:rPr>
            </w:pPr>
            <w:r>
              <w:rPr>
                <w:bCs/>
              </w:rPr>
              <w:t>7</w:t>
            </w:r>
            <w:r w:rsidR="00644526">
              <w:rPr>
                <w:bCs/>
              </w:rPr>
              <w:t>.</w:t>
            </w:r>
          </w:p>
        </w:tc>
        <w:tc>
          <w:tcPr>
            <w:tcW w:w="3418" w:type="dxa"/>
          </w:tcPr>
          <w:p w:rsidR="00644526" w:rsidRPr="00F1330B" w:rsidRDefault="00644526" w:rsidP="0085286C">
            <w:r w:rsidRPr="00F1330B">
              <w:t xml:space="preserve">Муниципальное  бюджетное </w:t>
            </w:r>
            <w:r>
              <w:t>общеобразова</w:t>
            </w:r>
            <w:r w:rsidRPr="00F1330B">
              <w:t>тельное учре</w:t>
            </w:r>
            <w:r>
              <w:t>ждение начальная общеобразователь</w:t>
            </w:r>
            <w:r w:rsidRPr="00F1330B">
              <w:t>ная школа №</w:t>
            </w:r>
            <w:r>
              <w:t xml:space="preserve"> 26</w:t>
            </w:r>
          </w:p>
        </w:tc>
        <w:tc>
          <w:tcPr>
            <w:tcW w:w="1416" w:type="dxa"/>
          </w:tcPr>
          <w:p w:rsidR="00644526" w:rsidRPr="0089140B" w:rsidRDefault="00644526" w:rsidP="0085286C">
            <w:pPr>
              <w:pStyle w:val="a3"/>
              <w:rPr>
                <w:b w:val="0"/>
              </w:rPr>
            </w:pPr>
            <w:r>
              <w:rPr>
                <w:b w:val="0"/>
              </w:rPr>
              <w:t>7523004203</w:t>
            </w:r>
          </w:p>
        </w:tc>
        <w:tc>
          <w:tcPr>
            <w:tcW w:w="2029" w:type="dxa"/>
          </w:tcPr>
          <w:p w:rsidR="00644526" w:rsidRPr="006B35A5" w:rsidRDefault="00644526" w:rsidP="0085286C">
            <w:pPr>
              <w:pStyle w:val="2"/>
              <w:rPr>
                <w:b w:val="0"/>
              </w:rPr>
            </w:pPr>
            <w:proofErr w:type="spellStart"/>
            <w:r w:rsidRPr="006B35A5">
              <w:rPr>
                <w:b w:val="0"/>
              </w:rPr>
              <w:t>Бадмацибенова</w:t>
            </w:r>
            <w:proofErr w:type="spellEnd"/>
            <w:r w:rsidRPr="006B35A5">
              <w:rPr>
                <w:b w:val="0"/>
              </w:rPr>
              <w:t xml:space="preserve"> </w:t>
            </w:r>
            <w:proofErr w:type="spellStart"/>
            <w:r w:rsidRPr="006B35A5">
              <w:rPr>
                <w:b w:val="0"/>
              </w:rPr>
              <w:t>Сысыгма</w:t>
            </w:r>
            <w:proofErr w:type="spellEnd"/>
          </w:p>
          <w:p w:rsidR="00644526" w:rsidRPr="0089140B" w:rsidRDefault="00644526" w:rsidP="0085286C">
            <w:pPr>
              <w:pStyle w:val="2"/>
              <w:rPr>
                <w:b w:val="0"/>
              </w:rPr>
            </w:pPr>
            <w:proofErr w:type="spellStart"/>
            <w:r w:rsidRPr="006B35A5">
              <w:rPr>
                <w:b w:val="0"/>
              </w:rPr>
              <w:t>Цыбикдоржиевна</w:t>
            </w:r>
            <w:proofErr w:type="spellEnd"/>
          </w:p>
        </w:tc>
        <w:tc>
          <w:tcPr>
            <w:tcW w:w="2408" w:type="dxa"/>
          </w:tcPr>
          <w:p w:rsidR="00644526" w:rsidRDefault="00644526" w:rsidP="0085286C">
            <w:r w:rsidRPr="00F1330B">
              <w:t xml:space="preserve">Забайкальский </w:t>
            </w:r>
            <w:r>
              <w:t>край</w:t>
            </w:r>
            <w:r w:rsidRPr="00F1330B">
              <w:t>, Хилокский район,</w:t>
            </w:r>
          </w:p>
          <w:p w:rsidR="00644526" w:rsidRDefault="00644526" w:rsidP="0085286C">
            <w:r w:rsidRPr="00F1330B">
              <w:t xml:space="preserve">с. </w:t>
            </w:r>
            <w:r>
              <w:t>Алентуйка</w:t>
            </w:r>
            <w:r w:rsidRPr="00F1330B">
              <w:t xml:space="preserve">, </w:t>
            </w:r>
          </w:p>
          <w:p w:rsidR="00644526" w:rsidRPr="00F1330B" w:rsidRDefault="00644526" w:rsidP="0085286C">
            <w:r w:rsidRPr="00F1330B">
              <w:t xml:space="preserve">ул. </w:t>
            </w:r>
            <w:r>
              <w:t>Школьная</w:t>
            </w:r>
            <w:r w:rsidRPr="00F1330B">
              <w:t xml:space="preserve">, </w:t>
            </w:r>
            <w:r>
              <w:t>д.4</w:t>
            </w:r>
          </w:p>
        </w:tc>
        <w:tc>
          <w:tcPr>
            <w:tcW w:w="3172" w:type="dxa"/>
          </w:tcPr>
          <w:p w:rsidR="00644526" w:rsidRDefault="00644526" w:rsidP="0085286C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D950AD" w:rsidRDefault="00D950AD" w:rsidP="00D950AD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644526" w:rsidRDefault="00D950AD" w:rsidP="0085286C">
            <w:r>
              <w:t>июл</w:t>
            </w:r>
            <w:r w:rsidR="00A40E96">
              <w:t>ь</w:t>
            </w:r>
          </w:p>
          <w:p w:rsidR="00644526" w:rsidRPr="00B6426B" w:rsidRDefault="00644526" w:rsidP="0085286C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644526" w:rsidTr="000D20C6">
        <w:tc>
          <w:tcPr>
            <w:tcW w:w="621" w:type="dxa"/>
          </w:tcPr>
          <w:p w:rsidR="00644526" w:rsidRDefault="00A40E96" w:rsidP="00917FBB">
            <w:pPr>
              <w:rPr>
                <w:bCs/>
              </w:rPr>
            </w:pPr>
            <w:r>
              <w:rPr>
                <w:bCs/>
              </w:rPr>
              <w:t>8</w:t>
            </w:r>
            <w:r w:rsidR="00644526">
              <w:rPr>
                <w:bCs/>
              </w:rPr>
              <w:t>.</w:t>
            </w:r>
          </w:p>
        </w:tc>
        <w:tc>
          <w:tcPr>
            <w:tcW w:w="3418" w:type="dxa"/>
          </w:tcPr>
          <w:p w:rsidR="00644526" w:rsidRPr="00F1330B" w:rsidRDefault="00644526" w:rsidP="0085286C">
            <w:r w:rsidRPr="00F1330B">
              <w:t xml:space="preserve">Муниципальное  бюджетное </w:t>
            </w:r>
            <w:r>
              <w:t>общеобразова</w:t>
            </w:r>
            <w:r w:rsidRPr="00F1330B">
              <w:t>тельное учре</w:t>
            </w:r>
            <w:r>
              <w:t>ждение начальная общеобразователь</w:t>
            </w:r>
            <w:r w:rsidRPr="00F1330B">
              <w:t xml:space="preserve">ная школа </w:t>
            </w:r>
            <w:proofErr w:type="spellStart"/>
            <w:r>
              <w:t>Ушоты</w:t>
            </w:r>
            <w:proofErr w:type="spellEnd"/>
          </w:p>
        </w:tc>
        <w:tc>
          <w:tcPr>
            <w:tcW w:w="1416" w:type="dxa"/>
          </w:tcPr>
          <w:p w:rsidR="00644526" w:rsidRPr="00A40E96" w:rsidRDefault="00A40E96" w:rsidP="0085286C">
            <w:pPr>
              <w:pStyle w:val="a3"/>
              <w:rPr>
                <w:b w:val="0"/>
              </w:rPr>
            </w:pPr>
            <w:r w:rsidRPr="00A40E96">
              <w:rPr>
                <w:b w:val="0"/>
                <w:color w:val="222222"/>
                <w:shd w:val="clear" w:color="auto" w:fill="FFFFFF"/>
              </w:rPr>
              <w:t>7538001639</w:t>
            </w:r>
          </w:p>
        </w:tc>
        <w:tc>
          <w:tcPr>
            <w:tcW w:w="2029" w:type="dxa"/>
          </w:tcPr>
          <w:p w:rsidR="00644526" w:rsidRPr="00BA7556" w:rsidRDefault="00644526" w:rsidP="0085286C">
            <w:pPr>
              <w:pStyle w:val="2"/>
              <w:rPr>
                <w:b w:val="0"/>
              </w:rPr>
            </w:pPr>
            <w:r w:rsidRPr="00BA7556">
              <w:rPr>
                <w:b w:val="0"/>
              </w:rPr>
              <w:t>Фёдорова Татьяна Викторовна</w:t>
            </w:r>
          </w:p>
        </w:tc>
        <w:tc>
          <w:tcPr>
            <w:tcW w:w="2408" w:type="dxa"/>
          </w:tcPr>
          <w:p w:rsidR="00644526" w:rsidRDefault="00644526" w:rsidP="0085286C">
            <w:r w:rsidRPr="00F1330B">
              <w:t xml:space="preserve">Забайкальский </w:t>
            </w:r>
            <w:r>
              <w:t>край</w:t>
            </w:r>
            <w:r w:rsidRPr="00F1330B">
              <w:t>, Хилокский район,</w:t>
            </w:r>
          </w:p>
          <w:p w:rsidR="00644526" w:rsidRDefault="00644526" w:rsidP="0085286C">
            <w:r w:rsidRPr="00F1330B">
              <w:t xml:space="preserve">с. </w:t>
            </w:r>
            <w:proofErr w:type="spellStart"/>
            <w:r>
              <w:t>Ушоты</w:t>
            </w:r>
            <w:proofErr w:type="spellEnd"/>
            <w:r w:rsidRPr="00F1330B">
              <w:t xml:space="preserve">, </w:t>
            </w:r>
            <w:r w:rsidR="00A40E96">
              <w:t>ул. Центральная</w:t>
            </w:r>
          </w:p>
          <w:p w:rsidR="00644526" w:rsidRPr="00F1330B" w:rsidRDefault="00644526" w:rsidP="0085286C"/>
        </w:tc>
        <w:tc>
          <w:tcPr>
            <w:tcW w:w="3172" w:type="dxa"/>
          </w:tcPr>
          <w:p w:rsidR="00644526" w:rsidRDefault="00644526" w:rsidP="0085286C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D950AD" w:rsidRDefault="00D950AD" w:rsidP="00D950AD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644526" w:rsidRDefault="00D950AD" w:rsidP="0085286C">
            <w:r>
              <w:t>октябрь</w:t>
            </w:r>
          </w:p>
          <w:p w:rsidR="00644526" w:rsidRPr="00B6426B" w:rsidRDefault="00644526" w:rsidP="0085286C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644526" w:rsidTr="000D20C6">
        <w:tc>
          <w:tcPr>
            <w:tcW w:w="621" w:type="dxa"/>
          </w:tcPr>
          <w:p w:rsidR="00644526" w:rsidRDefault="00A40E96" w:rsidP="00917FBB">
            <w:pPr>
              <w:rPr>
                <w:bCs/>
              </w:rPr>
            </w:pPr>
            <w:r>
              <w:rPr>
                <w:bCs/>
              </w:rPr>
              <w:t>9</w:t>
            </w:r>
            <w:r w:rsidR="00644526">
              <w:rPr>
                <w:bCs/>
              </w:rPr>
              <w:t>.</w:t>
            </w:r>
          </w:p>
        </w:tc>
        <w:tc>
          <w:tcPr>
            <w:tcW w:w="3418" w:type="dxa"/>
          </w:tcPr>
          <w:p w:rsidR="00644526" w:rsidRDefault="00A40E96" w:rsidP="00BC2E15">
            <w:pPr>
              <w:rPr>
                <w:bCs/>
              </w:rPr>
            </w:pPr>
            <w:r w:rsidRPr="00F1330B">
              <w:t xml:space="preserve">Муниципальное бюджетное </w:t>
            </w:r>
            <w:r>
              <w:t>общеобразовательное учреждение средняя общеобразовательная школа № 13</w:t>
            </w:r>
          </w:p>
        </w:tc>
        <w:tc>
          <w:tcPr>
            <w:tcW w:w="1416" w:type="dxa"/>
          </w:tcPr>
          <w:p w:rsidR="00644526" w:rsidRDefault="00A40E96" w:rsidP="00917FBB">
            <w:pPr>
              <w:pStyle w:val="a3"/>
              <w:rPr>
                <w:b w:val="0"/>
              </w:rPr>
            </w:pPr>
            <w:r>
              <w:rPr>
                <w:b w:val="0"/>
                <w:sz w:val="22"/>
              </w:rPr>
              <w:t>7523002358</w:t>
            </w:r>
          </w:p>
        </w:tc>
        <w:tc>
          <w:tcPr>
            <w:tcW w:w="2029" w:type="dxa"/>
          </w:tcPr>
          <w:p w:rsidR="00644526" w:rsidRDefault="00A40E96" w:rsidP="00BC2E15">
            <w:r>
              <w:t>Ушакова</w:t>
            </w:r>
          </w:p>
          <w:p w:rsidR="00A40E96" w:rsidRDefault="00A40E96" w:rsidP="00BC2E15">
            <w:r>
              <w:t>Татьяна</w:t>
            </w:r>
          </w:p>
          <w:p w:rsidR="00A40E96" w:rsidRPr="00BC2E15" w:rsidRDefault="00A40E96" w:rsidP="00BC2E15">
            <w:r>
              <w:t>Петровна</w:t>
            </w:r>
          </w:p>
        </w:tc>
        <w:tc>
          <w:tcPr>
            <w:tcW w:w="2408" w:type="dxa"/>
          </w:tcPr>
          <w:p w:rsidR="00644526" w:rsidRDefault="00644526" w:rsidP="00CF32D0">
            <w:pPr>
              <w:pStyle w:val="2"/>
              <w:rPr>
                <w:b w:val="0"/>
              </w:rPr>
            </w:pPr>
            <w:r>
              <w:rPr>
                <w:b w:val="0"/>
              </w:rPr>
              <w:t>Заб</w:t>
            </w:r>
            <w:r w:rsidR="00D950AD">
              <w:rPr>
                <w:b w:val="0"/>
              </w:rPr>
              <w:t>айкальский край, г. Хилок</w:t>
            </w:r>
            <w:r>
              <w:rPr>
                <w:b w:val="0"/>
              </w:rPr>
              <w:t xml:space="preserve">, </w:t>
            </w:r>
          </w:p>
          <w:p w:rsidR="00644526" w:rsidRDefault="00644526" w:rsidP="00D950AD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ул. </w:t>
            </w:r>
            <w:r w:rsidR="00D950AD">
              <w:rPr>
                <w:b w:val="0"/>
              </w:rPr>
              <w:t>Калинина</w:t>
            </w:r>
            <w:r>
              <w:rPr>
                <w:b w:val="0"/>
              </w:rPr>
              <w:t>, д.</w:t>
            </w:r>
            <w:r w:rsidR="00D950AD">
              <w:rPr>
                <w:b w:val="0"/>
              </w:rPr>
              <w:t>1</w:t>
            </w:r>
            <w:r>
              <w:rPr>
                <w:b w:val="0"/>
              </w:rPr>
              <w:t>8</w:t>
            </w:r>
          </w:p>
        </w:tc>
        <w:tc>
          <w:tcPr>
            <w:tcW w:w="3172" w:type="dxa"/>
          </w:tcPr>
          <w:p w:rsidR="00644526" w:rsidRPr="00BD2561" w:rsidRDefault="00644526" w:rsidP="00277D1A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D950AD" w:rsidRDefault="00D950AD" w:rsidP="00D950AD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644526" w:rsidRDefault="00644526" w:rsidP="00277D1A">
            <w:r>
              <w:t>ноябрь</w:t>
            </w:r>
          </w:p>
          <w:p w:rsidR="00644526" w:rsidRPr="004C5C3E" w:rsidRDefault="00644526" w:rsidP="00277D1A">
            <w:r>
              <w:t>10 рабочих дней</w:t>
            </w:r>
          </w:p>
        </w:tc>
      </w:tr>
    </w:tbl>
    <w:p w:rsidR="001D7FEF" w:rsidRPr="005640AB" w:rsidRDefault="001D7FEF" w:rsidP="005640AB">
      <w:pPr>
        <w:tabs>
          <w:tab w:val="left" w:pos="6748"/>
        </w:tabs>
        <w:jc w:val="center"/>
      </w:pPr>
    </w:p>
    <w:sectPr w:rsidR="001D7FEF" w:rsidRPr="005640AB" w:rsidSect="00D950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734"/>
    <w:multiLevelType w:val="hybridMultilevel"/>
    <w:tmpl w:val="0C9E5F38"/>
    <w:lvl w:ilvl="0" w:tplc="FA4014F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68E4"/>
    <w:rsid w:val="00047146"/>
    <w:rsid w:val="000803E1"/>
    <w:rsid w:val="00086311"/>
    <w:rsid w:val="0009799D"/>
    <w:rsid w:val="000D20C6"/>
    <w:rsid w:val="000F0E44"/>
    <w:rsid w:val="0012020C"/>
    <w:rsid w:val="00136FA0"/>
    <w:rsid w:val="00152A24"/>
    <w:rsid w:val="0016613D"/>
    <w:rsid w:val="00184E86"/>
    <w:rsid w:val="001A0A4D"/>
    <w:rsid w:val="001A75BB"/>
    <w:rsid w:val="001D7FEF"/>
    <w:rsid w:val="00277D1A"/>
    <w:rsid w:val="00282B3A"/>
    <w:rsid w:val="002D1F5F"/>
    <w:rsid w:val="00312B2A"/>
    <w:rsid w:val="0031760C"/>
    <w:rsid w:val="00322C7D"/>
    <w:rsid w:val="00352A92"/>
    <w:rsid w:val="00387A25"/>
    <w:rsid w:val="003A2F5B"/>
    <w:rsid w:val="003A5757"/>
    <w:rsid w:val="00437701"/>
    <w:rsid w:val="00452FF9"/>
    <w:rsid w:val="00464DDC"/>
    <w:rsid w:val="004A0E80"/>
    <w:rsid w:val="004B44D8"/>
    <w:rsid w:val="004C5C3E"/>
    <w:rsid w:val="00533F22"/>
    <w:rsid w:val="005640AB"/>
    <w:rsid w:val="005D58FE"/>
    <w:rsid w:val="005E11E1"/>
    <w:rsid w:val="00644526"/>
    <w:rsid w:val="006B35A5"/>
    <w:rsid w:val="006F49AF"/>
    <w:rsid w:val="00725AB2"/>
    <w:rsid w:val="007952C6"/>
    <w:rsid w:val="007B3BDA"/>
    <w:rsid w:val="00806EE5"/>
    <w:rsid w:val="00812C3C"/>
    <w:rsid w:val="00836296"/>
    <w:rsid w:val="008368E4"/>
    <w:rsid w:val="00865106"/>
    <w:rsid w:val="0089140B"/>
    <w:rsid w:val="008A6D25"/>
    <w:rsid w:val="008D74A5"/>
    <w:rsid w:val="0090345A"/>
    <w:rsid w:val="00914867"/>
    <w:rsid w:val="00917FBB"/>
    <w:rsid w:val="00934322"/>
    <w:rsid w:val="00951B9A"/>
    <w:rsid w:val="009B6712"/>
    <w:rsid w:val="009D56FC"/>
    <w:rsid w:val="009E3398"/>
    <w:rsid w:val="00A002AB"/>
    <w:rsid w:val="00A309AB"/>
    <w:rsid w:val="00A40E96"/>
    <w:rsid w:val="00A43C34"/>
    <w:rsid w:val="00B10A56"/>
    <w:rsid w:val="00B51D4A"/>
    <w:rsid w:val="00B6426B"/>
    <w:rsid w:val="00BA7556"/>
    <w:rsid w:val="00BC2E15"/>
    <w:rsid w:val="00BD2561"/>
    <w:rsid w:val="00C65072"/>
    <w:rsid w:val="00CB0464"/>
    <w:rsid w:val="00CE5CF4"/>
    <w:rsid w:val="00CF32D0"/>
    <w:rsid w:val="00D511A2"/>
    <w:rsid w:val="00D60867"/>
    <w:rsid w:val="00D74230"/>
    <w:rsid w:val="00D7647B"/>
    <w:rsid w:val="00D83181"/>
    <w:rsid w:val="00D950AD"/>
    <w:rsid w:val="00DE4B34"/>
    <w:rsid w:val="00E4799E"/>
    <w:rsid w:val="00E56639"/>
    <w:rsid w:val="00F22229"/>
    <w:rsid w:val="00F32727"/>
    <w:rsid w:val="00F438E8"/>
    <w:rsid w:val="00F965D6"/>
    <w:rsid w:val="00F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8E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68E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9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6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8368E4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36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8368E4"/>
    <w:rPr>
      <w:b/>
      <w:bCs/>
      <w:sz w:val="22"/>
    </w:rPr>
  </w:style>
  <w:style w:type="character" w:customStyle="1" w:styleId="22">
    <w:name w:val="Основной текст 2 Знак"/>
    <w:basedOn w:val="a0"/>
    <w:link w:val="21"/>
    <w:semiHidden/>
    <w:rsid w:val="008368E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No Spacing"/>
    <w:qFormat/>
    <w:rsid w:val="00387A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49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F4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0092-46D1-49FC-A178-14FB4B6C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</cp:revision>
  <cp:lastPrinted>2021-12-09T07:31:00Z</cp:lastPrinted>
  <dcterms:created xsi:type="dcterms:W3CDTF">2017-12-28T04:33:00Z</dcterms:created>
  <dcterms:modified xsi:type="dcterms:W3CDTF">2021-12-10T06:31:00Z</dcterms:modified>
</cp:coreProperties>
</file>