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D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2C1DAD" w:rsidRPr="007A668B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883D08" w:rsidRDefault="000139A0" w:rsidP="002C1DAD">
      <w:pPr>
        <w:tabs>
          <w:tab w:val="left" w:pos="7740"/>
        </w:tabs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A0BA5">
        <w:rPr>
          <w:rFonts w:ascii="Times New Roman" w:hAnsi="Times New Roman" w:cs="Times New Roman"/>
          <w:sz w:val="28"/>
          <w:szCs w:val="28"/>
        </w:rPr>
        <w:t>06</w:t>
      </w:r>
      <w:r w:rsidR="00B72E22">
        <w:rPr>
          <w:rFonts w:ascii="Times New Roman" w:hAnsi="Times New Roman" w:cs="Times New Roman"/>
          <w:sz w:val="28"/>
          <w:szCs w:val="28"/>
        </w:rPr>
        <w:t xml:space="preserve">  » декабря</w:t>
      </w:r>
      <w:r w:rsidR="00DA0BA5">
        <w:rPr>
          <w:rFonts w:ascii="Times New Roman" w:hAnsi="Times New Roman" w:cs="Times New Roman"/>
          <w:sz w:val="28"/>
          <w:szCs w:val="28"/>
        </w:rPr>
        <w:t xml:space="preserve"> 2021</w:t>
      </w:r>
      <w:r w:rsidR="002C1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1DAD" w:rsidRPr="00883D08">
        <w:rPr>
          <w:rFonts w:ascii="Times New Roman" w:hAnsi="Times New Roman" w:cs="Times New Roman"/>
          <w:sz w:val="28"/>
          <w:szCs w:val="28"/>
        </w:rPr>
        <w:t>№</w:t>
      </w:r>
      <w:r w:rsidR="002C1DAD">
        <w:rPr>
          <w:rFonts w:ascii="Times New Roman" w:hAnsi="Times New Roman" w:cs="Times New Roman"/>
          <w:sz w:val="28"/>
          <w:szCs w:val="28"/>
        </w:rPr>
        <w:t xml:space="preserve"> </w:t>
      </w:r>
      <w:r w:rsidR="00DA0BA5">
        <w:rPr>
          <w:rFonts w:ascii="Times New Roman" w:hAnsi="Times New Roman" w:cs="Times New Roman"/>
          <w:sz w:val="28"/>
          <w:szCs w:val="28"/>
        </w:rPr>
        <w:t>3</w:t>
      </w:r>
      <w:r w:rsidR="00B72E22">
        <w:rPr>
          <w:rFonts w:ascii="Times New Roman" w:hAnsi="Times New Roman" w:cs="Times New Roman"/>
          <w:sz w:val="28"/>
          <w:szCs w:val="28"/>
        </w:rPr>
        <w:t>3</w:t>
      </w: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Pr="00883D08" w:rsidRDefault="002C1DAD" w:rsidP="002C1D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2C1DAD" w:rsidRPr="00713445" w:rsidRDefault="002C1DAD" w:rsidP="002C1D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1DAD" w:rsidRDefault="000139A0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контроля.</w:t>
      </w:r>
    </w:p>
    <w:p w:rsidR="002C1DAD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031177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013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A0" w:rsidRPr="0001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39A0" w:rsidRPr="000139A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139A0" w:rsidRPr="000139A0">
        <w:rPr>
          <w:rFonts w:ascii="Times New Roman" w:hAnsi="Times New Roman" w:cs="Times New Roman"/>
          <w:sz w:val="28"/>
          <w:szCs w:val="28"/>
        </w:rPr>
        <w:t xml:space="preserve"> пунктом 1 части 1 ст. 14 Федерального закона от 06.10.2003 г. № 131-ФЗ «Об общих принципах местного самоуправления в Российской Федерации» в целях осуществления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Совет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2C1DAD" w:rsidRDefault="002C1DAD" w:rsidP="002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9A0">
        <w:rPr>
          <w:rFonts w:ascii="Times New Roman" w:hAnsi="Times New Roman" w:cs="Times New Roman"/>
          <w:sz w:val="28"/>
          <w:szCs w:val="28"/>
        </w:rPr>
        <w:t xml:space="preserve"> Передать полномочия по осуществлению внутреннего муниципального финансового </w:t>
      </w:r>
      <w:proofErr w:type="gramStart"/>
      <w:r w:rsidR="000139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39A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</w:t>
      </w:r>
      <w:r w:rsidR="006C25F2">
        <w:rPr>
          <w:rFonts w:ascii="Times New Roman" w:hAnsi="Times New Roman" w:cs="Times New Roman"/>
          <w:sz w:val="28"/>
          <w:szCs w:val="28"/>
        </w:rPr>
        <w:t>муни</w:t>
      </w:r>
      <w:r w:rsidR="00DA0BA5">
        <w:rPr>
          <w:rFonts w:ascii="Times New Roman" w:hAnsi="Times New Roman" w:cs="Times New Roman"/>
          <w:sz w:val="28"/>
          <w:szCs w:val="28"/>
        </w:rPr>
        <w:t>ципального района «Хилокский ра</w:t>
      </w:r>
      <w:r w:rsidR="006C25F2">
        <w:rPr>
          <w:rFonts w:ascii="Times New Roman" w:hAnsi="Times New Roman" w:cs="Times New Roman"/>
          <w:sz w:val="28"/>
          <w:szCs w:val="28"/>
        </w:rPr>
        <w:t>йон» и материальных ценностей, находящихся в муниципальной собственности сельского поселения «Энгорокское», а также проверки исполнения бюджета поселения, получения межбюджетных трансфертов из бюджета муниципального района «Хилокский район».</w:t>
      </w:r>
    </w:p>
    <w:p w:rsidR="006C25F2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с муниципальным учреждением «Комитет по финансам муниципального района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6C25F2" w:rsidRPr="00C94011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информационно-телекоммуникационной сети «Интернет» на официальном сайте муниципального района «Хилокский район» </w:t>
      </w:r>
      <w:r w:rsidR="00C94011">
        <w:rPr>
          <w:rFonts w:ascii="Times New Roman" w:hAnsi="Times New Roman" w:cs="Times New Roman"/>
          <w:sz w:val="28"/>
          <w:szCs w:val="28"/>
        </w:rPr>
        <w:t xml:space="preserve"> </w:t>
      </w:r>
      <w:r w:rsidR="00C940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401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C940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94011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2C1DAD" w:rsidRPr="00713445" w:rsidRDefault="00C94011" w:rsidP="00C9401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DAD">
        <w:rPr>
          <w:sz w:val="28"/>
          <w:szCs w:val="28"/>
        </w:rPr>
        <w:t xml:space="preserve">4. </w:t>
      </w:r>
      <w:r w:rsidR="00C379F9">
        <w:rPr>
          <w:sz w:val="28"/>
          <w:szCs w:val="28"/>
        </w:rPr>
        <w:t>Решение</w:t>
      </w:r>
      <w:r w:rsidR="002C1DAD" w:rsidRPr="00713445">
        <w:rPr>
          <w:sz w:val="28"/>
          <w:szCs w:val="28"/>
        </w:rPr>
        <w:t xml:space="preserve"> вступает в силу</w:t>
      </w:r>
      <w:r w:rsidR="002C1DAD">
        <w:rPr>
          <w:sz w:val="28"/>
          <w:szCs w:val="28"/>
        </w:rPr>
        <w:t xml:space="preserve"> на следующий день после</w:t>
      </w:r>
      <w:r w:rsidR="002C1DAD" w:rsidRPr="00713445">
        <w:rPr>
          <w:sz w:val="28"/>
          <w:szCs w:val="28"/>
        </w:rPr>
        <w:t xml:space="preserve"> официального обнародования.</w:t>
      </w: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2C1DAD" w:rsidRDefault="002C1DAD" w:rsidP="002C1DAD"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  <w:r w:rsidR="00A50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BA9" w:rsidRDefault="00757BA9"/>
    <w:sectPr w:rsidR="00757BA9" w:rsidSect="000139A0">
      <w:pgSz w:w="11900" w:h="16800"/>
      <w:pgMar w:top="709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91"/>
    <w:rsid w:val="000139A0"/>
    <w:rsid w:val="000C16EF"/>
    <w:rsid w:val="002C1DAD"/>
    <w:rsid w:val="00365152"/>
    <w:rsid w:val="00573D3C"/>
    <w:rsid w:val="005E2BE5"/>
    <w:rsid w:val="00614B46"/>
    <w:rsid w:val="006C25F2"/>
    <w:rsid w:val="006E41F4"/>
    <w:rsid w:val="00757BA9"/>
    <w:rsid w:val="00A507BD"/>
    <w:rsid w:val="00AE3343"/>
    <w:rsid w:val="00B72E22"/>
    <w:rsid w:val="00C379F9"/>
    <w:rsid w:val="00C51291"/>
    <w:rsid w:val="00C94011"/>
    <w:rsid w:val="00D812F9"/>
    <w:rsid w:val="00DA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7</cp:revision>
  <cp:lastPrinted>2019-12-09T21:54:00Z</cp:lastPrinted>
  <dcterms:created xsi:type="dcterms:W3CDTF">2019-12-04T06:56:00Z</dcterms:created>
  <dcterms:modified xsi:type="dcterms:W3CDTF">2021-12-04T03:04:00Z</dcterms:modified>
</cp:coreProperties>
</file>