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7C" w:rsidRPr="00337DD0" w:rsidRDefault="006A0D7C" w:rsidP="006A0D7C">
      <w:pPr>
        <w:jc w:val="center"/>
        <w:rPr>
          <w:bCs/>
          <w:sz w:val="28"/>
          <w:szCs w:val="28"/>
        </w:rPr>
      </w:pPr>
      <w:r w:rsidRPr="00337DD0">
        <w:rPr>
          <w:bCs/>
          <w:sz w:val="28"/>
          <w:szCs w:val="28"/>
        </w:rPr>
        <w:t>Администрация сельского  поселения «Закультинское»</w:t>
      </w:r>
    </w:p>
    <w:p w:rsidR="006A0D7C" w:rsidRPr="00337DD0" w:rsidRDefault="006A0D7C" w:rsidP="006A0D7C">
      <w:pPr>
        <w:jc w:val="center"/>
        <w:rPr>
          <w:b/>
          <w:bCs/>
          <w:sz w:val="28"/>
          <w:szCs w:val="28"/>
        </w:rPr>
      </w:pPr>
    </w:p>
    <w:p w:rsidR="006A0D7C" w:rsidRPr="00337DD0" w:rsidRDefault="006A0D7C" w:rsidP="006A0D7C">
      <w:pPr>
        <w:jc w:val="center"/>
        <w:rPr>
          <w:b/>
          <w:bCs/>
          <w:sz w:val="28"/>
          <w:szCs w:val="28"/>
        </w:rPr>
      </w:pPr>
      <w:r w:rsidRPr="00337DD0">
        <w:rPr>
          <w:b/>
          <w:bCs/>
          <w:sz w:val="28"/>
          <w:szCs w:val="28"/>
        </w:rPr>
        <w:t>ПОСТАНОВЛЕНИЕ</w:t>
      </w:r>
      <w:r w:rsidR="00C54C54">
        <w:rPr>
          <w:b/>
          <w:bCs/>
          <w:sz w:val="28"/>
          <w:szCs w:val="28"/>
        </w:rPr>
        <w:t xml:space="preserve"> </w:t>
      </w:r>
    </w:p>
    <w:p w:rsidR="006A0D7C" w:rsidRPr="00337DD0" w:rsidRDefault="00414E16" w:rsidP="006A0D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24.12</w:t>
      </w:r>
      <w:r w:rsidR="00C54C54">
        <w:rPr>
          <w:bCs/>
          <w:sz w:val="28"/>
          <w:szCs w:val="28"/>
        </w:rPr>
        <w:t>.</w:t>
      </w:r>
      <w:r w:rsidR="006E0EBB">
        <w:rPr>
          <w:bCs/>
          <w:sz w:val="28"/>
          <w:szCs w:val="28"/>
        </w:rPr>
        <w:t>2021</w:t>
      </w:r>
      <w:r w:rsidR="006A0D7C" w:rsidRPr="00337DD0">
        <w:rPr>
          <w:bCs/>
          <w:sz w:val="28"/>
          <w:szCs w:val="28"/>
        </w:rPr>
        <w:t xml:space="preserve">г.                                                                                                № </w:t>
      </w:r>
      <w:r>
        <w:rPr>
          <w:bCs/>
          <w:sz w:val="28"/>
          <w:szCs w:val="28"/>
        </w:rPr>
        <w:t>44</w:t>
      </w:r>
    </w:p>
    <w:p w:rsidR="006A0D7C" w:rsidRDefault="006A0D7C" w:rsidP="006A0D7C">
      <w:pPr>
        <w:jc w:val="center"/>
        <w:rPr>
          <w:bCs/>
          <w:sz w:val="28"/>
          <w:szCs w:val="28"/>
        </w:rPr>
      </w:pPr>
      <w:r w:rsidRPr="00337DD0">
        <w:rPr>
          <w:bCs/>
          <w:sz w:val="28"/>
          <w:szCs w:val="28"/>
        </w:rPr>
        <w:t>с.Закульта</w:t>
      </w:r>
    </w:p>
    <w:p w:rsidR="00A82AF3" w:rsidRDefault="00A82AF3" w:rsidP="006A0D7C">
      <w:pPr>
        <w:jc w:val="center"/>
        <w:rPr>
          <w:bCs/>
          <w:sz w:val="28"/>
          <w:szCs w:val="28"/>
        </w:rPr>
      </w:pPr>
    </w:p>
    <w:p w:rsidR="00A82AF3" w:rsidRPr="00A82AF3" w:rsidRDefault="00A82AF3" w:rsidP="006A0D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Проектно-сметной документации, прошедшей государственную экспертизу, строительства объекта «Строительство универсальной площадки с искусственным покрытием по адресу: Забайкальский край, Хилокский район, с.Закульта, ул. </w:t>
      </w:r>
      <w:proofErr w:type="gramStart"/>
      <w:r>
        <w:rPr>
          <w:b/>
          <w:bCs/>
          <w:sz w:val="28"/>
          <w:szCs w:val="28"/>
        </w:rPr>
        <w:t>Школьная</w:t>
      </w:r>
      <w:proofErr w:type="gramEnd"/>
      <w:r>
        <w:rPr>
          <w:b/>
          <w:bCs/>
          <w:sz w:val="28"/>
          <w:szCs w:val="28"/>
        </w:rPr>
        <w:t>, 20</w:t>
      </w:r>
      <w:r w:rsidR="00884ECD">
        <w:rPr>
          <w:b/>
          <w:bCs/>
          <w:sz w:val="28"/>
          <w:szCs w:val="28"/>
        </w:rPr>
        <w:t>»</w:t>
      </w:r>
    </w:p>
    <w:p w:rsidR="00C54C54" w:rsidRDefault="00C54C54" w:rsidP="006A0D7C">
      <w:pPr>
        <w:jc w:val="center"/>
        <w:rPr>
          <w:bCs/>
          <w:sz w:val="28"/>
          <w:szCs w:val="28"/>
        </w:rPr>
      </w:pPr>
    </w:p>
    <w:p w:rsidR="0025797D" w:rsidRDefault="00A82AF3" w:rsidP="002579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соответствии с Постановлением Правительства Российской Федерации от 05 марта 2007 года «О порядке организации и проведения государственной экспертизы проектной документации и результатов инженерных изысканий», на основании положительного заключения ГАУ «</w:t>
      </w:r>
      <w:proofErr w:type="spellStart"/>
      <w:r>
        <w:rPr>
          <w:bCs/>
          <w:sz w:val="28"/>
          <w:szCs w:val="28"/>
        </w:rPr>
        <w:t>Госэкспертиза</w:t>
      </w:r>
      <w:proofErr w:type="spellEnd"/>
      <w:r>
        <w:rPr>
          <w:bCs/>
          <w:sz w:val="28"/>
          <w:szCs w:val="28"/>
        </w:rPr>
        <w:t xml:space="preserve"> Забайкальского края» </w:t>
      </w:r>
      <w:r w:rsidR="00884ECD">
        <w:rPr>
          <w:bCs/>
          <w:sz w:val="28"/>
          <w:szCs w:val="28"/>
        </w:rPr>
        <w:t>от 16 октября 2020г. № 605-С-2020, администрация сельского поселения «Закультинское» постановляет:</w:t>
      </w:r>
    </w:p>
    <w:p w:rsidR="00884ECD" w:rsidRDefault="00884ECD" w:rsidP="0025797D">
      <w:pPr>
        <w:jc w:val="both"/>
        <w:rPr>
          <w:bCs/>
          <w:sz w:val="28"/>
          <w:szCs w:val="28"/>
        </w:rPr>
      </w:pPr>
    </w:p>
    <w:p w:rsidR="001343EA" w:rsidRPr="001343EA" w:rsidRDefault="00884ECD" w:rsidP="00884ECD">
      <w:pPr>
        <w:numPr>
          <w:ilvl w:val="0"/>
          <w:numId w:val="4"/>
        </w:numPr>
        <w:ind w:left="0" w:firstLine="705"/>
        <w:jc w:val="both"/>
        <w:rPr>
          <w:b/>
          <w:bCs/>
          <w:sz w:val="28"/>
          <w:szCs w:val="28"/>
        </w:rPr>
      </w:pPr>
      <w:r w:rsidRPr="00884ECD">
        <w:rPr>
          <w:bCs/>
          <w:sz w:val="28"/>
          <w:szCs w:val="28"/>
        </w:rPr>
        <w:t xml:space="preserve">Утвердить Проектно-сметную документацию строительства объекта «Строительство универсальной площадки с искусственным покрытием по адресу: </w:t>
      </w:r>
      <w:proofErr w:type="gramStart"/>
      <w:r w:rsidRPr="00884ECD">
        <w:rPr>
          <w:bCs/>
          <w:sz w:val="28"/>
          <w:szCs w:val="28"/>
        </w:rPr>
        <w:t>Забайкальский край, Хилокский район, с.Закульта, ул. Школьная, 20</w:t>
      </w:r>
      <w:r>
        <w:rPr>
          <w:bCs/>
          <w:sz w:val="28"/>
          <w:szCs w:val="28"/>
        </w:rPr>
        <w:t>»</w:t>
      </w:r>
      <w:r w:rsidRPr="00884ECD">
        <w:rPr>
          <w:bCs/>
          <w:sz w:val="28"/>
          <w:szCs w:val="28"/>
        </w:rPr>
        <w:t>, прошедш</w:t>
      </w:r>
      <w:r>
        <w:rPr>
          <w:bCs/>
          <w:sz w:val="28"/>
          <w:szCs w:val="28"/>
        </w:rPr>
        <w:t>ую</w:t>
      </w:r>
      <w:r w:rsidRPr="00884ECD">
        <w:rPr>
          <w:bCs/>
          <w:sz w:val="28"/>
          <w:szCs w:val="28"/>
        </w:rPr>
        <w:t xml:space="preserve"> государственную экспертизу</w:t>
      </w:r>
      <w:r>
        <w:rPr>
          <w:bCs/>
          <w:sz w:val="28"/>
          <w:szCs w:val="28"/>
        </w:rPr>
        <w:t xml:space="preserve"> (положительное заключение государственной экспертизы </w:t>
      </w:r>
      <w:r w:rsidRPr="00884ECD">
        <w:rPr>
          <w:bCs/>
          <w:sz w:val="28"/>
          <w:szCs w:val="28"/>
        </w:rPr>
        <w:t>от 16 октября 2020г. № 605-С-2020,</w:t>
      </w:r>
      <w:r>
        <w:rPr>
          <w:bCs/>
          <w:sz w:val="28"/>
          <w:szCs w:val="28"/>
        </w:rPr>
        <w:t xml:space="preserve"> общей площадью </w:t>
      </w:r>
      <w:r w:rsidR="001343EA">
        <w:rPr>
          <w:bCs/>
          <w:sz w:val="28"/>
          <w:szCs w:val="28"/>
        </w:rPr>
        <w:t xml:space="preserve">540 </w:t>
      </w:r>
      <w:proofErr w:type="spellStart"/>
      <w:r w:rsidR="001343EA">
        <w:rPr>
          <w:bCs/>
          <w:sz w:val="28"/>
          <w:szCs w:val="28"/>
        </w:rPr>
        <w:t>кв.м</w:t>
      </w:r>
      <w:proofErr w:type="spellEnd"/>
      <w:r w:rsidR="001343EA">
        <w:rPr>
          <w:bCs/>
          <w:sz w:val="28"/>
          <w:szCs w:val="28"/>
        </w:rPr>
        <w:t>.</w:t>
      </w:r>
      <w:proofErr w:type="gramEnd"/>
    </w:p>
    <w:p w:rsidR="00414E16" w:rsidRPr="001343EA" w:rsidRDefault="001343EA" w:rsidP="00BA0B95">
      <w:pPr>
        <w:ind w:firstLine="696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Общая заявленная сметная стоимость в текущем уровне цен 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 квартала 2020г. с учетом НДС, в том числе СМР, - 4</w:t>
      </w:r>
      <w:r w:rsidR="00CD69E3">
        <w:rPr>
          <w:bCs/>
          <w:sz w:val="28"/>
          <w:szCs w:val="28"/>
        </w:rPr>
        <w:t> 164</w:t>
      </w:r>
      <w:r w:rsidR="00BA0B95">
        <w:rPr>
          <w:bCs/>
          <w:sz w:val="28"/>
          <w:szCs w:val="28"/>
        </w:rPr>
        <w:t> </w:t>
      </w:r>
      <w:r w:rsidR="00CD69E3">
        <w:rPr>
          <w:bCs/>
          <w:sz w:val="28"/>
          <w:szCs w:val="28"/>
        </w:rPr>
        <w:t>767</w:t>
      </w:r>
      <w:r w:rsidR="00BA0B95">
        <w:rPr>
          <w:bCs/>
          <w:sz w:val="28"/>
          <w:szCs w:val="28"/>
        </w:rPr>
        <w:t xml:space="preserve"> </w:t>
      </w:r>
      <w:r w:rsidR="00CD69E3">
        <w:rPr>
          <w:bCs/>
          <w:sz w:val="28"/>
          <w:szCs w:val="28"/>
        </w:rPr>
        <w:t>(</w:t>
      </w:r>
      <w:r w:rsidR="00004319">
        <w:rPr>
          <w:bCs/>
          <w:sz w:val="28"/>
          <w:szCs w:val="28"/>
        </w:rPr>
        <w:t>четыре</w:t>
      </w:r>
      <w:r w:rsidR="00BA0B95">
        <w:rPr>
          <w:bCs/>
          <w:sz w:val="28"/>
          <w:szCs w:val="28"/>
        </w:rPr>
        <w:t xml:space="preserve"> миллиона сто шестьдесят четыре тысячи семьсот шестьдесят семь) рублей 00 копеек.</w:t>
      </w:r>
      <w:r w:rsidR="00004319">
        <w:rPr>
          <w:bCs/>
          <w:sz w:val="28"/>
          <w:szCs w:val="28"/>
        </w:rPr>
        <w:t xml:space="preserve"> </w:t>
      </w:r>
    </w:p>
    <w:p w:rsidR="007778BD" w:rsidRPr="00BC6E7B" w:rsidRDefault="00BA0B95" w:rsidP="0025797D">
      <w:pPr>
        <w:shd w:val="clear" w:color="auto" w:fill="FFFFFF"/>
        <w:spacing w:after="22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78BD" w:rsidRPr="0025797D">
        <w:rPr>
          <w:sz w:val="28"/>
          <w:szCs w:val="28"/>
        </w:rPr>
        <w:t xml:space="preserve">. </w:t>
      </w:r>
      <w:r w:rsidR="007778BD" w:rsidRPr="00BC6E7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bookmarkStart w:id="0" w:name="_GoBack"/>
      <w:bookmarkEnd w:id="0"/>
      <w:r w:rsidR="007778BD" w:rsidRPr="00BC6E7B">
        <w:rPr>
          <w:sz w:val="28"/>
          <w:szCs w:val="28"/>
        </w:rPr>
        <w:t xml:space="preserve"> обнародовать в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444BA9" w:rsidRPr="00BC6E7B" w:rsidRDefault="00444BA9" w:rsidP="0025797D">
      <w:pPr>
        <w:jc w:val="both"/>
        <w:outlineLvl w:val="0"/>
        <w:rPr>
          <w:sz w:val="28"/>
          <w:szCs w:val="28"/>
        </w:rPr>
      </w:pPr>
    </w:p>
    <w:p w:rsidR="0025797D" w:rsidRDefault="0025797D" w:rsidP="006A0D7C">
      <w:pPr>
        <w:jc w:val="both"/>
        <w:rPr>
          <w:color w:val="000000"/>
          <w:sz w:val="28"/>
          <w:szCs w:val="28"/>
        </w:rPr>
      </w:pPr>
    </w:p>
    <w:p w:rsidR="006A0D7C" w:rsidRPr="00337DD0" w:rsidRDefault="006A0D7C" w:rsidP="006A0D7C">
      <w:pPr>
        <w:jc w:val="both"/>
        <w:rPr>
          <w:color w:val="000000"/>
          <w:sz w:val="28"/>
          <w:szCs w:val="28"/>
        </w:rPr>
      </w:pPr>
      <w:r w:rsidRPr="00337DD0">
        <w:rPr>
          <w:color w:val="000000"/>
          <w:sz w:val="28"/>
          <w:szCs w:val="28"/>
        </w:rPr>
        <w:t>Глава сельского поселения «Закультинское»                     Н.В. Гниденко</w:t>
      </w:r>
    </w:p>
    <w:p w:rsidR="006A0D7C" w:rsidRPr="00337DD0" w:rsidRDefault="006A0D7C" w:rsidP="006A0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0D7C" w:rsidRPr="00337DD0" w:rsidRDefault="006A0D7C" w:rsidP="006A0D7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0D7C" w:rsidRPr="00F06BAA" w:rsidRDefault="006A0D7C" w:rsidP="00166BC8">
      <w:pPr>
        <w:jc w:val="both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sectPr w:rsidR="006A0D7C" w:rsidSect="00E8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555"/>
    <w:multiLevelType w:val="hybridMultilevel"/>
    <w:tmpl w:val="B7EC53D2"/>
    <w:lvl w:ilvl="0" w:tplc="2370E0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58B"/>
    <w:rsid w:val="00004319"/>
    <w:rsid w:val="00006E9F"/>
    <w:rsid w:val="00016903"/>
    <w:rsid w:val="00020560"/>
    <w:rsid w:val="00023EB7"/>
    <w:rsid w:val="000249EA"/>
    <w:rsid w:val="00034090"/>
    <w:rsid w:val="00050B41"/>
    <w:rsid w:val="00093999"/>
    <w:rsid w:val="000D59B6"/>
    <w:rsid w:val="00107F71"/>
    <w:rsid w:val="00120317"/>
    <w:rsid w:val="00131B45"/>
    <w:rsid w:val="001343EA"/>
    <w:rsid w:val="0016498C"/>
    <w:rsid w:val="00166BC8"/>
    <w:rsid w:val="00173389"/>
    <w:rsid w:val="0017585D"/>
    <w:rsid w:val="00184851"/>
    <w:rsid w:val="001D7762"/>
    <w:rsid w:val="001E2B01"/>
    <w:rsid w:val="00250416"/>
    <w:rsid w:val="0025797D"/>
    <w:rsid w:val="00262FD0"/>
    <w:rsid w:val="00284E16"/>
    <w:rsid w:val="0029516B"/>
    <w:rsid w:val="002B60EC"/>
    <w:rsid w:val="002B7E5F"/>
    <w:rsid w:val="002E1AB3"/>
    <w:rsid w:val="002E1DF7"/>
    <w:rsid w:val="003015D8"/>
    <w:rsid w:val="00335C96"/>
    <w:rsid w:val="00372EFC"/>
    <w:rsid w:val="00374139"/>
    <w:rsid w:val="003948DC"/>
    <w:rsid w:val="003E19D3"/>
    <w:rsid w:val="003E74C1"/>
    <w:rsid w:val="003F5A60"/>
    <w:rsid w:val="00414152"/>
    <w:rsid w:val="00414E16"/>
    <w:rsid w:val="00426B16"/>
    <w:rsid w:val="004277FB"/>
    <w:rsid w:val="00440C89"/>
    <w:rsid w:val="00444BA9"/>
    <w:rsid w:val="00446DDE"/>
    <w:rsid w:val="00452065"/>
    <w:rsid w:val="00461A2D"/>
    <w:rsid w:val="00495573"/>
    <w:rsid w:val="004A0123"/>
    <w:rsid w:val="004B2947"/>
    <w:rsid w:val="004C2378"/>
    <w:rsid w:val="004C5243"/>
    <w:rsid w:val="005411E6"/>
    <w:rsid w:val="005505D1"/>
    <w:rsid w:val="00554B4C"/>
    <w:rsid w:val="00591487"/>
    <w:rsid w:val="005A5288"/>
    <w:rsid w:val="005D6A27"/>
    <w:rsid w:val="005E6617"/>
    <w:rsid w:val="00630C08"/>
    <w:rsid w:val="006A0D7C"/>
    <w:rsid w:val="006A60BE"/>
    <w:rsid w:val="006E0EBB"/>
    <w:rsid w:val="006E7895"/>
    <w:rsid w:val="006F525A"/>
    <w:rsid w:val="00702E34"/>
    <w:rsid w:val="00717B65"/>
    <w:rsid w:val="00753DF0"/>
    <w:rsid w:val="007778BD"/>
    <w:rsid w:val="007853D4"/>
    <w:rsid w:val="007B44B4"/>
    <w:rsid w:val="007B6B52"/>
    <w:rsid w:val="007D346D"/>
    <w:rsid w:val="007E6D08"/>
    <w:rsid w:val="007F64EC"/>
    <w:rsid w:val="007F682F"/>
    <w:rsid w:val="008032B8"/>
    <w:rsid w:val="0081690C"/>
    <w:rsid w:val="00817D23"/>
    <w:rsid w:val="0082665D"/>
    <w:rsid w:val="008275D8"/>
    <w:rsid w:val="008630BC"/>
    <w:rsid w:val="00884ECD"/>
    <w:rsid w:val="008A27F4"/>
    <w:rsid w:val="008A6CF0"/>
    <w:rsid w:val="008B0877"/>
    <w:rsid w:val="008B158B"/>
    <w:rsid w:val="008E2956"/>
    <w:rsid w:val="008E5AD2"/>
    <w:rsid w:val="008F19B7"/>
    <w:rsid w:val="0090260B"/>
    <w:rsid w:val="00922C29"/>
    <w:rsid w:val="00933CA9"/>
    <w:rsid w:val="0093614C"/>
    <w:rsid w:val="00944572"/>
    <w:rsid w:val="009734CC"/>
    <w:rsid w:val="0098181B"/>
    <w:rsid w:val="00994980"/>
    <w:rsid w:val="00994A7D"/>
    <w:rsid w:val="009B4DD3"/>
    <w:rsid w:val="00A27130"/>
    <w:rsid w:val="00A32089"/>
    <w:rsid w:val="00A416AF"/>
    <w:rsid w:val="00A56AE5"/>
    <w:rsid w:val="00A82AF3"/>
    <w:rsid w:val="00A87F35"/>
    <w:rsid w:val="00A93105"/>
    <w:rsid w:val="00AD16B0"/>
    <w:rsid w:val="00AD588D"/>
    <w:rsid w:val="00AE1804"/>
    <w:rsid w:val="00AE1BB6"/>
    <w:rsid w:val="00B03CD3"/>
    <w:rsid w:val="00B1056D"/>
    <w:rsid w:val="00B41D89"/>
    <w:rsid w:val="00B42480"/>
    <w:rsid w:val="00B65AF2"/>
    <w:rsid w:val="00B81BB6"/>
    <w:rsid w:val="00B84E3A"/>
    <w:rsid w:val="00B8765B"/>
    <w:rsid w:val="00BA0B95"/>
    <w:rsid w:val="00BB19AE"/>
    <w:rsid w:val="00BC1299"/>
    <w:rsid w:val="00BC6BD7"/>
    <w:rsid w:val="00BC6E7B"/>
    <w:rsid w:val="00BC7AFF"/>
    <w:rsid w:val="00BF0F68"/>
    <w:rsid w:val="00BF66FB"/>
    <w:rsid w:val="00C05CA3"/>
    <w:rsid w:val="00C47AA7"/>
    <w:rsid w:val="00C54C54"/>
    <w:rsid w:val="00C72AF5"/>
    <w:rsid w:val="00CA4062"/>
    <w:rsid w:val="00CC3AC4"/>
    <w:rsid w:val="00CD69E3"/>
    <w:rsid w:val="00CE0F6B"/>
    <w:rsid w:val="00D13D6A"/>
    <w:rsid w:val="00D22581"/>
    <w:rsid w:val="00D2395E"/>
    <w:rsid w:val="00D25B08"/>
    <w:rsid w:val="00D31C13"/>
    <w:rsid w:val="00D45F36"/>
    <w:rsid w:val="00D63C8D"/>
    <w:rsid w:val="00DB5806"/>
    <w:rsid w:val="00DC25DA"/>
    <w:rsid w:val="00DD252C"/>
    <w:rsid w:val="00DD77DB"/>
    <w:rsid w:val="00DF7038"/>
    <w:rsid w:val="00E02E73"/>
    <w:rsid w:val="00E119D2"/>
    <w:rsid w:val="00E20A3D"/>
    <w:rsid w:val="00E37A6C"/>
    <w:rsid w:val="00E6562D"/>
    <w:rsid w:val="00E80307"/>
    <w:rsid w:val="00E86DAA"/>
    <w:rsid w:val="00E95365"/>
    <w:rsid w:val="00E955E6"/>
    <w:rsid w:val="00F06BAA"/>
    <w:rsid w:val="00F3049B"/>
    <w:rsid w:val="00F547D8"/>
    <w:rsid w:val="00F67332"/>
    <w:rsid w:val="00F67610"/>
    <w:rsid w:val="00F8517C"/>
    <w:rsid w:val="00FB330F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5">
    <w:name w:val="Hyperlink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0D7C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customStyle="1" w:styleId="blk">
    <w:name w:val="blk"/>
    <w:basedOn w:val="a0"/>
    <w:rsid w:val="00257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Глава</cp:lastModifiedBy>
  <cp:revision>58</cp:revision>
  <cp:lastPrinted>2021-06-22T06:41:00Z</cp:lastPrinted>
  <dcterms:created xsi:type="dcterms:W3CDTF">2019-06-20T02:15:00Z</dcterms:created>
  <dcterms:modified xsi:type="dcterms:W3CDTF">2021-12-24T01:17:00Z</dcterms:modified>
</cp:coreProperties>
</file>