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DC" w:rsidRPr="00AA3BDB" w:rsidRDefault="00AA3BDB" w:rsidP="00AA3BDB">
      <w:pPr>
        <w:spacing w:after="0" w:line="240" w:lineRule="auto"/>
        <w:jc w:val="center"/>
        <w:rPr>
          <w:rFonts w:ascii="Times New Roman" w:eastAsia="Calibri" w:hAnsi="Times New Roman" w:cs="Times New Roman"/>
          <w:b/>
          <w:bCs/>
          <w:color w:val="FF0000"/>
          <w:sz w:val="26"/>
          <w:szCs w:val="26"/>
        </w:rPr>
      </w:pPr>
      <w:bookmarkStart w:id="0" w:name="_GoBack"/>
      <w:bookmarkEnd w:id="0"/>
      <w:r w:rsidRPr="00AA3BDB">
        <w:rPr>
          <w:rFonts w:ascii="Times New Roman" w:eastAsia="Calibri" w:hAnsi="Times New Roman" w:cs="Times New Roman"/>
          <w:b/>
          <w:bCs/>
          <w:color w:val="FF0000"/>
          <w:sz w:val="26"/>
          <w:szCs w:val="26"/>
        </w:rPr>
        <w:t>ПРОЕКТ</w:t>
      </w:r>
    </w:p>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 xml:space="preserve">СОВЕТ   МУНИЦИПАЛЬНОГО  РАЙОНА  «ХИЛОКСКИЙ РАЙОН» </w:t>
      </w:r>
    </w:p>
    <w:p w:rsidR="00D973F5" w:rsidRPr="00FE26DC" w:rsidRDefault="00D973F5" w:rsidP="00D973F5">
      <w:pPr>
        <w:spacing w:after="0" w:line="240" w:lineRule="auto"/>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СОЗЫВ  2017 – 2022 г.г.</w:t>
      </w:r>
    </w:p>
    <w:p w:rsidR="00D973F5" w:rsidRPr="00FE26DC" w:rsidRDefault="00D973F5" w:rsidP="00D973F5">
      <w:pPr>
        <w:rPr>
          <w:rFonts w:ascii="Times New Roman" w:eastAsia="Calibri" w:hAnsi="Times New Roman" w:cs="Times New Roman"/>
          <w:b/>
          <w:bCs/>
          <w:sz w:val="26"/>
          <w:szCs w:val="26"/>
        </w:rPr>
      </w:pPr>
    </w:p>
    <w:p w:rsidR="00D973F5" w:rsidRPr="00FE26DC" w:rsidRDefault="00D973F5" w:rsidP="00D973F5">
      <w:pPr>
        <w:jc w:val="center"/>
        <w:rPr>
          <w:rFonts w:ascii="Times New Roman" w:eastAsia="Calibri" w:hAnsi="Times New Roman" w:cs="Times New Roman"/>
          <w:b/>
          <w:bCs/>
          <w:sz w:val="26"/>
          <w:szCs w:val="26"/>
        </w:rPr>
      </w:pPr>
      <w:r w:rsidRPr="00FE26DC">
        <w:rPr>
          <w:rFonts w:ascii="Times New Roman" w:eastAsia="Calibri" w:hAnsi="Times New Roman" w:cs="Times New Roman"/>
          <w:b/>
          <w:bCs/>
          <w:sz w:val="26"/>
          <w:szCs w:val="26"/>
        </w:rPr>
        <w:t>РЕШЕНИЕ</w:t>
      </w:r>
    </w:p>
    <w:p w:rsidR="00D973F5" w:rsidRDefault="00FE26DC" w:rsidP="00D973F5">
      <w:pPr>
        <w:jc w:val="both"/>
        <w:rPr>
          <w:rFonts w:ascii="Times New Roman" w:eastAsia="Calibri" w:hAnsi="Times New Roman" w:cs="Times New Roman"/>
          <w:sz w:val="26"/>
          <w:szCs w:val="26"/>
        </w:rPr>
      </w:pPr>
      <w:r w:rsidRPr="00FE26DC">
        <w:rPr>
          <w:rFonts w:ascii="Times New Roman" w:hAnsi="Times New Roman"/>
          <w:sz w:val="26"/>
          <w:szCs w:val="26"/>
        </w:rPr>
        <w:tab/>
      </w:r>
      <w:r w:rsidR="00AA3BDB">
        <w:rPr>
          <w:rFonts w:ascii="Times New Roman" w:hAnsi="Times New Roman"/>
          <w:sz w:val="26"/>
          <w:szCs w:val="26"/>
        </w:rPr>
        <w:t xml:space="preserve">              </w:t>
      </w:r>
      <w:r w:rsidR="00AA3BDB">
        <w:rPr>
          <w:rFonts w:ascii="Times New Roman" w:eastAsia="Calibri" w:hAnsi="Times New Roman" w:cs="Times New Roman"/>
          <w:sz w:val="26"/>
          <w:szCs w:val="26"/>
        </w:rPr>
        <w:t>2022</w:t>
      </w:r>
      <w:r w:rsidR="00D973F5" w:rsidRPr="00FE26DC">
        <w:rPr>
          <w:rFonts w:ascii="Times New Roman" w:eastAsia="Calibri" w:hAnsi="Times New Roman" w:cs="Times New Roman"/>
          <w:sz w:val="26"/>
          <w:szCs w:val="26"/>
        </w:rPr>
        <w:t xml:space="preserve"> года                                                        </w:t>
      </w:r>
      <w:r w:rsidRPr="00FE26DC">
        <w:rPr>
          <w:rFonts w:ascii="Times New Roman" w:eastAsia="Calibri" w:hAnsi="Times New Roman" w:cs="Times New Roman"/>
          <w:sz w:val="26"/>
          <w:szCs w:val="26"/>
        </w:rPr>
        <w:t xml:space="preserve">             </w:t>
      </w:r>
      <w:r w:rsidR="00D973F5" w:rsidRPr="00FE26DC">
        <w:rPr>
          <w:rFonts w:ascii="Times New Roman" w:eastAsia="Calibri" w:hAnsi="Times New Roman" w:cs="Times New Roman"/>
          <w:sz w:val="26"/>
          <w:szCs w:val="26"/>
        </w:rPr>
        <w:t xml:space="preserve">№ </w:t>
      </w:r>
    </w:p>
    <w:p w:rsidR="00D973F5" w:rsidRPr="00095CEE" w:rsidRDefault="00D973F5" w:rsidP="00095CEE">
      <w:pPr>
        <w:tabs>
          <w:tab w:val="left" w:pos="394"/>
          <w:tab w:val="center" w:pos="4677"/>
        </w:tabs>
        <w:rPr>
          <w:rFonts w:ascii="Times New Roman" w:eastAsia="Calibri" w:hAnsi="Times New Roman" w:cs="Times New Roman"/>
          <w:sz w:val="26"/>
          <w:szCs w:val="26"/>
        </w:rPr>
      </w:pPr>
      <w:r w:rsidRPr="00FE26DC">
        <w:rPr>
          <w:rFonts w:ascii="Times New Roman" w:eastAsia="Calibri" w:hAnsi="Times New Roman" w:cs="Times New Roman"/>
          <w:sz w:val="26"/>
          <w:szCs w:val="26"/>
        </w:rPr>
        <w:tab/>
        <w:t xml:space="preserve">                                                       г</w:t>
      </w:r>
      <w:proofErr w:type="gramStart"/>
      <w:r w:rsidRPr="00FE26DC">
        <w:rPr>
          <w:rFonts w:ascii="Times New Roman" w:eastAsia="Calibri" w:hAnsi="Times New Roman" w:cs="Times New Roman"/>
          <w:sz w:val="26"/>
          <w:szCs w:val="26"/>
        </w:rPr>
        <w:t>.Х</w:t>
      </w:r>
      <w:proofErr w:type="gramEnd"/>
      <w:r w:rsidRPr="00FE26DC">
        <w:rPr>
          <w:rFonts w:ascii="Times New Roman" w:eastAsia="Calibri" w:hAnsi="Times New Roman" w:cs="Times New Roman"/>
          <w:sz w:val="26"/>
          <w:szCs w:val="26"/>
        </w:rPr>
        <w:t>илок</w:t>
      </w:r>
    </w:p>
    <w:p w:rsidR="00D973F5" w:rsidRDefault="007B3309" w:rsidP="00FE26DC">
      <w:pPr>
        <w:tabs>
          <w:tab w:val="left" w:pos="394"/>
          <w:tab w:val="center" w:pos="4677"/>
        </w:tabs>
        <w:spacing w:after="0" w:line="240" w:lineRule="auto"/>
        <w:jc w:val="both"/>
        <w:rPr>
          <w:rFonts w:ascii="Times New Roman" w:hAnsi="Times New Roman" w:cs="Times New Roman"/>
          <w:b/>
          <w:sz w:val="26"/>
          <w:szCs w:val="26"/>
        </w:rPr>
      </w:pPr>
      <w:proofErr w:type="gramStart"/>
      <w:r w:rsidRPr="00FE26DC">
        <w:rPr>
          <w:rFonts w:ascii="Times New Roman" w:eastAsia="Calibri" w:hAnsi="Times New Roman" w:cs="Times New Roman"/>
          <w:b/>
          <w:sz w:val="26"/>
          <w:szCs w:val="26"/>
        </w:rPr>
        <w:t xml:space="preserve">Об утверждении Порядка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w:t>
      </w:r>
      <w:r w:rsidR="00C51D5B" w:rsidRPr="00FE26DC">
        <w:rPr>
          <w:rFonts w:ascii="Times New Roman" w:eastAsia="Calibri" w:hAnsi="Times New Roman" w:cs="Times New Roman"/>
          <w:b/>
          <w:sz w:val="26"/>
          <w:szCs w:val="26"/>
        </w:rPr>
        <w:t>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00C51D5B" w:rsidRPr="00FE26DC">
        <w:rPr>
          <w:rFonts w:ascii="Times New Roman" w:eastAsia="Calibri" w:hAnsi="Times New Roman" w:cs="Times New Roman"/>
          <w:b/>
          <w:sz w:val="26"/>
          <w:szCs w:val="26"/>
        </w:rPr>
        <w:t xml:space="preserve"> разрешенного строительства, реконструкции объектов капитального строительства </w:t>
      </w:r>
      <w:r w:rsidR="00C51D5B" w:rsidRPr="00FE26DC">
        <w:rPr>
          <w:rFonts w:ascii="Times New Roman" w:hAnsi="Times New Roman" w:cs="Times New Roman"/>
          <w:b/>
          <w:sz w:val="26"/>
          <w:szCs w:val="26"/>
        </w:rPr>
        <w:t>поселений</w:t>
      </w:r>
      <w:r w:rsidR="00C51D5B" w:rsidRPr="00FE26DC">
        <w:rPr>
          <w:rFonts w:ascii="Times New Roman" w:hAnsi="Times New Roman" w:cs="Times New Roman"/>
          <w:sz w:val="26"/>
          <w:szCs w:val="26"/>
        </w:rPr>
        <w:t xml:space="preserve">, </w:t>
      </w:r>
      <w:r w:rsidR="00C51D5B" w:rsidRPr="00FE26DC">
        <w:rPr>
          <w:rFonts w:ascii="Times New Roman" w:hAnsi="Times New Roman" w:cs="Times New Roman"/>
          <w:b/>
          <w:sz w:val="26"/>
          <w:szCs w:val="26"/>
        </w:rPr>
        <w:t>входящих в состав  муниципального района «Хилокский район»</w:t>
      </w:r>
    </w:p>
    <w:p w:rsidR="00BF4837" w:rsidRPr="00FE26DC" w:rsidRDefault="00BF4837" w:rsidP="00FE26DC">
      <w:pPr>
        <w:tabs>
          <w:tab w:val="left" w:pos="394"/>
          <w:tab w:val="center" w:pos="4677"/>
        </w:tabs>
        <w:spacing w:after="0" w:line="240" w:lineRule="auto"/>
        <w:jc w:val="both"/>
        <w:rPr>
          <w:rFonts w:ascii="Times New Roman" w:eastAsia="Calibri" w:hAnsi="Times New Roman" w:cs="Times New Roman"/>
          <w:b/>
          <w:sz w:val="26"/>
          <w:szCs w:val="26"/>
        </w:rPr>
      </w:pPr>
    </w:p>
    <w:p w:rsidR="00D973F5" w:rsidRPr="00FE26DC" w:rsidRDefault="00D973F5" w:rsidP="00D973F5">
      <w:pPr>
        <w:tabs>
          <w:tab w:val="left" w:pos="364"/>
          <w:tab w:val="left" w:pos="3183"/>
        </w:tabs>
        <w:spacing w:after="0" w:line="240" w:lineRule="auto"/>
        <w:jc w:val="both"/>
        <w:rPr>
          <w:rFonts w:ascii="Times New Roman" w:eastAsia="Calibri" w:hAnsi="Times New Roman" w:cs="Times New Roman"/>
          <w:b/>
          <w:sz w:val="26"/>
          <w:szCs w:val="26"/>
        </w:rPr>
      </w:pPr>
      <w:r w:rsidRPr="00FE26DC">
        <w:rPr>
          <w:rFonts w:ascii="Times New Roman" w:eastAsia="Calibri" w:hAnsi="Times New Roman" w:cs="Times New Roman"/>
          <w:sz w:val="26"/>
          <w:szCs w:val="26"/>
        </w:rPr>
        <w:t xml:space="preserve">         </w:t>
      </w:r>
      <w:proofErr w:type="gramStart"/>
      <w:r w:rsidRPr="00FE26DC">
        <w:rPr>
          <w:rFonts w:ascii="Times New Roman" w:hAnsi="Times New Roman" w:cs="Times New Roman"/>
          <w:sz w:val="26"/>
          <w:szCs w:val="26"/>
        </w:rPr>
        <w:t>В соответствии со статьями 5.1, 24, 31, 33, 39, 40</w:t>
      </w:r>
      <w:r w:rsidR="005D3647" w:rsidRPr="00FE26DC">
        <w:rPr>
          <w:rFonts w:ascii="Times New Roman" w:hAnsi="Times New Roman" w:cs="Times New Roman"/>
          <w:sz w:val="26"/>
          <w:szCs w:val="26"/>
        </w:rPr>
        <w:t>, 46</w:t>
      </w:r>
      <w:r w:rsidRPr="00FE26DC">
        <w:rPr>
          <w:rFonts w:ascii="Times New Roman" w:hAnsi="Times New Roman" w:cs="Times New Roman"/>
          <w:sz w:val="26"/>
          <w:szCs w:val="26"/>
        </w:rPr>
        <w:t xml:space="preserve"> </w:t>
      </w:r>
      <w:r w:rsidRPr="00FE26DC">
        <w:rPr>
          <w:rStyle w:val="links8"/>
          <w:rFonts w:ascii="Times New Roman" w:hAnsi="Times New Roman" w:cs="Times New Roman"/>
          <w:sz w:val="26"/>
          <w:szCs w:val="26"/>
        </w:rPr>
        <w:t xml:space="preserve">Градостроительного кодекса  </w:t>
      </w:r>
      <w:r w:rsidRPr="00FE26DC">
        <w:rPr>
          <w:rFonts w:ascii="Times New Roman" w:hAnsi="Times New Roman" w:cs="Times New Roman"/>
          <w:sz w:val="26"/>
          <w:szCs w:val="26"/>
        </w:rPr>
        <w:t xml:space="preserve">Российской Федерации, </w:t>
      </w:r>
      <w:r w:rsidRPr="00FE26DC">
        <w:rPr>
          <w:rStyle w:val="links8"/>
          <w:rFonts w:ascii="Times New Roman" w:hAnsi="Times New Roman" w:cs="Times New Roman"/>
          <w:sz w:val="26"/>
          <w:szCs w:val="26"/>
        </w:rPr>
        <w:t xml:space="preserve">Федеральным законом  </w:t>
      </w:r>
      <w:r w:rsidRPr="00FE26DC">
        <w:rPr>
          <w:rFonts w:ascii="Times New Roman" w:hAnsi="Times New Roman" w:cs="Times New Roman"/>
          <w:sz w:val="26"/>
          <w:szCs w:val="26"/>
        </w:rPr>
        <w:t xml:space="preserve">от 06.10.2003 года  № 131-ФЗ «Об общих принципах организации местного самоуправления в Российской Федерации», </w:t>
      </w:r>
      <w:r w:rsidRPr="00FE26DC">
        <w:rPr>
          <w:rStyle w:val="links8"/>
          <w:rFonts w:ascii="Times New Roman" w:hAnsi="Times New Roman" w:cs="Times New Roman"/>
          <w:sz w:val="26"/>
          <w:szCs w:val="26"/>
        </w:rPr>
        <w:t>Законом Забайкальского края</w:t>
      </w:r>
      <w:r w:rsidRPr="00FE26DC">
        <w:rPr>
          <w:rFonts w:ascii="Times New Roman" w:hAnsi="Times New Roman" w:cs="Times New Roman"/>
          <w:sz w:val="26"/>
          <w:szCs w:val="26"/>
        </w:rPr>
        <w:t xml:space="preserve"> от 24.12.2008 года  № 113-ЗЗК «О градостроительной деятельности в Забайкальском крае», </w:t>
      </w:r>
      <w:r w:rsidRPr="00FE26DC">
        <w:rPr>
          <w:rStyle w:val="links8"/>
          <w:rFonts w:ascii="Times New Roman" w:hAnsi="Times New Roman" w:cs="Times New Roman"/>
          <w:sz w:val="26"/>
          <w:szCs w:val="26"/>
        </w:rPr>
        <w:t xml:space="preserve">Уставом </w:t>
      </w:r>
      <w:r w:rsidRPr="00FE26DC">
        <w:rPr>
          <w:rFonts w:ascii="Times New Roman" w:hAnsi="Times New Roman" w:cs="Times New Roman"/>
          <w:sz w:val="26"/>
          <w:szCs w:val="26"/>
        </w:rPr>
        <w:t xml:space="preserve">муниципального района «Хилокский район» </w:t>
      </w:r>
      <w:r w:rsidRPr="00FE26DC">
        <w:rPr>
          <w:rFonts w:ascii="Times New Roman" w:eastAsia="Calibri" w:hAnsi="Times New Roman" w:cs="Times New Roman"/>
          <w:sz w:val="26"/>
          <w:szCs w:val="26"/>
        </w:rPr>
        <w:t xml:space="preserve">Совет муниципального района « Хилокский район» </w:t>
      </w:r>
      <w:r w:rsidRPr="00FE26DC">
        <w:rPr>
          <w:rFonts w:ascii="Times New Roman" w:eastAsia="Calibri" w:hAnsi="Times New Roman" w:cs="Times New Roman"/>
          <w:b/>
          <w:sz w:val="26"/>
          <w:szCs w:val="26"/>
        </w:rPr>
        <w:t>решил:</w:t>
      </w:r>
      <w:proofErr w:type="gramEnd"/>
    </w:p>
    <w:p w:rsidR="00D973F5" w:rsidRPr="00FE26DC" w:rsidRDefault="00D973F5" w:rsidP="00FE26DC">
      <w:pPr>
        <w:tabs>
          <w:tab w:val="left" w:pos="394"/>
          <w:tab w:val="center" w:pos="4677"/>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b/>
          <w:sz w:val="26"/>
          <w:szCs w:val="26"/>
        </w:rPr>
        <w:t xml:space="preserve">         </w:t>
      </w:r>
      <w:r w:rsidRPr="00FE26DC">
        <w:rPr>
          <w:rFonts w:ascii="Times New Roman" w:hAnsi="Times New Roman" w:cs="Times New Roman"/>
          <w:sz w:val="26"/>
          <w:szCs w:val="26"/>
        </w:rPr>
        <w:t xml:space="preserve">1.Утвердить прилагаемый </w:t>
      </w:r>
      <w:r w:rsidR="00FE26DC" w:rsidRPr="00FE26DC">
        <w:rPr>
          <w:rFonts w:ascii="Times New Roman" w:eastAsia="Calibri" w:hAnsi="Times New Roman" w:cs="Times New Roman"/>
          <w:sz w:val="26"/>
          <w:szCs w:val="26"/>
        </w:rPr>
        <w:t>П</w:t>
      </w:r>
      <w:r w:rsidR="005D3647" w:rsidRPr="00FE26DC">
        <w:rPr>
          <w:rFonts w:ascii="Times New Roman" w:eastAsia="Calibri" w:hAnsi="Times New Roman" w:cs="Times New Roman"/>
          <w:sz w:val="26"/>
          <w:szCs w:val="26"/>
        </w:rPr>
        <w:t xml:space="preserve">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предусматривающим внесение изменений в один из указанных утвержденных документов,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5D3647" w:rsidRPr="00FE26DC">
        <w:rPr>
          <w:rFonts w:ascii="Times New Roman" w:hAnsi="Times New Roman" w:cs="Times New Roman"/>
          <w:sz w:val="26"/>
          <w:szCs w:val="26"/>
        </w:rPr>
        <w:t>поселений, входящих в состав  муниципального района «Хилокский район»</w:t>
      </w:r>
    </w:p>
    <w:p w:rsidR="00D973F5" w:rsidRPr="00FE26DC" w:rsidRDefault="00593459" w:rsidP="00D973F5">
      <w:pPr>
        <w:tabs>
          <w:tab w:val="left" w:pos="567"/>
          <w:tab w:val="left" w:pos="1134"/>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         2</w:t>
      </w:r>
      <w:r w:rsidR="00D973F5" w:rsidRPr="00FE26DC">
        <w:rPr>
          <w:rFonts w:ascii="Times New Roman" w:eastAsia="Calibri" w:hAnsi="Times New Roman" w:cs="Times New Roman"/>
          <w:sz w:val="26"/>
          <w:szCs w:val="26"/>
        </w:rPr>
        <w:t>.Настоящее решение опубликовать (обнародовать) на официальном сайте муниципального района «Хилокский район».</w:t>
      </w:r>
    </w:p>
    <w:p w:rsidR="00D973F5" w:rsidRPr="00FE26DC" w:rsidRDefault="00593459" w:rsidP="00D973F5">
      <w:pPr>
        <w:tabs>
          <w:tab w:val="left" w:pos="567"/>
          <w:tab w:val="left" w:pos="1134"/>
        </w:tabs>
        <w:spacing w:after="0" w:line="240" w:lineRule="auto"/>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         3</w:t>
      </w:r>
      <w:r w:rsidR="00D973F5" w:rsidRPr="00FE26DC">
        <w:rPr>
          <w:rFonts w:ascii="Times New Roman" w:eastAsia="Calibri" w:hAnsi="Times New Roman" w:cs="Times New Roman"/>
          <w:sz w:val="26"/>
          <w:szCs w:val="26"/>
        </w:rPr>
        <w:t xml:space="preserve">.Настоящее решение вступает в силу после </w:t>
      </w:r>
      <w:r w:rsidR="00AA3BDB">
        <w:rPr>
          <w:rFonts w:ascii="Times New Roman" w:eastAsia="Calibri" w:hAnsi="Times New Roman" w:cs="Times New Roman"/>
          <w:sz w:val="26"/>
          <w:szCs w:val="26"/>
        </w:rPr>
        <w:t>его официального опубликования.</w:t>
      </w:r>
    </w:p>
    <w:p w:rsidR="00D973F5" w:rsidRPr="00FE26DC" w:rsidRDefault="00D973F5" w:rsidP="00D973F5">
      <w:pPr>
        <w:tabs>
          <w:tab w:val="left" w:pos="2122"/>
        </w:tabs>
        <w:spacing w:after="120" w:line="240" w:lineRule="auto"/>
        <w:jc w:val="both"/>
        <w:rPr>
          <w:rFonts w:ascii="Times New Roman" w:eastAsia="Calibri" w:hAnsi="Times New Roman" w:cs="Times New Roman"/>
          <w:sz w:val="26"/>
          <w:szCs w:val="26"/>
        </w:rPr>
      </w:pPr>
    </w:p>
    <w:p w:rsidR="00D973F5" w:rsidRPr="00FE26DC" w:rsidRDefault="00D973F5" w:rsidP="00D973F5">
      <w:pPr>
        <w:shd w:val="clear" w:color="auto" w:fill="FFFFFF"/>
        <w:spacing w:after="0" w:line="240" w:lineRule="auto"/>
        <w:ind w:right="51"/>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Глава муниципального района</w:t>
      </w:r>
    </w:p>
    <w:p w:rsidR="00FE26DC" w:rsidRDefault="00D973F5" w:rsidP="00FE26DC">
      <w:pPr>
        <w:shd w:val="clear" w:color="auto" w:fill="FFFFFF"/>
        <w:spacing w:after="0" w:line="240" w:lineRule="auto"/>
        <w:ind w:right="51"/>
        <w:jc w:val="both"/>
        <w:rPr>
          <w:rFonts w:ascii="Times New Roman" w:eastAsia="Calibri" w:hAnsi="Times New Roman" w:cs="Times New Roman"/>
          <w:sz w:val="26"/>
          <w:szCs w:val="26"/>
        </w:rPr>
      </w:pPr>
      <w:r w:rsidRPr="00FE26DC">
        <w:rPr>
          <w:rFonts w:ascii="Times New Roman" w:eastAsia="Calibri" w:hAnsi="Times New Roman" w:cs="Times New Roman"/>
          <w:sz w:val="26"/>
          <w:szCs w:val="26"/>
        </w:rPr>
        <w:t xml:space="preserve">«Хилокский район»                                                                 </w:t>
      </w:r>
      <w:r w:rsidR="00FE26DC">
        <w:rPr>
          <w:rFonts w:ascii="Times New Roman" w:eastAsia="Calibri" w:hAnsi="Times New Roman" w:cs="Times New Roman"/>
          <w:sz w:val="26"/>
          <w:szCs w:val="26"/>
        </w:rPr>
        <w:tab/>
        <w:t xml:space="preserve">   </w:t>
      </w:r>
      <w:r w:rsidR="002B13CB" w:rsidRPr="00FE26DC">
        <w:rPr>
          <w:rFonts w:ascii="Times New Roman" w:eastAsia="Calibri" w:hAnsi="Times New Roman" w:cs="Times New Roman"/>
          <w:sz w:val="26"/>
          <w:szCs w:val="26"/>
        </w:rPr>
        <w:t xml:space="preserve">  Ю.Р. Шишмарё</w:t>
      </w:r>
      <w:r w:rsidRPr="00FE26DC">
        <w:rPr>
          <w:rFonts w:ascii="Times New Roman" w:eastAsia="Calibri" w:hAnsi="Times New Roman" w:cs="Times New Roman"/>
          <w:sz w:val="26"/>
          <w:szCs w:val="26"/>
        </w:rPr>
        <w:t xml:space="preserve">в                                    </w:t>
      </w:r>
    </w:p>
    <w:p w:rsidR="00AA3BDB" w:rsidRDefault="00AA3BDB" w:rsidP="00FE26DC">
      <w:pPr>
        <w:autoSpaceDE w:val="0"/>
        <w:autoSpaceDN w:val="0"/>
        <w:adjustRightInd w:val="0"/>
        <w:spacing w:after="0" w:line="240" w:lineRule="auto"/>
        <w:jc w:val="right"/>
        <w:outlineLvl w:val="0"/>
        <w:rPr>
          <w:rFonts w:ascii="Times New Roman" w:hAnsi="Times New Roman" w:cs="Times New Roman"/>
          <w:sz w:val="28"/>
          <w:szCs w:val="28"/>
        </w:rPr>
      </w:pPr>
    </w:p>
    <w:p w:rsidR="00AA3BDB" w:rsidRDefault="00AA3BDB" w:rsidP="00FE26DC">
      <w:pPr>
        <w:autoSpaceDE w:val="0"/>
        <w:autoSpaceDN w:val="0"/>
        <w:adjustRightInd w:val="0"/>
        <w:spacing w:after="0" w:line="240" w:lineRule="auto"/>
        <w:jc w:val="right"/>
        <w:outlineLvl w:val="0"/>
        <w:rPr>
          <w:rFonts w:ascii="Times New Roman" w:hAnsi="Times New Roman" w:cs="Times New Roman"/>
          <w:sz w:val="28"/>
          <w:szCs w:val="28"/>
        </w:rPr>
      </w:pPr>
    </w:p>
    <w:p w:rsidR="00D973F5" w:rsidRDefault="00D973F5" w:rsidP="00FE26D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5D3647" w:rsidRDefault="00593459"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w:t>
      </w:r>
      <w:r w:rsidR="00D973F5">
        <w:rPr>
          <w:rFonts w:ascii="Times New Roman" w:hAnsi="Times New Roman" w:cs="Times New Roman"/>
          <w:sz w:val="28"/>
          <w:szCs w:val="28"/>
        </w:rPr>
        <w:t>ешение</w:t>
      </w:r>
      <w:r>
        <w:rPr>
          <w:rFonts w:ascii="Times New Roman" w:hAnsi="Times New Roman" w:cs="Times New Roman"/>
          <w:sz w:val="28"/>
          <w:szCs w:val="28"/>
        </w:rPr>
        <w:t>м</w:t>
      </w:r>
      <w:r w:rsidR="00FE26DC">
        <w:rPr>
          <w:rFonts w:ascii="Times New Roman" w:hAnsi="Times New Roman" w:cs="Times New Roman"/>
          <w:sz w:val="28"/>
          <w:szCs w:val="28"/>
        </w:rPr>
        <w:t xml:space="preserve"> </w:t>
      </w:r>
      <w:r>
        <w:rPr>
          <w:rFonts w:ascii="Times New Roman" w:hAnsi="Times New Roman" w:cs="Times New Roman"/>
          <w:sz w:val="28"/>
          <w:szCs w:val="28"/>
        </w:rPr>
        <w:t>Совета</w:t>
      </w:r>
    </w:p>
    <w:p w:rsidR="005D3647" w:rsidRDefault="00593459"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593459" w:rsidRDefault="00D973F5"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«Хилокский район»</w:t>
      </w:r>
    </w:p>
    <w:p w:rsidR="00767A5A" w:rsidRPr="00FE26DC" w:rsidRDefault="005D3647" w:rsidP="00FE26D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w:t>
      </w:r>
      <w:r w:rsidR="00D973F5" w:rsidRPr="00675210">
        <w:rPr>
          <w:rFonts w:ascii="Times New Roman" w:hAnsi="Times New Roman" w:cs="Times New Roman"/>
          <w:sz w:val="28"/>
          <w:szCs w:val="28"/>
        </w:rPr>
        <w:t xml:space="preserve"> </w:t>
      </w:r>
      <w:r w:rsidR="00AA3BDB">
        <w:rPr>
          <w:rFonts w:ascii="Times New Roman" w:hAnsi="Times New Roman" w:cs="Times New Roman"/>
          <w:sz w:val="28"/>
          <w:szCs w:val="28"/>
        </w:rPr>
        <w:t xml:space="preserve"> </w:t>
      </w:r>
      <w:r w:rsidR="00D973F5" w:rsidRPr="00675210">
        <w:rPr>
          <w:rFonts w:ascii="Times New Roman" w:hAnsi="Times New Roman" w:cs="Times New Roman"/>
          <w:sz w:val="28"/>
          <w:szCs w:val="28"/>
        </w:rPr>
        <w:t xml:space="preserve">  </w:t>
      </w:r>
      <w:r w:rsidR="00AA3BDB">
        <w:rPr>
          <w:rFonts w:ascii="Times New Roman" w:hAnsi="Times New Roman" w:cs="Times New Roman"/>
          <w:sz w:val="28"/>
          <w:szCs w:val="28"/>
        </w:rPr>
        <w:t xml:space="preserve">         2022 </w:t>
      </w:r>
      <w:r w:rsidR="00D973F5" w:rsidRPr="00675210">
        <w:rPr>
          <w:rFonts w:ascii="Times New Roman" w:hAnsi="Times New Roman" w:cs="Times New Roman"/>
          <w:sz w:val="28"/>
          <w:szCs w:val="28"/>
        </w:rPr>
        <w:t>г. №</w:t>
      </w:r>
    </w:p>
    <w:p w:rsidR="00767A5A" w:rsidRDefault="00767A5A" w:rsidP="003C05F6">
      <w:pPr>
        <w:shd w:val="clear" w:color="auto" w:fill="FFFFFF"/>
        <w:spacing w:after="0" w:line="240" w:lineRule="auto"/>
        <w:jc w:val="both"/>
        <w:rPr>
          <w:rFonts w:ascii="Times New Roman" w:hAnsi="Times New Roman" w:cs="Times New Roman"/>
        </w:rPr>
      </w:pPr>
    </w:p>
    <w:p w:rsidR="00767A5A" w:rsidRDefault="00767A5A" w:rsidP="003C05F6">
      <w:pPr>
        <w:shd w:val="clear" w:color="auto" w:fill="FFFFFF"/>
        <w:spacing w:after="0" w:line="240" w:lineRule="auto"/>
        <w:jc w:val="both"/>
        <w:rPr>
          <w:rFonts w:ascii="Times New Roman" w:hAnsi="Times New Roman" w:cs="Times New Roman"/>
        </w:rPr>
      </w:pPr>
    </w:p>
    <w:p w:rsidR="00767A5A" w:rsidRPr="005D44C0" w:rsidRDefault="00FE26DC" w:rsidP="00593459">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003C05F6" w:rsidRPr="005D44C0">
        <w:rPr>
          <w:rFonts w:ascii="Times New Roman" w:hAnsi="Times New Roman" w:cs="Times New Roman"/>
          <w:b/>
          <w:sz w:val="28"/>
          <w:szCs w:val="28"/>
        </w:rPr>
        <w:t>Порядок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003C05F6" w:rsidRPr="005D44C0">
        <w:rPr>
          <w:rFonts w:ascii="Times New Roman" w:hAnsi="Times New Roman" w:cs="Times New Roman"/>
          <w:b/>
          <w:sz w:val="28"/>
          <w:szCs w:val="28"/>
        </w:rPr>
        <w:t xml:space="preserve"> строительства, реконструкции объектов капитального строительства </w:t>
      </w:r>
      <w:r w:rsidR="0094031A">
        <w:rPr>
          <w:rFonts w:ascii="Times New Roman" w:hAnsi="Times New Roman" w:cs="Times New Roman"/>
          <w:b/>
          <w:sz w:val="28"/>
          <w:szCs w:val="28"/>
        </w:rPr>
        <w:t xml:space="preserve"> поселени</w:t>
      </w:r>
      <w:r w:rsidR="006D1564">
        <w:rPr>
          <w:rFonts w:ascii="Times New Roman" w:hAnsi="Times New Roman" w:cs="Times New Roman"/>
          <w:b/>
          <w:sz w:val="28"/>
          <w:szCs w:val="28"/>
        </w:rPr>
        <w:t>й</w:t>
      </w:r>
      <w:r w:rsidR="0094031A">
        <w:rPr>
          <w:rFonts w:ascii="Times New Roman" w:hAnsi="Times New Roman" w:cs="Times New Roman"/>
          <w:sz w:val="28"/>
          <w:szCs w:val="28"/>
        </w:rPr>
        <w:t xml:space="preserve">, </w:t>
      </w:r>
      <w:r w:rsidR="0094031A" w:rsidRPr="0094031A">
        <w:rPr>
          <w:rFonts w:ascii="Times New Roman" w:hAnsi="Times New Roman" w:cs="Times New Roman"/>
          <w:b/>
          <w:sz w:val="28"/>
          <w:szCs w:val="28"/>
        </w:rPr>
        <w:t xml:space="preserve">входящих в состав  муниципального района «Хилокский район» </w:t>
      </w:r>
    </w:p>
    <w:p w:rsidR="00AA3BDB" w:rsidRDefault="00AA3BDB" w:rsidP="005D44C0">
      <w:pPr>
        <w:shd w:val="clear" w:color="auto" w:fill="FFFFFF"/>
        <w:spacing w:after="0" w:line="240" w:lineRule="auto"/>
        <w:jc w:val="center"/>
        <w:rPr>
          <w:rFonts w:ascii="Times New Roman" w:hAnsi="Times New Roman" w:cs="Times New Roman"/>
          <w:sz w:val="28"/>
          <w:szCs w:val="28"/>
        </w:rPr>
      </w:pPr>
    </w:p>
    <w:p w:rsidR="00767A5A" w:rsidRPr="005D44C0" w:rsidRDefault="003C05F6" w:rsidP="005D44C0">
      <w:pPr>
        <w:shd w:val="clear" w:color="auto" w:fill="FFFFFF"/>
        <w:spacing w:after="0" w:line="240" w:lineRule="auto"/>
        <w:jc w:val="center"/>
        <w:rPr>
          <w:rFonts w:ascii="Times New Roman" w:hAnsi="Times New Roman" w:cs="Times New Roman"/>
          <w:sz w:val="28"/>
          <w:szCs w:val="28"/>
        </w:rPr>
      </w:pPr>
      <w:r w:rsidRPr="005D44C0">
        <w:rPr>
          <w:rFonts w:ascii="Times New Roman" w:hAnsi="Times New Roman" w:cs="Times New Roman"/>
          <w:sz w:val="28"/>
          <w:szCs w:val="28"/>
        </w:rPr>
        <w:t>I. Общие положения</w:t>
      </w:r>
    </w:p>
    <w:p w:rsidR="00767A5A" w:rsidRPr="00FE26DC" w:rsidRDefault="00593459" w:rsidP="003C05F6">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w:t>
      </w:r>
      <w:proofErr w:type="gramStart"/>
      <w:r w:rsidR="003C05F6" w:rsidRPr="005D44C0">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w:t>
      </w:r>
      <w:r w:rsidR="006C61CD">
        <w:rPr>
          <w:rFonts w:ascii="Times New Roman" w:hAnsi="Times New Roman" w:cs="Times New Roman"/>
          <w:sz w:val="28"/>
          <w:szCs w:val="28"/>
        </w:rPr>
        <w:t xml:space="preserve">ельства по проекту генерального плана, </w:t>
      </w:r>
      <w:r w:rsidR="003C05F6" w:rsidRPr="005D44C0">
        <w:rPr>
          <w:rFonts w:ascii="Times New Roman" w:hAnsi="Times New Roman" w:cs="Times New Roman"/>
          <w:sz w:val="28"/>
          <w:szCs w:val="28"/>
        </w:rPr>
        <w:t>проекту правил землепользования и</w:t>
      </w:r>
      <w:r w:rsidR="006C61CD">
        <w:rPr>
          <w:rFonts w:ascii="Times New Roman" w:hAnsi="Times New Roman" w:cs="Times New Roman"/>
          <w:sz w:val="28"/>
          <w:szCs w:val="28"/>
        </w:rPr>
        <w:t xml:space="preserve"> застройки</w:t>
      </w:r>
      <w:r w:rsidR="003C05F6" w:rsidRPr="005D44C0">
        <w:rPr>
          <w:rFonts w:ascii="Times New Roman" w:hAnsi="Times New Roman" w:cs="Times New Roman"/>
          <w:sz w:val="28"/>
          <w:szCs w:val="28"/>
        </w:rPr>
        <w:t>,</w:t>
      </w:r>
      <w:r w:rsidR="006C61CD">
        <w:rPr>
          <w:rFonts w:ascii="Times New Roman" w:hAnsi="Times New Roman" w:cs="Times New Roman"/>
          <w:sz w:val="28"/>
          <w:szCs w:val="28"/>
        </w:rPr>
        <w:t xml:space="preserve"> проектам планировки территории, проектам межевания территории, </w:t>
      </w:r>
      <w:r w:rsidR="003C05F6" w:rsidRPr="005D44C0">
        <w:rPr>
          <w:rFonts w:ascii="Times New Roman" w:hAnsi="Times New Roman" w:cs="Times New Roman"/>
          <w:sz w:val="28"/>
          <w:szCs w:val="28"/>
        </w:rPr>
        <w:t>проектам, предусматривающим внесение изменений в один из ука</w:t>
      </w:r>
      <w:r w:rsidR="005D3647">
        <w:rPr>
          <w:rFonts w:ascii="Times New Roman" w:hAnsi="Times New Roman" w:cs="Times New Roman"/>
          <w:sz w:val="28"/>
          <w:szCs w:val="28"/>
        </w:rPr>
        <w:t xml:space="preserve">занных утвержденных документов, </w:t>
      </w:r>
      <w:r w:rsidR="003C05F6" w:rsidRPr="005D44C0">
        <w:rPr>
          <w:rFonts w:ascii="Times New Roman" w:hAnsi="Times New Roman" w:cs="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C61CD">
        <w:rPr>
          <w:rFonts w:ascii="Times New Roman" w:hAnsi="Times New Roman" w:cs="Times New Roman"/>
          <w:sz w:val="28"/>
          <w:szCs w:val="28"/>
        </w:rPr>
        <w:t xml:space="preserve"> </w:t>
      </w:r>
      <w:r w:rsidR="00605013">
        <w:rPr>
          <w:rFonts w:ascii="Times New Roman" w:hAnsi="Times New Roman" w:cs="Times New Roman"/>
          <w:sz w:val="28"/>
          <w:szCs w:val="28"/>
        </w:rPr>
        <w:t>поселений</w:t>
      </w:r>
      <w:r w:rsidR="006C61CD">
        <w:rPr>
          <w:rFonts w:ascii="Times New Roman" w:hAnsi="Times New Roman" w:cs="Times New Roman"/>
          <w:sz w:val="28"/>
          <w:szCs w:val="28"/>
        </w:rPr>
        <w:t xml:space="preserve">, входящих в состав муниципального района «Хилокский район» </w:t>
      </w:r>
      <w:r w:rsidR="003C05F6" w:rsidRPr="005D44C0">
        <w:rPr>
          <w:rFonts w:ascii="Times New Roman" w:hAnsi="Times New Roman" w:cs="Times New Roman"/>
          <w:sz w:val="28"/>
          <w:szCs w:val="28"/>
        </w:rPr>
        <w:t xml:space="preserve">(далее – проекты) в соответствии с </w:t>
      </w:r>
      <w:r w:rsidR="00605013" w:rsidRPr="009F1E6C">
        <w:rPr>
          <w:rStyle w:val="links8"/>
          <w:rFonts w:ascii="Times New Roman" w:hAnsi="Times New Roman" w:cs="Times New Roman"/>
          <w:sz w:val="28"/>
          <w:szCs w:val="28"/>
        </w:rPr>
        <w:t xml:space="preserve">Федеральным законом </w:t>
      </w:r>
      <w:r w:rsidR="00605013">
        <w:rPr>
          <w:rStyle w:val="links8"/>
          <w:rFonts w:ascii="Times New Roman" w:hAnsi="Times New Roman" w:cs="Times New Roman"/>
          <w:sz w:val="28"/>
          <w:szCs w:val="28"/>
        </w:rPr>
        <w:t xml:space="preserve"> </w:t>
      </w:r>
      <w:r w:rsidR="00605013" w:rsidRPr="009F1E6C">
        <w:rPr>
          <w:rFonts w:ascii="Times New Roman" w:hAnsi="Times New Roman" w:cs="Times New Roman"/>
          <w:sz w:val="28"/>
          <w:szCs w:val="28"/>
        </w:rPr>
        <w:t>от 06.10.2003</w:t>
      </w:r>
      <w:r w:rsidR="00605013">
        <w:rPr>
          <w:rFonts w:ascii="Times New Roman" w:hAnsi="Times New Roman" w:cs="Times New Roman"/>
          <w:sz w:val="28"/>
          <w:szCs w:val="28"/>
        </w:rPr>
        <w:t xml:space="preserve"> года </w:t>
      </w:r>
      <w:r w:rsidR="00605013" w:rsidRPr="009F1E6C">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605013">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Уставом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наст</w:t>
      </w:r>
      <w:r w:rsidR="003C05F6" w:rsidRPr="00FE26DC">
        <w:rPr>
          <w:rFonts w:ascii="Times New Roman" w:hAnsi="Times New Roman" w:cs="Times New Roman"/>
          <w:sz w:val="28"/>
          <w:szCs w:val="28"/>
        </w:rPr>
        <w:t>оящим Порядком</w:t>
      </w:r>
      <w:r w:rsidR="00FE26DC" w:rsidRPr="00FE26DC">
        <w:rPr>
          <w:rFonts w:ascii="Times New Roman" w:hAnsi="Times New Roman" w:cs="Times New Roman"/>
          <w:sz w:val="28"/>
          <w:szCs w:val="28"/>
        </w:rPr>
        <w:t xml:space="preserve"> организации и проведения общественных обсуждений, публичных слушаний по</w:t>
      </w:r>
      <w:proofErr w:type="gramEnd"/>
      <w:r w:rsidR="00FE26DC" w:rsidRPr="00FE26DC">
        <w:rPr>
          <w:rFonts w:ascii="Times New Roman" w:hAnsi="Times New Roman" w:cs="Times New Roman"/>
          <w:sz w:val="28"/>
          <w:szCs w:val="28"/>
        </w:rPr>
        <w:t xml:space="preserve"> </w:t>
      </w:r>
      <w:proofErr w:type="gramStart"/>
      <w:r w:rsidR="00FE26DC" w:rsidRPr="00FE26DC">
        <w:rPr>
          <w:rFonts w:ascii="Times New Roman" w:hAnsi="Times New Roman" w:cs="Times New Roman"/>
          <w:sz w:val="28"/>
          <w:szCs w:val="28"/>
        </w:rPr>
        <w:t xml:space="preserve">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w:t>
      </w:r>
      <w:r w:rsidR="00FE26DC" w:rsidRPr="00FE26DC">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  поселений, входящих в состав</w:t>
      </w:r>
      <w:proofErr w:type="gramEnd"/>
      <w:r w:rsidR="00FE26DC" w:rsidRPr="00FE26DC">
        <w:rPr>
          <w:rFonts w:ascii="Times New Roman" w:hAnsi="Times New Roman" w:cs="Times New Roman"/>
          <w:sz w:val="28"/>
          <w:szCs w:val="28"/>
        </w:rPr>
        <w:t xml:space="preserve">  муниципального района «Хилокский район» </w:t>
      </w:r>
      <w:r w:rsidR="001B6DC8">
        <w:rPr>
          <w:rFonts w:ascii="Times New Roman" w:hAnsi="Times New Roman" w:cs="Times New Roman"/>
          <w:sz w:val="28"/>
          <w:szCs w:val="28"/>
        </w:rPr>
        <w:t>(</w:t>
      </w:r>
      <w:r w:rsidR="00FE26DC">
        <w:rPr>
          <w:rFonts w:ascii="Times New Roman" w:hAnsi="Times New Roman" w:cs="Times New Roman"/>
          <w:sz w:val="28"/>
          <w:szCs w:val="28"/>
        </w:rPr>
        <w:t>далее -  Порядок)</w:t>
      </w:r>
      <w:r w:rsidR="00FE26DC">
        <w:rPr>
          <w:rFonts w:ascii="Times New Roman" w:hAnsi="Times New Roman" w:cs="Times New Roman"/>
          <w:b/>
          <w:sz w:val="28"/>
          <w:szCs w:val="28"/>
        </w:rPr>
        <w:t xml:space="preserve"> </w:t>
      </w:r>
      <w:r w:rsidR="003C05F6" w:rsidRPr="005D44C0">
        <w:rPr>
          <w:rFonts w:ascii="Times New Roman" w:hAnsi="Times New Roman" w:cs="Times New Roman"/>
          <w:sz w:val="28"/>
          <w:szCs w:val="28"/>
        </w:rPr>
        <w:t xml:space="preserve">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w:t>
      </w:r>
      <w:proofErr w:type="gramStart"/>
      <w:r w:rsidR="003C05F6" w:rsidRPr="005D44C0">
        <w:rPr>
          <w:rFonts w:ascii="Times New Roman" w:hAnsi="Times New Roman" w:cs="Times New Roman"/>
          <w:sz w:val="28"/>
          <w:szCs w:val="28"/>
        </w:rPr>
        <w:t>Участниками общественных обсуждений или публичных слушани</w:t>
      </w:r>
      <w:r w:rsidR="006C61CD">
        <w:rPr>
          <w:rFonts w:ascii="Times New Roman" w:hAnsi="Times New Roman" w:cs="Times New Roman"/>
          <w:sz w:val="28"/>
          <w:szCs w:val="28"/>
        </w:rPr>
        <w:t xml:space="preserve">й по проекту генерального плана, </w:t>
      </w:r>
      <w:r w:rsidR="003C05F6" w:rsidRPr="005D44C0">
        <w:rPr>
          <w:rFonts w:ascii="Times New Roman" w:hAnsi="Times New Roman" w:cs="Times New Roman"/>
          <w:sz w:val="28"/>
          <w:szCs w:val="28"/>
        </w:rPr>
        <w:t>проекту правил землепользования и застройки,</w:t>
      </w:r>
      <w:r w:rsidR="006C61CD">
        <w:rPr>
          <w:rFonts w:ascii="Times New Roman" w:hAnsi="Times New Roman" w:cs="Times New Roman"/>
          <w:sz w:val="28"/>
          <w:szCs w:val="28"/>
        </w:rPr>
        <w:t xml:space="preserve"> проектам планировки территории, </w:t>
      </w:r>
      <w:r w:rsidR="003C05F6" w:rsidRPr="005D44C0">
        <w:rPr>
          <w:rFonts w:ascii="Times New Roman" w:hAnsi="Times New Roman" w:cs="Times New Roman"/>
          <w:sz w:val="28"/>
          <w:szCs w:val="28"/>
        </w:rPr>
        <w:t>проектам межевания территории, проектам, предусматривающим внесение изменений в один из указанных утвержденных документов</w:t>
      </w:r>
      <w:r w:rsidR="002B13CB">
        <w:rPr>
          <w:rFonts w:ascii="Times New Roman" w:hAnsi="Times New Roman" w:cs="Times New Roman"/>
          <w:sz w:val="28"/>
          <w:szCs w:val="28"/>
        </w:rPr>
        <w:t xml:space="preserve"> поселений, входящих в состав муниципального района «Хилокский район»</w:t>
      </w:r>
      <w:r w:rsidR="003C05F6" w:rsidRPr="005D44C0">
        <w:rPr>
          <w:rFonts w:ascii="Times New Roman" w:hAnsi="Times New Roman" w:cs="Times New Roman"/>
          <w:sz w:val="28"/>
          <w:szCs w:val="28"/>
        </w:rPr>
        <w:t>,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003C05F6" w:rsidRPr="005D44C0">
        <w:rPr>
          <w:rFonts w:ascii="Times New Roman" w:hAnsi="Times New Roman" w:cs="Times New Roman"/>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3. </w:t>
      </w:r>
      <w:proofErr w:type="gramStart"/>
      <w:r w:rsidR="003C05F6" w:rsidRPr="005D44C0">
        <w:rPr>
          <w:rFonts w:ascii="Times New Roman" w:hAnsi="Times New Roman" w:cs="Times New Roma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2B13CB">
        <w:rPr>
          <w:rFonts w:ascii="Times New Roman" w:hAnsi="Times New Roman" w:cs="Times New Roman"/>
          <w:sz w:val="28"/>
          <w:szCs w:val="28"/>
        </w:rPr>
        <w:t>поселений, входящих в состав муниципального района «Хилокский район»</w:t>
      </w:r>
      <w:r w:rsidR="002B13CB" w:rsidRP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являются граждане, постоянно проживающие в пределах территориальной зоны, в границах которой расположен земельный</w:t>
      </w:r>
      <w:proofErr w:type="gramEnd"/>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w:t>
      </w:r>
      <w:proofErr w:type="gramEnd"/>
      <w:r w:rsidR="003C05F6" w:rsidRPr="005D44C0">
        <w:rPr>
          <w:rFonts w:ascii="Times New Roman" w:hAnsi="Times New Roman" w:cs="Times New Roman"/>
          <w:sz w:val="28"/>
          <w:szCs w:val="28"/>
        </w:rPr>
        <w:t xml:space="preserve"> объекта капитального строительства, в отношении которого подготовлены данные проекты, а в случае, предусмотренном частью 3 статьи 39</w:t>
      </w:r>
      <w:r w:rsidR="006C61CD">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Финансирование мероприятий по организации и проведению общественных обсуждений или публичных слушаний осуществляется: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за счет средств физических и (или) юридических лиц, заинтересованных в предоставлении разрешения на условно разрешенный </w:t>
      </w:r>
      <w:r w:rsidR="003C05F6" w:rsidRPr="005D44C0">
        <w:rPr>
          <w:rFonts w:ascii="Times New Roman" w:hAnsi="Times New Roman" w:cs="Times New Roman"/>
          <w:sz w:val="28"/>
          <w:szCs w:val="28"/>
        </w:rPr>
        <w:lastRenderedPageBreak/>
        <w:t xml:space="preserve">вид использования земельного участка или объекта капитального строительства – при проведении общественных обсуждений или публичных слушаний по вопросу предоставления указанного разрешения; </w:t>
      </w:r>
    </w:p>
    <w:p w:rsidR="00767A5A" w:rsidRPr="005D44C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за счет средств физических и (или) юридических лиц, заинтересованных в предоставлении разрешения на отклонение от предельных параметров разрешенного строительства, реконструкции объектов капитального строительства – при проведении общественных обсуждений или публичных слушаний по вопросу предоставления указанного разрешения;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3) за счет средств бюджета </w:t>
      </w:r>
      <w:r w:rsidR="005D44C0" w:rsidRPr="00FE26DC">
        <w:rPr>
          <w:rFonts w:ascii="Times New Roman" w:hAnsi="Times New Roman" w:cs="Times New Roman"/>
          <w:sz w:val="28"/>
          <w:szCs w:val="28"/>
        </w:rPr>
        <w:t>муниципального района «Хилокский район»</w:t>
      </w:r>
      <w:r w:rsidR="003C05F6" w:rsidRPr="00FE26DC">
        <w:rPr>
          <w:rFonts w:ascii="Times New Roman" w:hAnsi="Times New Roman" w:cs="Times New Roman"/>
          <w:sz w:val="28"/>
          <w:szCs w:val="28"/>
        </w:rPr>
        <w:t xml:space="preserve"> – при проведении общественных обсуждений или публичных слушаний по иным вопросам, указанным в части 1 настоящего Порядка.</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5. Мероприятия, финансирование которых осуществляется в соответствии с частью 4 настоящего Порядка, включают в себя:</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1) оповещение о начале общественных обсуждений или публичных слушаний;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2) заключение договоров аренды помещений, необходимых для организации проведения собрания или собраний участников публичных слушаний (в случае проведения публичных слушаний), оплату коммунальных услуг, услуг местной телефонной связи;</w:t>
      </w:r>
    </w:p>
    <w:p w:rsidR="00767A5A"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593459"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3) организацию экспозиции или экспозиций проекта, подлежащего рассмотрению на общественных обсуждениях или публичных слушаниях;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4) выступления разработчиков проекта, подлежащего рассмотрению на публичных слушаниях, на собрании или собраниях участников публичных слушаний (в случае проведения публичных слушаний); </w:t>
      </w:r>
    </w:p>
    <w:p w:rsidR="00767A5A" w:rsidRPr="00FE26DC" w:rsidRDefault="00593459"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5) иные мероприятия, предусмотренные Градостроительным кодексом Российской Федерации, настоящим Порядком.</w:t>
      </w:r>
    </w:p>
    <w:p w:rsidR="00767A5A"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E35BB7"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6. </w:t>
      </w:r>
      <w:proofErr w:type="gramStart"/>
      <w:r w:rsidRPr="00FE26DC">
        <w:rPr>
          <w:rFonts w:ascii="Times New Roman" w:hAnsi="Times New Roman" w:cs="Times New Roman"/>
          <w:sz w:val="28"/>
          <w:szCs w:val="28"/>
        </w:rPr>
        <w:t xml:space="preserve">Местом проведения общественных обсуждений или публичных слушаний является место, предназначенное для проведения экспозиции или экспозиций проекта, подлежащего рассмотрению на общественных обсуждениях или публичных слушаниях, проведения собрания или собраний участников публичных слушаний (в случае проведения публичных слушаний), а также место ведения протокола общественных обсуждений или публичных слушаний, проведения иных мероприятий в соответствии с настоящим Порядком. </w:t>
      </w:r>
      <w:proofErr w:type="gramEnd"/>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7. При определении места проведения общественных обсуждений или публичных слушаний необходимо исходить из следующих требований: </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1) доступность для участников общественных обсуждений или публичных слушаний;</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 2) наличие необходи</w:t>
      </w:r>
      <w:r w:rsidR="006C61CD" w:rsidRPr="00FE26DC">
        <w:rPr>
          <w:rFonts w:ascii="Times New Roman" w:hAnsi="Times New Roman" w:cs="Times New Roman"/>
          <w:sz w:val="28"/>
          <w:szCs w:val="28"/>
        </w:rPr>
        <w:t>мых удобств, в том числе санитарного узла</w:t>
      </w:r>
      <w:r w:rsidR="003C05F6" w:rsidRPr="00FE26DC">
        <w:rPr>
          <w:rFonts w:ascii="Times New Roman" w:hAnsi="Times New Roman" w:cs="Times New Roman"/>
          <w:sz w:val="28"/>
          <w:szCs w:val="28"/>
        </w:rPr>
        <w:t xml:space="preserve">, телефона; </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3) наличие отопления – в случае проведения общественных обсуждений или публичных слушаний в холодное время года;</w:t>
      </w:r>
    </w:p>
    <w:p w:rsidR="00767A5A" w:rsidRPr="00FE26DC"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lastRenderedPageBreak/>
        <w:t xml:space="preserve">          </w:t>
      </w:r>
      <w:r w:rsidR="003C05F6" w:rsidRPr="00FE26DC">
        <w:rPr>
          <w:rFonts w:ascii="Times New Roman" w:hAnsi="Times New Roman" w:cs="Times New Roman"/>
          <w:sz w:val="28"/>
          <w:szCs w:val="28"/>
        </w:rPr>
        <w:t xml:space="preserve"> 4) помещение, в котором планируется проведение собрания или собраний участников публичных слушаний (в случае проведения публичных слушаний), должно вмещать не менее двадцати человек.</w:t>
      </w:r>
    </w:p>
    <w:p w:rsidR="00E35BB7" w:rsidRPr="00FE26DC" w:rsidRDefault="003C05F6"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E35BB7" w:rsidRPr="00FE26DC">
        <w:rPr>
          <w:rFonts w:ascii="Times New Roman" w:hAnsi="Times New Roman" w:cs="Times New Roman"/>
          <w:sz w:val="28"/>
          <w:szCs w:val="28"/>
        </w:rPr>
        <w:t xml:space="preserve">         </w:t>
      </w:r>
      <w:r w:rsidR="00593459" w:rsidRPr="00FE26DC">
        <w:rPr>
          <w:rFonts w:ascii="Times New Roman" w:hAnsi="Times New Roman" w:cs="Times New Roman"/>
          <w:sz w:val="28"/>
          <w:szCs w:val="28"/>
        </w:rPr>
        <w:t xml:space="preserve">  </w:t>
      </w:r>
      <w:r w:rsidRPr="00FE26DC">
        <w:rPr>
          <w:rFonts w:ascii="Times New Roman" w:hAnsi="Times New Roman" w:cs="Times New Roman"/>
          <w:sz w:val="28"/>
          <w:szCs w:val="28"/>
        </w:rPr>
        <w:t xml:space="preserve">8. </w:t>
      </w:r>
      <w:proofErr w:type="gramStart"/>
      <w:r w:rsidRPr="00FE26DC">
        <w:rPr>
          <w:rFonts w:ascii="Times New Roman" w:hAnsi="Times New Roman" w:cs="Times New Roman"/>
          <w:sz w:val="28"/>
          <w:szCs w:val="28"/>
        </w:rPr>
        <w:t>В случае осуществления мероприятий, провед</w:t>
      </w:r>
      <w:r w:rsidRPr="005D44C0">
        <w:rPr>
          <w:rFonts w:ascii="Times New Roman" w:hAnsi="Times New Roman" w:cs="Times New Roman"/>
          <w:sz w:val="28"/>
          <w:szCs w:val="28"/>
        </w:rPr>
        <w:t xml:space="preserve">ение которых предусмотрено настоящим Порядком в месте, отличном от места проведения общественных обсуждений или публичных слушаний, </w:t>
      </w:r>
      <w:r w:rsidRPr="00FE26DC">
        <w:rPr>
          <w:rFonts w:ascii="Times New Roman" w:hAnsi="Times New Roman" w:cs="Times New Roman"/>
          <w:sz w:val="28"/>
          <w:szCs w:val="28"/>
        </w:rPr>
        <w:t xml:space="preserve">участники общественных обсуждений или публичных слушаний должны быть уведомлены о таких мероприятиях и месте их проведения в порядке, предусмотренном частью14 настоящего Порядка, в срок не позднее трёх дней до дня проведения указанных мероприятий. </w:t>
      </w:r>
      <w:proofErr w:type="gramEnd"/>
    </w:p>
    <w:p w:rsidR="00767A5A" w:rsidRDefault="00E35BB7" w:rsidP="003C05F6">
      <w:pPr>
        <w:shd w:val="clear" w:color="auto" w:fill="FFFFFF"/>
        <w:spacing w:after="0" w:line="240" w:lineRule="auto"/>
        <w:jc w:val="both"/>
        <w:rPr>
          <w:rFonts w:ascii="Times New Roman" w:hAnsi="Times New Roman" w:cs="Times New Roman"/>
          <w:sz w:val="28"/>
          <w:szCs w:val="28"/>
        </w:rPr>
      </w:pPr>
      <w:r w:rsidRPr="00FE26DC">
        <w:rPr>
          <w:rFonts w:ascii="Times New Roman" w:hAnsi="Times New Roman" w:cs="Times New Roman"/>
          <w:sz w:val="28"/>
          <w:szCs w:val="28"/>
        </w:rPr>
        <w:t xml:space="preserve">           </w:t>
      </w:r>
      <w:r w:rsidR="003C05F6" w:rsidRPr="00FE26DC">
        <w:rPr>
          <w:rFonts w:ascii="Times New Roman" w:hAnsi="Times New Roman" w:cs="Times New Roman"/>
          <w:sz w:val="28"/>
          <w:szCs w:val="28"/>
        </w:rPr>
        <w:t xml:space="preserve">9. При необходимости проведения собрания или собраний участников публичных слушаний (в случае проведения публичных слушаний) в нескольких частях </w:t>
      </w:r>
      <w:r w:rsidR="005D44C0" w:rsidRPr="00FE26DC">
        <w:rPr>
          <w:rFonts w:ascii="Times New Roman" w:hAnsi="Times New Roman" w:cs="Times New Roman"/>
          <w:sz w:val="28"/>
          <w:szCs w:val="28"/>
        </w:rPr>
        <w:t>поселения</w:t>
      </w:r>
      <w:r w:rsidR="006C61CD" w:rsidRPr="00FE26DC">
        <w:rPr>
          <w:rFonts w:ascii="Times New Roman" w:hAnsi="Times New Roman" w:cs="Times New Roman"/>
          <w:sz w:val="28"/>
          <w:szCs w:val="28"/>
        </w:rPr>
        <w:t>, входящего в состав</w:t>
      </w:r>
      <w:r w:rsidR="005D44C0" w:rsidRPr="00FE26DC">
        <w:rPr>
          <w:rFonts w:ascii="Times New Roman" w:hAnsi="Times New Roman" w:cs="Times New Roman"/>
          <w:sz w:val="28"/>
          <w:szCs w:val="28"/>
        </w:rPr>
        <w:t xml:space="preserve"> муниципального района «Хилокский район»</w:t>
      </w:r>
      <w:r w:rsidR="003C05F6" w:rsidRPr="00FE26DC">
        <w:rPr>
          <w:rFonts w:ascii="Times New Roman" w:hAnsi="Times New Roman" w:cs="Times New Roman"/>
          <w:sz w:val="28"/>
          <w:szCs w:val="28"/>
        </w:rPr>
        <w:t xml:space="preserve">, </w:t>
      </w:r>
      <w:r w:rsidR="003C05F6" w:rsidRPr="005D44C0">
        <w:rPr>
          <w:rFonts w:ascii="Times New Roman" w:hAnsi="Times New Roman" w:cs="Times New Roman"/>
          <w:sz w:val="28"/>
          <w:szCs w:val="28"/>
        </w:rPr>
        <w:t>определяются места проведения указанных собрания или собраний участников публичных слушаний и доводятся до сведения участников публичных слушаний в соответствии с частью 14 настоящего Порядка.</w:t>
      </w:r>
    </w:p>
    <w:p w:rsidR="00AC1AFA" w:rsidRPr="00231BBB" w:rsidRDefault="00AC1AFA"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color w:val="000000"/>
          <w:sz w:val="26"/>
          <w:szCs w:val="26"/>
          <w:shd w:val="clear" w:color="auto" w:fill="FFFFFF"/>
        </w:rPr>
        <w:t> </w:t>
      </w:r>
      <w:r w:rsidRPr="00231BBB">
        <w:rPr>
          <w:rFonts w:ascii="Times New Roman" w:hAnsi="Times New Roman" w:cs="Times New Roman"/>
          <w:color w:val="000000" w:themeColor="text1"/>
          <w:sz w:val="28"/>
          <w:szCs w:val="28"/>
          <w:shd w:val="clear" w:color="auto" w:fill="FFFFFF"/>
        </w:rPr>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r w:rsidR="00740C52" w:rsidRPr="00231BBB">
        <w:rPr>
          <w:rFonts w:ascii="Times New Roman" w:hAnsi="Times New Roman" w:cs="Times New Roman"/>
          <w:color w:val="000000" w:themeColor="text1"/>
          <w:sz w:val="28"/>
          <w:szCs w:val="28"/>
          <w:shd w:val="clear" w:color="auto" w:fill="FFFFFF"/>
        </w:rPr>
        <w:t>.</w:t>
      </w:r>
    </w:p>
    <w:p w:rsidR="00E35BB7" w:rsidRPr="005D44C0" w:rsidRDefault="00E35BB7" w:rsidP="003C05F6">
      <w:pPr>
        <w:shd w:val="clear" w:color="auto" w:fill="FFFFFF"/>
        <w:spacing w:after="0" w:line="240" w:lineRule="auto"/>
        <w:jc w:val="both"/>
        <w:rPr>
          <w:rFonts w:ascii="Times New Roman" w:hAnsi="Times New Roman" w:cs="Times New Roman"/>
          <w:sz w:val="28"/>
          <w:szCs w:val="28"/>
        </w:rPr>
      </w:pPr>
    </w:p>
    <w:p w:rsidR="00767A5A" w:rsidRDefault="003C05F6" w:rsidP="00FE26DC">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II. Организатор общественных обсуждений или публичных слушаний</w:t>
      </w:r>
    </w:p>
    <w:p w:rsidR="00E35BB7" w:rsidRPr="005D44C0" w:rsidRDefault="00E35BB7" w:rsidP="003C05F6">
      <w:pPr>
        <w:shd w:val="clear" w:color="auto" w:fill="FFFFFF"/>
        <w:spacing w:after="0" w:line="240" w:lineRule="auto"/>
        <w:jc w:val="both"/>
        <w:rPr>
          <w:rFonts w:ascii="Times New Roman" w:hAnsi="Times New Roman" w:cs="Times New Roman"/>
          <w:b/>
          <w:sz w:val="28"/>
          <w:szCs w:val="28"/>
        </w:rPr>
      </w:pPr>
    </w:p>
    <w:p w:rsidR="001F3730" w:rsidRDefault="00593459"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10. </w:t>
      </w:r>
      <w:proofErr w:type="gramStart"/>
      <w:r w:rsidR="003C05F6" w:rsidRPr="005D44C0">
        <w:rPr>
          <w:rFonts w:ascii="Times New Roman" w:hAnsi="Times New Roman" w:cs="Times New Roman"/>
          <w:sz w:val="28"/>
          <w:szCs w:val="28"/>
        </w:rPr>
        <w:t xml:space="preserve">Проведение общественных обсуждений или публичных слушаний </w:t>
      </w:r>
      <w:r w:rsidR="00240F10" w:rsidRPr="00EF3F85">
        <w:rPr>
          <w:rFonts w:ascii="Times New Roman" w:hAnsi="Times New Roman" w:cs="Times New Roman"/>
          <w:sz w:val="28"/>
          <w:szCs w:val="28"/>
        </w:rPr>
        <w:t>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00240F10" w:rsidRPr="00EF3F85">
        <w:rPr>
          <w:rFonts w:ascii="Times New Roman" w:hAnsi="Times New Roman" w:cs="Times New Roman"/>
          <w:sz w:val="28"/>
          <w:szCs w:val="28"/>
        </w:rPr>
        <w:t xml:space="preserve"> объектов капитального строительства в сельских поселениях, входящих в состав  муниципального района «Хилокский район»</w:t>
      </w:r>
      <w:r w:rsidR="00240F10">
        <w:rPr>
          <w:rFonts w:ascii="Times New Roman" w:hAnsi="Times New Roman" w:cs="Times New Roman"/>
          <w:b/>
          <w:sz w:val="28"/>
          <w:szCs w:val="28"/>
        </w:rPr>
        <w:t xml:space="preserve"> </w:t>
      </w:r>
      <w:r w:rsidR="00740C52">
        <w:rPr>
          <w:rFonts w:ascii="Times New Roman" w:hAnsi="Times New Roman" w:cs="Times New Roman"/>
          <w:sz w:val="28"/>
          <w:szCs w:val="28"/>
        </w:rPr>
        <w:t>осуществляет Комиссия по п</w:t>
      </w:r>
      <w:r w:rsidR="003C05F6" w:rsidRPr="005D44C0">
        <w:rPr>
          <w:rFonts w:ascii="Times New Roman" w:hAnsi="Times New Roman" w:cs="Times New Roman"/>
          <w:sz w:val="28"/>
          <w:szCs w:val="28"/>
        </w:rPr>
        <w:t xml:space="preserve">одготовке правил землепользования и застройки </w:t>
      </w:r>
      <w:r w:rsidR="00E35BB7">
        <w:rPr>
          <w:rFonts w:ascii="Times New Roman" w:hAnsi="Times New Roman" w:cs="Times New Roman"/>
          <w:sz w:val="28"/>
          <w:szCs w:val="28"/>
        </w:rPr>
        <w:t>при админи</w:t>
      </w:r>
      <w:r w:rsidR="00073363">
        <w:rPr>
          <w:rFonts w:ascii="Times New Roman" w:hAnsi="Times New Roman" w:cs="Times New Roman"/>
          <w:sz w:val="28"/>
          <w:szCs w:val="28"/>
        </w:rPr>
        <w:t>с</w:t>
      </w:r>
      <w:r w:rsidR="00E35BB7">
        <w:rPr>
          <w:rFonts w:ascii="Times New Roman" w:hAnsi="Times New Roman" w:cs="Times New Roman"/>
          <w:sz w:val="28"/>
          <w:szCs w:val="28"/>
        </w:rPr>
        <w:t>трации</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(далее – комиссия). </w:t>
      </w:r>
    </w:p>
    <w:p w:rsidR="001F3730" w:rsidRDefault="003C05F6" w:rsidP="003C05F6">
      <w:pPr>
        <w:shd w:val="clear" w:color="auto" w:fill="FFFFFF"/>
        <w:spacing w:after="0" w:line="240" w:lineRule="auto"/>
        <w:jc w:val="both"/>
        <w:rPr>
          <w:rFonts w:ascii="Times New Roman" w:hAnsi="Times New Roman" w:cs="Times New Roman"/>
          <w:color w:val="FF0000"/>
          <w:sz w:val="28"/>
          <w:szCs w:val="28"/>
        </w:rPr>
      </w:pPr>
      <w:r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594C2D">
        <w:rPr>
          <w:rFonts w:ascii="Times New Roman" w:hAnsi="Times New Roman" w:cs="Times New Roman"/>
          <w:sz w:val="28"/>
          <w:szCs w:val="28"/>
        </w:rPr>
        <w:t>13</w:t>
      </w:r>
      <w:r w:rsidRPr="005D44C0">
        <w:rPr>
          <w:rFonts w:ascii="Times New Roman" w:hAnsi="Times New Roman" w:cs="Times New Roman"/>
          <w:sz w:val="28"/>
          <w:szCs w:val="28"/>
        </w:rPr>
        <w:t xml:space="preserve">. </w:t>
      </w:r>
      <w:proofErr w:type="gramStart"/>
      <w:r w:rsidRPr="005D44C0">
        <w:rPr>
          <w:rFonts w:ascii="Times New Roman" w:hAnsi="Times New Roman" w:cs="Times New Roman"/>
          <w:sz w:val="28"/>
          <w:szCs w:val="28"/>
        </w:rPr>
        <w:t>Комиссия</w:t>
      </w:r>
      <w:r w:rsidR="00FE26DC">
        <w:rPr>
          <w:rFonts w:ascii="Times New Roman" w:hAnsi="Times New Roman" w:cs="Times New Roman"/>
          <w:sz w:val="28"/>
          <w:szCs w:val="28"/>
        </w:rPr>
        <w:t xml:space="preserve"> </w:t>
      </w:r>
      <w:r w:rsidRPr="005D44C0">
        <w:rPr>
          <w:rFonts w:ascii="Times New Roman" w:hAnsi="Times New Roman" w:cs="Times New Roman"/>
          <w:sz w:val="28"/>
          <w:szCs w:val="28"/>
        </w:rPr>
        <w:t>– организатор общественных об</w:t>
      </w:r>
      <w:r w:rsidR="00FE26DC">
        <w:rPr>
          <w:rFonts w:ascii="Times New Roman" w:hAnsi="Times New Roman" w:cs="Times New Roman"/>
          <w:sz w:val="28"/>
          <w:szCs w:val="28"/>
        </w:rPr>
        <w:t>суждений или публичных слушаний</w:t>
      </w:r>
      <w:r w:rsidRPr="005D44C0">
        <w:rPr>
          <w:rFonts w:ascii="Times New Roman" w:hAnsi="Times New Roman" w:cs="Times New Roman"/>
          <w:sz w:val="28"/>
          <w:szCs w:val="28"/>
        </w:rPr>
        <w:t xml:space="preserve"> обеспечивают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течение всего срока общественных обсуждений или публичных слушаний в </w:t>
      </w:r>
      <w:r w:rsidRPr="005D44C0">
        <w:rPr>
          <w:rFonts w:ascii="Times New Roman" w:hAnsi="Times New Roman" w:cs="Times New Roman"/>
          <w:sz w:val="28"/>
          <w:szCs w:val="28"/>
        </w:rPr>
        <w:lastRenderedPageBreak/>
        <w:t xml:space="preserve">рабочие дни </w:t>
      </w:r>
      <w:r w:rsidRPr="00231BBB">
        <w:rPr>
          <w:rFonts w:ascii="Times New Roman" w:hAnsi="Times New Roman" w:cs="Times New Roman"/>
          <w:color w:val="000000" w:themeColor="text1"/>
          <w:sz w:val="28"/>
          <w:szCs w:val="28"/>
        </w:rPr>
        <w:t xml:space="preserve">с 09 часов до </w:t>
      </w:r>
      <w:r w:rsidR="00355D30" w:rsidRPr="00231BBB">
        <w:rPr>
          <w:rFonts w:ascii="Times New Roman" w:hAnsi="Times New Roman" w:cs="Times New Roman"/>
          <w:color w:val="000000" w:themeColor="text1"/>
          <w:sz w:val="28"/>
          <w:szCs w:val="28"/>
        </w:rPr>
        <w:t>17 часов</w:t>
      </w:r>
      <w:r w:rsidRPr="00231BBB">
        <w:rPr>
          <w:rFonts w:ascii="Times New Roman" w:hAnsi="Times New Roman" w:cs="Times New Roman"/>
          <w:color w:val="000000" w:themeColor="text1"/>
          <w:sz w:val="28"/>
          <w:szCs w:val="28"/>
        </w:rPr>
        <w:t xml:space="preserve"> в месте прове</w:t>
      </w:r>
      <w:r w:rsidR="00690CBE">
        <w:rPr>
          <w:rFonts w:ascii="Times New Roman" w:hAnsi="Times New Roman" w:cs="Times New Roman"/>
          <w:color w:val="000000" w:themeColor="text1"/>
          <w:sz w:val="28"/>
          <w:szCs w:val="28"/>
        </w:rPr>
        <w:t xml:space="preserve">дения экспозиции или экспозиций </w:t>
      </w:r>
      <w:r w:rsidRPr="00231BBB">
        <w:rPr>
          <w:rFonts w:ascii="Times New Roman" w:hAnsi="Times New Roman" w:cs="Times New Roman"/>
          <w:color w:val="000000" w:themeColor="text1"/>
          <w:sz w:val="28"/>
          <w:szCs w:val="28"/>
        </w:rPr>
        <w:t>такого проекта.</w:t>
      </w:r>
      <w:r w:rsidRPr="00231BBB">
        <w:rPr>
          <w:rFonts w:ascii="Times New Roman" w:hAnsi="Times New Roman" w:cs="Times New Roman"/>
          <w:color w:val="FF0000"/>
          <w:sz w:val="28"/>
          <w:szCs w:val="28"/>
        </w:rPr>
        <w:t xml:space="preserve"> </w:t>
      </w:r>
      <w:proofErr w:type="gramEnd"/>
    </w:p>
    <w:p w:rsidR="00690CBE" w:rsidRPr="00231BBB" w:rsidRDefault="00690CBE" w:rsidP="003C05F6">
      <w:pPr>
        <w:shd w:val="clear" w:color="auto" w:fill="FFFFFF"/>
        <w:spacing w:after="0" w:line="240" w:lineRule="auto"/>
        <w:jc w:val="both"/>
        <w:rPr>
          <w:rFonts w:ascii="Times New Roman" w:hAnsi="Times New Roman" w:cs="Times New Roman"/>
          <w:color w:val="FF0000"/>
          <w:sz w:val="28"/>
          <w:szCs w:val="28"/>
        </w:rPr>
      </w:pPr>
    </w:p>
    <w:p w:rsidR="00767A5A" w:rsidRPr="00231BBB" w:rsidRDefault="003C05F6" w:rsidP="001F3730">
      <w:pPr>
        <w:shd w:val="clear" w:color="auto" w:fill="FFFFFF"/>
        <w:spacing w:after="0" w:line="240" w:lineRule="auto"/>
        <w:jc w:val="center"/>
        <w:rPr>
          <w:rFonts w:ascii="Times New Roman" w:hAnsi="Times New Roman" w:cs="Times New Roman"/>
          <w:b/>
          <w:sz w:val="28"/>
          <w:szCs w:val="28"/>
        </w:rPr>
      </w:pPr>
      <w:r w:rsidRPr="00231BBB">
        <w:rPr>
          <w:rFonts w:ascii="Times New Roman" w:hAnsi="Times New Roman" w:cs="Times New Roman"/>
          <w:b/>
          <w:sz w:val="28"/>
          <w:szCs w:val="28"/>
        </w:rPr>
        <w:t>III. Порядок организации и проведения общественных обсуждений или публичных слушаний по проектам</w:t>
      </w:r>
    </w:p>
    <w:p w:rsidR="00AA3BDB" w:rsidRPr="00231BBB" w:rsidRDefault="00AA3BDB" w:rsidP="001F3730">
      <w:pPr>
        <w:shd w:val="clear" w:color="auto" w:fill="FFFFFF"/>
        <w:spacing w:after="0" w:line="240" w:lineRule="auto"/>
        <w:jc w:val="center"/>
        <w:rPr>
          <w:rFonts w:ascii="Times New Roman" w:hAnsi="Times New Roman" w:cs="Times New Roman"/>
          <w:b/>
          <w:sz w:val="28"/>
          <w:szCs w:val="28"/>
        </w:rPr>
      </w:pPr>
    </w:p>
    <w:p w:rsidR="00767A5A" w:rsidRPr="00773790" w:rsidRDefault="001F3730" w:rsidP="00CA0FDD">
      <w:pPr>
        <w:shd w:val="clear" w:color="auto" w:fill="FFFFFF"/>
        <w:spacing w:after="0" w:line="240" w:lineRule="auto"/>
        <w:jc w:val="both"/>
        <w:rPr>
          <w:rFonts w:ascii="Times New Roman" w:hAnsi="Times New Roman" w:cs="Times New Roman"/>
          <w:color w:val="FF0000"/>
          <w:sz w:val="28"/>
          <w:szCs w:val="28"/>
        </w:rPr>
      </w:pPr>
      <w:r w:rsidRPr="00231BBB">
        <w:rPr>
          <w:rFonts w:ascii="Times New Roman" w:hAnsi="Times New Roman" w:cs="Times New Roman"/>
          <w:sz w:val="28"/>
          <w:szCs w:val="28"/>
        </w:rPr>
        <w:t xml:space="preserve">         </w:t>
      </w:r>
      <w:r w:rsidR="00594C2D" w:rsidRPr="00231BBB">
        <w:rPr>
          <w:rFonts w:ascii="Times New Roman" w:hAnsi="Times New Roman" w:cs="Times New Roman"/>
          <w:sz w:val="28"/>
          <w:szCs w:val="28"/>
        </w:rPr>
        <w:t>14</w:t>
      </w:r>
      <w:r w:rsidR="003C05F6" w:rsidRPr="00231BBB">
        <w:rPr>
          <w:rFonts w:ascii="Times New Roman" w:hAnsi="Times New Roman" w:cs="Times New Roman"/>
          <w:sz w:val="28"/>
          <w:szCs w:val="28"/>
        </w:rPr>
        <w:t xml:space="preserve">. Общественные обсуждения или публичные слушания по проектам назначаются </w:t>
      </w:r>
      <w:r w:rsidR="003C05F6" w:rsidRPr="00231BBB">
        <w:rPr>
          <w:rFonts w:ascii="Times New Roman" w:hAnsi="Times New Roman" w:cs="Times New Roman"/>
          <w:color w:val="000000" w:themeColor="text1"/>
          <w:sz w:val="28"/>
          <w:szCs w:val="28"/>
        </w:rPr>
        <w:t xml:space="preserve">постановлением </w:t>
      </w:r>
      <w:r w:rsidR="00231BBB" w:rsidRPr="00231BBB">
        <w:rPr>
          <w:rFonts w:ascii="Times New Roman" w:hAnsi="Times New Roman" w:cs="Times New Roman"/>
          <w:color w:val="000000" w:themeColor="text1"/>
          <w:sz w:val="28"/>
          <w:szCs w:val="28"/>
        </w:rPr>
        <w:t xml:space="preserve">администрации </w:t>
      </w:r>
      <w:r w:rsidR="005D44C0" w:rsidRPr="00231BBB">
        <w:rPr>
          <w:rFonts w:ascii="Times New Roman" w:hAnsi="Times New Roman" w:cs="Times New Roman"/>
          <w:color w:val="000000" w:themeColor="text1"/>
          <w:sz w:val="28"/>
          <w:szCs w:val="28"/>
        </w:rPr>
        <w:t>муниципального района «Хилокский район»</w:t>
      </w:r>
      <w:r w:rsidR="003C05F6" w:rsidRPr="00231BBB">
        <w:rPr>
          <w:rFonts w:ascii="Times New Roman" w:hAnsi="Times New Roman" w:cs="Times New Roman"/>
          <w:color w:val="000000" w:themeColor="text1"/>
          <w:sz w:val="28"/>
          <w:szCs w:val="28"/>
        </w:rPr>
        <w:t>.</w:t>
      </w:r>
      <w:r w:rsidR="003C05F6" w:rsidRPr="00773790">
        <w:rPr>
          <w:rFonts w:ascii="Times New Roman" w:hAnsi="Times New Roman" w:cs="Times New Roman"/>
          <w:color w:val="FF0000"/>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1F0771">
        <w:rPr>
          <w:rFonts w:ascii="Times New Roman" w:hAnsi="Times New Roman" w:cs="Times New Roman"/>
          <w:sz w:val="28"/>
          <w:szCs w:val="28"/>
        </w:rPr>
        <w:t xml:space="preserve"> 15</w:t>
      </w:r>
      <w:r w:rsidR="003C05F6" w:rsidRPr="005D44C0">
        <w:rPr>
          <w:rFonts w:ascii="Times New Roman" w:hAnsi="Times New Roman" w:cs="Times New Roman"/>
          <w:sz w:val="28"/>
          <w:szCs w:val="28"/>
        </w:rPr>
        <w:t>. Процедура проведения общественных обсуждений состоит из следующих этапов:</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1) оповещение о начале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w:t>
      </w:r>
      <w:r w:rsidR="00594C2D">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и (или) в информационных системах и открытие экспозиции или экспозиций такого проекта;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проведение экспозиции или экспозиций проекта, подлежащего рассмотрению на общественных обсуждениях;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4)</w:t>
      </w:r>
      <w:r w:rsidR="003C05F6" w:rsidRPr="00AA3BDB">
        <w:rPr>
          <w:rFonts w:ascii="Times New Roman" w:hAnsi="Times New Roman" w:cs="Times New Roman"/>
          <w:color w:val="000000" w:themeColor="text1"/>
          <w:sz w:val="28"/>
          <w:szCs w:val="28"/>
        </w:rPr>
        <w:t xml:space="preserve"> подготовка и оформление протокола общественных обсуждений;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593459" w:rsidRPr="00AA3BDB">
        <w:rPr>
          <w:rFonts w:ascii="Times New Roman" w:hAnsi="Times New Roman" w:cs="Times New Roman"/>
          <w:color w:val="000000" w:themeColor="text1"/>
          <w:sz w:val="28"/>
          <w:szCs w:val="28"/>
        </w:rPr>
        <w:t xml:space="preserve"> </w:t>
      </w:r>
      <w:r w:rsidRPr="00AA3BDB">
        <w:rPr>
          <w:rFonts w:ascii="Times New Roman" w:hAnsi="Times New Roman" w:cs="Times New Roman"/>
          <w:color w:val="000000" w:themeColor="text1"/>
          <w:sz w:val="28"/>
          <w:szCs w:val="28"/>
        </w:rPr>
        <w:t xml:space="preserve"> </w:t>
      </w:r>
      <w:r w:rsidR="00AA3BDB">
        <w:rPr>
          <w:rFonts w:ascii="Times New Roman" w:hAnsi="Times New Roman" w:cs="Times New Roman"/>
          <w:color w:val="000000" w:themeColor="text1"/>
          <w:sz w:val="28"/>
          <w:szCs w:val="28"/>
        </w:rPr>
        <w:t xml:space="preserve">5) </w:t>
      </w:r>
      <w:r w:rsidR="003C05F6" w:rsidRPr="00AA3BDB">
        <w:rPr>
          <w:rFonts w:ascii="Times New Roman" w:hAnsi="Times New Roman" w:cs="Times New Roman"/>
          <w:color w:val="000000" w:themeColor="text1"/>
          <w:sz w:val="28"/>
          <w:szCs w:val="28"/>
        </w:rPr>
        <w:t xml:space="preserve">подготовка и опубликование заключения о результатах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16</w:t>
      </w:r>
      <w:r w:rsidR="003C05F6" w:rsidRPr="005D44C0">
        <w:rPr>
          <w:rFonts w:ascii="Times New Roman" w:hAnsi="Times New Roman" w:cs="Times New Roman"/>
          <w:sz w:val="28"/>
          <w:szCs w:val="28"/>
        </w:rPr>
        <w:t>. Процедура проведения публичных слушаний состоит из следующих этапов:</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Pr="005D44C0">
        <w:rPr>
          <w:rFonts w:ascii="Times New Roman" w:hAnsi="Times New Roman" w:cs="Times New Roman"/>
          <w:sz w:val="28"/>
          <w:szCs w:val="28"/>
        </w:rPr>
        <w:t xml:space="preserve">1) оповещение о начале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3) проведение экспозиции или экспозиций проекта, подлежащего рассмотрению на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4) проведение собрания или собраний участников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5) подготовка и оформление протокола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6) подготовка и опубликование заключения о результатах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4C2D">
        <w:rPr>
          <w:rFonts w:ascii="Times New Roman" w:hAnsi="Times New Roman" w:cs="Times New Roman"/>
          <w:sz w:val="28"/>
          <w:szCs w:val="28"/>
        </w:rPr>
        <w:t>1</w:t>
      </w:r>
      <w:r w:rsidR="001F0771">
        <w:rPr>
          <w:rFonts w:ascii="Times New Roman" w:hAnsi="Times New Roman" w:cs="Times New Roman"/>
          <w:sz w:val="28"/>
          <w:szCs w:val="28"/>
        </w:rPr>
        <w:t>7</w:t>
      </w:r>
      <w:r w:rsidR="003C05F6" w:rsidRPr="005D44C0">
        <w:rPr>
          <w:rFonts w:ascii="Times New Roman" w:hAnsi="Times New Roman" w:cs="Times New Roman"/>
          <w:sz w:val="28"/>
          <w:szCs w:val="28"/>
        </w:rPr>
        <w:t xml:space="preserve">. Оповещение о начале общественных обсуждений или публичных слушаний оформляется в соответствии с формой, установленной в приложении 1 к настоящему Порядку, и должно содержать: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003C05F6" w:rsidRPr="00AA3BDB">
        <w:rPr>
          <w:rFonts w:ascii="Times New Roman" w:hAnsi="Times New Roman" w:cs="Times New Roman"/>
          <w:color w:val="000000" w:themeColor="text1"/>
          <w:sz w:val="28"/>
          <w:szCs w:val="28"/>
        </w:rPr>
        <w:lastRenderedPageBreak/>
        <w:t xml:space="preserve">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767A5A" w:rsidRPr="00AA3BDB"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AA3BDB">
        <w:rPr>
          <w:rFonts w:ascii="Times New Roman" w:hAnsi="Times New Roman" w:cs="Times New Roman"/>
          <w:color w:val="000000" w:themeColor="text1"/>
          <w:sz w:val="28"/>
          <w:szCs w:val="28"/>
        </w:rPr>
        <w:t xml:space="preserve">        </w:t>
      </w:r>
      <w:r w:rsidR="003C05F6" w:rsidRPr="00AA3BDB">
        <w:rPr>
          <w:rFonts w:ascii="Times New Roman" w:hAnsi="Times New Roman" w:cs="Times New Roman"/>
          <w:color w:val="000000" w:themeColor="text1"/>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18</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Оповещение о начале общественных обсуждений также должно содержать информацию об оф</w:t>
      </w:r>
      <w:r w:rsidR="00623F81">
        <w:rPr>
          <w:rFonts w:ascii="Times New Roman" w:hAnsi="Times New Roman" w:cs="Times New Roman"/>
          <w:sz w:val="28"/>
          <w:szCs w:val="28"/>
        </w:rPr>
        <w:t>ициальном сайте, на котором будет размещен</w:t>
      </w:r>
      <w:r w:rsidR="003C05F6" w:rsidRPr="005D44C0">
        <w:rPr>
          <w:rFonts w:ascii="Times New Roman" w:hAnsi="Times New Roman" w:cs="Times New Roman"/>
          <w:sz w:val="28"/>
          <w:szCs w:val="28"/>
        </w:rPr>
        <w:t xml:space="preserve"> проект</w:t>
      </w:r>
      <w:r w:rsidR="00623F81">
        <w:rPr>
          <w:rFonts w:ascii="Times New Roman" w:hAnsi="Times New Roman" w:cs="Times New Roman"/>
          <w:sz w:val="28"/>
          <w:szCs w:val="28"/>
        </w:rPr>
        <w:t>, подлежащий</w:t>
      </w:r>
      <w:r w:rsidR="003C05F6" w:rsidRPr="005D44C0">
        <w:rPr>
          <w:rFonts w:ascii="Times New Roman" w:hAnsi="Times New Roman" w:cs="Times New Roman"/>
          <w:sz w:val="28"/>
          <w:szCs w:val="28"/>
        </w:rPr>
        <w:t xml:space="preserve"> рассмотрению на общественных обсуждениях, и информационные материалы к нему, или информационных сис</w:t>
      </w:r>
      <w:r w:rsidR="001E50AF">
        <w:rPr>
          <w:rFonts w:ascii="Times New Roman" w:hAnsi="Times New Roman" w:cs="Times New Roman"/>
          <w:sz w:val="28"/>
          <w:szCs w:val="28"/>
        </w:rPr>
        <w:t>темах, в которых будут размещен</w:t>
      </w:r>
      <w:r w:rsidR="003C05F6" w:rsidRPr="005D44C0">
        <w:rPr>
          <w:rFonts w:ascii="Times New Roman" w:hAnsi="Times New Roman" w:cs="Times New Roman"/>
          <w:sz w:val="28"/>
          <w:szCs w:val="28"/>
        </w:rPr>
        <w:t xml:space="preserve"> такой проект и информационные материалы к нему, с использованием которых будут проводиться общественные обсуждения.</w:t>
      </w:r>
      <w:proofErr w:type="gramEnd"/>
      <w:r w:rsidR="003C05F6" w:rsidRPr="005D44C0">
        <w:rPr>
          <w:rFonts w:ascii="Times New Roman" w:hAnsi="Times New Roman" w:cs="Times New Roman"/>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19</w:t>
      </w:r>
      <w:r w:rsidR="003C05F6" w:rsidRPr="005D44C0">
        <w:rPr>
          <w:rFonts w:ascii="Times New Roman" w:hAnsi="Times New Roman" w:cs="Times New Roman"/>
          <w:sz w:val="28"/>
          <w:szCs w:val="28"/>
        </w:rPr>
        <w:t>. Оповещение о начале общественных обсуждений или публичных слушаний:</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Pr="005D44C0">
        <w:rPr>
          <w:rFonts w:ascii="Times New Roman" w:hAnsi="Times New Roman" w:cs="Times New Roman"/>
          <w:sz w:val="28"/>
          <w:szCs w:val="28"/>
        </w:rPr>
        <w:t xml:space="preserve">1) </w:t>
      </w:r>
      <w:r w:rsidRPr="00AA3BDB">
        <w:rPr>
          <w:rFonts w:ascii="Times New Roman" w:hAnsi="Times New Roman" w:cs="Times New Roman"/>
          <w:color w:val="000000" w:themeColor="text1"/>
          <w:sz w:val="28"/>
          <w:szCs w:val="28"/>
        </w:rPr>
        <w:t xml:space="preserve">не </w:t>
      </w:r>
      <w:proofErr w:type="gramStart"/>
      <w:r w:rsidRPr="00AA3BDB">
        <w:rPr>
          <w:rFonts w:ascii="Times New Roman" w:hAnsi="Times New Roman" w:cs="Times New Roman"/>
          <w:color w:val="000000" w:themeColor="text1"/>
          <w:sz w:val="28"/>
          <w:szCs w:val="28"/>
        </w:rPr>
        <w:t>позднее</w:t>
      </w:r>
      <w:proofErr w:type="gramEnd"/>
      <w:r w:rsidRPr="00AA3BDB">
        <w:rPr>
          <w:rFonts w:ascii="Times New Roman" w:hAnsi="Times New Roman" w:cs="Times New Roman"/>
          <w:color w:val="000000" w:themeColor="text1"/>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газете «</w:t>
      </w:r>
      <w:r w:rsidR="00594C2D" w:rsidRPr="00AA3BDB">
        <w:rPr>
          <w:rFonts w:ascii="Times New Roman" w:hAnsi="Times New Roman" w:cs="Times New Roman"/>
          <w:color w:val="000000" w:themeColor="text1"/>
          <w:sz w:val="28"/>
          <w:szCs w:val="28"/>
        </w:rPr>
        <w:t>Рабочая трибуна</w:t>
      </w:r>
      <w:r w:rsidRPr="00AA3BDB">
        <w:rPr>
          <w:rFonts w:ascii="Times New Roman" w:hAnsi="Times New Roman" w:cs="Times New Roman"/>
          <w:color w:val="000000" w:themeColor="text1"/>
          <w:sz w:val="28"/>
          <w:szCs w:val="28"/>
        </w:rPr>
        <w:t xml:space="preserve">», а также размещению на официальном сайте;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2) распространяется на информационных стендах, оборудованных около здания уполномоченного органа,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w:t>
      </w:r>
      <w:r w:rsidR="00CB7143">
        <w:rPr>
          <w:rFonts w:ascii="Times New Roman" w:hAnsi="Times New Roman" w:cs="Times New Roman"/>
          <w:sz w:val="28"/>
          <w:szCs w:val="28"/>
        </w:rPr>
        <w:t xml:space="preserve"> </w:t>
      </w:r>
      <w:r w:rsidR="00CB7143" w:rsidRPr="005D44C0">
        <w:rPr>
          <w:rFonts w:ascii="Times New Roman" w:hAnsi="Times New Roman" w:cs="Times New Roman"/>
          <w:sz w:val="28"/>
          <w:szCs w:val="28"/>
        </w:rPr>
        <w:t>(далее – территория, в пределах которой проводятся общественные обсуждения или публичные слушания)</w:t>
      </w:r>
      <w:r w:rsidR="003C05F6" w:rsidRPr="005D44C0">
        <w:rPr>
          <w:rFonts w:ascii="Times New Roman" w:hAnsi="Times New Roman" w:cs="Times New Roman"/>
          <w:sz w:val="28"/>
          <w:szCs w:val="28"/>
        </w:rPr>
        <w:t>, указанных в части 3 настоящего Порядка, иными способами, обеспечивающими доступ участников</w:t>
      </w:r>
      <w:proofErr w:type="gramEnd"/>
      <w:r w:rsidR="003C05F6" w:rsidRPr="005D44C0">
        <w:rPr>
          <w:rFonts w:ascii="Times New Roman" w:hAnsi="Times New Roman" w:cs="Times New Roman"/>
          <w:sz w:val="28"/>
          <w:szCs w:val="28"/>
        </w:rPr>
        <w:t xml:space="preserve"> общественных обсуждений или публичных слушаний к указанной информации. </w:t>
      </w:r>
    </w:p>
    <w:p w:rsidR="00353BAE" w:rsidRDefault="00593459" w:rsidP="00353BA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20</w:t>
      </w:r>
      <w:r w:rsidR="003C05F6" w:rsidRPr="007062F4">
        <w:rPr>
          <w:rFonts w:ascii="Times New Roman" w:hAnsi="Times New Roman" w:cs="Times New Roman"/>
          <w:sz w:val="28"/>
          <w:szCs w:val="28"/>
        </w:rPr>
        <w:t xml:space="preserve">. </w:t>
      </w:r>
      <w:proofErr w:type="gramStart"/>
      <w:r w:rsidR="003C05F6" w:rsidRPr="007062F4">
        <w:rPr>
          <w:rFonts w:ascii="Times New Roman" w:hAnsi="Times New Roman" w:cs="Times New Roman"/>
          <w:sz w:val="28"/>
          <w:szCs w:val="28"/>
        </w:rPr>
        <w:t>В период размещения в с</w:t>
      </w:r>
      <w:r w:rsidR="001F0771">
        <w:rPr>
          <w:rFonts w:ascii="Times New Roman" w:hAnsi="Times New Roman" w:cs="Times New Roman"/>
          <w:sz w:val="28"/>
          <w:szCs w:val="28"/>
        </w:rPr>
        <w:t>оответствии с пунктом 2 части 15 и пунктом 2 части 16</w:t>
      </w:r>
      <w:r w:rsidR="003C05F6" w:rsidRPr="007062F4">
        <w:rPr>
          <w:rFonts w:ascii="Times New Roman" w:hAnsi="Times New Roman" w:cs="Times New Roman"/>
          <w:sz w:val="28"/>
          <w:szCs w:val="28"/>
        </w:rPr>
        <w:t xml:space="preserve"> настоящего Порядка проекта</w:t>
      </w:r>
      <w:r w:rsidR="003C05F6" w:rsidRPr="005D44C0">
        <w:rPr>
          <w:rFonts w:ascii="Times New Roman" w:hAnsi="Times New Roman" w:cs="Times New Roman"/>
          <w:sz w:val="28"/>
          <w:szCs w:val="28"/>
        </w:rPr>
        <w:t>,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w:t>
      </w:r>
      <w:r w:rsidR="001F0771">
        <w:rPr>
          <w:rFonts w:ascii="Times New Roman" w:hAnsi="Times New Roman" w:cs="Times New Roman"/>
          <w:sz w:val="28"/>
          <w:szCs w:val="28"/>
        </w:rPr>
        <w:t>едшие в соответствии с частью 21</w:t>
      </w:r>
      <w:r w:rsidR="003C05F6" w:rsidRPr="005D44C0">
        <w:rPr>
          <w:rFonts w:ascii="Times New Roman" w:hAnsi="Times New Roman" w:cs="Times New Roman"/>
          <w:sz w:val="28"/>
          <w:szCs w:val="28"/>
        </w:rPr>
        <w:t xml:space="preserve"> настоящего Порядка идентификацию, имеют право вносить предложения и замечания, касающиеся</w:t>
      </w:r>
      <w:proofErr w:type="gramEnd"/>
      <w:r w:rsidR="003C05F6" w:rsidRPr="005D44C0">
        <w:rPr>
          <w:rFonts w:ascii="Times New Roman" w:hAnsi="Times New Roman" w:cs="Times New Roman"/>
          <w:sz w:val="28"/>
          <w:szCs w:val="28"/>
        </w:rPr>
        <w:t xml:space="preserve"> такого проекта: </w:t>
      </w:r>
    </w:p>
    <w:p w:rsidR="00353BAE" w:rsidRPr="00231BBB" w:rsidRDefault="00353BAE" w:rsidP="00353BAE">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634B" w:rsidRPr="00353BAE">
        <w:rPr>
          <w:rFonts w:ascii="Times New Roman" w:hAnsi="Times New Roman" w:cs="Times New Roman"/>
          <w:sz w:val="28"/>
          <w:szCs w:val="28"/>
        </w:rPr>
        <w:t xml:space="preserve"> </w:t>
      </w:r>
      <w:r w:rsidRPr="00231BBB">
        <w:rPr>
          <w:rFonts w:ascii="Times New Roman" w:hAnsi="Times New Roman" w:cs="Times New Roman"/>
          <w:color w:val="000000"/>
          <w:sz w:val="28"/>
          <w:szCs w:val="28"/>
        </w:rPr>
        <w:t>1) посредством официального сайта или информационных систем (в случае проведения общественных обсуждений);</w:t>
      </w:r>
    </w:p>
    <w:p w:rsidR="00353BAE" w:rsidRPr="00231BBB" w:rsidRDefault="00353BAE" w:rsidP="00353BAE">
      <w:pPr>
        <w:shd w:val="clear" w:color="auto" w:fill="FFFFFF"/>
        <w:spacing w:before="182" w:after="0" w:line="240" w:lineRule="auto"/>
        <w:ind w:firstLine="540"/>
        <w:jc w:val="both"/>
        <w:rPr>
          <w:rFonts w:ascii="Times New Roman" w:eastAsia="Times New Roman" w:hAnsi="Times New Roman" w:cs="Times New Roman"/>
          <w:color w:val="000000"/>
          <w:sz w:val="28"/>
          <w:szCs w:val="28"/>
        </w:rPr>
      </w:pPr>
      <w:r w:rsidRPr="00231BBB">
        <w:rPr>
          <w:rFonts w:ascii="Times New Roman" w:eastAsia="Times New Roman" w:hAnsi="Times New Roman" w:cs="Times New Roman"/>
          <w:color w:val="000000"/>
          <w:sz w:val="28"/>
          <w:szCs w:val="28"/>
        </w:rPr>
        <w:lastRenderedPageBreak/>
        <w:t xml:space="preserve">     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53BAE" w:rsidRPr="00231BBB" w:rsidRDefault="00353BAE" w:rsidP="00353BAE">
      <w:pPr>
        <w:spacing w:after="0" w:line="240" w:lineRule="auto"/>
        <w:jc w:val="both"/>
        <w:rPr>
          <w:rFonts w:ascii="Times New Roman" w:eastAsia="Times New Roman" w:hAnsi="Times New Roman" w:cs="Times New Roman"/>
          <w:sz w:val="28"/>
          <w:szCs w:val="28"/>
        </w:rPr>
      </w:pPr>
      <w:r w:rsidRPr="00231BBB">
        <w:rPr>
          <w:rFonts w:ascii="Times New Roman" w:eastAsia="Times New Roman" w:hAnsi="Times New Roman" w:cs="Times New Roman"/>
          <w:sz w:val="28"/>
          <w:szCs w:val="28"/>
        </w:rPr>
        <w:tab/>
        <w:t xml:space="preserve">  3) в письменной форме или в форме электронного документа в адрес организатора общественных обсуждений или публичных слушаний;</w:t>
      </w:r>
    </w:p>
    <w:p w:rsidR="00767A5A" w:rsidRPr="005D44C0" w:rsidRDefault="001F3730" w:rsidP="00353BAE">
      <w:pPr>
        <w:shd w:val="clear" w:color="auto" w:fill="FFFFFF"/>
        <w:spacing w:after="0" w:line="240" w:lineRule="auto"/>
        <w:jc w:val="both"/>
        <w:rPr>
          <w:rFonts w:ascii="Times New Roman" w:hAnsi="Times New Roman" w:cs="Times New Roman"/>
          <w:sz w:val="28"/>
          <w:szCs w:val="28"/>
        </w:rPr>
      </w:pPr>
      <w:r w:rsidRPr="00231BBB">
        <w:rPr>
          <w:rFonts w:ascii="Times New Roman" w:hAnsi="Times New Roman" w:cs="Times New Roman"/>
          <w:sz w:val="28"/>
          <w:szCs w:val="28"/>
        </w:rPr>
        <w:t xml:space="preserve">        </w:t>
      </w:r>
      <w:r w:rsidR="00593459" w:rsidRPr="00231BBB">
        <w:rPr>
          <w:rFonts w:ascii="Times New Roman" w:hAnsi="Times New Roman" w:cs="Times New Roman"/>
          <w:sz w:val="28"/>
          <w:szCs w:val="28"/>
        </w:rPr>
        <w:t xml:space="preserve">   </w:t>
      </w:r>
      <w:r w:rsidRPr="00231BBB">
        <w:rPr>
          <w:rFonts w:ascii="Times New Roman" w:hAnsi="Times New Roman" w:cs="Times New Roman"/>
          <w:sz w:val="28"/>
          <w:szCs w:val="28"/>
        </w:rPr>
        <w:t xml:space="preserve"> </w:t>
      </w:r>
      <w:r w:rsidR="001F0771" w:rsidRPr="00231BBB">
        <w:rPr>
          <w:rFonts w:ascii="Times New Roman" w:hAnsi="Times New Roman" w:cs="Times New Roman"/>
          <w:sz w:val="28"/>
          <w:szCs w:val="28"/>
        </w:rPr>
        <w:t>21</w:t>
      </w:r>
      <w:r w:rsidR="003C05F6" w:rsidRPr="00231BBB">
        <w:rPr>
          <w:rFonts w:ascii="Times New Roman" w:hAnsi="Times New Roman" w:cs="Times New Roman"/>
          <w:sz w:val="28"/>
          <w:szCs w:val="28"/>
        </w:rPr>
        <w:t>. Предложения и замечания, внес</w:t>
      </w:r>
      <w:r w:rsidR="00D9659A" w:rsidRPr="00231BBB">
        <w:rPr>
          <w:rFonts w:ascii="Times New Roman" w:hAnsi="Times New Roman" w:cs="Times New Roman"/>
          <w:sz w:val="28"/>
          <w:szCs w:val="28"/>
        </w:rPr>
        <w:t xml:space="preserve">енные в соответствии с частью </w:t>
      </w:r>
      <w:r w:rsidR="00353BAE" w:rsidRPr="00231BBB">
        <w:rPr>
          <w:rFonts w:ascii="Times New Roman" w:hAnsi="Times New Roman" w:cs="Times New Roman"/>
          <w:color w:val="000000" w:themeColor="text1"/>
          <w:sz w:val="28"/>
          <w:szCs w:val="28"/>
        </w:rPr>
        <w:t>22</w:t>
      </w:r>
      <w:r w:rsidR="003C05F6" w:rsidRPr="00353BAE">
        <w:rPr>
          <w:rFonts w:ascii="Times New Roman" w:hAnsi="Times New Roman" w:cs="Times New Roman"/>
          <w:color w:val="000000" w:themeColor="text1"/>
          <w:sz w:val="28"/>
          <w:szCs w:val="28"/>
        </w:rPr>
        <w:t xml:space="preserve"> </w:t>
      </w:r>
      <w:r w:rsidR="003C05F6" w:rsidRPr="005D44C0">
        <w:rPr>
          <w:rFonts w:ascii="Times New Roman" w:hAnsi="Times New Roman" w:cs="Times New Roman"/>
          <w:sz w:val="28"/>
          <w:szCs w:val="28"/>
        </w:rPr>
        <w:t>настоящего Порядка, подлежат регистрации, а также обязательному рассмотрению организатором общественных обсуждений или публичных слушаний, за исключением сл</w:t>
      </w:r>
      <w:r w:rsidR="00D9659A">
        <w:rPr>
          <w:rFonts w:ascii="Times New Roman" w:hAnsi="Times New Roman" w:cs="Times New Roman"/>
          <w:sz w:val="28"/>
          <w:szCs w:val="28"/>
        </w:rPr>
        <w:t>учая, предусмотренного частью 27</w:t>
      </w:r>
      <w:r w:rsidR="003C05F6" w:rsidRPr="005D44C0">
        <w:rPr>
          <w:rFonts w:ascii="Times New Roman" w:hAnsi="Times New Roman" w:cs="Times New Roman"/>
          <w:sz w:val="28"/>
          <w:szCs w:val="28"/>
        </w:rPr>
        <w:t xml:space="preserve"> настоящего Порядка.</w:t>
      </w:r>
    </w:p>
    <w:p w:rsidR="00CB7143"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1F373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1F0771">
        <w:rPr>
          <w:rFonts w:ascii="Times New Roman" w:hAnsi="Times New Roman" w:cs="Times New Roman"/>
          <w:sz w:val="28"/>
          <w:szCs w:val="28"/>
        </w:rPr>
        <w:t>22</w:t>
      </w:r>
      <w:r w:rsidRPr="005D44C0">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w:t>
      </w:r>
    </w:p>
    <w:p w:rsidR="00CB7143"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 xml:space="preserve">сведения о себе </w:t>
      </w:r>
      <w:r>
        <w:rPr>
          <w:rFonts w:ascii="Times New Roman" w:hAnsi="Times New Roman" w:cs="Times New Roman"/>
          <w:sz w:val="28"/>
          <w:szCs w:val="28"/>
        </w:rPr>
        <w:t xml:space="preserve">документ удостоверяющий личность </w:t>
      </w:r>
      <w:r w:rsidR="003C05F6" w:rsidRPr="005D44C0">
        <w:rPr>
          <w:rFonts w:ascii="Times New Roman" w:hAnsi="Times New Roman" w:cs="Times New Roman"/>
          <w:sz w:val="28"/>
          <w:szCs w:val="28"/>
        </w:rPr>
        <w:t xml:space="preserve">(фамилию, имя, отчество (при наличии), дату рождения, адрес места жительства (регистрации) – для физических лиц; </w:t>
      </w:r>
    </w:p>
    <w:p w:rsidR="00CB7143"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767A5A" w:rsidRPr="005D44C0" w:rsidRDefault="00CB714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3C05F6" w:rsidRPr="005D44C0">
        <w:rPr>
          <w:rFonts w:ascii="Times New Roman" w:hAnsi="Times New Roman" w:cs="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23</w:t>
      </w:r>
      <w:r w:rsidR="003C05F6" w:rsidRPr="005D44C0">
        <w:rPr>
          <w:rFonts w:ascii="Times New Roman" w:hAnsi="Times New Roman" w:cs="Times New Roman"/>
          <w:sz w:val="28"/>
          <w:szCs w:val="28"/>
        </w:rPr>
        <w:t>. Не требуется пр</w:t>
      </w:r>
      <w:r w:rsidR="001F0771">
        <w:rPr>
          <w:rFonts w:ascii="Times New Roman" w:hAnsi="Times New Roman" w:cs="Times New Roman"/>
          <w:sz w:val="28"/>
          <w:szCs w:val="28"/>
        </w:rPr>
        <w:t>едставление указанных в части 20</w:t>
      </w:r>
      <w:r w:rsidR="003C05F6" w:rsidRPr="005D44C0">
        <w:rPr>
          <w:rFonts w:ascii="Times New Roman" w:hAnsi="Times New Roman" w:cs="Times New Roman"/>
          <w:sz w:val="28"/>
          <w:szCs w:val="28"/>
        </w:rPr>
        <w:t xml:space="preserve"> настоящего Порядка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w:t>
      </w:r>
      <w:r w:rsidR="001F0771">
        <w:rPr>
          <w:rFonts w:ascii="Times New Roman" w:hAnsi="Times New Roman" w:cs="Times New Roman"/>
          <w:sz w:val="28"/>
          <w:szCs w:val="28"/>
        </w:rPr>
        <w:t>20</w:t>
      </w:r>
      <w:r w:rsidR="003C05F6" w:rsidRPr="005D44C0">
        <w:rPr>
          <w:rFonts w:ascii="Times New Roman" w:hAnsi="Times New Roman" w:cs="Times New Roman"/>
          <w:sz w:val="28"/>
          <w:szCs w:val="28"/>
        </w:rPr>
        <w:t xml:space="preserve"> настоящего Порядка, может использоваться единая система идентификац</w:t>
      </w:r>
      <w:proofErr w:type="gramStart"/>
      <w:r w:rsidR="003C05F6" w:rsidRPr="005D44C0">
        <w:rPr>
          <w:rFonts w:ascii="Times New Roman" w:hAnsi="Times New Roman" w:cs="Times New Roman"/>
          <w:sz w:val="28"/>
          <w:szCs w:val="28"/>
        </w:rPr>
        <w:t>ии и ау</w:t>
      </w:r>
      <w:proofErr w:type="gramEnd"/>
      <w:r w:rsidR="003C05F6" w:rsidRPr="005D44C0">
        <w:rPr>
          <w:rFonts w:ascii="Times New Roman" w:hAnsi="Times New Roman" w:cs="Times New Roman"/>
          <w:sz w:val="28"/>
          <w:szCs w:val="28"/>
        </w:rPr>
        <w:t xml:space="preserve">тентификации.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24</w:t>
      </w:r>
      <w:r w:rsidR="003C05F6" w:rsidRPr="005D44C0">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0771">
        <w:rPr>
          <w:rFonts w:ascii="Times New Roman" w:hAnsi="Times New Roman" w:cs="Times New Roman"/>
          <w:sz w:val="28"/>
          <w:szCs w:val="28"/>
        </w:rPr>
        <w:t>25</w:t>
      </w:r>
      <w:r w:rsidR="003C05F6" w:rsidRPr="005D44C0">
        <w:rPr>
          <w:rFonts w:ascii="Times New Roman" w:hAnsi="Times New Roman" w:cs="Times New Roman"/>
          <w:sz w:val="28"/>
          <w:szCs w:val="28"/>
        </w:rPr>
        <w:t>. Предложения и замечания, внес</w:t>
      </w:r>
      <w:r w:rsidR="001F0771">
        <w:rPr>
          <w:rFonts w:ascii="Times New Roman" w:hAnsi="Times New Roman" w:cs="Times New Roman"/>
          <w:sz w:val="28"/>
          <w:szCs w:val="28"/>
        </w:rPr>
        <w:t>енные в соответствии с частью 20</w:t>
      </w:r>
      <w:r w:rsidR="003C05F6" w:rsidRPr="005D44C0">
        <w:rPr>
          <w:rFonts w:ascii="Times New Roman" w:hAnsi="Times New Roman" w:cs="Times New Roman"/>
          <w:sz w:val="28"/>
          <w:szCs w:val="28"/>
        </w:rPr>
        <w:t xml:space="preserve"> настоящего Порядка,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 xml:space="preserve"> 26</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003C05F6" w:rsidRPr="00D9659A">
        <w:rPr>
          <w:rFonts w:ascii="Times New Roman" w:hAnsi="Times New Roman" w:cs="Times New Roman"/>
          <w:sz w:val="28"/>
          <w:szCs w:val="28"/>
        </w:rPr>
        <w:t xml:space="preserve">муниципальных услуг и (или) помещениях </w:t>
      </w:r>
      <w:r w:rsidR="00D9659A" w:rsidRPr="00D9659A">
        <w:rPr>
          <w:rFonts w:ascii="Times New Roman" w:hAnsi="Times New Roman" w:cs="Times New Roman"/>
          <w:sz w:val="28"/>
          <w:szCs w:val="28"/>
        </w:rPr>
        <w:t>органов местного самоуправления.</w:t>
      </w:r>
      <w:proofErr w:type="gramEnd"/>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1F0771">
        <w:rPr>
          <w:rFonts w:ascii="Times New Roman" w:hAnsi="Times New Roman" w:cs="Times New Roman"/>
          <w:sz w:val="28"/>
          <w:szCs w:val="28"/>
        </w:rPr>
        <w:t>27</w:t>
      </w:r>
      <w:r w:rsidR="003C05F6" w:rsidRPr="005D44C0">
        <w:rPr>
          <w:rFonts w:ascii="Times New Roman" w:hAnsi="Times New Roman" w:cs="Times New Roman"/>
          <w:sz w:val="28"/>
          <w:szCs w:val="28"/>
        </w:rPr>
        <w:t>. Официальный сайт и (или) информационные системы должны обеспечивать возможность:</w:t>
      </w:r>
    </w:p>
    <w:p w:rsidR="00767A5A" w:rsidRPr="005D44C0" w:rsidRDefault="00D9659A"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 </w:t>
      </w:r>
    </w:p>
    <w:p w:rsidR="00767A5A" w:rsidRPr="005D44C0" w:rsidRDefault="00D9659A"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представления информации о результатах общественных обсуждений, количестве участников общественных обсуждений.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1F0771">
        <w:rPr>
          <w:rFonts w:ascii="Times New Roman" w:hAnsi="Times New Roman" w:cs="Times New Roman"/>
          <w:sz w:val="28"/>
          <w:szCs w:val="28"/>
        </w:rPr>
        <w:t>28</w:t>
      </w:r>
      <w:r w:rsidR="003C05F6" w:rsidRPr="005D44C0">
        <w:rPr>
          <w:rFonts w:ascii="Times New Roman" w:hAnsi="Times New Roman" w:cs="Times New Roman"/>
          <w:sz w:val="28"/>
          <w:szCs w:val="28"/>
        </w:rPr>
        <w:t>. К участию в собрании или собраниях участников публичных слушаний (в случае проведения публичных слушаний) на добровольной основе приглашаются:</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1) представители политических партий и иных общественных объединений, осуществляющих свою деятельность на территории </w:t>
      </w:r>
      <w:r w:rsidR="00D9659A">
        <w:rPr>
          <w:rFonts w:ascii="Times New Roman" w:hAnsi="Times New Roman" w:cs="Times New Roman"/>
          <w:sz w:val="28"/>
          <w:szCs w:val="28"/>
        </w:rPr>
        <w:t xml:space="preserve"> поселения, входящего в состав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2) руководители организаций, осуществляющих свою деятельность на территории </w:t>
      </w:r>
      <w:r w:rsidR="005D44C0">
        <w:rPr>
          <w:rFonts w:ascii="Times New Roman" w:hAnsi="Times New Roman" w:cs="Times New Roman"/>
          <w:sz w:val="28"/>
          <w:szCs w:val="28"/>
        </w:rPr>
        <w:t>поселения</w:t>
      </w:r>
      <w:r w:rsidR="00D9659A">
        <w:rPr>
          <w:rFonts w:ascii="Times New Roman" w:hAnsi="Times New Roman" w:cs="Times New Roman"/>
          <w:sz w:val="28"/>
          <w:szCs w:val="28"/>
        </w:rPr>
        <w:t>, входящего в 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в сфере, соответствующей проекту, подлежащему рассмотрению на публичных слушаниях.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1F0771">
        <w:rPr>
          <w:rFonts w:ascii="Times New Roman" w:hAnsi="Times New Roman" w:cs="Times New Roman"/>
          <w:sz w:val="28"/>
          <w:szCs w:val="28"/>
        </w:rPr>
        <w:t>29</w:t>
      </w:r>
      <w:r w:rsidR="003C05F6" w:rsidRPr="005D44C0">
        <w:rPr>
          <w:rFonts w:ascii="Times New Roman" w:hAnsi="Times New Roman" w:cs="Times New Roman"/>
          <w:sz w:val="28"/>
          <w:szCs w:val="28"/>
        </w:rPr>
        <w:t>. Жители</w:t>
      </w:r>
      <w:r w:rsidR="00D9659A">
        <w:rPr>
          <w:rFonts w:ascii="Times New Roman" w:hAnsi="Times New Roman" w:cs="Times New Roman"/>
          <w:sz w:val="28"/>
          <w:szCs w:val="28"/>
        </w:rPr>
        <w:t xml:space="preserve"> поселения</w:t>
      </w:r>
      <w:r w:rsid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rsidR="005D44C0">
        <w:rPr>
          <w:rFonts w:ascii="Times New Roman" w:hAnsi="Times New Roman" w:cs="Times New Roman"/>
          <w:sz w:val="28"/>
          <w:szCs w:val="28"/>
        </w:rPr>
        <w:t>поселения</w:t>
      </w:r>
      <w:r w:rsidR="00D9659A">
        <w:rPr>
          <w:rFonts w:ascii="Times New Roman" w:hAnsi="Times New Roman" w:cs="Times New Roman"/>
          <w:sz w:val="28"/>
          <w:szCs w:val="28"/>
        </w:rPr>
        <w:t>, входящего в</w:t>
      </w:r>
      <w:r w:rsidR="007062F4">
        <w:rPr>
          <w:rFonts w:ascii="Times New Roman" w:hAnsi="Times New Roman" w:cs="Times New Roman"/>
          <w:sz w:val="28"/>
          <w:szCs w:val="28"/>
        </w:rPr>
        <w:t xml:space="preserve"> </w:t>
      </w:r>
      <w:r w:rsidR="00D9659A">
        <w:rPr>
          <w:rFonts w:ascii="Times New Roman" w:hAnsi="Times New Roman" w:cs="Times New Roman"/>
          <w:sz w:val="28"/>
          <w:szCs w:val="28"/>
        </w:rPr>
        <w:t>состав</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r w:rsidR="00CB7143">
        <w:rPr>
          <w:rFonts w:ascii="Times New Roman" w:hAnsi="Times New Roman" w:cs="Times New Roman"/>
          <w:sz w:val="28"/>
          <w:szCs w:val="28"/>
        </w:rPr>
        <w:t xml:space="preserve">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w:t>
      </w:r>
      <w:r w:rsidR="00593459">
        <w:rPr>
          <w:rFonts w:ascii="Times New Roman" w:hAnsi="Times New Roman" w:cs="Times New Roman"/>
          <w:sz w:val="28"/>
          <w:szCs w:val="28"/>
        </w:rPr>
        <w:t xml:space="preserve">  </w:t>
      </w:r>
      <w:r w:rsidR="001F0771">
        <w:rPr>
          <w:rFonts w:ascii="Times New Roman" w:hAnsi="Times New Roman" w:cs="Times New Roman"/>
          <w:sz w:val="28"/>
          <w:szCs w:val="28"/>
        </w:rPr>
        <w:t>30</w:t>
      </w:r>
      <w:r w:rsidR="003C05F6" w:rsidRPr="005D44C0">
        <w:rPr>
          <w:rFonts w:ascii="Times New Roman" w:hAnsi="Times New Roman" w:cs="Times New Roman"/>
          <w:sz w:val="28"/>
          <w:szCs w:val="28"/>
        </w:rPr>
        <w:t xml:space="preserve">. Собрание или собрания участников публичных слушаний проводятся в день или дни, указанные в постановлении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3459">
        <w:rPr>
          <w:rFonts w:ascii="Times New Roman" w:hAnsi="Times New Roman" w:cs="Times New Roman"/>
          <w:sz w:val="28"/>
          <w:szCs w:val="28"/>
        </w:rPr>
        <w:t xml:space="preserve"> </w:t>
      </w:r>
      <w:r>
        <w:rPr>
          <w:rFonts w:ascii="Times New Roman" w:hAnsi="Times New Roman" w:cs="Times New Roman"/>
          <w:sz w:val="28"/>
          <w:szCs w:val="28"/>
        </w:rPr>
        <w:t xml:space="preserve"> </w:t>
      </w:r>
      <w:r w:rsidR="001F0771">
        <w:rPr>
          <w:rFonts w:ascii="Times New Roman" w:hAnsi="Times New Roman" w:cs="Times New Roman"/>
          <w:sz w:val="28"/>
          <w:szCs w:val="28"/>
        </w:rPr>
        <w:t>31</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Перед началом проведения собрания или собраний участников публичных слушаний организатор общественных обсуждений или публичных слушаний обеспечивает проведение регистрации докладчиков, содокладчиков, и иных участников собрания или собраний участников публичных слушаний, желающих выразить свое мнение по вопросам, касающимся проекта, подлежащего рассмотрению на публичных слушаниях, путем внесения сведений в протокол собрания или собраний участников публичных слушаний, оформленный в соответствии с формой, </w:t>
      </w:r>
      <w:r w:rsidR="003C05F6" w:rsidRPr="00985F51">
        <w:rPr>
          <w:rFonts w:ascii="Times New Roman" w:hAnsi="Times New Roman" w:cs="Times New Roman"/>
          <w:sz w:val="28"/>
          <w:szCs w:val="28"/>
        </w:rPr>
        <w:t>установленной в</w:t>
      </w:r>
      <w:proofErr w:type="gramEnd"/>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приложении</w:t>
      </w:r>
      <w:proofErr w:type="gramEnd"/>
      <w:r w:rsidR="003C05F6" w:rsidRPr="00985F51">
        <w:rPr>
          <w:rFonts w:ascii="Times New Roman" w:hAnsi="Times New Roman" w:cs="Times New Roman"/>
          <w:sz w:val="28"/>
          <w:szCs w:val="28"/>
        </w:rPr>
        <w:t xml:space="preserve"> 2 к настоящему Порядку.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32</w:t>
      </w:r>
      <w:r w:rsidR="003C05F6" w:rsidRPr="00985F51">
        <w:rPr>
          <w:rFonts w:ascii="Times New Roman" w:hAnsi="Times New Roman" w:cs="Times New Roman"/>
          <w:sz w:val="28"/>
          <w:szCs w:val="28"/>
        </w:rPr>
        <w:t xml:space="preserve">. Собрание или собрания участников публичных слушаний проводит </w:t>
      </w:r>
      <w:r w:rsidR="00BB634B" w:rsidRPr="00985F51">
        <w:rPr>
          <w:rFonts w:ascii="Times New Roman" w:hAnsi="Times New Roman" w:cs="Times New Roman"/>
          <w:sz w:val="28"/>
          <w:szCs w:val="28"/>
        </w:rPr>
        <w:t>председатель.</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 xml:space="preserve"> 33</w:t>
      </w:r>
      <w:r w:rsidR="003C05F6" w:rsidRPr="00985F51">
        <w:rPr>
          <w:rFonts w:ascii="Times New Roman" w:hAnsi="Times New Roman" w:cs="Times New Roman"/>
          <w:sz w:val="28"/>
          <w:szCs w:val="28"/>
        </w:rPr>
        <w:t xml:space="preserve">. Председатель осуществляет: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1) открытие и ведение собрания или собраний участников публичных слушаний; </w:t>
      </w:r>
    </w:p>
    <w:p w:rsidR="00767A5A" w:rsidRPr="00985F51" w:rsidRDefault="00593459"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w:t>
      </w:r>
      <w:proofErr w:type="gramStart"/>
      <w:r w:rsidR="003C05F6" w:rsidRPr="00985F51">
        <w:rPr>
          <w:rFonts w:ascii="Times New Roman" w:hAnsi="Times New Roman" w:cs="Times New Roman"/>
          <w:sz w:val="28"/>
          <w:szCs w:val="28"/>
        </w:rPr>
        <w:t>контроль за</w:t>
      </w:r>
      <w:proofErr w:type="gramEnd"/>
      <w:r w:rsidR="003C05F6" w:rsidRPr="00985F51">
        <w:rPr>
          <w:rFonts w:ascii="Times New Roman" w:hAnsi="Times New Roman" w:cs="Times New Roman"/>
          <w:sz w:val="28"/>
          <w:szCs w:val="28"/>
        </w:rPr>
        <w:t xml:space="preserve"> порядком обсуждения вопросов повестки собрания или собраний участников публичных слушаний. </w:t>
      </w:r>
    </w:p>
    <w:p w:rsidR="001F3730"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34</w:t>
      </w:r>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При открытии собрания или собраний участников публичных слушаний председатель</w:t>
      </w:r>
      <w:r w:rsidR="00BB634B"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 должен огласить проект, подлежащий рассмотрению на публичных слушаниях, основания проведения публичных слушаний, предложения по порядку проведения собрания или собраний участников публичных слушаний, в том числе предлагаемое время для выступлений докладчиков, содокладчиков, иных участников собрания или собраний участников публичных слушаний, а также представить лицо, ответственное за ведение протокола</w:t>
      </w:r>
      <w:r w:rsidR="00985F51">
        <w:rPr>
          <w:rFonts w:ascii="Times New Roman" w:hAnsi="Times New Roman" w:cs="Times New Roman"/>
          <w:sz w:val="28"/>
          <w:szCs w:val="28"/>
        </w:rPr>
        <w:t xml:space="preserve"> </w:t>
      </w:r>
      <w:r w:rsidR="00BB634B" w:rsidRPr="00985F51">
        <w:rPr>
          <w:rFonts w:ascii="Times New Roman" w:hAnsi="Times New Roman" w:cs="Times New Roman"/>
          <w:sz w:val="28"/>
          <w:szCs w:val="28"/>
        </w:rPr>
        <w:t>(</w:t>
      </w:r>
      <w:r w:rsidR="00985F51">
        <w:rPr>
          <w:rFonts w:ascii="Times New Roman" w:hAnsi="Times New Roman" w:cs="Times New Roman"/>
          <w:sz w:val="28"/>
          <w:szCs w:val="28"/>
        </w:rPr>
        <w:t xml:space="preserve">далее </w:t>
      </w:r>
      <w:r w:rsidR="00CB7143">
        <w:rPr>
          <w:rFonts w:ascii="Times New Roman" w:hAnsi="Times New Roman" w:cs="Times New Roman"/>
          <w:sz w:val="28"/>
          <w:szCs w:val="28"/>
        </w:rPr>
        <w:t xml:space="preserve">- </w:t>
      </w:r>
      <w:r w:rsidR="00985F51">
        <w:rPr>
          <w:rFonts w:ascii="Times New Roman" w:hAnsi="Times New Roman" w:cs="Times New Roman"/>
          <w:sz w:val="28"/>
          <w:szCs w:val="28"/>
        </w:rPr>
        <w:t>секретарь</w:t>
      </w:r>
      <w:r w:rsidR="00BB634B" w:rsidRPr="00985F51">
        <w:rPr>
          <w:rFonts w:ascii="Times New Roman" w:hAnsi="Times New Roman" w:cs="Times New Roman"/>
          <w:sz w:val="28"/>
          <w:szCs w:val="28"/>
        </w:rPr>
        <w:t>)</w:t>
      </w:r>
      <w:r w:rsidR="003C05F6" w:rsidRPr="00985F51">
        <w:rPr>
          <w:rFonts w:ascii="Times New Roman" w:hAnsi="Times New Roman" w:cs="Times New Roman"/>
          <w:sz w:val="28"/>
          <w:szCs w:val="28"/>
        </w:rPr>
        <w:t xml:space="preserve">. </w:t>
      </w:r>
      <w:proofErr w:type="gramEnd"/>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35</w:t>
      </w:r>
      <w:r w:rsidR="003C05F6" w:rsidRPr="00985F51">
        <w:rPr>
          <w:rFonts w:ascii="Times New Roman" w:hAnsi="Times New Roman" w:cs="Times New Roman"/>
          <w:sz w:val="28"/>
          <w:szCs w:val="28"/>
        </w:rPr>
        <w:t>. Время для выступлений докладчиков, содокладчиков, иных участников собрания или собраний участников публичных слушаний определяется председател</w:t>
      </w:r>
      <w:r w:rsidR="00BB634B" w:rsidRPr="00985F51">
        <w:rPr>
          <w:rFonts w:ascii="Times New Roman" w:hAnsi="Times New Roman" w:cs="Times New Roman"/>
          <w:sz w:val="28"/>
          <w:szCs w:val="28"/>
        </w:rPr>
        <w:t>ем</w:t>
      </w:r>
      <w:r w:rsidR="003C05F6" w:rsidRPr="00985F51">
        <w:rPr>
          <w:rFonts w:ascii="Times New Roman" w:hAnsi="Times New Roman" w:cs="Times New Roman"/>
          <w:sz w:val="28"/>
          <w:szCs w:val="28"/>
        </w:rPr>
        <w:t xml:space="preserve">, исходя из количества выступающих и времени, отведенного для проведения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1F0771">
        <w:rPr>
          <w:rFonts w:ascii="Times New Roman" w:hAnsi="Times New Roman" w:cs="Times New Roman"/>
          <w:sz w:val="28"/>
          <w:szCs w:val="28"/>
        </w:rPr>
        <w:t>36</w:t>
      </w:r>
      <w:r w:rsidR="003C05F6" w:rsidRPr="00985F51">
        <w:rPr>
          <w:rFonts w:ascii="Times New Roman" w:hAnsi="Times New Roman" w:cs="Times New Roman"/>
          <w:sz w:val="28"/>
          <w:szCs w:val="28"/>
        </w:rPr>
        <w:t xml:space="preserve">. Председатель вправе: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1) прерывать выступления докладчиков, содокладчиков, иных участников собрания или собраний участников публичных слушаний, нарушающих порядок проведения собрания или собраний участников публичных слушаний, а также выступления, не имеющие отношения к обсуждаемому проекту, подлежащему рассмотрению на публичных слушаниях;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выносить предупреждения лицу, нарушающему порядок во время проведения собрания или собраний участников публичных слушаний, а также удалить данное лицо при повторном нарушении им порядка проведения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37</w:t>
      </w:r>
      <w:r w:rsidR="003C05F6" w:rsidRPr="00985F51">
        <w:rPr>
          <w:rFonts w:ascii="Times New Roman" w:hAnsi="Times New Roman" w:cs="Times New Roman"/>
          <w:sz w:val="28"/>
          <w:szCs w:val="28"/>
        </w:rPr>
        <w:t xml:space="preserve">. Докладчиками по проекту, подлежащему рассмотрению на публичных слушаниях, являются представители организатора общественных обсуждений или публичных слушаний и (или) разработчика проекта, подлежащего рассмотрению на публичных слушаниях.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lastRenderedPageBreak/>
        <w:t xml:space="preserve">         </w:t>
      </w:r>
      <w:r w:rsidR="001F0771">
        <w:rPr>
          <w:rFonts w:ascii="Times New Roman" w:hAnsi="Times New Roman" w:cs="Times New Roman"/>
          <w:sz w:val="28"/>
          <w:szCs w:val="28"/>
        </w:rPr>
        <w:t>38</w:t>
      </w:r>
      <w:r w:rsidR="003C05F6" w:rsidRPr="00985F51">
        <w:rPr>
          <w:rFonts w:ascii="Times New Roman" w:hAnsi="Times New Roman" w:cs="Times New Roman"/>
          <w:sz w:val="28"/>
          <w:szCs w:val="28"/>
        </w:rPr>
        <w:t xml:space="preserve">. После каждого выступления любой из участников собрания или собраний участников публичных слушаний имеет право задать вопросы докладчику, содокладчику, иным участникам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39</w:t>
      </w:r>
      <w:r w:rsidR="003C05F6" w:rsidRPr="00985F51">
        <w:rPr>
          <w:rFonts w:ascii="Times New Roman" w:hAnsi="Times New Roman" w:cs="Times New Roman"/>
          <w:sz w:val="28"/>
          <w:szCs w:val="28"/>
        </w:rPr>
        <w:t xml:space="preserve">. Все желающие выступить на собрании или собраниях участников публичных слушаний берут слово только с </w:t>
      </w:r>
      <w:r w:rsidR="00BB634B" w:rsidRPr="00985F51">
        <w:rPr>
          <w:rFonts w:ascii="Times New Roman" w:hAnsi="Times New Roman" w:cs="Times New Roman"/>
          <w:sz w:val="28"/>
          <w:szCs w:val="28"/>
        </w:rPr>
        <w:t>разрешения председателя</w:t>
      </w:r>
      <w:r w:rsidR="003C05F6" w:rsidRPr="00985F51">
        <w:rPr>
          <w:rFonts w:ascii="Times New Roman" w:hAnsi="Times New Roman" w:cs="Times New Roman"/>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Pr="00985F51">
        <w:rPr>
          <w:rFonts w:ascii="Times New Roman" w:hAnsi="Times New Roman" w:cs="Times New Roman"/>
          <w:sz w:val="28"/>
          <w:szCs w:val="28"/>
        </w:rPr>
        <w:t xml:space="preserve"> </w:t>
      </w:r>
      <w:r w:rsidR="001F0771">
        <w:rPr>
          <w:rFonts w:ascii="Times New Roman" w:hAnsi="Times New Roman" w:cs="Times New Roman"/>
          <w:sz w:val="28"/>
          <w:szCs w:val="28"/>
        </w:rPr>
        <w:t>40</w:t>
      </w:r>
      <w:r w:rsidR="003C05F6" w:rsidRPr="00985F51">
        <w:rPr>
          <w:rFonts w:ascii="Times New Roman" w:hAnsi="Times New Roman" w:cs="Times New Roman"/>
          <w:sz w:val="28"/>
          <w:szCs w:val="28"/>
        </w:rPr>
        <w:t xml:space="preserve">. Участники собрания или собраний участников публичных слушаний имеют право представлять свои предложения и замечания по проекту, подлежащему рассмотрению на публичных слушаниях, для включения их в протокол собрания или собраний участников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593459" w:rsidRPr="00985F51">
        <w:rPr>
          <w:rFonts w:ascii="Times New Roman" w:hAnsi="Times New Roman" w:cs="Times New Roman"/>
          <w:sz w:val="28"/>
          <w:szCs w:val="28"/>
        </w:rPr>
        <w:t xml:space="preserve">  </w:t>
      </w:r>
      <w:r w:rsidR="001F0771">
        <w:rPr>
          <w:rFonts w:ascii="Times New Roman" w:hAnsi="Times New Roman" w:cs="Times New Roman"/>
          <w:sz w:val="28"/>
          <w:szCs w:val="28"/>
        </w:rPr>
        <w:t>41</w:t>
      </w:r>
      <w:r w:rsidR="003C05F6" w:rsidRPr="00985F51">
        <w:rPr>
          <w:rFonts w:ascii="Times New Roman" w:hAnsi="Times New Roman" w:cs="Times New Roman"/>
          <w:sz w:val="28"/>
          <w:szCs w:val="28"/>
        </w:rPr>
        <w:t>. В случае возникновения в процессе проведения собрания или собраний участников публичных слушаний обстоятельств, препятствующих проведению собрания или собраний участников публичных слушаний, председательствующий вправе принять решение о перерыве и продолжении собрания или собраний участников публичных слушаний в другое время. Указанн</w:t>
      </w:r>
      <w:r w:rsidR="00985F51" w:rsidRPr="00985F51">
        <w:rPr>
          <w:rFonts w:ascii="Times New Roman" w:hAnsi="Times New Roman" w:cs="Times New Roman"/>
          <w:sz w:val="28"/>
          <w:szCs w:val="28"/>
        </w:rPr>
        <w:t>ое решение председателем</w:t>
      </w:r>
      <w:r w:rsidR="003C05F6" w:rsidRPr="00985F51">
        <w:rPr>
          <w:rFonts w:ascii="Times New Roman" w:hAnsi="Times New Roman" w:cs="Times New Roman"/>
          <w:sz w:val="28"/>
          <w:szCs w:val="28"/>
        </w:rPr>
        <w:t xml:space="preserve"> объявляется участникам собрания или собраний участников публичных слушаний и вносится в протокол собрания или собраний участников публичных слушаний. </w:t>
      </w:r>
    </w:p>
    <w:p w:rsidR="00767A5A" w:rsidRPr="00985F51" w:rsidRDefault="00923F78"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42</w:t>
      </w:r>
      <w:r w:rsidR="003C05F6" w:rsidRPr="00985F51">
        <w:rPr>
          <w:rFonts w:ascii="Times New Roman" w:hAnsi="Times New Roman" w:cs="Times New Roman"/>
          <w:sz w:val="28"/>
          <w:szCs w:val="28"/>
        </w:rPr>
        <w:t xml:space="preserve">. Ведение протокола собрания или собраний участников публичных слушаний осуществляется </w:t>
      </w:r>
      <w:r w:rsidR="00985F51" w:rsidRPr="00985F51">
        <w:rPr>
          <w:rFonts w:ascii="Times New Roman" w:hAnsi="Times New Roman" w:cs="Times New Roman"/>
          <w:sz w:val="28"/>
          <w:szCs w:val="28"/>
        </w:rPr>
        <w:t>секретарем</w:t>
      </w:r>
      <w:r w:rsidR="003C05F6" w:rsidRPr="00985F51">
        <w:rPr>
          <w:rFonts w:ascii="Times New Roman" w:hAnsi="Times New Roman" w:cs="Times New Roman"/>
          <w:sz w:val="28"/>
          <w:szCs w:val="28"/>
        </w:rPr>
        <w:t xml:space="preserve">.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85F51">
        <w:rPr>
          <w:rFonts w:ascii="Times New Roman" w:hAnsi="Times New Roman" w:cs="Times New Roman"/>
          <w:sz w:val="28"/>
          <w:szCs w:val="28"/>
        </w:rPr>
        <w:t xml:space="preserve">         </w:t>
      </w:r>
      <w:r w:rsidR="003C05F6" w:rsidRPr="00923F78">
        <w:rPr>
          <w:rFonts w:ascii="Times New Roman" w:hAnsi="Times New Roman" w:cs="Times New Roman"/>
          <w:color w:val="000000" w:themeColor="text1"/>
          <w:sz w:val="28"/>
          <w:szCs w:val="28"/>
        </w:rPr>
        <w:t>4</w:t>
      </w:r>
      <w:r w:rsidR="001F0771" w:rsidRPr="00923F78">
        <w:rPr>
          <w:rFonts w:ascii="Times New Roman" w:hAnsi="Times New Roman" w:cs="Times New Roman"/>
          <w:color w:val="000000" w:themeColor="text1"/>
          <w:sz w:val="28"/>
          <w:szCs w:val="28"/>
        </w:rPr>
        <w:t>3</w:t>
      </w:r>
      <w:r w:rsidR="003C05F6" w:rsidRPr="00923F78">
        <w:rPr>
          <w:rFonts w:ascii="Times New Roman" w:hAnsi="Times New Roman" w:cs="Times New Roman"/>
          <w:color w:val="000000" w:themeColor="text1"/>
          <w:sz w:val="28"/>
          <w:szCs w:val="28"/>
        </w:rPr>
        <w:t>. В протоколе собрания или собраний участников публичных слушаний указываются:</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3C05F6" w:rsidRPr="00923F78">
        <w:rPr>
          <w:rFonts w:ascii="Times New Roman" w:hAnsi="Times New Roman" w:cs="Times New Roman"/>
          <w:color w:val="000000" w:themeColor="text1"/>
          <w:sz w:val="28"/>
          <w:szCs w:val="28"/>
        </w:rPr>
        <w:t xml:space="preserve"> 1) дата и место его проведения, количество присутствующих, фамилия, имя, отчество председател</w:t>
      </w:r>
      <w:r w:rsidR="00985F51" w:rsidRPr="00923F78">
        <w:rPr>
          <w:rFonts w:ascii="Times New Roman" w:hAnsi="Times New Roman" w:cs="Times New Roman"/>
          <w:color w:val="000000" w:themeColor="text1"/>
          <w:sz w:val="28"/>
          <w:szCs w:val="28"/>
        </w:rPr>
        <w:t>я</w:t>
      </w:r>
      <w:r w:rsidR="003C05F6" w:rsidRPr="00923F78">
        <w:rPr>
          <w:rFonts w:ascii="Times New Roman" w:hAnsi="Times New Roman" w:cs="Times New Roman"/>
          <w:color w:val="000000" w:themeColor="text1"/>
          <w:sz w:val="28"/>
          <w:szCs w:val="28"/>
        </w:rPr>
        <w:t xml:space="preserve">, лица, </w:t>
      </w:r>
      <w:r w:rsidR="00985F51" w:rsidRPr="00923F78">
        <w:rPr>
          <w:rFonts w:ascii="Times New Roman" w:hAnsi="Times New Roman" w:cs="Times New Roman"/>
          <w:color w:val="000000" w:themeColor="text1"/>
          <w:sz w:val="28"/>
          <w:szCs w:val="28"/>
        </w:rPr>
        <w:t>секретаря</w:t>
      </w:r>
      <w:r w:rsidR="003C05F6" w:rsidRPr="00923F78">
        <w:rPr>
          <w:rFonts w:ascii="Times New Roman" w:hAnsi="Times New Roman" w:cs="Times New Roman"/>
          <w:color w:val="000000" w:themeColor="text1"/>
          <w:sz w:val="28"/>
          <w:szCs w:val="28"/>
        </w:rPr>
        <w:t xml:space="preserve">;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3C05F6" w:rsidRPr="00923F78">
        <w:rPr>
          <w:rFonts w:ascii="Times New Roman" w:hAnsi="Times New Roman" w:cs="Times New Roman"/>
          <w:color w:val="000000" w:themeColor="text1"/>
          <w:sz w:val="28"/>
          <w:szCs w:val="28"/>
        </w:rPr>
        <w:t xml:space="preserve">2) позиции и мнения участников собрания или собраний участников публичных слушаний, высказанные ими в ходе собрания или собраний участников публичных слушаний.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1F0771" w:rsidRPr="00923F78">
        <w:rPr>
          <w:rFonts w:ascii="Times New Roman" w:hAnsi="Times New Roman" w:cs="Times New Roman"/>
          <w:color w:val="000000" w:themeColor="text1"/>
          <w:sz w:val="28"/>
          <w:szCs w:val="28"/>
        </w:rPr>
        <w:t>44</w:t>
      </w:r>
      <w:r w:rsidR="003C05F6" w:rsidRPr="00923F78">
        <w:rPr>
          <w:rFonts w:ascii="Times New Roman" w:hAnsi="Times New Roman" w:cs="Times New Roman"/>
          <w:color w:val="000000" w:themeColor="text1"/>
          <w:sz w:val="28"/>
          <w:szCs w:val="28"/>
        </w:rPr>
        <w:t xml:space="preserve">. С протоколом собрания или собраний участников публичных слушаний вправе ознакомиться любой участник публичных слушаний.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1F0771" w:rsidRPr="00923F78">
        <w:rPr>
          <w:rFonts w:ascii="Times New Roman" w:hAnsi="Times New Roman" w:cs="Times New Roman"/>
          <w:color w:val="000000" w:themeColor="text1"/>
          <w:sz w:val="28"/>
          <w:szCs w:val="28"/>
        </w:rPr>
        <w:t>45</w:t>
      </w:r>
      <w:r w:rsidR="003C05F6" w:rsidRPr="00923F78">
        <w:rPr>
          <w:rFonts w:ascii="Times New Roman" w:hAnsi="Times New Roman" w:cs="Times New Roman"/>
          <w:color w:val="000000" w:themeColor="text1"/>
          <w:sz w:val="28"/>
          <w:szCs w:val="28"/>
        </w:rPr>
        <w:t xml:space="preserve">. Каждая страница протокола собрания или собраний участников публичных слушаний пронумеровывается и заверяется подписью лица, </w:t>
      </w:r>
      <w:r w:rsidR="00985F51" w:rsidRPr="00923F78">
        <w:rPr>
          <w:rFonts w:ascii="Times New Roman" w:hAnsi="Times New Roman" w:cs="Times New Roman"/>
          <w:color w:val="000000" w:themeColor="text1"/>
          <w:sz w:val="28"/>
          <w:szCs w:val="28"/>
        </w:rPr>
        <w:t>секретаря</w:t>
      </w:r>
      <w:r w:rsidR="003C05F6" w:rsidRPr="00923F78">
        <w:rPr>
          <w:rFonts w:ascii="Times New Roman" w:hAnsi="Times New Roman" w:cs="Times New Roman"/>
          <w:color w:val="000000" w:themeColor="text1"/>
          <w:sz w:val="28"/>
          <w:szCs w:val="28"/>
        </w:rPr>
        <w:t xml:space="preserve">.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46</w:t>
      </w:r>
      <w:r w:rsidR="003C05F6" w:rsidRPr="00985F51">
        <w:rPr>
          <w:rFonts w:ascii="Times New Roman" w:hAnsi="Times New Roman" w:cs="Times New Roman"/>
          <w:sz w:val="28"/>
          <w:szCs w:val="28"/>
        </w:rPr>
        <w:t xml:space="preserve">. </w:t>
      </w:r>
      <w:proofErr w:type="gramStart"/>
      <w:r w:rsidR="003C05F6" w:rsidRPr="00985F51">
        <w:rPr>
          <w:rFonts w:ascii="Times New Roman" w:hAnsi="Times New Roman" w:cs="Times New Roman"/>
          <w:sz w:val="28"/>
          <w:szCs w:val="28"/>
        </w:rPr>
        <w:t xml:space="preserve">В случаях, предусмотренных частью 9 настоящего Порядка, могут быть проведены два и более собрания или собраний участников публичных слушаний, в том числе в нескольких населенных пунктах </w:t>
      </w:r>
      <w:r w:rsidR="005D44C0" w:rsidRPr="00985F51">
        <w:rPr>
          <w:rFonts w:ascii="Times New Roman" w:hAnsi="Times New Roman" w:cs="Times New Roman"/>
          <w:sz w:val="28"/>
          <w:szCs w:val="28"/>
        </w:rPr>
        <w:t>поселения</w:t>
      </w:r>
      <w:r w:rsidR="007062F4" w:rsidRPr="00985F51">
        <w:rPr>
          <w:rFonts w:ascii="Times New Roman" w:hAnsi="Times New Roman" w:cs="Times New Roman"/>
          <w:sz w:val="28"/>
          <w:szCs w:val="28"/>
        </w:rPr>
        <w:t>, входящего в состав</w:t>
      </w:r>
      <w:r w:rsidR="005D44C0" w:rsidRPr="00985F51">
        <w:rPr>
          <w:rFonts w:ascii="Times New Roman" w:hAnsi="Times New Roman" w:cs="Times New Roman"/>
          <w:sz w:val="28"/>
          <w:szCs w:val="28"/>
        </w:rPr>
        <w:t xml:space="preserve"> муниципального района «Хилокский район»</w:t>
      </w:r>
      <w:r w:rsidR="003C05F6" w:rsidRPr="00985F51">
        <w:rPr>
          <w:rFonts w:ascii="Times New Roman" w:hAnsi="Times New Roman" w:cs="Times New Roman"/>
          <w:sz w:val="28"/>
          <w:szCs w:val="28"/>
        </w:rPr>
        <w:t>, при этом на каждом из собраний участников публичных слушаний ведется отдельный протокол в соответствии с положениями настоящего раздела.</w:t>
      </w:r>
      <w:proofErr w:type="gramEnd"/>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 xml:space="preserve"> 47</w:t>
      </w:r>
      <w:r w:rsidR="003C05F6" w:rsidRPr="00985F51">
        <w:rPr>
          <w:rFonts w:ascii="Times New Roman" w:hAnsi="Times New Roman" w:cs="Times New Roman"/>
          <w:sz w:val="28"/>
          <w:szCs w:val="28"/>
        </w:rPr>
        <w:t xml:space="preserve">. Протокол собрания или собраний участников публичных слушаний прилагается к протоколу публичных слушаний в качестве его неотъемлемой части.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0771">
        <w:rPr>
          <w:rFonts w:ascii="Times New Roman" w:hAnsi="Times New Roman" w:cs="Times New Roman"/>
          <w:sz w:val="28"/>
          <w:szCs w:val="28"/>
        </w:rPr>
        <w:t>48</w:t>
      </w:r>
      <w:r w:rsidR="003C05F6" w:rsidRPr="00985F51">
        <w:rPr>
          <w:rFonts w:ascii="Times New Roman" w:hAnsi="Times New Roman" w:cs="Times New Roman"/>
          <w:sz w:val="28"/>
          <w:szCs w:val="28"/>
        </w:rPr>
        <w:t xml:space="preserve">. Организатор общественных обсуждений или публичных слушаний подготавливает и оформляет протокол общественных обсуждений или </w:t>
      </w:r>
      <w:r w:rsidR="003C05F6" w:rsidRPr="00985F51">
        <w:rPr>
          <w:rFonts w:ascii="Times New Roman" w:hAnsi="Times New Roman" w:cs="Times New Roman"/>
          <w:sz w:val="28"/>
          <w:szCs w:val="28"/>
        </w:rPr>
        <w:lastRenderedPageBreak/>
        <w:t>публичных слушаний в соответствии с формой, установленной в приложении 3 к настоящему Порядку, в котором указываются:</w:t>
      </w:r>
    </w:p>
    <w:p w:rsidR="00767A5A" w:rsidRPr="00985F51" w:rsidRDefault="003C05F6"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1F3730" w:rsidRPr="00985F51">
        <w:rPr>
          <w:rFonts w:ascii="Times New Roman" w:hAnsi="Times New Roman" w:cs="Times New Roman"/>
          <w:sz w:val="28"/>
          <w:szCs w:val="28"/>
        </w:rPr>
        <w:t xml:space="preserve">        </w:t>
      </w:r>
      <w:r w:rsidRPr="00985F51">
        <w:rPr>
          <w:rFonts w:ascii="Times New Roman" w:hAnsi="Times New Roman" w:cs="Times New Roman"/>
          <w:sz w:val="28"/>
          <w:szCs w:val="28"/>
        </w:rPr>
        <w:t xml:space="preserve">1) дата оформления протокола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2) информация об организаторе общественных обсуждений или публичных слушаний; </w:t>
      </w:r>
    </w:p>
    <w:p w:rsidR="00767A5A" w:rsidRPr="00985F51" w:rsidRDefault="001F3730"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923F78">
        <w:rPr>
          <w:rFonts w:ascii="Times New Roman" w:hAnsi="Times New Roman" w:cs="Times New Roman"/>
          <w:sz w:val="28"/>
          <w:szCs w:val="28"/>
        </w:rPr>
        <w:t xml:space="preserve">    </w:t>
      </w:r>
      <w:r w:rsidR="003C05F6" w:rsidRPr="00985F51">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7A5A" w:rsidRPr="00985F51" w:rsidRDefault="003C05F6" w:rsidP="003C05F6">
      <w:pPr>
        <w:shd w:val="clear" w:color="auto" w:fill="FFFFFF"/>
        <w:spacing w:after="0" w:line="240" w:lineRule="auto"/>
        <w:jc w:val="both"/>
        <w:rPr>
          <w:rFonts w:ascii="Times New Roman" w:hAnsi="Times New Roman" w:cs="Times New Roman"/>
          <w:sz w:val="28"/>
          <w:szCs w:val="28"/>
        </w:rPr>
      </w:pPr>
      <w:r w:rsidRPr="00985F51">
        <w:rPr>
          <w:rFonts w:ascii="Times New Roman" w:hAnsi="Times New Roman" w:cs="Times New Roman"/>
          <w:sz w:val="28"/>
          <w:szCs w:val="28"/>
        </w:rPr>
        <w:t xml:space="preserve"> </w:t>
      </w:r>
      <w:r w:rsidR="00923F78">
        <w:rPr>
          <w:rFonts w:ascii="Times New Roman" w:hAnsi="Times New Roman" w:cs="Times New Roman"/>
          <w:sz w:val="28"/>
          <w:szCs w:val="28"/>
        </w:rPr>
        <w:t xml:space="preserve">        </w:t>
      </w:r>
      <w:r w:rsidRPr="00985F51">
        <w:rPr>
          <w:rFonts w:ascii="Times New Roman" w:hAnsi="Times New Roman" w:cs="Times New Roman"/>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85F51">
        <w:rPr>
          <w:rFonts w:ascii="Times New Roman" w:hAnsi="Times New Roman" w:cs="Times New Roman"/>
          <w:sz w:val="28"/>
          <w:szCs w:val="28"/>
        </w:rPr>
        <w:t xml:space="preserve">          </w:t>
      </w:r>
      <w:r w:rsidR="003C05F6" w:rsidRPr="00985F51">
        <w:rPr>
          <w:rFonts w:ascii="Times New Roman" w:hAnsi="Times New Roman" w:cs="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w:t>
      </w:r>
      <w:r w:rsidR="003C05F6" w:rsidRPr="00923F78">
        <w:rPr>
          <w:rFonts w:ascii="Times New Roman" w:hAnsi="Times New Roman" w:cs="Times New Roman"/>
          <w:color w:val="000000" w:themeColor="text1"/>
          <w:sz w:val="28"/>
          <w:szCs w:val="28"/>
        </w:rPr>
        <w:t xml:space="preserve">слушаний. </w:t>
      </w:r>
    </w:p>
    <w:p w:rsidR="00767A5A" w:rsidRPr="00923F78" w:rsidRDefault="001F3730" w:rsidP="003C05F6">
      <w:pPr>
        <w:shd w:val="clear" w:color="auto" w:fill="FFFFFF"/>
        <w:spacing w:after="0" w:line="240" w:lineRule="auto"/>
        <w:jc w:val="both"/>
        <w:rPr>
          <w:rFonts w:ascii="Times New Roman" w:hAnsi="Times New Roman" w:cs="Times New Roman"/>
          <w:color w:val="000000" w:themeColor="text1"/>
          <w:sz w:val="28"/>
          <w:szCs w:val="28"/>
        </w:rPr>
      </w:pPr>
      <w:r w:rsidRPr="00923F78">
        <w:rPr>
          <w:rFonts w:ascii="Times New Roman" w:hAnsi="Times New Roman" w:cs="Times New Roman"/>
          <w:color w:val="000000" w:themeColor="text1"/>
          <w:sz w:val="28"/>
          <w:szCs w:val="28"/>
        </w:rPr>
        <w:t xml:space="preserve">         </w:t>
      </w:r>
      <w:r w:rsidR="001F0771" w:rsidRPr="00923F78">
        <w:rPr>
          <w:rFonts w:ascii="Times New Roman" w:hAnsi="Times New Roman" w:cs="Times New Roman"/>
          <w:color w:val="000000" w:themeColor="text1"/>
          <w:sz w:val="28"/>
          <w:szCs w:val="28"/>
        </w:rPr>
        <w:t>49</w:t>
      </w:r>
      <w:r w:rsidR="003C05F6" w:rsidRPr="00923F78">
        <w:rPr>
          <w:rFonts w:ascii="Times New Roman" w:hAnsi="Times New Roman" w:cs="Times New Roman"/>
          <w:color w:val="000000" w:themeColor="text1"/>
          <w:sz w:val="28"/>
          <w:szCs w:val="28"/>
        </w:rPr>
        <w:t xml:space="preserve">. Ведение протокола общественных обсуждений или публичных слушаний осуществляется лицом, ответственным за ведение протокола. </w:t>
      </w:r>
    </w:p>
    <w:p w:rsidR="00767A5A" w:rsidRPr="005D44C0" w:rsidRDefault="001F3730"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50</w:t>
      </w:r>
      <w:r w:rsidR="003C05F6" w:rsidRPr="005D44C0">
        <w:rPr>
          <w:rFonts w:ascii="Times New Roman" w:hAnsi="Times New Roman" w:cs="Times New Roman"/>
          <w:sz w:val="28"/>
          <w:szCs w:val="28"/>
        </w:rPr>
        <w:t xml:space="preserve">.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51</w:t>
      </w:r>
      <w:r w:rsidR="003C05F6" w:rsidRPr="005D44C0">
        <w:rPr>
          <w:rFonts w:ascii="Times New Roman" w:hAnsi="Times New Roman" w:cs="Times New Roman"/>
          <w:sz w:val="28"/>
          <w:szCs w:val="28"/>
        </w:rPr>
        <w:t xml:space="preserve">. Ведение протокола общественных обсуждений или публичных слушаний начинается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52</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End"/>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1F0771">
        <w:rPr>
          <w:rFonts w:ascii="Times New Roman" w:hAnsi="Times New Roman" w:cs="Times New Roman"/>
          <w:sz w:val="28"/>
          <w:szCs w:val="28"/>
        </w:rPr>
        <w:t>53</w:t>
      </w:r>
      <w:r w:rsidR="003C05F6" w:rsidRPr="005D44C0">
        <w:rPr>
          <w:rFonts w:ascii="Times New Roman" w:hAnsi="Times New Roman" w:cs="Times New Roman"/>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 </w:t>
      </w:r>
    </w:p>
    <w:p w:rsidR="00767A5A" w:rsidRPr="00A442B5" w:rsidRDefault="00067556"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1F0771" w:rsidRPr="00A442B5">
        <w:rPr>
          <w:rFonts w:ascii="Times New Roman" w:hAnsi="Times New Roman" w:cs="Times New Roman"/>
          <w:color w:val="000000" w:themeColor="text1"/>
          <w:sz w:val="28"/>
          <w:szCs w:val="28"/>
        </w:rPr>
        <w:t>54</w:t>
      </w:r>
      <w:r w:rsidR="003C05F6" w:rsidRPr="00A442B5">
        <w:rPr>
          <w:rFonts w:ascii="Times New Roman" w:hAnsi="Times New Roman" w:cs="Times New Roman"/>
          <w:color w:val="000000" w:themeColor="text1"/>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w:t>
      </w:r>
      <w:r w:rsidR="003C05F6" w:rsidRPr="00A442B5">
        <w:rPr>
          <w:rFonts w:ascii="Times New Roman" w:hAnsi="Times New Roman" w:cs="Times New Roman"/>
          <w:color w:val="000000" w:themeColor="text1"/>
          <w:sz w:val="28"/>
          <w:szCs w:val="28"/>
        </w:rPr>
        <w:lastRenderedPageBreak/>
        <w:t xml:space="preserve">в течение трех рабочих дней после окончания срока общественных обсуждений или публичных слушаний осуществляет подготовку заключения о результатах общественных обсуждений или публичных слушаний в соответствии с формой, установленной в приложении 4 к настоящему Порядку.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sidRPr="00A442B5">
        <w:rPr>
          <w:rFonts w:ascii="Times New Roman" w:hAnsi="Times New Roman" w:cs="Times New Roman"/>
          <w:color w:val="000000" w:themeColor="text1"/>
          <w:sz w:val="28"/>
          <w:szCs w:val="28"/>
        </w:rPr>
        <w:t xml:space="preserve">         </w:t>
      </w:r>
      <w:r w:rsidR="001F0771" w:rsidRPr="00A442B5">
        <w:rPr>
          <w:rFonts w:ascii="Times New Roman" w:hAnsi="Times New Roman" w:cs="Times New Roman"/>
          <w:color w:val="000000" w:themeColor="text1"/>
          <w:sz w:val="28"/>
          <w:szCs w:val="28"/>
        </w:rPr>
        <w:t>55</w:t>
      </w:r>
      <w:r w:rsidR="003C05F6" w:rsidRPr="00A442B5">
        <w:rPr>
          <w:rFonts w:ascii="Times New Roman" w:hAnsi="Times New Roman" w:cs="Times New Roman"/>
          <w:color w:val="000000" w:themeColor="text1"/>
          <w:sz w:val="28"/>
          <w:szCs w:val="28"/>
        </w:rPr>
        <w:t xml:space="preserve">. </w:t>
      </w:r>
      <w:r w:rsidR="003C05F6" w:rsidRPr="005D44C0">
        <w:rPr>
          <w:rFonts w:ascii="Times New Roman" w:hAnsi="Times New Roman" w:cs="Times New Roman"/>
          <w:sz w:val="28"/>
          <w:szCs w:val="28"/>
        </w:rPr>
        <w:t xml:space="preserve">В заключении о результатах общественных обсуждений или публичных слушаний указываются: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067556">
        <w:rPr>
          <w:rFonts w:ascii="Times New Roman" w:hAnsi="Times New Roman" w:cs="Times New Roman"/>
          <w:sz w:val="28"/>
          <w:szCs w:val="28"/>
        </w:rPr>
        <w:t xml:space="preserve">         </w:t>
      </w:r>
      <w:r w:rsidRPr="005D44C0">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7A5A"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067556">
        <w:rPr>
          <w:rFonts w:ascii="Times New Roman" w:hAnsi="Times New Roman" w:cs="Times New Roman"/>
          <w:sz w:val="28"/>
          <w:szCs w:val="28"/>
        </w:rPr>
        <w:t xml:space="preserve">        </w:t>
      </w:r>
      <w:r w:rsidRPr="005D44C0">
        <w:rPr>
          <w:rFonts w:ascii="Times New Roman" w:hAnsi="Times New Roman" w:cs="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003C05F6" w:rsidRPr="005D44C0">
        <w:rPr>
          <w:rFonts w:ascii="Times New Roman" w:hAnsi="Times New Roman" w:cs="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такие предложений и замечаний обобщаются;</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 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56</w:t>
      </w:r>
      <w:r w:rsidR="003C05F6" w:rsidRPr="005D44C0">
        <w:rPr>
          <w:rFonts w:ascii="Times New Roman" w:hAnsi="Times New Roman" w:cs="Times New Roman"/>
          <w:sz w:val="28"/>
          <w:szCs w:val="28"/>
        </w:rPr>
        <w:t xml:space="preserve">. Заключение о результатах общественных обсуждений или публичных слушаний подписывается главой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w:t>
      </w:r>
    </w:p>
    <w:p w:rsidR="00767A5A" w:rsidRPr="005D44C0" w:rsidRDefault="00067556"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5F51">
        <w:rPr>
          <w:rFonts w:ascii="Times New Roman" w:hAnsi="Times New Roman" w:cs="Times New Roman"/>
          <w:sz w:val="28"/>
          <w:szCs w:val="28"/>
        </w:rPr>
        <w:t xml:space="preserve"> </w:t>
      </w:r>
      <w:r w:rsidR="001F0771">
        <w:rPr>
          <w:rFonts w:ascii="Times New Roman" w:hAnsi="Times New Roman" w:cs="Times New Roman"/>
          <w:sz w:val="28"/>
          <w:szCs w:val="28"/>
        </w:rPr>
        <w:t>57</w:t>
      </w:r>
      <w:r w:rsidR="003C05F6" w:rsidRPr="005D44C0">
        <w:rPr>
          <w:rFonts w:ascii="Times New Roman" w:hAnsi="Times New Roman" w:cs="Times New Roman"/>
          <w:sz w:val="28"/>
          <w:szCs w:val="28"/>
        </w:rPr>
        <w:t>. Заключение о результатах общественных обсуждений или публичных слушаний подлежит опубликованию в газете «</w:t>
      </w:r>
      <w:r>
        <w:rPr>
          <w:rFonts w:ascii="Times New Roman" w:hAnsi="Times New Roman" w:cs="Times New Roman"/>
          <w:sz w:val="28"/>
          <w:szCs w:val="28"/>
        </w:rPr>
        <w:t>Рабочая трибуна</w:t>
      </w:r>
      <w:r w:rsidR="003C05F6" w:rsidRPr="005D44C0">
        <w:rPr>
          <w:rFonts w:ascii="Times New Roman" w:hAnsi="Times New Roman" w:cs="Times New Roman"/>
          <w:sz w:val="28"/>
          <w:szCs w:val="28"/>
        </w:rPr>
        <w:t xml:space="preserve">» и размещается на официальном сайте </w:t>
      </w:r>
      <w:r w:rsidR="007C239B">
        <w:rPr>
          <w:rFonts w:ascii="Times New Roman" w:hAnsi="Times New Roman" w:cs="Times New Roman"/>
          <w:sz w:val="28"/>
          <w:szCs w:val="28"/>
        </w:rPr>
        <w:t xml:space="preserve"> муниципального  района «Хилокский район». </w:t>
      </w:r>
    </w:p>
    <w:p w:rsidR="007C239B" w:rsidRDefault="007C239B" w:rsidP="00067556">
      <w:pPr>
        <w:shd w:val="clear" w:color="auto" w:fill="FFFFFF"/>
        <w:spacing w:after="0" w:line="240" w:lineRule="auto"/>
        <w:jc w:val="center"/>
        <w:rPr>
          <w:rFonts w:ascii="Times New Roman" w:hAnsi="Times New Roman" w:cs="Times New Roman"/>
          <w:b/>
          <w:sz w:val="28"/>
          <w:szCs w:val="28"/>
        </w:rPr>
      </w:pPr>
    </w:p>
    <w:p w:rsidR="007C239B" w:rsidRDefault="007C239B" w:rsidP="00067556">
      <w:pPr>
        <w:shd w:val="clear" w:color="auto" w:fill="FFFFFF"/>
        <w:spacing w:after="0" w:line="240" w:lineRule="auto"/>
        <w:jc w:val="center"/>
        <w:rPr>
          <w:rFonts w:ascii="Times New Roman" w:hAnsi="Times New Roman" w:cs="Times New Roman"/>
          <w:b/>
          <w:sz w:val="28"/>
          <w:szCs w:val="28"/>
        </w:rPr>
      </w:pPr>
    </w:p>
    <w:p w:rsidR="00767A5A" w:rsidRPr="005D44C0" w:rsidRDefault="003C05F6" w:rsidP="00067556">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IV. Срок проведения общественных обсуждений или публичных слушаний</w:t>
      </w:r>
    </w:p>
    <w:p w:rsidR="00C52061" w:rsidRPr="00231BBB" w:rsidRDefault="00067556" w:rsidP="003C05F6">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58</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Срок проведения общественных обсуждений или публичных слушаний по проекту генерального плана </w:t>
      </w:r>
      <w:r w:rsidR="005D44C0">
        <w:rPr>
          <w:rFonts w:ascii="Times New Roman" w:hAnsi="Times New Roman" w:cs="Times New Roman"/>
          <w:sz w:val="28"/>
          <w:szCs w:val="28"/>
        </w:rPr>
        <w:t>поселения</w:t>
      </w:r>
      <w:r>
        <w:rPr>
          <w:rFonts w:ascii="Times New Roman" w:hAnsi="Times New Roman" w:cs="Times New Roman"/>
          <w:sz w:val="28"/>
          <w:szCs w:val="28"/>
        </w:rPr>
        <w:t xml:space="preserve">, входящего в состав </w:t>
      </w:r>
      <w:r w:rsidR="005D44C0">
        <w:rPr>
          <w:rFonts w:ascii="Times New Roman" w:hAnsi="Times New Roman" w:cs="Times New Roman"/>
          <w:sz w:val="28"/>
          <w:szCs w:val="28"/>
        </w:rPr>
        <w:t xml:space="preserve"> муниципального района «Хилокский район»</w:t>
      </w:r>
      <w:r w:rsidR="003C05F6" w:rsidRPr="005D44C0">
        <w:rPr>
          <w:rFonts w:ascii="Times New Roman" w:hAnsi="Times New Roman" w:cs="Times New Roman"/>
          <w:sz w:val="28"/>
          <w:szCs w:val="28"/>
        </w:rPr>
        <w:t xml:space="preserve">, проектам, предусматривающим </w:t>
      </w:r>
      <w:r w:rsidR="003C05F6" w:rsidRPr="005D44C0">
        <w:rPr>
          <w:rFonts w:ascii="Times New Roman" w:hAnsi="Times New Roman" w:cs="Times New Roman"/>
          <w:sz w:val="28"/>
          <w:szCs w:val="28"/>
        </w:rPr>
        <w:lastRenderedPageBreak/>
        <w:t xml:space="preserve">внесение изменений в утвержденный генеральный план </w:t>
      </w:r>
      <w:r w:rsidR="005D44C0">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31BBB">
        <w:rPr>
          <w:rFonts w:ascii="Times New Roman" w:hAnsi="Times New Roman" w:cs="Times New Roman"/>
          <w:color w:val="000000" w:themeColor="text1"/>
          <w:sz w:val="28"/>
          <w:szCs w:val="28"/>
        </w:rPr>
        <w:t>входящего в состав</w:t>
      </w:r>
      <w:r w:rsidR="005D44C0" w:rsidRPr="00231BBB">
        <w:rPr>
          <w:rFonts w:ascii="Times New Roman" w:hAnsi="Times New Roman" w:cs="Times New Roman"/>
          <w:color w:val="000000" w:themeColor="text1"/>
          <w:sz w:val="28"/>
          <w:szCs w:val="28"/>
        </w:rPr>
        <w:t xml:space="preserve"> муниципального района «Хилокский район»</w:t>
      </w:r>
      <w:r w:rsidR="003C05F6" w:rsidRPr="00231BBB">
        <w:rPr>
          <w:rFonts w:ascii="Times New Roman" w:hAnsi="Times New Roman" w:cs="Times New Roman"/>
          <w:color w:val="000000" w:themeColor="text1"/>
          <w:sz w:val="28"/>
          <w:szCs w:val="28"/>
        </w:rPr>
        <w:t xml:space="preserve">, с момента оповещения жителей </w:t>
      </w:r>
      <w:r w:rsidR="005D44C0" w:rsidRPr="00231BBB">
        <w:rPr>
          <w:rFonts w:ascii="Times New Roman" w:hAnsi="Times New Roman" w:cs="Times New Roman"/>
          <w:color w:val="000000" w:themeColor="text1"/>
          <w:sz w:val="28"/>
          <w:szCs w:val="28"/>
        </w:rPr>
        <w:t>поселения</w:t>
      </w:r>
      <w:r w:rsidRPr="00231BBB">
        <w:rPr>
          <w:rFonts w:ascii="Times New Roman" w:hAnsi="Times New Roman" w:cs="Times New Roman"/>
          <w:color w:val="000000" w:themeColor="text1"/>
          <w:sz w:val="28"/>
          <w:szCs w:val="28"/>
        </w:rPr>
        <w:t>, входящего в состав</w:t>
      </w:r>
      <w:r w:rsidR="005D44C0" w:rsidRPr="00231BBB">
        <w:rPr>
          <w:rFonts w:ascii="Times New Roman" w:hAnsi="Times New Roman" w:cs="Times New Roman"/>
          <w:color w:val="000000" w:themeColor="text1"/>
          <w:sz w:val="28"/>
          <w:szCs w:val="28"/>
        </w:rPr>
        <w:t xml:space="preserve"> муниципального района «Хилокский район»</w:t>
      </w:r>
      <w:r w:rsidR="003C05F6" w:rsidRPr="00231BBB">
        <w:rPr>
          <w:rFonts w:ascii="Times New Roman" w:hAnsi="Times New Roman" w:cs="Times New Roman"/>
          <w:color w:val="000000" w:themeColor="text1"/>
          <w:sz w:val="28"/>
          <w:szCs w:val="28"/>
        </w:rPr>
        <w:t xml:space="preserve"> об их проведении до дня опубликования заключения о результатах общественных обсуждений или публичных</w:t>
      </w:r>
      <w:proofErr w:type="gramEnd"/>
      <w:r w:rsidR="003C05F6" w:rsidRPr="00231BBB">
        <w:rPr>
          <w:rFonts w:ascii="Times New Roman" w:hAnsi="Times New Roman" w:cs="Times New Roman"/>
          <w:color w:val="000000" w:themeColor="text1"/>
          <w:sz w:val="28"/>
          <w:szCs w:val="28"/>
        </w:rPr>
        <w:t xml:space="preserve"> слушаний </w:t>
      </w:r>
      <w:r w:rsidR="00C52061" w:rsidRPr="00231BBB">
        <w:rPr>
          <w:rFonts w:ascii="Times New Roman" w:eastAsia="Calibri" w:hAnsi="Times New Roman" w:cs="Times New Roman"/>
          <w:color w:val="000000" w:themeColor="text1"/>
          <w:sz w:val="28"/>
          <w:szCs w:val="28"/>
        </w:rPr>
        <w:t xml:space="preserve">не </w:t>
      </w:r>
      <w:proofErr w:type="gramStart"/>
      <w:r w:rsidR="00C52061" w:rsidRPr="00231BBB">
        <w:rPr>
          <w:rFonts w:ascii="Times New Roman" w:eastAsia="Calibri" w:hAnsi="Times New Roman" w:cs="Times New Roman"/>
          <w:color w:val="000000" w:themeColor="text1"/>
          <w:sz w:val="28"/>
          <w:szCs w:val="28"/>
        </w:rPr>
        <w:t>может быть менее одного месяца</w:t>
      </w:r>
      <w:proofErr w:type="gramEnd"/>
      <w:r w:rsidR="00C52061" w:rsidRPr="00231BBB">
        <w:rPr>
          <w:rFonts w:ascii="Times New Roman" w:eastAsia="Calibri" w:hAnsi="Times New Roman" w:cs="Times New Roman"/>
          <w:color w:val="000000" w:themeColor="text1"/>
          <w:sz w:val="28"/>
          <w:szCs w:val="28"/>
        </w:rPr>
        <w:t xml:space="preserve"> и более трех месяцев</w:t>
      </w:r>
    </w:p>
    <w:p w:rsidR="00767A5A" w:rsidRPr="00231BBB" w:rsidRDefault="00A80433" w:rsidP="00095CEE">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1F0771" w:rsidRPr="00231BBB">
        <w:rPr>
          <w:rFonts w:ascii="Times New Roman" w:hAnsi="Times New Roman" w:cs="Times New Roman"/>
          <w:color w:val="000000" w:themeColor="text1"/>
          <w:sz w:val="28"/>
          <w:szCs w:val="28"/>
        </w:rPr>
        <w:t>59</w:t>
      </w:r>
      <w:r w:rsidR="003C05F6" w:rsidRPr="00231BBB">
        <w:rPr>
          <w:rFonts w:ascii="Times New Roman" w:hAnsi="Times New Roman" w:cs="Times New Roman"/>
          <w:color w:val="000000" w:themeColor="text1"/>
          <w:sz w:val="28"/>
          <w:szCs w:val="28"/>
        </w:rPr>
        <w:t xml:space="preserve">. </w:t>
      </w:r>
      <w:proofErr w:type="gramStart"/>
      <w:r w:rsidR="003C05F6" w:rsidRPr="00231BBB">
        <w:rPr>
          <w:rFonts w:ascii="Times New Roman" w:hAnsi="Times New Roman" w:cs="Times New Roman"/>
          <w:color w:val="000000" w:themeColor="text1"/>
          <w:sz w:val="28"/>
          <w:szCs w:val="28"/>
        </w:rPr>
        <w:t>Продолжительность общественных обсуждений или публичных слушаний по проекту прав</w:t>
      </w:r>
      <w:r w:rsidR="00067556" w:rsidRPr="00231BBB">
        <w:rPr>
          <w:rFonts w:ascii="Times New Roman" w:hAnsi="Times New Roman" w:cs="Times New Roman"/>
          <w:color w:val="000000" w:themeColor="text1"/>
          <w:sz w:val="28"/>
          <w:szCs w:val="28"/>
        </w:rPr>
        <w:t>ил землепользования и застройки</w:t>
      </w:r>
      <w:r w:rsidR="005D44C0" w:rsidRPr="00231BBB">
        <w:rPr>
          <w:rFonts w:ascii="Times New Roman" w:hAnsi="Times New Roman" w:cs="Times New Roman"/>
          <w:color w:val="000000" w:themeColor="text1"/>
          <w:sz w:val="28"/>
          <w:szCs w:val="28"/>
        </w:rPr>
        <w:t xml:space="preserve"> поселения</w:t>
      </w:r>
      <w:r w:rsidR="00067556" w:rsidRPr="00231BBB">
        <w:rPr>
          <w:rFonts w:ascii="Times New Roman" w:hAnsi="Times New Roman" w:cs="Times New Roman"/>
          <w:color w:val="000000" w:themeColor="text1"/>
          <w:sz w:val="28"/>
          <w:szCs w:val="28"/>
        </w:rPr>
        <w:t>, входящего в состав</w:t>
      </w:r>
      <w:r w:rsidR="005D44C0" w:rsidRPr="00231BBB">
        <w:rPr>
          <w:rFonts w:ascii="Times New Roman" w:hAnsi="Times New Roman" w:cs="Times New Roman"/>
          <w:color w:val="000000" w:themeColor="text1"/>
          <w:sz w:val="28"/>
          <w:szCs w:val="28"/>
        </w:rPr>
        <w:t xml:space="preserve"> муниципального района «Хилокский район»</w:t>
      </w:r>
      <w:r w:rsidR="003C05F6" w:rsidRPr="00231BBB">
        <w:rPr>
          <w:rFonts w:ascii="Times New Roman" w:hAnsi="Times New Roman" w:cs="Times New Roman"/>
          <w:color w:val="000000" w:themeColor="text1"/>
          <w:sz w:val="28"/>
          <w:szCs w:val="28"/>
        </w:rPr>
        <w:t>, проектам, предусматривающим внесение изменений в утвержденные прави</w:t>
      </w:r>
      <w:r w:rsidR="00067556" w:rsidRPr="00231BBB">
        <w:rPr>
          <w:rFonts w:ascii="Times New Roman" w:hAnsi="Times New Roman" w:cs="Times New Roman"/>
          <w:color w:val="000000" w:themeColor="text1"/>
          <w:sz w:val="28"/>
          <w:szCs w:val="28"/>
        </w:rPr>
        <w:t>ла землепользования и застройки</w:t>
      </w:r>
      <w:r w:rsidR="005D44C0" w:rsidRPr="00231BBB">
        <w:rPr>
          <w:rFonts w:ascii="Times New Roman" w:hAnsi="Times New Roman" w:cs="Times New Roman"/>
          <w:color w:val="000000" w:themeColor="text1"/>
          <w:sz w:val="28"/>
          <w:szCs w:val="28"/>
        </w:rPr>
        <w:t xml:space="preserve"> поселения</w:t>
      </w:r>
      <w:r w:rsidR="00067556" w:rsidRPr="00231BBB">
        <w:rPr>
          <w:rFonts w:ascii="Times New Roman" w:hAnsi="Times New Roman" w:cs="Times New Roman"/>
          <w:color w:val="000000" w:themeColor="text1"/>
          <w:sz w:val="28"/>
          <w:szCs w:val="28"/>
        </w:rPr>
        <w:t>, входящего в состав</w:t>
      </w:r>
      <w:r w:rsidR="005D44C0" w:rsidRPr="00231BBB">
        <w:rPr>
          <w:rFonts w:ascii="Times New Roman" w:hAnsi="Times New Roman" w:cs="Times New Roman"/>
          <w:color w:val="000000" w:themeColor="text1"/>
          <w:sz w:val="28"/>
          <w:szCs w:val="28"/>
        </w:rPr>
        <w:t xml:space="preserve"> муниципального района «Хилокский район»</w:t>
      </w:r>
      <w:r w:rsidR="000628FC" w:rsidRPr="00231BBB">
        <w:rPr>
          <w:rFonts w:ascii="Times New Roman" w:hAnsi="Times New Roman" w:cs="Times New Roman"/>
          <w:color w:val="000000" w:themeColor="text1"/>
          <w:sz w:val="28"/>
          <w:szCs w:val="28"/>
        </w:rPr>
        <w:t xml:space="preserve"> </w:t>
      </w:r>
      <w:r w:rsidR="00C52061" w:rsidRPr="00231BBB">
        <w:rPr>
          <w:rFonts w:ascii="Times New Roman" w:eastAsia="Calibri" w:hAnsi="Times New Roman" w:cs="Times New Roman"/>
          <w:color w:val="000000" w:themeColor="text1"/>
          <w:sz w:val="28"/>
          <w:szCs w:val="28"/>
        </w:rPr>
        <w:t>не менее одного и не более трех месяцев со дня опубликования такого проекта</w:t>
      </w:r>
      <w:r w:rsidR="00A442B5" w:rsidRPr="00231BBB">
        <w:rPr>
          <w:rFonts w:ascii="Times New Roman" w:eastAsia="Calibri" w:hAnsi="Times New Roman" w:cs="Times New Roman"/>
          <w:color w:val="000000" w:themeColor="text1"/>
          <w:sz w:val="28"/>
          <w:szCs w:val="28"/>
        </w:rPr>
        <w:t>.</w:t>
      </w:r>
      <w:proofErr w:type="gramEnd"/>
      <w:r w:rsidR="00C52061" w:rsidRPr="00231BBB">
        <w:rPr>
          <w:rFonts w:ascii="Times New Roman" w:hAnsi="Times New Roman" w:cs="Times New Roman"/>
          <w:color w:val="000000" w:themeColor="text1"/>
          <w:sz w:val="28"/>
          <w:szCs w:val="28"/>
        </w:rPr>
        <w:t xml:space="preserve"> </w:t>
      </w:r>
      <w:proofErr w:type="gramStart"/>
      <w:r w:rsidR="003C05F6" w:rsidRPr="00231BBB">
        <w:rPr>
          <w:rFonts w:ascii="Times New Roman" w:hAnsi="Times New Roman" w:cs="Times New Roman"/>
          <w:color w:val="000000" w:themeColor="text1"/>
          <w:sz w:val="28"/>
          <w:szCs w:val="28"/>
        </w:rPr>
        <w:t xml:space="preserve">В случае подготовки изменений в правила землепользования и застройки </w:t>
      </w:r>
      <w:r w:rsidR="00067556" w:rsidRPr="00231BBB">
        <w:rPr>
          <w:rFonts w:ascii="Times New Roman" w:hAnsi="Times New Roman" w:cs="Times New Roman"/>
          <w:color w:val="000000" w:themeColor="text1"/>
          <w:sz w:val="28"/>
          <w:szCs w:val="28"/>
        </w:rPr>
        <w:t xml:space="preserve">поселения, входящего в состав </w:t>
      </w:r>
      <w:r w:rsidR="005D44C0" w:rsidRPr="00231BBB">
        <w:rPr>
          <w:rFonts w:ascii="Times New Roman" w:hAnsi="Times New Roman" w:cs="Times New Roman"/>
          <w:color w:val="000000" w:themeColor="text1"/>
          <w:sz w:val="28"/>
          <w:szCs w:val="28"/>
        </w:rPr>
        <w:t>муниципального района «Хилокский район»</w:t>
      </w:r>
      <w:r w:rsidR="003C05F6" w:rsidRPr="00231BBB">
        <w:rPr>
          <w:rFonts w:ascii="Times New Roman" w:hAnsi="Times New Roman" w:cs="Times New Roman"/>
          <w:color w:val="000000" w:themeColor="text1"/>
          <w:sz w:val="28"/>
          <w:szCs w:val="28"/>
        </w:rPr>
        <w:t xml:space="preserve">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003C05F6" w:rsidRPr="00231BBB">
        <w:rPr>
          <w:rFonts w:ascii="Times New Roman" w:hAnsi="Times New Roman" w:cs="Times New Roman"/>
          <w:color w:val="000000" w:themeColor="text1"/>
          <w:sz w:val="28"/>
          <w:szCs w:val="28"/>
        </w:rPr>
        <w:t xml:space="preserve"> В этих случаях срок проведения общественных обсуждений или публичных слушаний </w:t>
      </w:r>
      <w:r w:rsidR="005E12BA" w:rsidRPr="00231BBB">
        <w:rPr>
          <w:rFonts w:ascii="Times New Roman" w:eastAsia="Calibri" w:hAnsi="Times New Roman" w:cs="Times New Roman"/>
          <w:strike/>
          <w:color w:val="000000" w:themeColor="text1"/>
          <w:sz w:val="28"/>
          <w:szCs w:val="28"/>
        </w:rPr>
        <w:t xml:space="preserve">не </w:t>
      </w:r>
      <w:r w:rsidR="005E12BA" w:rsidRPr="00231BBB">
        <w:rPr>
          <w:rFonts w:ascii="Times New Roman" w:eastAsia="Calibri" w:hAnsi="Times New Roman" w:cs="Times New Roman"/>
          <w:color w:val="000000" w:themeColor="text1"/>
          <w:sz w:val="28"/>
          <w:szCs w:val="28"/>
        </w:rPr>
        <w:t>может быть более чем один месяц.</w:t>
      </w:r>
    </w:p>
    <w:p w:rsidR="00767A5A" w:rsidRPr="00231BBB" w:rsidRDefault="00A80433" w:rsidP="00095CEE">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 xml:space="preserve"> 60</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 xml:space="preserve">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CB4C6C">
        <w:rPr>
          <w:rFonts w:ascii="Times New Roman" w:hAnsi="Times New Roman" w:cs="Times New Roman"/>
          <w:sz w:val="28"/>
          <w:szCs w:val="28"/>
        </w:rPr>
        <w:t>поселения, входящего в состав  муниципального района «Хилокский район»,</w:t>
      </w:r>
      <w:r w:rsidR="00CB4C6C" w:rsidRPr="005D44C0">
        <w:rPr>
          <w:rFonts w:ascii="Times New Roman" w:hAnsi="Times New Roman" w:cs="Times New Roman"/>
          <w:sz w:val="28"/>
          <w:szCs w:val="28"/>
        </w:rPr>
        <w:t xml:space="preserve"> </w:t>
      </w:r>
      <w:r w:rsidR="003C05F6" w:rsidRPr="005D44C0">
        <w:rPr>
          <w:rFonts w:ascii="Times New Roman" w:hAnsi="Times New Roman" w:cs="Times New Roman"/>
          <w:sz w:val="28"/>
          <w:szCs w:val="28"/>
        </w:rPr>
        <w:t xml:space="preserve">со дня оповещения жителей об их проведении до дня опубликования </w:t>
      </w:r>
      <w:r w:rsidR="003C05F6" w:rsidRPr="00231BBB">
        <w:rPr>
          <w:rFonts w:ascii="Times New Roman" w:hAnsi="Times New Roman" w:cs="Times New Roman"/>
          <w:color w:val="000000" w:themeColor="text1"/>
          <w:sz w:val="28"/>
          <w:szCs w:val="28"/>
        </w:rPr>
        <w:t>заключения о</w:t>
      </w:r>
      <w:proofErr w:type="gramEnd"/>
      <w:r w:rsidR="003C05F6" w:rsidRPr="00231BBB">
        <w:rPr>
          <w:rFonts w:ascii="Times New Roman" w:hAnsi="Times New Roman" w:cs="Times New Roman"/>
          <w:color w:val="000000" w:themeColor="text1"/>
          <w:sz w:val="28"/>
          <w:szCs w:val="28"/>
        </w:rPr>
        <w:t xml:space="preserve"> </w:t>
      </w:r>
      <w:proofErr w:type="gramStart"/>
      <w:r w:rsidR="003C05F6" w:rsidRPr="00231BBB">
        <w:rPr>
          <w:rFonts w:ascii="Times New Roman" w:hAnsi="Times New Roman" w:cs="Times New Roman"/>
          <w:color w:val="000000" w:themeColor="text1"/>
          <w:sz w:val="28"/>
          <w:szCs w:val="28"/>
        </w:rPr>
        <w:t>результатах</w:t>
      </w:r>
      <w:proofErr w:type="gramEnd"/>
      <w:r w:rsidR="003C05F6" w:rsidRPr="00231BBB">
        <w:rPr>
          <w:rFonts w:ascii="Times New Roman" w:hAnsi="Times New Roman" w:cs="Times New Roman"/>
          <w:color w:val="000000" w:themeColor="text1"/>
          <w:sz w:val="28"/>
          <w:szCs w:val="28"/>
        </w:rPr>
        <w:t xml:space="preserve"> общественных обсуждений или публичных слушаний </w:t>
      </w:r>
      <w:r w:rsidR="005E12BA" w:rsidRPr="00231BBB">
        <w:rPr>
          <w:rFonts w:ascii="Times New Roman" w:eastAsia="Calibri" w:hAnsi="Times New Roman" w:cs="Times New Roman"/>
          <w:color w:val="000000" w:themeColor="text1"/>
          <w:sz w:val="28"/>
          <w:szCs w:val="28"/>
        </w:rPr>
        <w:t>не может быть более чем один месяц</w:t>
      </w:r>
      <w:r w:rsidR="000628FC" w:rsidRPr="00231BBB">
        <w:rPr>
          <w:rFonts w:ascii="Times New Roman" w:eastAsia="Calibri" w:hAnsi="Times New Roman" w:cs="Times New Roman"/>
          <w:color w:val="000000" w:themeColor="text1"/>
          <w:sz w:val="28"/>
          <w:szCs w:val="28"/>
        </w:rPr>
        <w:t>.</w:t>
      </w:r>
    </w:p>
    <w:p w:rsidR="00C52061" w:rsidRPr="00231BBB" w:rsidRDefault="00A80433"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1F0771" w:rsidRPr="00231BBB">
        <w:rPr>
          <w:rFonts w:ascii="Times New Roman" w:hAnsi="Times New Roman" w:cs="Times New Roman"/>
          <w:color w:val="000000" w:themeColor="text1"/>
          <w:sz w:val="28"/>
          <w:szCs w:val="28"/>
        </w:rPr>
        <w:t>61</w:t>
      </w:r>
      <w:r w:rsidR="003C05F6" w:rsidRPr="00231BBB">
        <w:rPr>
          <w:rFonts w:ascii="Times New Roman" w:hAnsi="Times New Roman" w:cs="Times New Roman"/>
          <w:color w:val="000000" w:themeColor="text1"/>
          <w:sz w:val="28"/>
          <w:szCs w:val="28"/>
        </w:rPr>
        <w:t xml:space="preserve">. Срок проведения общественных обсуждений или публичных слушаний по проектам планировки территории, проектам межевания </w:t>
      </w:r>
      <w:r w:rsidR="00A63D8B" w:rsidRPr="00231BBB">
        <w:rPr>
          <w:rFonts w:ascii="Times New Roman" w:hAnsi="Times New Roman" w:cs="Times New Roman"/>
          <w:color w:val="000000" w:themeColor="text1"/>
          <w:sz w:val="28"/>
          <w:szCs w:val="28"/>
        </w:rPr>
        <w:t>территории</w:t>
      </w:r>
      <w:r w:rsidR="00CB4C6C" w:rsidRPr="00231BBB">
        <w:rPr>
          <w:rFonts w:ascii="Times New Roman" w:hAnsi="Times New Roman" w:cs="Times New Roman"/>
          <w:color w:val="000000" w:themeColor="text1"/>
          <w:sz w:val="28"/>
          <w:szCs w:val="28"/>
        </w:rPr>
        <w:t xml:space="preserve"> поселения, входящего в состав муниципального района «Хилокский район» </w:t>
      </w:r>
      <w:r w:rsidR="00A63D8B" w:rsidRPr="00231BBB">
        <w:rPr>
          <w:rFonts w:ascii="Times New Roman" w:hAnsi="Times New Roman" w:cs="Times New Roman"/>
          <w:color w:val="000000" w:themeColor="text1"/>
          <w:sz w:val="28"/>
          <w:szCs w:val="28"/>
        </w:rPr>
        <w:t xml:space="preserve"> </w:t>
      </w:r>
      <w:r w:rsidR="003C05F6" w:rsidRPr="00231BBB">
        <w:rPr>
          <w:rFonts w:ascii="Times New Roman" w:hAnsi="Times New Roman" w:cs="Times New Roman"/>
          <w:color w:val="000000" w:themeColor="text1"/>
          <w:sz w:val="28"/>
          <w:szCs w:val="28"/>
        </w:rPr>
        <w:t xml:space="preserve">со дня оповещения жителей об их проведении до дня опубликования заключения о результатах общественных обсуждений или публичных слушаний </w:t>
      </w:r>
      <w:proofErr w:type="gramStart"/>
      <w:r w:rsidR="003C05F6" w:rsidRPr="00231BBB">
        <w:rPr>
          <w:rFonts w:ascii="Times New Roman" w:hAnsi="Times New Roman" w:cs="Times New Roman"/>
          <w:color w:val="000000" w:themeColor="text1"/>
          <w:sz w:val="28"/>
          <w:szCs w:val="28"/>
        </w:rPr>
        <w:t>составляет</w:t>
      </w:r>
      <w:proofErr w:type="gramEnd"/>
      <w:r w:rsidR="003C05F6" w:rsidRPr="00231BBB">
        <w:rPr>
          <w:rFonts w:ascii="Times New Roman" w:hAnsi="Times New Roman" w:cs="Times New Roman"/>
          <w:color w:val="000000" w:themeColor="text1"/>
          <w:sz w:val="28"/>
          <w:szCs w:val="28"/>
        </w:rPr>
        <w:t xml:space="preserve"> </w:t>
      </w:r>
      <w:r w:rsidR="00C52061" w:rsidRPr="00231BBB">
        <w:rPr>
          <w:rFonts w:ascii="Times New Roman" w:hAnsi="Times New Roman" w:cs="Times New Roman"/>
          <w:color w:val="000000" w:themeColor="text1"/>
          <w:sz w:val="28"/>
          <w:szCs w:val="28"/>
        </w:rPr>
        <w:t>не может быть менее одного месяца и более трех месяцев</w:t>
      </w:r>
      <w:r w:rsidR="000628FC" w:rsidRPr="00231BBB">
        <w:rPr>
          <w:rFonts w:ascii="Times New Roman" w:hAnsi="Times New Roman" w:cs="Times New Roman"/>
          <w:color w:val="000000" w:themeColor="text1"/>
          <w:sz w:val="28"/>
          <w:szCs w:val="28"/>
        </w:rPr>
        <w:t>.</w:t>
      </w:r>
    </w:p>
    <w:p w:rsidR="00767A5A" w:rsidRPr="00231BBB" w:rsidRDefault="003C05F6"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A80433" w:rsidRPr="00231BBB">
        <w:rPr>
          <w:rFonts w:ascii="Times New Roman" w:hAnsi="Times New Roman" w:cs="Times New Roman"/>
          <w:color w:val="000000" w:themeColor="text1"/>
          <w:sz w:val="28"/>
          <w:szCs w:val="28"/>
        </w:rPr>
        <w:t xml:space="preserve">        </w:t>
      </w:r>
      <w:r w:rsidR="001F0771" w:rsidRPr="00231BBB">
        <w:rPr>
          <w:rFonts w:ascii="Times New Roman" w:hAnsi="Times New Roman" w:cs="Times New Roman"/>
          <w:color w:val="000000" w:themeColor="text1"/>
          <w:sz w:val="28"/>
          <w:szCs w:val="28"/>
        </w:rPr>
        <w:t>62</w:t>
      </w:r>
      <w:r w:rsidRPr="00231BBB">
        <w:rPr>
          <w:rFonts w:ascii="Times New Roman" w:hAnsi="Times New Roman" w:cs="Times New Roman"/>
          <w:color w:val="000000" w:themeColor="text1"/>
          <w:sz w:val="28"/>
          <w:szCs w:val="28"/>
        </w:rPr>
        <w:t xml:space="preserve">.Срок проведения общественных обсуждений или публичных слушаний по иным вопросам градостроительной деятельности </w:t>
      </w:r>
      <w:r w:rsidR="000628FC" w:rsidRPr="00231BBB">
        <w:rPr>
          <w:rFonts w:ascii="Times New Roman" w:hAnsi="Times New Roman" w:cs="Times New Roman"/>
          <w:color w:val="000000" w:themeColor="text1"/>
          <w:sz w:val="28"/>
          <w:szCs w:val="28"/>
        </w:rPr>
        <w:t xml:space="preserve">со дня оповещения жителей об их проведении до дня опубликования заключения о результатах общественных обсуждений или публичных слушаний </w:t>
      </w:r>
      <w:r w:rsidR="000628FC" w:rsidRPr="00231BBB">
        <w:rPr>
          <w:rFonts w:ascii="Times New Roman" w:eastAsia="Calibri" w:hAnsi="Times New Roman" w:cs="Times New Roman"/>
          <w:color w:val="000000" w:themeColor="text1"/>
          <w:sz w:val="28"/>
          <w:szCs w:val="28"/>
        </w:rPr>
        <w:t>не может быть более чем один месяц.</w:t>
      </w:r>
      <w:r w:rsidRPr="00231BBB">
        <w:rPr>
          <w:rFonts w:ascii="Times New Roman" w:hAnsi="Times New Roman" w:cs="Times New Roman"/>
          <w:color w:val="000000" w:themeColor="text1"/>
          <w:sz w:val="28"/>
          <w:szCs w:val="28"/>
        </w:rPr>
        <w:t xml:space="preserve"> </w:t>
      </w:r>
    </w:p>
    <w:p w:rsidR="000C358C" w:rsidRPr="00231BBB" w:rsidRDefault="00A80433"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lastRenderedPageBreak/>
        <w:t xml:space="preserve">         </w:t>
      </w:r>
      <w:r w:rsidR="001F0771" w:rsidRPr="00231BBB">
        <w:rPr>
          <w:rFonts w:ascii="Times New Roman" w:hAnsi="Times New Roman" w:cs="Times New Roman"/>
          <w:color w:val="000000" w:themeColor="text1"/>
          <w:sz w:val="28"/>
          <w:szCs w:val="28"/>
        </w:rPr>
        <w:t>63</w:t>
      </w:r>
      <w:r w:rsidR="003C05F6" w:rsidRPr="00231BBB">
        <w:rPr>
          <w:rFonts w:ascii="Times New Roman" w:hAnsi="Times New Roman" w:cs="Times New Roman"/>
          <w:color w:val="000000" w:themeColor="text1"/>
          <w:sz w:val="28"/>
          <w:szCs w:val="28"/>
        </w:rPr>
        <w:t xml:space="preserve">. Выходные и праздничные дни включаются в срок проведения общественных обсуждений или публичных слушаний. </w:t>
      </w:r>
    </w:p>
    <w:p w:rsidR="000C358C" w:rsidRPr="00231BBB" w:rsidRDefault="00A80433" w:rsidP="003C05F6">
      <w:pPr>
        <w:shd w:val="clear" w:color="auto" w:fill="FFFFFF"/>
        <w:spacing w:after="0" w:line="240" w:lineRule="auto"/>
        <w:jc w:val="both"/>
        <w:rPr>
          <w:rFonts w:ascii="Times New Roman" w:hAnsi="Times New Roman" w:cs="Times New Roman"/>
          <w:color w:val="000000" w:themeColor="text1"/>
          <w:sz w:val="28"/>
          <w:szCs w:val="28"/>
        </w:rPr>
      </w:pPr>
      <w:r w:rsidRPr="00231BBB">
        <w:rPr>
          <w:rFonts w:ascii="Times New Roman" w:hAnsi="Times New Roman" w:cs="Times New Roman"/>
          <w:color w:val="000000" w:themeColor="text1"/>
          <w:sz w:val="28"/>
          <w:szCs w:val="28"/>
        </w:rPr>
        <w:t xml:space="preserve">         </w:t>
      </w:r>
      <w:r w:rsidR="001F0771" w:rsidRPr="00231BBB">
        <w:rPr>
          <w:rFonts w:ascii="Times New Roman" w:hAnsi="Times New Roman" w:cs="Times New Roman"/>
          <w:color w:val="000000" w:themeColor="text1"/>
          <w:sz w:val="28"/>
          <w:szCs w:val="28"/>
        </w:rPr>
        <w:t>64</w:t>
      </w:r>
      <w:r w:rsidR="003C05F6" w:rsidRPr="00231BBB">
        <w:rPr>
          <w:rFonts w:ascii="Times New Roman" w:hAnsi="Times New Roman" w:cs="Times New Roman"/>
          <w:color w:val="000000" w:themeColor="text1"/>
          <w:sz w:val="28"/>
          <w:szCs w:val="28"/>
        </w:rPr>
        <w:t xml:space="preserve">. Срок подачи участниками общественных обсуждений или публичных слушаний замечаний и предложений, касающихся проекта, подлежащего рассмотрению на общественных обсуждениях или публичных слушаниях, исчисляется со дня начала общественных обсуждений или публичных слушаний и прекращается в день окончания срока общественных обсуждений или публичных слушаний. </w:t>
      </w:r>
    </w:p>
    <w:p w:rsidR="00A80433" w:rsidRPr="005D44C0" w:rsidRDefault="00A80433" w:rsidP="003C05F6">
      <w:pPr>
        <w:shd w:val="clear" w:color="auto" w:fill="FFFFFF"/>
        <w:spacing w:after="0" w:line="240" w:lineRule="auto"/>
        <w:jc w:val="both"/>
        <w:rPr>
          <w:rFonts w:ascii="Times New Roman" w:hAnsi="Times New Roman" w:cs="Times New Roman"/>
          <w:sz w:val="28"/>
          <w:szCs w:val="28"/>
        </w:rPr>
      </w:pPr>
    </w:p>
    <w:p w:rsidR="007C239B" w:rsidRDefault="003C05F6" w:rsidP="007C239B">
      <w:pPr>
        <w:shd w:val="clear" w:color="auto" w:fill="FFFFFF"/>
        <w:spacing w:after="0" w:line="240" w:lineRule="auto"/>
        <w:jc w:val="center"/>
        <w:rPr>
          <w:rFonts w:ascii="Times New Roman" w:hAnsi="Times New Roman" w:cs="Times New Roman"/>
          <w:b/>
          <w:sz w:val="28"/>
          <w:szCs w:val="28"/>
        </w:rPr>
      </w:pPr>
      <w:r w:rsidRPr="005D44C0">
        <w:rPr>
          <w:rFonts w:ascii="Times New Roman" w:hAnsi="Times New Roman" w:cs="Times New Roman"/>
          <w:b/>
          <w:sz w:val="28"/>
          <w:szCs w:val="28"/>
        </w:rPr>
        <w:t>V. Требования к информационным стендам, на которых размещаются оповещения о начале общественных обсуждений или публичных слушаний</w:t>
      </w:r>
    </w:p>
    <w:p w:rsidR="007C239B" w:rsidRDefault="007C239B" w:rsidP="007C239B">
      <w:pPr>
        <w:shd w:val="clear" w:color="auto" w:fill="FFFFFF"/>
        <w:spacing w:after="0" w:line="240" w:lineRule="auto"/>
        <w:jc w:val="center"/>
        <w:rPr>
          <w:rFonts w:ascii="Times New Roman" w:hAnsi="Times New Roman" w:cs="Times New Roman"/>
          <w:b/>
          <w:sz w:val="28"/>
          <w:szCs w:val="28"/>
        </w:rPr>
      </w:pPr>
    </w:p>
    <w:p w:rsidR="000C358C" w:rsidRPr="007C239B" w:rsidRDefault="007C239B" w:rsidP="007C239B">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1F0771">
        <w:rPr>
          <w:rFonts w:ascii="Times New Roman" w:hAnsi="Times New Roman" w:cs="Times New Roman"/>
          <w:sz w:val="28"/>
          <w:szCs w:val="28"/>
        </w:rPr>
        <w:t>65</w:t>
      </w:r>
      <w:r w:rsidR="003C05F6" w:rsidRPr="00985F51">
        <w:rPr>
          <w:rFonts w:ascii="Times New Roman" w:hAnsi="Times New Roman" w:cs="Times New Roman"/>
          <w:sz w:val="28"/>
          <w:szCs w:val="28"/>
        </w:rPr>
        <w:t>.</w:t>
      </w:r>
      <w:r w:rsidR="006E2E39" w:rsidRPr="00985F51">
        <w:rPr>
          <w:rFonts w:ascii="Times New Roman" w:hAnsi="Times New Roman" w:cs="Times New Roman"/>
          <w:color w:val="000000"/>
          <w:sz w:val="28"/>
          <w:szCs w:val="28"/>
        </w:rPr>
        <w:t xml:space="preserve"> </w:t>
      </w:r>
      <w:r w:rsidR="006E2E39" w:rsidRPr="00985F51">
        <w:rPr>
          <w:rFonts w:ascii="Times New Roman" w:eastAsia="Times New Roman" w:hAnsi="Times New Roman" w:cs="Times New Roman"/>
          <w:color w:val="000000"/>
          <w:sz w:val="28"/>
          <w:szCs w:val="28"/>
        </w:rPr>
        <w:t xml:space="preserve">Информационные </w:t>
      </w:r>
      <w:r w:rsidR="006E2E39" w:rsidRPr="006E2E39">
        <w:rPr>
          <w:rFonts w:ascii="Times New Roman" w:eastAsia="Times New Roman" w:hAnsi="Times New Roman" w:cs="Times New Roman"/>
          <w:color w:val="000000"/>
          <w:sz w:val="28"/>
          <w:szCs w:val="28"/>
        </w:rPr>
        <w:t>стенды</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должны</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быть</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оборудованы</w:t>
      </w:r>
      <w:r w:rsidR="006E2E39" w:rsidRPr="00985F51">
        <w:rPr>
          <w:rFonts w:ascii="Times New Roman" w:eastAsia="Times New Roman" w:hAnsi="Times New Roman" w:cs="Times New Roman"/>
          <w:color w:val="000000"/>
          <w:sz w:val="28"/>
          <w:szCs w:val="28"/>
        </w:rPr>
        <w:t xml:space="preserve"> </w:t>
      </w:r>
      <w:r w:rsidR="000628FC">
        <w:rPr>
          <w:rFonts w:ascii="Times New Roman" w:eastAsia="Times New Roman" w:hAnsi="Times New Roman" w:cs="Times New Roman"/>
          <w:color w:val="000000"/>
          <w:sz w:val="28"/>
          <w:szCs w:val="28"/>
        </w:rPr>
        <w:t xml:space="preserve">в </w:t>
      </w:r>
      <w:r w:rsidR="006E2E39" w:rsidRPr="00985F51">
        <w:rPr>
          <w:rFonts w:ascii="Times New Roman" w:eastAsia="Times New Roman" w:hAnsi="Times New Roman" w:cs="Times New Roman"/>
          <w:color w:val="000000"/>
          <w:sz w:val="28"/>
          <w:szCs w:val="28"/>
        </w:rPr>
        <w:t xml:space="preserve"> </w:t>
      </w:r>
      <w:r w:rsidR="000628FC">
        <w:rPr>
          <w:rFonts w:ascii="Times New Roman" w:eastAsia="Times New Roman" w:hAnsi="Times New Roman" w:cs="Times New Roman"/>
          <w:color w:val="000000"/>
          <w:sz w:val="28"/>
          <w:szCs w:val="28"/>
        </w:rPr>
        <w:t>здании</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администрации</w:t>
      </w:r>
      <w:r w:rsidR="00985F51">
        <w:rPr>
          <w:rFonts w:ascii="Times New Roman" w:eastAsia="Times New Roman" w:hAnsi="Times New Roman" w:cs="Times New Roman"/>
          <w:color w:val="000000"/>
          <w:sz w:val="28"/>
          <w:szCs w:val="28"/>
        </w:rPr>
        <w:t xml:space="preserve"> поселения</w:t>
      </w:r>
      <w:r w:rsidR="006E2E39" w:rsidRPr="006E2E39">
        <w:rPr>
          <w:rFonts w:ascii="Times New Roman" w:eastAsia="Times New Roman" w:hAnsi="Times New Roman" w:cs="Times New Roman"/>
          <w:color w:val="000000"/>
          <w:sz w:val="28"/>
          <w:szCs w:val="28"/>
        </w:rPr>
        <w:t>, в местах массового</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скопления граждан и в иных местах, расположенных на территории, в отношении</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которой</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подготовлены</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соответствующие</w:t>
      </w:r>
      <w:r w:rsidR="006E2E39" w:rsidRPr="00985F51">
        <w:rPr>
          <w:rFonts w:ascii="Times New Roman" w:eastAsia="Times New Roman" w:hAnsi="Times New Roman" w:cs="Times New Roman"/>
          <w:color w:val="000000"/>
          <w:sz w:val="28"/>
          <w:szCs w:val="28"/>
        </w:rPr>
        <w:t xml:space="preserve"> </w:t>
      </w:r>
      <w:r w:rsidR="006E2E39" w:rsidRPr="006E2E39">
        <w:rPr>
          <w:rFonts w:ascii="Times New Roman" w:eastAsia="Times New Roman" w:hAnsi="Times New Roman" w:cs="Times New Roman"/>
          <w:color w:val="000000"/>
          <w:sz w:val="28"/>
          <w:szCs w:val="28"/>
        </w:rPr>
        <w:t>проекты</w:t>
      </w:r>
      <w:r w:rsidR="00985F51" w:rsidRPr="00985F51">
        <w:rPr>
          <w:rFonts w:ascii="Times New Roman" w:eastAsia="Times New Roman" w:hAnsi="Times New Roman" w:cs="Times New Roman"/>
          <w:color w:val="000000"/>
          <w:sz w:val="28"/>
          <w:szCs w:val="28"/>
        </w:rPr>
        <w:t>.</w:t>
      </w:r>
      <w:r w:rsidR="00985F51" w:rsidRPr="00985F51">
        <w:rPr>
          <w:rFonts w:ascii="Times New Roman" w:hAnsi="Times New Roman" w:cs="Times New Roman"/>
          <w:sz w:val="28"/>
          <w:szCs w:val="28"/>
        </w:rPr>
        <w:t xml:space="preserve"> Информационные стенды, на которых </w:t>
      </w:r>
      <w:proofErr w:type="gramStart"/>
      <w:r w:rsidR="00985F51" w:rsidRPr="00985F51">
        <w:rPr>
          <w:rFonts w:ascii="Times New Roman" w:hAnsi="Times New Roman" w:cs="Times New Roman"/>
          <w:sz w:val="28"/>
          <w:szCs w:val="28"/>
        </w:rPr>
        <w:t>размещаются оповещения о начале публичных слушаний должны</w:t>
      </w:r>
      <w:proofErr w:type="gramEnd"/>
      <w:r w:rsidR="00985F51" w:rsidRPr="00985F51">
        <w:rPr>
          <w:rFonts w:ascii="Times New Roman" w:hAnsi="Times New Roman" w:cs="Times New Roman"/>
          <w:sz w:val="28"/>
          <w:szCs w:val="28"/>
        </w:rPr>
        <w:t xml:space="preserve"> быть максимально заметны, хорошо просматриваемы и функциональны.</w:t>
      </w:r>
    </w:p>
    <w:p w:rsidR="00A80433" w:rsidRPr="005D44C0" w:rsidRDefault="00A80433" w:rsidP="007C239B">
      <w:pPr>
        <w:shd w:val="clear" w:color="auto" w:fill="FFFFFF"/>
        <w:spacing w:after="0" w:line="240" w:lineRule="auto"/>
        <w:jc w:val="both"/>
        <w:rPr>
          <w:rFonts w:ascii="Times New Roman" w:hAnsi="Times New Roman" w:cs="Times New Roman"/>
          <w:sz w:val="28"/>
          <w:szCs w:val="28"/>
        </w:rPr>
      </w:pPr>
    </w:p>
    <w:p w:rsidR="00A80433" w:rsidRDefault="003C05F6" w:rsidP="00A80433">
      <w:pPr>
        <w:shd w:val="clear" w:color="auto" w:fill="FFFFFF"/>
        <w:spacing w:after="0" w:line="240" w:lineRule="auto"/>
        <w:jc w:val="center"/>
        <w:rPr>
          <w:rFonts w:ascii="Times New Roman" w:hAnsi="Times New Roman" w:cs="Times New Roman"/>
          <w:sz w:val="28"/>
          <w:szCs w:val="28"/>
        </w:rPr>
      </w:pPr>
      <w:r w:rsidRPr="005D44C0">
        <w:rPr>
          <w:rFonts w:ascii="Times New Roman" w:hAnsi="Times New Roman" w:cs="Times New Roman"/>
          <w:b/>
          <w:sz w:val="28"/>
          <w:szCs w:val="28"/>
        </w:rPr>
        <w:t>VI.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w:t>
      </w:r>
      <w:r w:rsidRPr="005D44C0">
        <w:rPr>
          <w:rFonts w:ascii="Times New Roman" w:hAnsi="Times New Roman" w:cs="Times New Roman"/>
          <w:sz w:val="28"/>
          <w:szCs w:val="28"/>
        </w:rPr>
        <w:t xml:space="preserve"> </w:t>
      </w:r>
    </w:p>
    <w:p w:rsidR="000C358C" w:rsidRDefault="003C05F6" w:rsidP="00A80433">
      <w:pPr>
        <w:shd w:val="clear" w:color="auto" w:fill="FFFFFF"/>
        <w:spacing w:after="0" w:line="240" w:lineRule="auto"/>
        <w:jc w:val="center"/>
        <w:rPr>
          <w:rFonts w:ascii="Times New Roman" w:hAnsi="Times New Roman" w:cs="Times New Roman"/>
          <w:b/>
          <w:sz w:val="28"/>
          <w:szCs w:val="28"/>
        </w:rPr>
      </w:pPr>
      <w:r w:rsidRPr="00A80433">
        <w:rPr>
          <w:rFonts w:ascii="Times New Roman" w:hAnsi="Times New Roman" w:cs="Times New Roman"/>
          <w:b/>
          <w:sz w:val="28"/>
          <w:szCs w:val="28"/>
        </w:rPr>
        <w:t>проекта, подлежащего рассмотрению на общественных обсуждениях или публичных слушаниях</w:t>
      </w:r>
    </w:p>
    <w:p w:rsidR="007C239B" w:rsidRPr="00A80433" w:rsidRDefault="007C239B" w:rsidP="00A80433">
      <w:pPr>
        <w:shd w:val="clear" w:color="auto" w:fill="FFFFFF"/>
        <w:spacing w:after="0" w:line="240" w:lineRule="auto"/>
        <w:jc w:val="center"/>
        <w:rPr>
          <w:rFonts w:ascii="Times New Roman" w:hAnsi="Times New Roman" w:cs="Times New Roman"/>
          <w:b/>
          <w:sz w:val="28"/>
          <w:szCs w:val="28"/>
        </w:rPr>
      </w:pPr>
    </w:p>
    <w:p w:rsidR="000C358C" w:rsidRPr="005D44C0" w:rsidRDefault="003C05F6" w:rsidP="003C05F6">
      <w:pPr>
        <w:shd w:val="clear" w:color="auto" w:fill="FFFFFF"/>
        <w:spacing w:after="0" w:line="240" w:lineRule="auto"/>
        <w:jc w:val="both"/>
        <w:rPr>
          <w:rFonts w:ascii="Times New Roman" w:hAnsi="Times New Roman" w:cs="Times New Roman"/>
          <w:sz w:val="28"/>
          <w:szCs w:val="28"/>
        </w:rPr>
      </w:pPr>
      <w:r w:rsidRPr="005D44C0">
        <w:rPr>
          <w:rFonts w:ascii="Times New Roman" w:hAnsi="Times New Roman" w:cs="Times New Roman"/>
          <w:sz w:val="28"/>
          <w:szCs w:val="28"/>
        </w:rPr>
        <w:t xml:space="preserve"> </w:t>
      </w:r>
      <w:r w:rsidR="00A80433">
        <w:rPr>
          <w:rFonts w:ascii="Times New Roman" w:hAnsi="Times New Roman" w:cs="Times New Roman"/>
          <w:sz w:val="28"/>
          <w:szCs w:val="28"/>
        </w:rPr>
        <w:t xml:space="preserve">           </w:t>
      </w:r>
      <w:r w:rsidR="001F0771">
        <w:rPr>
          <w:rFonts w:ascii="Times New Roman" w:hAnsi="Times New Roman" w:cs="Times New Roman"/>
          <w:sz w:val="28"/>
          <w:szCs w:val="28"/>
        </w:rPr>
        <w:t>66</w:t>
      </w:r>
      <w:r w:rsidRPr="005D44C0">
        <w:rPr>
          <w:rFonts w:ascii="Times New Roman" w:hAnsi="Times New Roman" w:cs="Times New Roman"/>
          <w:sz w:val="28"/>
          <w:szCs w:val="28"/>
        </w:rPr>
        <w:t xml:space="preserve">.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1F0771">
        <w:rPr>
          <w:rFonts w:ascii="Times New Roman" w:hAnsi="Times New Roman" w:cs="Times New Roman"/>
          <w:sz w:val="28"/>
          <w:szCs w:val="28"/>
        </w:rPr>
        <w:t>67</w:t>
      </w:r>
      <w:r w:rsidR="003C05F6" w:rsidRPr="005D44C0">
        <w:rPr>
          <w:rFonts w:ascii="Times New Roman" w:hAnsi="Times New Roman" w:cs="Times New Roman"/>
          <w:sz w:val="28"/>
          <w:szCs w:val="28"/>
        </w:rPr>
        <w:t xml:space="preserve">. Место, срок проведения экспозиции или экспозиций проекта, подлежащего рассмотрению на общественных обсуждениях или публичных слушаниях, дни и часы, в которые возможно посещение указанных экспозиции или экспозиций, определяются постановлением </w:t>
      </w:r>
      <w:r w:rsidR="005D44C0">
        <w:rPr>
          <w:rFonts w:ascii="Times New Roman" w:hAnsi="Times New Roman" w:cs="Times New Roman"/>
          <w:sz w:val="28"/>
          <w:szCs w:val="28"/>
        </w:rPr>
        <w:t>муниципального района «Хилокский район»</w:t>
      </w:r>
      <w:r w:rsidR="003C05F6" w:rsidRPr="005D44C0">
        <w:rPr>
          <w:rFonts w:ascii="Times New Roman" w:hAnsi="Times New Roman" w:cs="Times New Roman"/>
          <w:sz w:val="28"/>
          <w:szCs w:val="28"/>
        </w:rPr>
        <w:t xml:space="preserve"> о проведении общественных обсуждений или публичных слушаний.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sidR="001F0771">
        <w:rPr>
          <w:rFonts w:ascii="Times New Roman" w:hAnsi="Times New Roman" w:cs="Times New Roman"/>
          <w:sz w:val="28"/>
          <w:szCs w:val="28"/>
        </w:rPr>
        <w:t>68</w:t>
      </w:r>
      <w:r w:rsidR="003C05F6" w:rsidRPr="005D44C0">
        <w:rPr>
          <w:rFonts w:ascii="Times New Roman" w:hAnsi="Times New Roman" w:cs="Times New Roman"/>
          <w:sz w:val="28"/>
          <w:szCs w:val="28"/>
        </w:rPr>
        <w:t xml:space="preserve">. В ходе работы экспозиции или экспозиций проекта, подлежащего рассмотрению на общественных обсуждениях или публичных слушаниях, организуется консультирование посетителей экспозиции или экспозиций проекта, подлежащего рассмотрению на общественных обсуждениях или публичных слушаниях, распространение информационных материалов о таком проекте. </w:t>
      </w:r>
    </w:p>
    <w:p w:rsidR="000C358C" w:rsidRPr="005D44C0"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2B5">
        <w:rPr>
          <w:rFonts w:ascii="Times New Roman" w:hAnsi="Times New Roman" w:cs="Times New Roman"/>
          <w:sz w:val="28"/>
          <w:szCs w:val="28"/>
        </w:rPr>
        <w:t xml:space="preserve">  </w:t>
      </w:r>
      <w:r>
        <w:rPr>
          <w:rFonts w:ascii="Times New Roman" w:hAnsi="Times New Roman" w:cs="Times New Roman"/>
          <w:sz w:val="28"/>
          <w:szCs w:val="28"/>
        </w:rPr>
        <w:t xml:space="preserve"> </w:t>
      </w:r>
      <w:r w:rsidR="001F0771">
        <w:rPr>
          <w:rFonts w:ascii="Times New Roman" w:hAnsi="Times New Roman" w:cs="Times New Roman"/>
          <w:sz w:val="28"/>
          <w:szCs w:val="28"/>
        </w:rPr>
        <w:t>69</w:t>
      </w:r>
      <w:r w:rsidR="003C05F6" w:rsidRPr="005D44C0">
        <w:rPr>
          <w:rFonts w:ascii="Times New Roman" w:hAnsi="Times New Roman" w:cs="Times New Roman"/>
          <w:sz w:val="28"/>
          <w:szCs w:val="28"/>
        </w:rPr>
        <w:t xml:space="preserve">. Консультирование посетителей экспозиции или экспозиций проекта, подлежащего рассмотрению на общественных обсуждениях или публичных слушаниях, осуществляется представителями организатора </w:t>
      </w:r>
      <w:r w:rsidR="003C05F6" w:rsidRPr="005D44C0">
        <w:rPr>
          <w:rFonts w:ascii="Times New Roman" w:hAnsi="Times New Roman" w:cs="Times New Roman"/>
          <w:sz w:val="28"/>
          <w:szCs w:val="28"/>
        </w:rPr>
        <w:lastRenderedPageBreak/>
        <w:t xml:space="preserve">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w:t>
      </w:r>
    </w:p>
    <w:p w:rsidR="00A80433" w:rsidRDefault="00A80433" w:rsidP="003C05F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F0771">
        <w:rPr>
          <w:rFonts w:ascii="Times New Roman" w:hAnsi="Times New Roman" w:cs="Times New Roman"/>
          <w:sz w:val="28"/>
          <w:szCs w:val="28"/>
        </w:rPr>
        <w:t>70</w:t>
      </w:r>
      <w:r w:rsidR="003C05F6" w:rsidRPr="005D44C0">
        <w:rPr>
          <w:rFonts w:ascii="Times New Roman" w:hAnsi="Times New Roman" w:cs="Times New Roman"/>
          <w:sz w:val="28"/>
          <w:szCs w:val="28"/>
        </w:rPr>
        <w:t xml:space="preserve">. </w:t>
      </w:r>
      <w:proofErr w:type="gramStart"/>
      <w:r w:rsidR="003C05F6" w:rsidRPr="005D44C0">
        <w:rPr>
          <w:rFonts w:ascii="Times New Roman" w:hAnsi="Times New Roman" w:cs="Times New Roman"/>
          <w:sz w:val="28"/>
          <w:szCs w:val="28"/>
        </w:rPr>
        <w:t>В период проведения экспозиции или экспозиций проекта, подлежащего рассмотрению на общественных обсуждениях или публичных слушаниях, участники общественных обсуждений или публичных слушаний, прош</w:t>
      </w:r>
      <w:r w:rsidR="001F0771">
        <w:rPr>
          <w:rFonts w:ascii="Times New Roman" w:hAnsi="Times New Roman" w:cs="Times New Roman"/>
          <w:sz w:val="28"/>
          <w:szCs w:val="28"/>
        </w:rPr>
        <w:t>едшие в соответствии с частью 22</w:t>
      </w:r>
      <w:r w:rsidR="003C05F6" w:rsidRPr="005D44C0">
        <w:rPr>
          <w:rFonts w:ascii="Times New Roman" w:hAnsi="Times New Roman" w:cs="Times New Roman"/>
          <w:sz w:val="28"/>
          <w:szCs w:val="28"/>
        </w:rPr>
        <w:t xml:space="preserve"> настоящего Порядка идентификацию, имеют право вносить предложения и замечания, касающиеся такого проекта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 оформленной (оформленном) в соответствии</w:t>
      </w:r>
      <w:proofErr w:type="gramEnd"/>
      <w:r w:rsidR="003C05F6" w:rsidRPr="005D44C0">
        <w:rPr>
          <w:rFonts w:ascii="Times New Roman" w:hAnsi="Times New Roman" w:cs="Times New Roman"/>
          <w:sz w:val="28"/>
          <w:szCs w:val="28"/>
        </w:rPr>
        <w:t xml:space="preserve"> с формой, установленной в приложении 5 к настоящему Порядку. </w:t>
      </w:r>
      <w:r w:rsidR="000C358C" w:rsidRPr="005D44C0">
        <w:rPr>
          <w:rFonts w:ascii="Times New Roman" w:hAnsi="Times New Roman" w:cs="Times New Roman"/>
          <w:sz w:val="28"/>
          <w:szCs w:val="28"/>
        </w:rPr>
        <w:t xml:space="preserve"> </w:t>
      </w:r>
    </w:p>
    <w:p w:rsidR="00A80433" w:rsidRDefault="00A80433" w:rsidP="003C05F6">
      <w:pPr>
        <w:shd w:val="clear" w:color="auto" w:fill="FFFFFF"/>
        <w:spacing w:after="0" w:line="240" w:lineRule="auto"/>
        <w:jc w:val="both"/>
        <w:rPr>
          <w:rFonts w:ascii="Times New Roman" w:hAnsi="Times New Roman" w:cs="Times New Roman"/>
          <w:sz w:val="28"/>
          <w:szCs w:val="28"/>
        </w:rPr>
      </w:pPr>
    </w:p>
    <w:p w:rsidR="00A80433" w:rsidRDefault="00A80433" w:rsidP="003C05F6">
      <w:pPr>
        <w:shd w:val="clear" w:color="auto" w:fill="FFFFFF"/>
        <w:spacing w:after="0" w:line="240" w:lineRule="auto"/>
        <w:jc w:val="both"/>
        <w:rPr>
          <w:rFonts w:ascii="Times New Roman" w:hAnsi="Times New Roman" w:cs="Times New Roman"/>
          <w:sz w:val="28"/>
          <w:szCs w:val="28"/>
        </w:rPr>
      </w:pPr>
    </w:p>
    <w:p w:rsidR="00985F51" w:rsidRDefault="00985F51" w:rsidP="003C05F6">
      <w:pPr>
        <w:shd w:val="clear" w:color="auto" w:fill="FFFFFF"/>
        <w:spacing w:after="0" w:line="240" w:lineRule="auto"/>
        <w:jc w:val="both"/>
        <w:rPr>
          <w:rFonts w:ascii="Times New Roman" w:hAnsi="Times New Roman" w:cs="Times New Roman"/>
          <w:sz w:val="28"/>
          <w:szCs w:val="28"/>
        </w:rPr>
      </w:pPr>
    </w:p>
    <w:p w:rsidR="007C239B" w:rsidRDefault="007C239B" w:rsidP="003C05F6">
      <w:pPr>
        <w:shd w:val="clear" w:color="auto" w:fill="FFFFFF"/>
        <w:spacing w:after="0" w:line="240" w:lineRule="auto"/>
        <w:jc w:val="both"/>
        <w:rPr>
          <w:rFonts w:ascii="Times New Roman" w:hAnsi="Times New Roman" w:cs="Times New Roman"/>
          <w:sz w:val="28"/>
          <w:szCs w:val="28"/>
        </w:rPr>
      </w:pPr>
    </w:p>
    <w:p w:rsidR="00985F51" w:rsidRDefault="00985F51" w:rsidP="003C05F6">
      <w:pPr>
        <w:shd w:val="clear" w:color="auto" w:fill="FFFFFF"/>
        <w:spacing w:after="0" w:line="240" w:lineRule="auto"/>
        <w:jc w:val="both"/>
        <w:rPr>
          <w:rFonts w:ascii="Times New Roman" w:hAnsi="Times New Roman" w:cs="Times New Roman"/>
          <w:sz w:val="28"/>
          <w:szCs w:val="28"/>
        </w:rPr>
      </w:pPr>
    </w:p>
    <w:p w:rsidR="00593459" w:rsidRPr="005D44C0" w:rsidRDefault="00593459" w:rsidP="003C05F6">
      <w:pPr>
        <w:shd w:val="clear" w:color="auto" w:fill="FFFFFF"/>
        <w:spacing w:after="0" w:line="240" w:lineRule="auto"/>
        <w:jc w:val="both"/>
        <w:rPr>
          <w:rFonts w:ascii="Times New Roman" w:hAnsi="Times New Roman" w:cs="Times New Roman"/>
          <w:sz w:val="28"/>
          <w:szCs w:val="28"/>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442B5" w:rsidRDefault="00A442B5" w:rsidP="00A80433">
      <w:pPr>
        <w:shd w:val="clear" w:color="auto" w:fill="FFFFFF"/>
        <w:spacing w:after="0" w:line="240" w:lineRule="auto"/>
        <w:jc w:val="right"/>
        <w:rPr>
          <w:rFonts w:ascii="Times New Roman" w:hAnsi="Times New Roman" w:cs="Times New Roman"/>
          <w:b/>
          <w:sz w:val="24"/>
          <w:szCs w:val="24"/>
        </w:rPr>
      </w:pPr>
    </w:p>
    <w:p w:rsidR="00A80433" w:rsidRPr="007C239B" w:rsidRDefault="003C05F6" w:rsidP="00A80433">
      <w:pPr>
        <w:shd w:val="clear" w:color="auto" w:fill="FFFFFF"/>
        <w:spacing w:after="0" w:line="240" w:lineRule="auto"/>
        <w:jc w:val="right"/>
        <w:rPr>
          <w:rFonts w:ascii="Times New Roman" w:hAnsi="Times New Roman" w:cs="Times New Roman"/>
          <w:b/>
          <w:sz w:val="24"/>
          <w:szCs w:val="24"/>
        </w:rPr>
      </w:pPr>
      <w:r w:rsidRPr="007C239B">
        <w:rPr>
          <w:rFonts w:ascii="Times New Roman" w:hAnsi="Times New Roman" w:cs="Times New Roman"/>
          <w:b/>
          <w:sz w:val="24"/>
          <w:szCs w:val="24"/>
        </w:rPr>
        <w:lastRenderedPageBreak/>
        <w:t xml:space="preserve">Приложение 1 </w:t>
      </w:r>
    </w:p>
    <w:p w:rsidR="00A80433" w:rsidRPr="007C239B" w:rsidRDefault="003C05F6" w:rsidP="00A80433">
      <w:pPr>
        <w:shd w:val="clear" w:color="auto" w:fill="FFFFFF"/>
        <w:spacing w:after="0" w:line="240" w:lineRule="auto"/>
        <w:jc w:val="right"/>
        <w:rPr>
          <w:rFonts w:ascii="Times New Roman" w:hAnsi="Times New Roman" w:cs="Times New Roman"/>
        </w:rPr>
      </w:pPr>
      <w:proofErr w:type="gramStart"/>
      <w:r w:rsidRPr="007C239B">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7C239B">
        <w:rPr>
          <w:rFonts w:ascii="Times New Roman" w:hAnsi="Times New Roman" w:cs="Times New Roman"/>
        </w:rPr>
        <w:t xml:space="preserve"> разрешенного строительства, реконструкции объектов капитального строительства поселении</w:t>
      </w:r>
      <w:r w:rsidR="00A80433" w:rsidRPr="007C239B">
        <w:rPr>
          <w:rFonts w:ascii="Times New Roman" w:hAnsi="Times New Roman" w:cs="Times New Roman"/>
        </w:rPr>
        <w:t>, входящих в состав муниципального района «Хилокский район»</w:t>
      </w:r>
    </w:p>
    <w:p w:rsidR="00A80433" w:rsidRPr="007C239B" w:rsidRDefault="00A80433" w:rsidP="003C05F6">
      <w:pPr>
        <w:shd w:val="clear" w:color="auto" w:fill="FFFFFF"/>
        <w:spacing w:after="0" w:line="240" w:lineRule="auto"/>
        <w:jc w:val="both"/>
        <w:rPr>
          <w:rFonts w:ascii="Times New Roman" w:hAnsi="Times New Roman" w:cs="Times New Roman"/>
        </w:rPr>
      </w:pPr>
    </w:p>
    <w:p w:rsidR="005D44C0" w:rsidRPr="005D44C0" w:rsidRDefault="00A80433" w:rsidP="00A80433">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форма</w:t>
      </w:r>
    </w:p>
    <w:p w:rsidR="005D44C0" w:rsidRDefault="005D44C0" w:rsidP="003C05F6">
      <w:pPr>
        <w:shd w:val="clear" w:color="auto" w:fill="FFFFFF"/>
        <w:spacing w:after="0" w:line="240" w:lineRule="auto"/>
        <w:jc w:val="both"/>
        <w:rPr>
          <w:rFonts w:ascii="Times New Roman" w:hAnsi="Times New Roman" w:cs="Times New Roman"/>
        </w:rPr>
      </w:pPr>
    </w:p>
    <w:p w:rsidR="005D44C0" w:rsidRDefault="005D44C0" w:rsidP="003C05F6">
      <w:pPr>
        <w:shd w:val="clear" w:color="auto" w:fill="FFFFFF"/>
        <w:spacing w:after="0" w:line="240" w:lineRule="auto"/>
        <w:jc w:val="both"/>
        <w:rPr>
          <w:rFonts w:ascii="Times New Roman" w:hAnsi="Times New Roman" w:cs="Times New Roman"/>
        </w:rPr>
      </w:pPr>
    </w:p>
    <w:p w:rsidR="00A80433" w:rsidRDefault="003C05F6" w:rsidP="007C239B">
      <w:pPr>
        <w:shd w:val="clear" w:color="auto" w:fill="FFFFFF"/>
        <w:spacing w:after="0" w:line="240" w:lineRule="auto"/>
        <w:jc w:val="center"/>
        <w:rPr>
          <w:rFonts w:ascii="Times New Roman" w:hAnsi="Times New Roman" w:cs="Times New Roman"/>
          <w:b/>
        </w:rPr>
      </w:pPr>
      <w:r w:rsidRPr="000C358C">
        <w:rPr>
          <w:rFonts w:ascii="Times New Roman" w:hAnsi="Times New Roman" w:cs="Times New Roman"/>
          <w:b/>
        </w:rPr>
        <w:t>Оповещение</w:t>
      </w:r>
    </w:p>
    <w:p w:rsidR="00A6209D" w:rsidRDefault="003C05F6" w:rsidP="007C239B">
      <w:pPr>
        <w:shd w:val="clear" w:color="auto" w:fill="FFFFFF"/>
        <w:spacing w:after="0" w:line="240" w:lineRule="auto"/>
        <w:jc w:val="center"/>
        <w:rPr>
          <w:rFonts w:ascii="Times New Roman" w:hAnsi="Times New Roman" w:cs="Times New Roman"/>
          <w:b/>
        </w:rPr>
      </w:pPr>
      <w:r w:rsidRPr="000C358C">
        <w:rPr>
          <w:rFonts w:ascii="Times New Roman" w:hAnsi="Times New Roman" w:cs="Times New Roman"/>
          <w:b/>
        </w:rPr>
        <w:t>о начале общественных обсуждений или публичных слушаний</w:t>
      </w:r>
    </w:p>
    <w:p w:rsidR="00A6209D" w:rsidRDefault="003C05F6" w:rsidP="007C239B">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w:t>
      </w:r>
      <w:r w:rsidR="00A6209D">
        <w:rPr>
          <w:rFonts w:ascii="Times New Roman" w:hAnsi="Times New Roman" w:cs="Times New Roman"/>
        </w:rPr>
        <w:t>________________</w:t>
      </w:r>
      <w:r w:rsidRPr="003C05F6">
        <w:rPr>
          <w:rFonts w:ascii="Times New Roman" w:hAnsi="Times New Roman" w:cs="Times New Roman"/>
        </w:rPr>
        <w:t>_________________________________________________________________</w:t>
      </w:r>
    </w:p>
    <w:p w:rsidR="00A80433" w:rsidRDefault="003C05F6" w:rsidP="00A6209D">
      <w:pPr>
        <w:shd w:val="clear" w:color="auto" w:fill="FFFFFF"/>
        <w:spacing w:after="0" w:line="240" w:lineRule="auto"/>
        <w:ind w:left="-567"/>
        <w:jc w:val="center"/>
        <w:rPr>
          <w:rFonts w:ascii="Times New Roman" w:hAnsi="Times New Roman" w:cs="Times New Roman"/>
        </w:rPr>
      </w:pPr>
      <w:proofErr w:type="gramStart"/>
      <w:r w:rsidRPr="003C05F6">
        <w:rPr>
          <w:rFonts w:ascii="Times New Roman" w:hAnsi="Times New Roman" w:cs="Times New Roman"/>
        </w:rPr>
        <w:t>(наименование организатора общественных обсуждений ______</w:t>
      </w:r>
      <w:r w:rsidR="00A6209D">
        <w:rPr>
          <w:rFonts w:ascii="Times New Roman" w:hAnsi="Times New Roman" w:cs="Times New Roman"/>
        </w:rPr>
        <w:t>_______________</w:t>
      </w:r>
      <w:r w:rsidRPr="003C05F6">
        <w:rPr>
          <w:rFonts w:ascii="Times New Roman" w:hAnsi="Times New Roman" w:cs="Times New Roman"/>
        </w:rPr>
        <w:t xml:space="preserve">__________________________________________________________________ </w:t>
      </w:r>
      <w:proofErr w:type="gramEnd"/>
    </w:p>
    <w:p w:rsidR="007641E8" w:rsidRDefault="003C05F6" w:rsidP="007641E8">
      <w:pPr>
        <w:shd w:val="clear" w:color="auto" w:fill="FFFFFF"/>
        <w:spacing w:after="0" w:line="240" w:lineRule="auto"/>
        <w:ind w:left="-426"/>
        <w:jc w:val="center"/>
        <w:rPr>
          <w:rFonts w:ascii="Times New Roman" w:hAnsi="Times New Roman" w:cs="Times New Roman"/>
        </w:rPr>
      </w:pPr>
      <w:r w:rsidRPr="003C05F6">
        <w:rPr>
          <w:rFonts w:ascii="Times New Roman" w:hAnsi="Times New Roman" w:cs="Times New Roman"/>
        </w:rPr>
        <w:t>или публичных слушаний) _______</w:t>
      </w:r>
      <w:r w:rsidR="00A6209D">
        <w:rPr>
          <w:rFonts w:ascii="Times New Roman" w:hAnsi="Times New Roman" w:cs="Times New Roman"/>
        </w:rPr>
        <w:t>_____________</w:t>
      </w:r>
      <w:r w:rsidRPr="003C05F6">
        <w:rPr>
          <w:rFonts w:ascii="Times New Roman" w:hAnsi="Times New Roman" w:cs="Times New Roman"/>
        </w:rPr>
        <w:t>__________________________________</w:t>
      </w:r>
      <w:r w:rsidR="007641E8">
        <w:rPr>
          <w:rFonts w:ascii="Times New Roman" w:hAnsi="Times New Roman" w:cs="Times New Roman"/>
        </w:rPr>
        <w:t>_______________________________</w:t>
      </w:r>
    </w:p>
    <w:p w:rsidR="000C7516" w:rsidRDefault="00BB634B" w:rsidP="007641E8">
      <w:pPr>
        <w:shd w:val="clear" w:color="auto" w:fill="FFFFFF"/>
        <w:spacing w:after="0" w:line="240" w:lineRule="auto"/>
        <w:ind w:left="-426"/>
        <w:jc w:val="center"/>
        <w:rPr>
          <w:rFonts w:ascii="Times New Roman" w:hAnsi="Times New Roman" w:cs="Times New Roman"/>
        </w:rPr>
      </w:pPr>
      <w:r>
        <w:rPr>
          <w:rFonts w:ascii="Times New Roman" w:hAnsi="Times New Roman" w:cs="Times New Roman"/>
        </w:rPr>
        <w:t>оповещает о начале ___________</w:t>
      </w:r>
      <w:r w:rsidR="003C05F6" w:rsidRPr="003C05F6">
        <w:rPr>
          <w:rFonts w:ascii="Times New Roman" w:hAnsi="Times New Roman" w:cs="Times New Roman"/>
        </w:rPr>
        <w:t>_______________</w:t>
      </w:r>
      <w:r w:rsidR="00A6209D">
        <w:rPr>
          <w:rFonts w:ascii="Times New Roman" w:hAnsi="Times New Roman" w:cs="Times New Roman"/>
        </w:rPr>
        <w:t>____________</w:t>
      </w:r>
      <w:r w:rsidR="003C05F6" w:rsidRPr="003C05F6">
        <w:rPr>
          <w:rFonts w:ascii="Times New Roman" w:hAnsi="Times New Roman" w:cs="Times New Roman"/>
        </w:rPr>
        <w:t>____________________________</w:t>
      </w:r>
    </w:p>
    <w:p w:rsidR="007641E8" w:rsidRDefault="003C05F6" w:rsidP="007641E8">
      <w:pPr>
        <w:shd w:val="clear" w:color="auto" w:fill="FFFFFF"/>
        <w:spacing w:after="0" w:line="240" w:lineRule="auto"/>
        <w:jc w:val="center"/>
        <w:rPr>
          <w:rFonts w:ascii="Times New Roman" w:hAnsi="Times New Roman" w:cs="Times New Roman"/>
          <w:i/>
          <w:sz w:val="20"/>
          <w:szCs w:val="20"/>
        </w:rPr>
      </w:pPr>
      <w:r w:rsidRPr="003C05F6">
        <w:rPr>
          <w:rFonts w:ascii="Times New Roman" w:hAnsi="Times New Roman" w:cs="Times New Roman"/>
        </w:rPr>
        <w:t xml:space="preserve"> </w:t>
      </w:r>
      <w:r w:rsidRPr="000C7516">
        <w:rPr>
          <w:rFonts w:ascii="Times New Roman" w:hAnsi="Times New Roman" w:cs="Times New Roman"/>
          <w:i/>
          <w:sz w:val="20"/>
          <w:szCs w:val="20"/>
        </w:rPr>
        <w:t xml:space="preserve">(общественных обсуждений или публичных слушаний – выбрать </w:t>
      </w:r>
      <w:proofErr w:type="gramStart"/>
      <w:r w:rsidRPr="000C7516">
        <w:rPr>
          <w:rFonts w:ascii="Times New Roman" w:hAnsi="Times New Roman" w:cs="Times New Roman"/>
          <w:i/>
          <w:sz w:val="20"/>
          <w:szCs w:val="20"/>
        </w:rPr>
        <w:t>нужное</w:t>
      </w:r>
      <w:proofErr w:type="gramEnd"/>
      <w:r w:rsidRPr="000C7516">
        <w:rPr>
          <w:rFonts w:ascii="Times New Roman" w:hAnsi="Times New Roman" w:cs="Times New Roman"/>
          <w:i/>
          <w:sz w:val="20"/>
          <w:szCs w:val="20"/>
        </w:rPr>
        <w:t>)</w:t>
      </w:r>
    </w:p>
    <w:p w:rsidR="000C7516" w:rsidRPr="007641E8" w:rsidRDefault="003C05F6" w:rsidP="007641E8">
      <w:pPr>
        <w:shd w:val="clear" w:color="auto" w:fill="FFFFFF"/>
        <w:spacing w:after="0" w:line="240" w:lineRule="auto"/>
        <w:ind w:left="-567"/>
        <w:jc w:val="center"/>
        <w:rPr>
          <w:rFonts w:ascii="Times New Roman" w:hAnsi="Times New Roman" w:cs="Times New Roman"/>
          <w:i/>
          <w:sz w:val="20"/>
          <w:szCs w:val="20"/>
        </w:rPr>
      </w:pPr>
      <w:r w:rsidRPr="003C05F6">
        <w:rPr>
          <w:rFonts w:ascii="Times New Roman" w:hAnsi="Times New Roman" w:cs="Times New Roman"/>
        </w:rPr>
        <w:t xml:space="preserve"> по проекту_______________________</w:t>
      </w:r>
      <w:r w:rsidR="00A6209D">
        <w:rPr>
          <w:rFonts w:ascii="Times New Roman" w:hAnsi="Times New Roman" w:cs="Times New Roman"/>
        </w:rPr>
        <w:t>____________</w:t>
      </w:r>
      <w:r w:rsidRPr="003C05F6">
        <w:rPr>
          <w:rFonts w:ascii="Times New Roman" w:hAnsi="Times New Roman" w:cs="Times New Roman"/>
        </w:rPr>
        <w:t xml:space="preserve">________________________________________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proofErr w:type="gramStart"/>
      <w:r w:rsidRPr="000C7516">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w:t>
      </w:r>
      <w:proofErr w:type="gramEnd"/>
    </w:p>
    <w:p w:rsidR="000C7516" w:rsidRDefault="003C05F6" w:rsidP="007641E8">
      <w:pPr>
        <w:shd w:val="clear" w:color="auto" w:fill="FFFFFF"/>
        <w:spacing w:after="0" w:line="240" w:lineRule="auto"/>
        <w:ind w:left="-426"/>
        <w:jc w:val="center"/>
        <w:rPr>
          <w:rFonts w:ascii="Times New Roman" w:hAnsi="Times New Roman" w:cs="Times New Roman"/>
          <w:i/>
          <w:sz w:val="20"/>
          <w:szCs w:val="20"/>
        </w:rPr>
      </w:pPr>
      <w:r w:rsidRPr="000C7516">
        <w:rPr>
          <w:rFonts w:ascii="Times New Roman" w:hAnsi="Times New Roman" w:cs="Times New Roman"/>
          <w:i/>
          <w:sz w:val="18"/>
          <w:szCs w:val="18"/>
        </w:rPr>
        <w:t>территории, проектам межевания территории, проекту правил благоустройства</w:t>
      </w:r>
      <w:r w:rsidRPr="000C7516">
        <w:rPr>
          <w:rFonts w:ascii="Times New Roman" w:hAnsi="Times New Roman" w:cs="Times New Roman"/>
          <w:i/>
          <w:sz w:val="20"/>
          <w:szCs w:val="20"/>
        </w:rPr>
        <w:t xml:space="preserve"> _________________________________</w:t>
      </w:r>
      <w:r w:rsidR="00A6209D">
        <w:rPr>
          <w:rFonts w:ascii="Times New Roman" w:hAnsi="Times New Roman" w:cs="Times New Roman"/>
          <w:i/>
          <w:sz w:val="20"/>
          <w:szCs w:val="20"/>
        </w:rPr>
        <w:t>__________</w:t>
      </w:r>
      <w:r w:rsidRPr="000C7516">
        <w:rPr>
          <w:rFonts w:ascii="Times New Roman" w:hAnsi="Times New Roman" w:cs="Times New Roman"/>
          <w:i/>
          <w:sz w:val="20"/>
          <w:szCs w:val="20"/>
        </w:rPr>
        <w:t xml:space="preserve">_______________________________________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w:t>
      </w:r>
    </w:p>
    <w:p w:rsidR="000C7516" w:rsidRDefault="003C05F6" w:rsidP="007641E8">
      <w:pPr>
        <w:shd w:val="clear" w:color="auto" w:fill="FFFFFF"/>
        <w:spacing w:after="0" w:line="240" w:lineRule="auto"/>
        <w:ind w:left="-284"/>
        <w:jc w:val="center"/>
        <w:rPr>
          <w:rFonts w:ascii="Times New Roman" w:hAnsi="Times New Roman" w:cs="Times New Roman"/>
        </w:rPr>
      </w:pPr>
      <w:r w:rsidRPr="000C7516">
        <w:rPr>
          <w:rFonts w:ascii="Times New Roman" w:hAnsi="Times New Roman" w:cs="Times New Roman"/>
          <w:i/>
          <w:sz w:val="18"/>
          <w:szCs w:val="18"/>
        </w:rPr>
        <w:t xml:space="preserve"> документов, проектам решений о предоставлении разрешения </w:t>
      </w:r>
      <w:proofErr w:type="gramStart"/>
      <w:r w:rsidRPr="000C7516">
        <w:rPr>
          <w:rFonts w:ascii="Times New Roman" w:hAnsi="Times New Roman" w:cs="Times New Roman"/>
          <w:i/>
          <w:sz w:val="18"/>
          <w:szCs w:val="18"/>
        </w:rPr>
        <w:t>на</w:t>
      </w:r>
      <w:proofErr w:type="gramEnd"/>
      <w:r w:rsidRPr="000C7516">
        <w:rPr>
          <w:rFonts w:ascii="Times New Roman" w:hAnsi="Times New Roman" w:cs="Times New Roman"/>
          <w:i/>
          <w:sz w:val="18"/>
          <w:szCs w:val="18"/>
        </w:rPr>
        <w:t xml:space="preserve"> условно</w:t>
      </w:r>
      <w:r w:rsidRPr="000C7516">
        <w:rPr>
          <w:rFonts w:ascii="Times New Roman" w:hAnsi="Times New Roman" w:cs="Times New Roman"/>
          <w:i/>
          <w:sz w:val="20"/>
          <w:szCs w:val="20"/>
        </w:rPr>
        <w:t xml:space="preserve"> </w:t>
      </w:r>
      <w:r w:rsidRPr="003C05F6">
        <w:rPr>
          <w:rFonts w:ascii="Times New Roman" w:hAnsi="Times New Roman" w:cs="Times New Roman"/>
        </w:rPr>
        <w:t>____________________________________</w:t>
      </w:r>
      <w:r w:rsidR="00A6209D">
        <w:rPr>
          <w:rFonts w:ascii="Times New Roman" w:hAnsi="Times New Roman" w:cs="Times New Roman"/>
        </w:rPr>
        <w:t>___________</w:t>
      </w:r>
      <w:r w:rsidRPr="003C05F6">
        <w:rPr>
          <w:rFonts w:ascii="Times New Roman" w:hAnsi="Times New Roman" w:cs="Times New Roman"/>
        </w:rPr>
        <w:t xml:space="preserve">____________________________________ </w:t>
      </w:r>
    </w:p>
    <w:p w:rsidR="000C7516" w:rsidRDefault="003C05F6" w:rsidP="005D44C0">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разрешенный вид использования земельного участка или объекта капитального строительства,</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 проектам решений о предоставлении разрешения на отклонение от предельных параметров </w:t>
      </w:r>
      <w:r w:rsidRPr="003C05F6">
        <w:rPr>
          <w:rFonts w:ascii="Times New Roman" w:hAnsi="Times New Roman" w:cs="Times New Roman"/>
        </w:rPr>
        <w:t>_____________________________________</w:t>
      </w:r>
      <w:r w:rsidR="00A6209D">
        <w:rPr>
          <w:rFonts w:ascii="Times New Roman" w:hAnsi="Times New Roman" w:cs="Times New Roman"/>
        </w:rPr>
        <w:t>__________</w:t>
      </w:r>
      <w:r w:rsidRPr="003C05F6">
        <w:rPr>
          <w:rFonts w:ascii="Times New Roman" w:hAnsi="Times New Roman" w:cs="Times New Roman"/>
        </w:rPr>
        <w:t>___________________________________</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sz w:val="18"/>
          <w:szCs w:val="18"/>
        </w:rPr>
        <w:t xml:space="preserve"> </w:t>
      </w:r>
      <w:r w:rsidRPr="000C7516">
        <w:rPr>
          <w:rFonts w:ascii="Times New Roman" w:hAnsi="Times New Roman" w:cs="Times New Roman"/>
          <w:i/>
          <w:sz w:val="18"/>
          <w:szCs w:val="18"/>
        </w:rPr>
        <w:t xml:space="preserve">разрешенного строительства, реконструкции объектов капитального строительства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sz w:val="18"/>
          <w:szCs w:val="18"/>
        </w:rPr>
        <w:t xml:space="preserve">) </w:t>
      </w:r>
      <w:r w:rsidRPr="003C05F6">
        <w:rPr>
          <w:rFonts w:ascii="Times New Roman" w:hAnsi="Times New Roman" w:cs="Times New Roman"/>
        </w:rPr>
        <w:t>______________________________________</w:t>
      </w:r>
      <w:r w:rsidR="00A6209D">
        <w:rPr>
          <w:rFonts w:ascii="Times New Roman" w:hAnsi="Times New Roman" w:cs="Times New Roman"/>
        </w:rPr>
        <w:t>____________</w:t>
      </w:r>
      <w:r w:rsidRPr="003C05F6">
        <w:rPr>
          <w:rFonts w:ascii="Times New Roman" w:hAnsi="Times New Roman" w:cs="Times New Roman"/>
        </w:rPr>
        <w:t xml:space="preserve">__________________________________. </w:t>
      </w:r>
    </w:p>
    <w:p w:rsidR="000C7516" w:rsidRDefault="003C05F6" w:rsidP="005D44C0">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Перечень информационных материалов к указанному проекту: 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_______________________________________________________________ _____________________________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 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_____________________________________________.</w:t>
      </w:r>
    </w:p>
    <w:p w:rsidR="000C7516" w:rsidRDefault="003C05F6" w:rsidP="00A6209D">
      <w:pPr>
        <w:shd w:val="clear" w:color="auto" w:fill="FFFFFF"/>
        <w:spacing w:after="0" w:line="240" w:lineRule="auto"/>
        <w:rPr>
          <w:rFonts w:ascii="Times New Roman" w:hAnsi="Times New Roman" w:cs="Times New Roman"/>
        </w:rPr>
      </w:pPr>
      <w:r w:rsidRPr="003C05F6">
        <w:rPr>
          <w:rFonts w:ascii="Times New Roman" w:hAnsi="Times New Roman" w:cs="Times New Roman"/>
        </w:rPr>
        <w:t>Порядок и сроки проведения _________________________________________</w:t>
      </w:r>
      <w:r w:rsidR="007641E8">
        <w:rPr>
          <w:rFonts w:ascii="Times New Roman" w:hAnsi="Times New Roman" w:cs="Times New Roman"/>
        </w:rPr>
        <w:t>________________</w:t>
      </w:r>
      <w:r w:rsidRPr="003C05F6">
        <w:rPr>
          <w:rFonts w:ascii="Times New Roman" w:hAnsi="Times New Roman" w:cs="Times New Roman"/>
        </w:rPr>
        <w:t xml:space="preserve">__ </w:t>
      </w:r>
    </w:p>
    <w:p w:rsidR="000C7516"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w:t>
      </w:r>
      <w:r w:rsidRPr="003C05F6">
        <w:rPr>
          <w:rFonts w:ascii="Times New Roman" w:hAnsi="Times New Roman" w:cs="Times New Roman"/>
        </w:rPr>
        <w:t xml:space="preserve"> </w:t>
      </w:r>
    </w:p>
    <w:p w:rsidR="000C7516" w:rsidRDefault="003C05F6" w:rsidP="00A6209D">
      <w:pPr>
        <w:shd w:val="clear" w:color="auto" w:fill="FFFFFF"/>
        <w:spacing w:after="0" w:line="240" w:lineRule="auto"/>
        <w:rPr>
          <w:rFonts w:ascii="Times New Roman" w:hAnsi="Times New Roman" w:cs="Times New Roman"/>
        </w:rPr>
      </w:pPr>
      <w:r w:rsidRPr="003C05F6">
        <w:rPr>
          <w:rFonts w:ascii="Times New Roman" w:hAnsi="Times New Roman" w:cs="Times New Roman"/>
        </w:rPr>
        <w:t xml:space="preserve">по проекту, подлежащему рассмотрению </w:t>
      </w:r>
      <w:proofErr w:type="gramStart"/>
      <w:r w:rsidRPr="003C05F6">
        <w:rPr>
          <w:rFonts w:ascii="Times New Roman" w:hAnsi="Times New Roman" w:cs="Times New Roman"/>
        </w:rPr>
        <w:t>на</w:t>
      </w:r>
      <w:proofErr w:type="gramEnd"/>
      <w:r w:rsidRPr="003C05F6">
        <w:rPr>
          <w:rFonts w:ascii="Times New Roman" w:hAnsi="Times New Roman" w:cs="Times New Roman"/>
        </w:rPr>
        <w:t>__________________</w:t>
      </w:r>
      <w:r w:rsidR="00A6209D">
        <w:rPr>
          <w:rFonts w:ascii="Times New Roman" w:hAnsi="Times New Roman" w:cs="Times New Roman"/>
        </w:rPr>
        <w:t>____________</w:t>
      </w:r>
      <w:r w:rsidRPr="003C05F6">
        <w:rPr>
          <w:rFonts w:ascii="Times New Roman" w:hAnsi="Times New Roman" w:cs="Times New Roman"/>
        </w:rPr>
        <w:t xml:space="preserve">________________: </w:t>
      </w:r>
    </w:p>
    <w:p w:rsidR="007641E8" w:rsidRDefault="003C05F6" w:rsidP="005D44C0">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w:t>
      </w:r>
    </w:p>
    <w:p w:rsidR="000C7516" w:rsidRDefault="003C05F6" w:rsidP="005D44C0">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w:t>
      </w:r>
      <w:r w:rsidR="00A6209D">
        <w:rPr>
          <w:rFonts w:ascii="Times New Roman" w:hAnsi="Times New Roman" w:cs="Times New Roman"/>
        </w:rPr>
        <w:t>___________</w:t>
      </w:r>
      <w:r w:rsidRPr="003C05F6">
        <w:rPr>
          <w:rFonts w:ascii="Times New Roman" w:hAnsi="Times New Roman" w:cs="Times New Roman"/>
        </w:rPr>
        <w:t>_________________________________</w:t>
      </w:r>
    </w:p>
    <w:p w:rsidR="007641E8"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 </w:t>
      </w:r>
      <w:proofErr w:type="gramStart"/>
      <w:r w:rsidRPr="000C7516">
        <w:rPr>
          <w:rFonts w:ascii="Times New Roman" w:hAnsi="Times New Roman" w:cs="Times New Roman"/>
          <w:i/>
          <w:sz w:val="18"/>
          <w:szCs w:val="18"/>
        </w:rPr>
        <w:t>(указываются в соот</w:t>
      </w:r>
      <w:r w:rsidR="007641E8">
        <w:rPr>
          <w:rFonts w:ascii="Times New Roman" w:hAnsi="Times New Roman" w:cs="Times New Roman"/>
          <w:i/>
          <w:sz w:val="18"/>
          <w:szCs w:val="18"/>
        </w:rPr>
        <w:t>ветствии с постановлением главы</w:t>
      </w:r>
      <w:proofErr w:type="gramEnd"/>
    </w:p>
    <w:p w:rsid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_____________________________________</w:t>
      </w:r>
      <w:r w:rsidR="00A6209D">
        <w:rPr>
          <w:rFonts w:ascii="Times New Roman" w:hAnsi="Times New Roman" w:cs="Times New Roman"/>
          <w:i/>
          <w:sz w:val="18"/>
          <w:szCs w:val="18"/>
        </w:rPr>
        <w:t>__________________________</w:t>
      </w:r>
      <w:r w:rsidRPr="000C7516">
        <w:rPr>
          <w:rFonts w:ascii="Times New Roman" w:hAnsi="Times New Roman" w:cs="Times New Roman"/>
          <w:i/>
          <w:sz w:val="18"/>
          <w:szCs w:val="18"/>
        </w:rPr>
        <w:t>_________________________________</w:t>
      </w:r>
    </w:p>
    <w:p w:rsidR="000C7516" w:rsidRDefault="003C05F6" w:rsidP="000C7516">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 муниципального района </w:t>
      </w:r>
      <w:r w:rsidR="000C7516" w:rsidRPr="000C7516">
        <w:rPr>
          <w:rFonts w:ascii="Times New Roman" w:hAnsi="Times New Roman" w:cs="Times New Roman"/>
          <w:i/>
          <w:sz w:val="18"/>
          <w:szCs w:val="18"/>
        </w:rPr>
        <w:t>Хилокский район</w:t>
      </w:r>
      <w:r w:rsidR="000C7516">
        <w:rPr>
          <w:rFonts w:ascii="Times New Roman" w:hAnsi="Times New Roman" w:cs="Times New Roman"/>
        </w:rPr>
        <w:t>)</w:t>
      </w:r>
      <w:r w:rsidRPr="003C05F6">
        <w:rPr>
          <w:rFonts w:ascii="Times New Roman" w:hAnsi="Times New Roman" w:cs="Times New Roman"/>
        </w:rPr>
        <w:t xml:space="preserve"> ___________________________________</w:t>
      </w:r>
      <w:r w:rsidR="00A6209D">
        <w:rPr>
          <w:rFonts w:ascii="Times New Roman" w:hAnsi="Times New Roman" w:cs="Times New Roman"/>
        </w:rPr>
        <w:t>____________</w:t>
      </w:r>
      <w:r w:rsidRPr="003C05F6">
        <w:rPr>
          <w:rFonts w:ascii="Times New Roman" w:hAnsi="Times New Roman" w:cs="Times New Roman"/>
        </w:rPr>
        <w:t>_____________________________________.</w:t>
      </w:r>
    </w:p>
    <w:p w:rsidR="000C7516" w:rsidRP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 о проведении общественных обсуждений или публичных слушаний) </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 xml:space="preserve">Место, дата открытия и срок проведения экспозиции или экспозиций проекта, подлежащего рассмотрению </w:t>
      </w:r>
      <w:proofErr w:type="gramStart"/>
      <w:r w:rsidRPr="003C05F6">
        <w:rPr>
          <w:rFonts w:ascii="Times New Roman" w:hAnsi="Times New Roman" w:cs="Times New Roman"/>
        </w:rPr>
        <w:t>на</w:t>
      </w:r>
      <w:proofErr w:type="gramEnd"/>
      <w:r w:rsidRPr="003C05F6">
        <w:rPr>
          <w:rFonts w:ascii="Times New Roman" w:hAnsi="Times New Roman" w:cs="Times New Roman"/>
        </w:rPr>
        <w:t>__________________________</w:t>
      </w:r>
      <w:r w:rsidR="00D973F5">
        <w:rPr>
          <w:rFonts w:ascii="Times New Roman" w:hAnsi="Times New Roman" w:cs="Times New Roman"/>
        </w:rPr>
        <w:t>_____________________</w:t>
      </w:r>
      <w:r w:rsidRPr="003C05F6">
        <w:rPr>
          <w:rFonts w:ascii="Times New Roman" w:hAnsi="Times New Roman" w:cs="Times New Roman"/>
        </w:rPr>
        <w:t xml:space="preserve">___________________: </w:t>
      </w:r>
    </w:p>
    <w:p w:rsidR="000C7516" w:rsidRDefault="003C05F6" w:rsidP="000C7516">
      <w:pPr>
        <w:shd w:val="clear" w:color="auto" w:fill="FFFFFF"/>
        <w:spacing w:after="0" w:line="240" w:lineRule="auto"/>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_____________________________________________</w:t>
      </w:r>
      <w:r w:rsidR="00D973F5">
        <w:rPr>
          <w:rFonts w:ascii="Times New Roman" w:hAnsi="Times New Roman" w:cs="Times New Roman"/>
        </w:rPr>
        <w:t>__________</w:t>
      </w:r>
      <w:r w:rsidRPr="003C05F6">
        <w:rPr>
          <w:rFonts w:ascii="Times New Roman" w:hAnsi="Times New Roman" w:cs="Times New Roman"/>
        </w:rPr>
        <w:t xml:space="preserve">___________________________ </w:t>
      </w:r>
    </w:p>
    <w:p w:rsidR="000C7516" w:rsidRDefault="003C05F6" w:rsidP="000C7516">
      <w:pPr>
        <w:shd w:val="clear" w:color="auto" w:fill="FFFFFF"/>
        <w:spacing w:after="0" w:line="240" w:lineRule="auto"/>
        <w:jc w:val="center"/>
        <w:rPr>
          <w:rFonts w:ascii="Times New Roman" w:hAnsi="Times New Roman" w:cs="Times New Roman"/>
        </w:rPr>
      </w:pPr>
      <w:proofErr w:type="gramStart"/>
      <w:r w:rsidRPr="000C7516">
        <w:rPr>
          <w:rFonts w:ascii="Times New Roman" w:hAnsi="Times New Roman" w:cs="Times New Roman"/>
          <w:i/>
          <w:sz w:val="18"/>
          <w:szCs w:val="18"/>
        </w:rPr>
        <w:t>(указываются в соответствии с постановлением</w:t>
      </w:r>
      <w:r w:rsidR="007641E8">
        <w:rPr>
          <w:rFonts w:ascii="Times New Roman" w:hAnsi="Times New Roman" w:cs="Times New Roman"/>
          <w:i/>
          <w:sz w:val="18"/>
          <w:szCs w:val="18"/>
        </w:rPr>
        <w:t xml:space="preserve"> главы муниципального района «Хилокский район»</w:t>
      </w:r>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w:t>
      </w:r>
      <w:r w:rsidR="00D973F5">
        <w:rPr>
          <w:rFonts w:ascii="Times New Roman" w:hAnsi="Times New Roman" w:cs="Times New Roman"/>
        </w:rPr>
        <w:t>________</w:t>
      </w:r>
      <w:r w:rsidRPr="003C05F6">
        <w:rPr>
          <w:rFonts w:ascii="Times New Roman" w:hAnsi="Times New Roman" w:cs="Times New Roman"/>
        </w:rPr>
        <w:t>__________</w:t>
      </w:r>
      <w:r w:rsidR="00D973F5">
        <w:rPr>
          <w:rFonts w:ascii="Times New Roman" w:hAnsi="Times New Roman" w:cs="Times New Roman"/>
        </w:rPr>
        <w:t>_____</w:t>
      </w:r>
      <w:r w:rsidRPr="003C05F6">
        <w:rPr>
          <w:rFonts w:ascii="Times New Roman" w:hAnsi="Times New Roman" w:cs="Times New Roman"/>
        </w:rPr>
        <w:t xml:space="preserve">__________________________ </w:t>
      </w:r>
      <w:proofErr w:type="gramEnd"/>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______________________________________________</w:t>
      </w:r>
      <w:r w:rsidR="00D973F5">
        <w:rPr>
          <w:rFonts w:ascii="Times New Roman" w:hAnsi="Times New Roman" w:cs="Times New Roman"/>
        </w:rPr>
        <w:t>____</w:t>
      </w:r>
      <w:r w:rsidRPr="003C05F6">
        <w:rPr>
          <w:rFonts w:ascii="Times New Roman" w:hAnsi="Times New Roman" w:cs="Times New Roman"/>
        </w:rPr>
        <w:t>____</w:t>
      </w:r>
      <w:r w:rsidR="00D973F5">
        <w:rPr>
          <w:rFonts w:ascii="Times New Roman" w:hAnsi="Times New Roman" w:cs="Times New Roman"/>
        </w:rPr>
        <w:t>________</w:t>
      </w:r>
      <w:r w:rsidRPr="003C05F6">
        <w:rPr>
          <w:rFonts w:ascii="Times New Roman" w:hAnsi="Times New Roman" w:cs="Times New Roman"/>
        </w:rPr>
        <w:t xml:space="preserve">______________________. </w:t>
      </w:r>
    </w:p>
    <w:p w:rsidR="000C7516" w:rsidRPr="000C7516" w:rsidRDefault="003C05F6" w:rsidP="000C7516">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о проведении общественных обсуждений или публичных слушаний)</w:t>
      </w:r>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t xml:space="preserve"> Дни и часы, в которые возможно посещение указанных экспозиции или экспозиций: _______________________________________</w:t>
      </w:r>
      <w:r w:rsidR="00D973F5">
        <w:rPr>
          <w:rFonts w:ascii="Times New Roman" w:hAnsi="Times New Roman" w:cs="Times New Roman"/>
        </w:rPr>
        <w:t>________________________</w:t>
      </w:r>
      <w:r w:rsidRPr="003C05F6">
        <w:rPr>
          <w:rFonts w:ascii="Times New Roman" w:hAnsi="Times New Roman" w:cs="Times New Roman"/>
        </w:rPr>
        <w:t xml:space="preserve">______________________ </w:t>
      </w:r>
    </w:p>
    <w:p w:rsidR="000C7516" w:rsidRDefault="003C05F6" w:rsidP="000C7516">
      <w:pPr>
        <w:shd w:val="clear" w:color="auto" w:fill="FFFFFF"/>
        <w:spacing w:after="0" w:line="240" w:lineRule="auto"/>
        <w:jc w:val="center"/>
        <w:rPr>
          <w:rFonts w:ascii="Times New Roman" w:hAnsi="Times New Roman" w:cs="Times New Roman"/>
        </w:rPr>
      </w:pPr>
      <w:proofErr w:type="gramStart"/>
      <w:r w:rsidRPr="000C7516">
        <w:rPr>
          <w:rFonts w:ascii="Times New Roman" w:hAnsi="Times New Roman" w:cs="Times New Roman"/>
          <w:i/>
          <w:sz w:val="18"/>
          <w:szCs w:val="18"/>
        </w:rPr>
        <w:t xml:space="preserve">(указываются в соответствии с постановлением главы </w:t>
      </w:r>
      <w:r w:rsidRPr="003C05F6">
        <w:rPr>
          <w:rFonts w:ascii="Times New Roman" w:hAnsi="Times New Roman" w:cs="Times New Roman"/>
        </w:rPr>
        <w:t>________________________________________</w:t>
      </w:r>
      <w:r w:rsidR="00D973F5">
        <w:rPr>
          <w:rFonts w:ascii="Times New Roman" w:hAnsi="Times New Roman" w:cs="Times New Roman"/>
        </w:rPr>
        <w:t>_____</w:t>
      </w:r>
      <w:r w:rsidRPr="003C05F6">
        <w:rPr>
          <w:rFonts w:ascii="Times New Roman" w:hAnsi="Times New Roman" w:cs="Times New Roman"/>
        </w:rPr>
        <w:t>_____</w:t>
      </w:r>
      <w:r w:rsidR="00D973F5">
        <w:rPr>
          <w:rFonts w:ascii="Times New Roman" w:hAnsi="Times New Roman" w:cs="Times New Roman"/>
        </w:rPr>
        <w:t>________</w:t>
      </w:r>
      <w:r w:rsidRPr="003C05F6">
        <w:rPr>
          <w:rFonts w:ascii="Times New Roman" w:hAnsi="Times New Roman" w:cs="Times New Roman"/>
        </w:rPr>
        <w:t>___________________________</w:t>
      </w:r>
      <w:proofErr w:type="gramEnd"/>
    </w:p>
    <w:p w:rsidR="000C7516" w:rsidRDefault="003C05F6" w:rsidP="000C7516">
      <w:pPr>
        <w:shd w:val="clear" w:color="auto" w:fill="FFFFFF"/>
        <w:spacing w:after="0" w:line="240" w:lineRule="auto"/>
        <w:jc w:val="center"/>
        <w:rPr>
          <w:rFonts w:ascii="Times New Roman" w:hAnsi="Times New Roman" w:cs="Times New Roman"/>
        </w:rPr>
      </w:pPr>
      <w:r w:rsidRPr="003C05F6">
        <w:rPr>
          <w:rFonts w:ascii="Times New Roman" w:hAnsi="Times New Roman" w:cs="Times New Roman"/>
        </w:rPr>
        <w:lastRenderedPageBreak/>
        <w:t xml:space="preserve"> </w:t>
      </w:r>
      <w:r w:rsidRPr="000C7516">
        <w:rPr>
          <w:rFonts w:ascii="Times New Roman" w:hAnsi="Times New Roman" w:cs="Times New Roman"/>
          <w:i/>
          <w:sz w:val="18"/>
          <w:szCs w:val="18"/>
        </w:rPr>
        <w:t xml:space="preserve">муниципального района </w:t>
      </w:r>
      <w:r w:rsidR="007641E8">
        <w:rPr>
          <w:rFonts w:ascii="Times New Roman" w:hAnsi="Times New Roman" w:cs="Times New Roman"/>
          <w:i/>
          <w:sz w:val="18"/>
          <w:szCs w:val="18"/>
        </w:rPr>
        <w:t>Хилокский район</w:t>
      </w:r>
      <w:r w:rsidRPr="000C7516">
        <w:rPr>
          <w:rFonts w:ascii="Times New Roman" w:hAnsi="Times New Roman" w:cs="Times New Roman"/>
          <w:i/>
          <w:sz w:val="18"/>
          <w:szCs w:val="18"/>
        </w:rPr>
        <w:t xml:space="preserve"> </w:t>
      </w:r>
      <w:r w:rsidRPr="003C05F6">
        <w:rPr>
          <w:rFonts w:ascii="Times New Roman" w:hAnsi="Times New Roman" w:cs="Times New Roman"/>
        </w:rPr>
        <w:t>_____________________________________________</w:t>
      </w:r>
      <w:r w:rsidR="00D973F5">
        <w:rPr>
          <w:rFonts w:ascii="Times New Roman" w:hAnsi="Times New Roman" w:cs="Times New Roman"/>
        </w:rPr>
        <w:t>______________</w:t>
      </w:r>
      <w:r w:rsidR="007641E8">
        <w:rPr>
          <w:rFonts w:ascii="Times New Roman" w:hAnsi="Times New Roman" w:cs="Times New Roman"/>
        </w:rPr>
        <w:t>_________________________</w:t>
      </w:r>
      <w:r w:rsidRPr="003C05F6">
        <w:rPr>
          <w:rFonts w:ascii="Times New Roman" w:hAnsi="Times New Roman" w:cs="Times New Roman"/>
        </w:rPr>
        <w:t xml:space="preserve">. </w:t>
      </w:r>
    </w:p>
    <w:p w:rsidR="00D973F5" w:rsidRDefault="003C05F6" w:rsidP="00D973F5">
      <w:pPr>
        <w:shd w:val="clear" w:color="auto" w:fill="FFFFFF"/>
        <w:spacing w:after="0" w:line="240" w:lineRule="auto"/>
        <w:jc w:val="center"/>
        <w:rPr>
          <w:rFonts w:ascii="Times New Roman" w:hAnsi="Times New Roman" w:cs="Times New Roman"/>
          <w:i/>
          <w:sz w:val="18"/>
          <w:szCs w:val="18"/>
        </w:rPr>
      </w:pPr>
      <w:r w:rsidRPr="000C7516">
        <w:rPr>
          <w:rFonts w:ascii="Times New Roman" w:hAnsi="Times New Roman" w:cs="Times New Roman"/>
          <w:i/>
          <w:sz w:val="18"/>
          <w:szCs w:val="18"/>
        </w:rPr>
        <w:t xml:space="preserve">о проведении общественных обсуждений или публичных слушаний) </w:t>
      </w:r>
    </w:p>
    <w:p w:rsidR="000C7516" w:rsidRPr="00D973F5" w:rsidRDefault="003C05F6" w:rsidP="00D973F5">
      <w:pPr>
        <w:shd w:val="clear" w:color="auto" w:fill="FFFFFF"/>
        <w:spacing w:after="0" w:line="240" w:lineRule="auto"/>
        <w:jc w:val="center"/>
        <w:rPr>
          <w:rFonts w:ascii="Times New Roman" w:hAnsi="Times New Roman" w:cs="Times New Roman"/>
          <w:i/>
          <w:sz w:val="18"/>
          <w:szCs w:val="18"/>
        </w:rPr>
      </w:pPr>
      <w:r w:rsidRPr="003C05F6">
        <w:rPr>
          <w:rFonts w:ascii="Times New Roman" w:hAnsi="Times New Roman" w:cs="Times New Roman"/>
        </w:rPr>
        <w:t>Порядок, срок и форма внесения участниками _____</w:t>
      </w:r>
      <w:r w:rsidR="00D973F5">
        <w:rPr>
          <w:rFonts w:ascii="Times New Roman" w:hAnsi="Times New Roman" w:cs="Times New Roman"/>
        </w:rPr>
        <w:t>_________________</w:t>
      </w:r>
      <w:r w:rsidRPr="003C05F6">
        <w:rPr>
          <w:rFonts w:ascii="Times New Roman" w:hAnsi="Times New Roman" w:cs="Times New Roman"/>
        </w:rPr>
        <w:t xml:space="preserve">_______________________ </w:t>
      </w:r>
    </w:p>
    <w:p w:rsidR="000C7516" w:rsidRDefault="003C05F6" w:rsidP="00D973F5">
      <w:pPr>
        <w:shd w:val="clear" w:color="auto" w:fill="FFFFFF"/>
        <w:spacing w:after="0" w:line="240" w:lineRule="auto"/>
        <w:ind w:left="-567"/>
        <w:jc w:val="center"/>
        <w:rPr>
          <w:rFonts w:ascii="Times New Roman" w:hAnsi="Times New Roman" w:cs="Times New Roman"/>
        </w:rPr>
      </w:pPr>
      <w:r w:rsidRPr="000C7516">
        <w:rPr>
          <w:rFonts w:ascii="Times New Roman" w:hAnsi="Times New Roman" w:cs="Times New Roman"/>
          <w:i/>
          <w:sz w:val="18"/>
          <w:szCs w:val="18"/>
        </w:rPr>
        <w:t xml:space="preserve">(общественных обсуждений или публичных слушаний – выбрать </w:t>
      </w:r>
      <w:proofErr w:type="gramStart"/>
      <w:r w:rsidRPr="000C7516">
        <w:rPr>
          <w:rFonts w:ascii="Times New Roman" w:hAnsi="Times New Roman" w:cs="Times New Roman"/>
          <w:i/>
          <w:sz w:val="18"/>
          <w:szCs w:val="18"/>
        </w:rPr>
        <w:t>нужное</w:t>
      </w:r>
      <w:proofErr w:type="gramEnd"/>
      <w:r w:rsidRPr="000C7516">
        <w:rPr>
          <w:rFonts w:ascii="Times New Roman" w:hAnsi="Times New Roman" w:cs="Times New Roman"/>
          <w:i/>
          <w:sz w:val="18"/>
          <w:szCs w:val="18"/>
        </w:rPr>
        <w:t>) предложений и замечаний, касающихся проекта, подлежащего рассмотрению</w:t>
      </w:r>
      <w:r w:rsidRPr="003C05F6">
        <w:rPr>
          <w:rFonts w:ascii="Times New Roman" w:hAnsi="Times New Roman" w:cs="Times New Roman"/>
        </w:rPr>
        <w:t xml:space="preserve"> </w:t>
      </w:r>
      <w:r w:rsidR="007641E8">
        <w:rPr>
          <w:rFonts w:ascii="Times New Roman" w:hAnsi="Times New Roman" w:cs="Times New Roman"/>
        </w:rPr>
        <w:t xml:space="preserve"> </w:t>
      </w:r>
      <w:r w:rsidRPr="003C05F6">
        <w:rPr>
          <w:rFonts w:ascii="Times New Roman" w:hAnsi="Times New Roman" w:cs="Times New Roman"/>
        </w:rPr>
        <w:t>на_______</w:t>
      </w:r>
      <w:r w:rsidR="00D973F5">
        <w:rPr>
          <w:rFonts w:ascii="Times New Roman" w:hAnsi="Times New Roman" w:cs="Times New Roman"/>
        </w:rPr>
        <w:t>___________</w:t>
      </w:r>
      <w:r w:rsidRPr="003C05F6">
        <w:rPr>
          <w:rFonts w:ascii="Times New Roman" w:hAnsi="Times New Roman" w:cs="Times New Roman"/>
        </w:rPr>
        <w:t>______________________________________________</w:t>
      </w:r>
      <w:r w:rsidR="007641E8">
        <w:rPr>
          <w:rFonts w:ascii="Times New Roman" w:hAnsi="Times New Roman" w:cs="Times New Roman"/>
        </w:rPr>
        <w:t>__________________</w:t>
      </w:r>
      <w:r w:rsidRPr="003C05F6">
        <w:rPr>
          <w:rFonts w:ascii="Times New Roman" w:hAnsi="Times New Roman" w:cs="Times New Roman"/>
        </w:rPr>
        <w:t xml:space="preserve">: </w:t>
      </w:r>
      <w:r w:rsidRPr="000C7516">
        <w:rPr>
          <w:rFonts w:ascii="Times New Roman" w:hAnsi="Times New Roman" w:cs="Times New Roman"/>
          <w:i/>
          <w:sz w:val="18"/>
          <w:szCs w:val="18"/>
        </w:rPr>
        <w:t xml:space="preserve">(общественных обсуждений или публичных слушаний – выбрать нужное) </w:t>
      </w:r>
      <w:r w:rsidRPr="003C05F6">
        <w:rPr>
          <w:rFonts w:ascii="Times New Roman" w:hAnsi="Times New Roman" w:cs="Times New Roman"/>
        </w:rPr>
        <w:t>___</w:t>
      </w:r>
      <w:r w:rsidR="00D973F5">
        <w:rPr>
          <w:rFonts w:ascii="Times New Roman" w:hAnsi="Times New Roman" w:cs="Times New Roman"/>
        </w:rPr>
        <w:t>____</w:t>
      </w:r>
      <w:r w:rsidRPr="003C05F6">
        <w:rPr>
          <w:rFonts w:ascii="Times New Roman" w:hAnsi="Times New Roman" w:cs="Times New Roman"/>
        </w:rPr>
        <w:t>___________</w:t>
      </w:r>
      <w:r w:rsidR="00D973F5">
        <w:rPr>
          <w:rFonts w:ascii="Times New Roman" w:hAnsi="Times New Roman" w:cs="Times New Roman"/>
        </w:rPr>
        <w:t>____________</w:t>
      </w:r>
      <w:r w:rsidRPr="003C05F6">
        <w:rPr>
          <w:rFonts w:ascii="Times New Roman" w:hAnsi="Times New Roman" w:cs="Times New Roman"/>
        </w:rPr>
        <w:t xml:space="preserve">__________________________________________________________ </w:t>
      </w:r>
    </w:p>
    <w:p w:rsidR="002C1C04" w:rsidRDefault="003C05F6" w:rsidP="00B61E22">
      <w:pPr>
        <w:shd w:val="clear" w:color="auto" w:fill="FFFFFF"/>
        <w:spacing w:after="0" w:line="240" w:lineRule="auto"/>
        <w:ind w:left="-567"/>
        <w:jc w:val="center"/>
        <w:rPr>
          <w:rFonts w:ascii="Times New Roman" w:hAnsi="Times New Roman" w:cs="Times New Roman"/>
        </w:rPr>
      </w:pPr>
      <w:proofErr w:type="gramStart"/>
      <w:r w:rsidRPr="000C7516">
        <w:rPr>
          <w:rFonts w:ascii="Times New Roman" w:hAnsi="Times New Roman" w:cs="Times New Roman"/>
          <w:i/>
          <w:sz w:val="18"/>
          <w:szCs w:val="18"/>
        </w:rPr>
        <w:t xml:space="preserve">(указываются в соответствии с постановлением главы </w:t>
      </w:r>
      <w:r w:rsidRPr="003C05F6">
        <w:rPr>
          <w:rFonts w:ascii="Times New Roman" w:hAnsi="Times New Roman" w:cs="Times New Roman"/>
        </w:rPr>
        <w:t>____________________________</w:t>
      </w:r>
      <w:r w:rsidR="00D973F5">
        <w:rPr>
          <w:rFonts w:ascii="Times New Roman" w:hAnsi="Times New Roman" w:cs="Times New Roman"/>
        </w:rPr>
        <w:t>______________</w:t>
      </w:r>
      <w:r w:rsidRPr="003C05F6">
        <w:rPr>
          <w:rFonts w:ascii="Times New Roman" w:hAnsi="Times New Roman" w:cs="Times New Roman"/>
        </w:rPr>
        <w:t xml:space="preserve">____________________________________________ </w:t>
      </w:r>
      <w:proofErr w:type="gramEnd"/>
    </w:p>
    <w:p w:rsidR="002C1C04" w:rsidRDefault="007641E8" w:rsidP="00B61E22">
      <w:pPr>
        <w:shd w:val="clear" w:color="auto" w:fill="FFFFFF"/>
        <w:spacing w:after="0" w:line="240" w:lineRule="auto"/>
        <w:ind w:left="-567"/>
        <w:jc w:val="center"/>
        <w:rPr>
          <w:rFonts w:ascii="Times New Roman" w:hAnsi="Times New Roman" w:cs="Times New Roman"/>
        </w:rPr>
      </w:pPr>
      <w:r>
        <w:rPr>
          <w:rFonts w:ascii="Times New Roman" w:hAnsi="Times New Roman" w:cs="Times New Roman"/>
          <w:i/>
          <w:sz w:val="18"/>
          <w:szCs w:val="18"/>
        </w:rPr>
        <w:t>муниципального района «Хилокский район»)</w:t>
      </w:r>
      <w:r w:rsidR="003C05F6" w:rsidRPr="003C05F6">
        <w:rPr>
          <w:rFonts w:ascii="Times New Roman" w:hAnsi="Times New Roman" w:cs="Times New Roman"/>
        </w:rPr>
        <w:t>_____________________________</w:t>
      </w:r>
      <w:r w:rsidR="00D973F5">
        <w:rPr>
          <w:rFonts w:ascii="Times New Roman" w:hAnsi="Times New Roman" w:cs="Times New Roman"/>
        </w:rPr>
        <w:t>_______________</w:t>
      </w:r>
      <w:r w:rsidR="003C05F6" w:rsidRPr="003C05F6">
        <w:rPr>
          <w:rFonts w:ascii="Times New Roman" w:hAnsi="Times New Roman" w:cs="Times New Roman"/>
        </w:rPr>
        <w:t>___________</w:t>
      </w:r>
      <w:r>
        <w:rPr>
          <w:rFonts w:ascii="Times New Roman" w:hAnsi="Times New Roman" w:cs="Times New Roman"/>
        </w:rPr>
        <w:t>_____________________________</w:t>
      </w:r>
      <w:r w:rsidR="003C05F6" w:rsidRPr="003C05F6">
        <w:rPr>
          <w:rFonts w:ascii="Times New Roman" w:hAnsi="Times New Roman" w:cs="Times New Roman"/>
        </w:rPr>
        <w:t xml:space="preserve">. </w:t>
      </w:r>
    </w:p>
    <w:p w:rsidR="002C1C04" w:rsidRPr="002C1C04" w:rsidRDefault="003C05F6" w:rsidP="00B61E22">
      <w:pPr>
        <w:shd w:val="clear" w:color="auto" w:fill="FFFFFF"/>
        <w:spacing w:after="0" w:line="240" w:lineRule="auto"/>
        <w:ind w:left="-567"/>
        <w:jc w:val="center"/>
        <w:rPr>
          <w:rFonts w:ascii="Times New Roman" w:hAnsi="Times New Roman" w:cs="Times New Roman"/>
          <w:i/>
          <w:sz w:val="18"/>
          <w:szCs w:val="18"/>
        </w:rPr>
      </w:pPr>
      <w:r w:rsidRPr="002C1C04">
        <w:rPr>
          <w:rFonts w:ascii="Times New Roman" w:hAnsi="Times New Roman" w:cs="Times New Roman"/>
          <w:i/>
          <w:sz w:val="18"/>
          <w:szCs w:val="18"/>
        </w:rPr>
        <w:t xml:space="preserve">о проведении общественных обсуждений или публичных слушаний) </w:t>
      </w:r>
    </w:p>
    <w:p w:rsidR="002C1C04" w:rsidRDefault="003C05F6" w:rsidP="002C1C04">
      <w:pPr>
        <w:shd w:val="clear" w:color="auto" w:fill="FFFFFF"/>
        <w:spacing w:after="0" w:line="240" w:lineRule="auto"/>
        <w:ind w:left="-567"/>
        <w:jc w:val="both"/>
        <w:rPr>
          <w:rFonts w:ascii="Times New Roman" w:hAnsi="Times New Roman" w:cs="Times New Roman"/>
        </w:rPr>
      </w:pPr>
      <w:proofErr w:type="gramStart"/>
      <w:r w:rsidRPr="003C05F6">
        <w:rPr>
          <w:rFonts w:ascii="Times New Roman" w:hAnsi="Times New Roman" w:cs="Times New Roman"/>
        </w:rPr>
        <w:t>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обсуждений):___________________</w:t>
      </w:r>
      <w:r w:rsidR="00D973F5">
        <w:rPr>
          <w:rFonts w:ascii="Times New Roman" w:hAnsi="Times New Roman" w:cs="Times New Roman"/>
        </w:rPr>
        <w:t>__________________</w:t>
      </w:r>
      <w:r w:rsidRPr="003C05F6">
        <w:rPr>
          <w:rFonts w:ascii="Times New Roman" w:hAnsi="Times New Roman" w:cs="Times New Roman"/>
        </w:rPr>
        <w:t xml:space="preserve">_________________________________________ </w:t>
      </w:r>
      <w:proofErr w:type="gramEnd"/>
    </w:p>
    <w:p w:rsidR="007641E8" w:rsidRDefault="003C05F6" w:rsidP="00B61E22">
      <w:pPr>
        <w:shd w:val="clear" w:color="auto" w:fill="FFFFFF"/>
        <w:spacing w:after="0" w:line="240" w:lineRule="auto"/>
        <w:ind w:left="-567"/>
        <w:jc w:val="center"/>
        <w:rPr>
          <w:rFonts w:ascii="Times New Roman" w:hAnsi="Times New Roman" w:cs="Times New Roman"/>
          <w:i/>
          <w:sz w:val="18"/>
          <w:szCs w:val="18"/>
        </w:rPr>
      </w:pPr>
      <w:r w:rsidRPr="002C1C04">
        <w:rPr>
          <w:rFonts w:ascii="Times New Roman" w:hAnsi="Times New Roman" w:cs="Times New Roman"/>
          <w:i/>
          <w:sz w:val="18"/>
          <w:szCs w:val="18"/>
        </w:rPr>
        <w:t xml:space="preserve">(указываются в соответствии с постановлением главы </w:t>
      </w:r>
      <w:r w:rsidR="007641E8">
        <w:rPr>
          <w:rFonts w:ascii="Times New Roman" w:hAnsi="Times New Roman" w:cs="Times New Roman"/>
          <w:i/>
          <w:sz w:val="18"/>
          <w:szCs w:val="18"/>
        </w:rPr>
        <w:t>муниципального района «Хилокский район»)</w:t>
      </w:r>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_________</w:t>
      </w:r>
      <w:r w:rsidR="00D973F5">
        <w:rPr>
          <w:rFonts w:ascii="Times New Roman" w:hAnsi="Times New Roman" w:cs="Times New Roman"/>
        </w:rPr>
        <w:t>__________________</w:t>
      </w:r>
      <w:r w:rsidRPr="003C05F6">
        <w:rPr>
          <w:rFonts w:ascii="Times New Roman" w:hAnsi="Times New Roman" w:cs="Times New Roman"/>
        </w:rPr>
        <w:t>______________________</w:t>
      </w:r>
      <w:r w:rsidR="007641E8">
        <w:rPr>
          <w:rFonts w:ascii="Times New Roman" w:hAnsi="Times New Roman" w:cs="Times New Roman"/>
        </w:rPr>
        <w:t>____</w:t>
      </w:r>
      <w:r w:rsidRPr="003C05F6">
        <w:rPr>
          <w:rFonts w:ascii="Times New Roman" w:hAnsi="Times New Roman" w:cs="Times New Roman"/>
        </w:rPr>
        <w:t>_________</w:t>
      </w:r>
      <w:r w:rsidR="007641E8">
        <w:rPr>
          <w:rFonts w:ascii="Times New Roman" w:hAnsi="Times New Roman" w:cs="Times New Roman"/>
        </w:rPr>
        <w:t>___________________________</w:t>
      </w:r>
    </w:p>
    <w:p w:rsidR="002C1C04" w:rsidRDefault="003C05F6" w:rsidP="00B61E22">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__________</w:t>
      </w:r>
      <w:r w:rsidR="00D973F5">
        <w:rPr>
          <w:rFonts w:ascii="Times New Roman" w:hAnsi="Times New Roman" w:cs="Times New Roman"/>
        </w:rPr>
        <w:t>_________________</w:t>
      </w:r>
      <w:r w:rsidRPr="003C05F6">
        <w:rPr>
          <w:rFonts w:ascii="Times New Roman" w:hAnsi="Times New Roman" w:cs="Times New Roman"/>
        </w:rPr>
        <w:t xml:space="preserve">______________________________________________________________. </w:t>
      </w:r>
    </w:p>
    <w:p w:rsidR="002C1C04" w:rsidRPr="00D94CA4" w:rsidRDefault="003C05F6" w:rsidP="00B61E22">
      <w:pPr>
        <w:shd w:val="clear" w:color="auto" w:fill="FFFFFF"/>
        <w:spacing w:after="0" w:line="240" w:lineRule="auto"/>
        <w:ind w:left="-567"/>
        <w:jc w:val="center"/>
        <w:rPr>
          <w:rFonts w:ascii="Times New Roman" w:hAnsi="Times New Roman" w:cs="Times New Roman"/>
          <w:i/>
          <w:sz w:val="16"/>
          <w:szCs w:val="16"/>
        </w:rPr>
      </w:pPr>
      <w:r w:rsidRPr="00D94CA4">
        <w:rPr>
          <w:rFonts w:ascii="Times New Roman" w:hAnsi="Times New Roman" w:cs="Times New Roman"/>
          <w:i/>
          <w:sz w:val="16"/>
          <w:szCs w:val="16"/>
        </w:rPr>
        <w:t xml:space="preserve">о проведении общественных обсуждений или публичных слушаний) </w:t>
      </w:r>
    </w:p>
    <w:p w:rsidR="00D94CA4" w:rsidRDefault="003C05F6" w:rsidP="002C1C04">
      <w:pPr>
        <w:shd w:val="clear" w:color="auto" w:fill="FFFFFF"/>
        <w:spacing w:after="0" w:line="240" w:lineRule="auto"/>
        <w:ind w:left="-567"/>
        <w:jc w:val="both"/>
        <w:rPr>
          <w:rFonts w:ascii="Times New Roman" w:hAnsi="Times New Roman" w:cs="Times New Roman"/>
          <w:i/>
          <w:sz w:val="18"/>
          <w:szCs w:val="18"/>
        </w:rPr>
      </w:pPr>
      <w:proofErr w:type="gramStart"/>
      <w:r w:rsidRPr="003C05F6">
        <w:rPr>
          <w:rFonts w:ascii="Times New Roman" w:hAnsi="Times New Roman" w:cs="Times New Roman"/>
        </w:rPr>
        <w:t>Информация об официальном сайте,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слушаний):________________________________</w:t>
      </w:r>
      <w:r w:rsidR="00D94CA4">
        <w:rPr>
          <w:rFonts w:ascii="Times New Roman" w:hAnsi="Times New Roman" w:cs="Times New Roman"/>
        </w:rPr>
        <w:t>______________________________________</w:t>
      </w:r>
      <w:r w:rsidRPr="003C05F6">
        <w:rPr>
          <w:rFonts w:ascii="Times New Roman" w:hAnsi="Times New Roman" w:cs="Times New Roman"/>
        </w:rPr>
        <w:t xml:space="preserve">_________ </w:t>
      </w:r>
      <w:r w:rsidRPr="002C1C04">
        <w:rPr>
          <w:rFonts w:ascii="Times New Roman" w:hAnsi="Times New Roman" w:cs="Times New Roman"/>
          <w:i/>
          <w:sz w:val="18"/>
          <w:szCs w:val="18"/>
        </w:rPr>
        <w:t>(указываются в соот</w:t>
      </w:r>
      <w:r w:rsidR="00D94CA4">
        <w:rPr>
          <w:rFonts w:ascii="Times New Roman" w:hAnsi="Times New Roman" w:cs="Times New Roman"/>
          <w:i/>
          <w:sz w:val="18"/>
          <w:szCs w:val="18"/>
        </w:rPr>
        <w:t>ветствии с постановлением главы муниципального района «Хилокский район»</w:t>
      </w:r>
      <w:proofErr w:type="gramEnd"/>
    </w:p>
    <w:p w:rsidR="002C1C04" w:rsidRDefault="003C05F6" w:rsidP="002C1C04">
      <w:pPr>
        <w:shd w:val="clear" w:color="auto" w:fill="FFFFFF"/>
        <w:spacing w:after="0" w:line="240" w:lineRule="auto"/>
        <w:ind w:left="-567"/>
        <w:jc w:val="both"/>
        <w:rPr>
          <w:rFonts w:ascii="Times New Roman" w:hAnsi="Times New Roman" w:cs="Times New Roman"/>
          <w:i/>
          <w:sz w:val="18"/>
          <w:szCs w:val="18"/>
        </w:rPr>
      </w:pPr>
      <w:r w:rsidRPr="002C1C04">
        <w:rPr>
          <w:rFonts w:ascii="Times New Roman" w:hAnsi="Times New Roman" w:cs="Times New Roman"/>
          <w:i/>
          <w:sz w:val="18"/>
          <w:szCs w:val="18"/>
        </w:rPr>
        <w:t>_________________________________________</w:t>
      </w:r>
      <w:r w:rsidR="002C1C04">
        <w:rPr>
          <w:rFonts w:ascii="Times New Roman" w:hAnsi="Times New Roman" w:cs="Times New Roman"/>
          <w:i/>
          <w:sz w:val="18"/>
          <w:szCs w:val="18"/>
        </w:rPr>
        <w:t>_____________________________</w:t>
      </w:r>
      <w:r w:rsidR="00D94CA4">
        <w:rPr>
          <w:rFonts w:ascii="Times New Roman" w:hAnsi="Times New Roman" w:cs="Times New Roman"/>
          <w:i/>
          <w:sz w:val="18"/>
          <w:szCs w:val="18"/>
        </w:rPr>
        <w:t>________________________________</w:t>
      </w:r>
      <w:r w:rsidR="002C1C04">
        <w:rPr>
          <w:rFonts w:ascii="Times New Roman" w:hAnsi="Times New Roman" w:cs="Times New Roman"/>
          <w:i/>
          <w:sz w:val="18"/>
          <w:szCs w:val="18"/>
        </w:rPr>
        <w:t>__</w:t>
      </w:r>
    </w:p>
    <w:p w:rsidR="002C1C04" w:rsidRDefault="003C05F6" w:rsidP="002C1C04">
      <w:pPr>
        <w:shd w:val="clear" w:color="auto" w:fill="FFFFFF"/>
        <w:spacing w:after="0" w:line="240" w:lineRule="auto"/>
        <w:ind w:left="-567"/>
        <w:jc w:val="both"/>
        <w:rPr>
          <w:rFonts w:ascii="Times New Roman" w:hAnsi="Times New Roman" w:cs="Times New Roman"/>
          <w:i/>
          <w:sz w:val="18"/>
          <w:szCs w:val="18"/>
        </w:rPr>
      </w:pPr>
      <w:r w:rsidRPr="002C1C04">
        <w:rPr>
          <w:rFonts w:ascii="Times New Roman" w:hAnsi="Times New Roman" w:cs="Times New Roman"/>
          <w:i/>
          <w:sz w:val="18"/>
          <w:szCs w:val="18"/>
        </w:rPr>
        <w:t>________________________________________________________________</w:t>
      </w:r>
      <w:r w:rsidR="00D94CA4">
        <w:rPr>
          <w:rFonts w:ascii="Times New Roman" w:hAnsi="Times New Roman" w:cs="Times New Roman"/>
          <w:i/>
          <w:sz w:val="18"/>
          <w:szCs w:val="18"/>
        </w:rPr>
        <w:t>__________________________________</w:t>
      </w:r>
      <w:r w:rsidRPr="002C1C04">
        <w:rPr>
          <w:rFonts w:ascii="Times New Roman" w:hAnsi="Times New Roman" w:cs="Times New Roman"/>
          <w:i/>
          <w:sz w:val="18"/>
          <w:szCs w:val="18"/>
        </w:rPr>
        <w:t>________.</w:t>
      </w:r>
    </w:p>
    <w:p w:rsidR="002C1C04" w:rsidRDefault="003C05F6" w:rsidP="002C1C04">
      <w:pPr>
        <w:shd w:val="clear" w:color="auto" w:fill="FFFFFF"/>
        <w:spacing w:after="0" w:line="240" w:lineRule="auto"/>
        <w:ind w:left="-567"/>
        <w:jc w:val="both"/>
        <w:rPr>
          <w:rFonts w:ascii="Times New Roman" w:hAnsi="Times New Roman" w:cs="Times New Roman"/>
        </w:rPr>
      </w:pPr>
      <w:r w:rsidRPr="002C1C04">
        <w:rPr>
          <w:rFonts w:ascii="Times New Roman" w:hAnsi="Times New Roman" w:cs="Times New Roman"/>
          <w:i/>
          <w:sz w:val="18"/>
          <w:szCs w:val="18"/>
        </w:rPr>
        <w:t xml:space="preserve"> о проведении общественных обсуждений или публичных слушаний)</w:t>
      </w:r>
      <w:r w:rsidRPr="003C05F6">
        <w:rPr>
          <w:rFonts w:ascii="Times New Roman" w:hAnsi="Times New Roman" w:cs="Times New Roman"/>
        </w:rPr>
        <w:t xml:space="preserve"> </w:t>
      </w: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C1C04" w:rsidRDefault="002C1C04"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231BBB" w:rsidRDefault="00231BBB" w:rsidP="00B61E22">
      <w:pPr>
        <w:shd w:val="clear" w:color="auto" w:fill="FFFFFF"/>
        <w:spacing w:after="0" w:line="240" w:lineRule="auto"/>
        <w:ind w:left="-567"/>
        <w:jc w:val="center"/>
        <w:rPr>
          <w:rFonts w:ascii="Times New Roman" w:hAnsi="Times New Roman" w:cs="Times New Roman"/>
        </w:rPr>
      </w:pPr>
    </w:p>
    <w:p w:rsidR="007C239B" w:rsidRDefault="007C239B" w:rsidP="002C1C04">
      <w:pPr>
        <w:shd w:val="clear" w:color="auto" w:fill="FFFFFF"/>
        <w:spacing w:after="0" w:line="240" w:lineRule="auto"/>
        <w:ind w:left="-567"/>
        <w:jc w:val="right"/>
        <w:rPr>
          <w:rFonts w:ascii="Times New Roman" w:hAnsi="Times New Roman" w:cs="Times New Roman"/>
          <w:b/>
        </w:rPr>
      </w:pPr>
    </w:p>
    <w:p w:rsidR="007C239B" w:rsidRDefault="007C239B" w:rsidP="002C1C04">
      <w:pPr>
        <w:shd w:val="clear" w:color="auto" w:fill="FFFFFF"/>
        <w:spacing w:after="0" w:line="240" w:lineRule="auto"/>
        <w:ind w:left="-567"/>
        <w:jc w:val="right"/>
        <w:rPr>
          <w:rFonts w:ascii="Times New Roman" w:hAnsi="Times New Roman" w:cs="Times New Roman"/>
          <w:b/>
        </w:rPr>
      </w:pPr>
    </w:p>
    <w:p w:rsidR="00593459" w:rsidRPr="007C239B" w:rsidRDefault="003C05F6" w:rsidP="002C1C04">
      <w:pPr>
        <w:shd w:val="clear" w:color="auto" w:fill="FFFFFF"/>
        <w:spacing w:after="0" w:line="240" w:lineRule="auto"/>
        <w:ind w:left="-567"/>
        <w:jc w:val="right"/>
        <w:rPr>
          <w:rFonts w:ascii="Times New Roman" w:hAnsi="Times New Roman" w:cs="Times New Roman"/>
          <w:b/>
        </w:rPr>
      </w:pPr>
      <w:r w:rsidRPr="007C239B">
        <w:rPr>
          <w:rFonts w:ascii="Times New Roman" w:hAnsi="Times New Roman" w:cs="Times New Roman"/>
          <w:b/>
        </w:rPr>
        <w:lastRenderedPageBreak/>
        <w:t xml:space="preserve">Приложение 2 </w:t>
      </w:r>
    </w:p>
    <w:p w:rsidR="002C1C04" w:rsidRDefault="003C05F6" w:rsidP="002C1C04">
      <w:pPr>
        <w:shd w:val="clear" w:color="auto" w:fill="FFFFFF"/>
        <w:spacing w:after="0" w:line="240" w:lineRule="auto"/>
        <w:ind w:left="-567"/>
        <w:jc w:val="right"/>
        <w:rPr>
          <w:rFonts w:ascii="Times New Roman" w:hAnsi="Times New Roman" w:cs="Times New Roman"/>
        </w:rPr>
      </w:pP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 </w:t>
      </w:r>
      <w:r w:rsidR="00D94CA4">
        <w:rPr>
          <w:rFonts w:ascii="Times New Roman" w:hAnsi="Times New Roman" w:cs="Times New Roman"/>
        </w:rPr>
        <w:t>поселения, входящего в состав муниципального района «Хилокский район»</w:t>
      </w:r>
    </w:p>
    <w:p w:rsidR="00D94CA4" w:rsidRDefault="00D94CA4" w:rsidP="002C1C04">
      <w:pPr>
        <w:shd w:val="clear" w:color="auto" w:fill="FFFFFF"/>
        <w:spacing w:after="0" w:line="240" w:lineRule="auto"/>
        <w:ind w:left="-567"/>
        <w:jc w:val="right"/>
        <w:rPr>
          <w:rFonts w:ascii="Times New Roman" w:hAnsi="Times New Roman" w:cs="Times New Roman"/>
        </w:rPr>
      </w:pPr>
    </w:p>
    <w:p w:rsidR="002C1C04" w:rsidRDefault="003C05F6" w:rsidP="002C1C04">
      <w:pPr>
        <w:shd w:val="clear" w:color="auto" w:fill="FFFFFF"/>
        <w:spacing w:after="0" w:line="240" w:lineRule="auto"/>
        <w:ind w:left="-567"/>
        <w:jc w:val="right"/>
        <w:rPr>
          <w:rFonts w:ascii="Times New Roman" w:hAnsi="Times New Roman" w:cs="Times New Roman"/>
        </w:rPr>
      </w:pPr>
      <w:r w:rsidRPr="003C05F6">
        <w:rPr>
          <w:rFonts w:ascii="Times New Roman" w:hAnsi="Times New Roman" w:cs="Times New Roman"/>
        </w:rPr>
        <w:t xml:space="preserve"> форма </w:t>
      </w:r>
    </w:p>
    <w:p w:rsidR="002C1C04" w:rsidRPr="007C239B" w:rsidRDefault="003C05F6" w:rsidP="00B61E22">
      <w:pPr>
        <w:shd w:val="clear" w:color="auto" w:fill="FFFFFF"/>
        <w:spacing w:after="0" w:line="240" w:lineRule="auto"/>
        <w:ind w:left="-567"/>
        <w:jc w:val="center"/>
        <w:rPr>
          <w:rFonts w:ascii="Times New Roman" w:hAnsi="Times New Roman" w:cs="Times New Roman"/>
          <w:b/>
        </w:rPr>
      </w:pPr>
      <w:r w:rsidRPr="007C239B">
        <w:rPr>
          <w:rFonts w:ascii="Times New Roman" w:hAnsi="Times New Roman" w:cs="Times New Roman"/>
          <w:b/>
        </w:rPr>
        <w:t>ПРОТОКОЛ</w:t>
      </w:r>
    </w:p>
    <w:p w:rsidR="002C1C04" w:rsidRDefault="003C05F6" w:rsidP="002C1C04">
      <w:pPr>
        <w:shd w:val="clear" w:color="auto" w:fill="FFFFFF"/>
        <w:spacing w:after="0" w:line="240" w:lineRule="auto"/>
        <w:ind w:left="-567"/>
        <w:jc w:val="center"/>
        <w:rPr>
          <w:rFonts w:ascii="Times New Roman" w:hAnsi="Times New Roman" w:cs="Times New Roman"/>
        </w:rPr>
      </w:pPr>
      <w:r w:rsidRPr="007C239B">
        <w:rPr>
          <w:rFonts w:ascii="Times New Roman" w:hAnsi="Times New Roman" w:cs="Times New Roman"/>
          <w:b/>
        </w:rPr>
        <w:t>собрания участников публичных слушаний по</w:t>
      </w:r>
      <w:r w:rsidRPr="003C05F6">
        <w:rPr>
          <w:rFonts w:ascii="Times New Roman" w:hAnsi="Times New Roman" w:cs="Times New Roman"/>
        </w:rPr>
        <w:t xml:space="preserve"> проекту___________________________________________________________________________________</w:t>
      </w:r>
    </w:p>
    <w:p w:rsidR="002C1C04" w:rsidRDefault="003C05F6" w:rsidP="002C1C04">
      <w:pPr>
        <w:shd w:val="clear" w:color="auto" w:fill="FFFFFF"/>
        <w:spacing w:after="0" w:line="240" w:lineRule="auto"/>
        <w:ind w:left="-567"/>
        <w:jc w:val="center"/>
        <w:rPr>
          <w:rFonts w:ascii="Times New Roman" w:hAnsi="Times New Roman" w:cs="Times New Roman"/>
        </w:rPr>
      </w:pPr>
      <w:proofErr w:type="gramStart"/>
      <w:r w:rsidRPr="002C1C04">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w:t>
      </w:r>
      <w:r w:rsidRPr="003C05F6">
        <w:rPr>
          <w:rFonts w:ascii="Times New Roman" w:hAnsi="Times New Roman" w:cs="Times New Roman"/>
        </w:rPr>
        <w:t>__________________________________________________________________________________________</w:t>
      </w:r>
      <w:proofErr w:type="gramEnd"/>
    </w:p>
    <w:p w:rsidR="002C1C04" w:rsidRDefault="003C05F6" w:rsidP="002C1C04">
      <w:pPr>
        <w:shd w:val="clear" w:color="auto" w:fill="FFFFFF"/>
        <w:spacing w:after="0" w:line="240" w:lineRule="auto"/>
        <w:ind w:left="-567"/>
        <w:jc w:val="center"/>
        <w:rPr>
          <w:rFonts w:ascii="Times New Roman" w:hAnsi="Times New Roman" w:cs="Times New Roman"/>
        </w:rPr>
      </w:pPr>
      <w:r w:rsidRPr="002C1C04">
        <w:rPr>
          <w:rFonts w:ascii="Times New Roman" w:hAnsi="Times New Roman" w:cs="Times New Roman"/>
          <w:i/>
          <w:sz w:val="18"/>
          <w:szCs w:val="18"/>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3C05F6">
        <w:rPr>
          <w:rFonts w:ascii="Times New Roman" w:hAnsi="Times New Roman" w:cs="Times New Roman"/>
        </w:rPr>
        <w:t>__________________________________________________________________________________________</w:t>
      </w:r>
      <w:r w:rsidRPr="002C1C04">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__________________________________________________________________________________________ разрешенного строительства, реконструкции объектов капитального строительства – выбрать нужное) </w:t>
      </w:r>
    </w:p>
    <w:p w:rsidR="002C1C04" w:rsidRDefault="002C1C04"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Дата проведения собрания участников публичных слушаний: "___" ____________ 20___ года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Место проведения собрания участников публичных слушаний: _____________________</w:t>
      </w:r>
      <w:r w:rsidR="002C1C04">
        <w:rPr>
          <w:rFonts w:ascii="Times New Roman" w:hAnsi="Times New Roman" w:cs="Times New Roman"/>
        </w:rPr>
        <w:t>______________</w:t>
      </w:r>
      <w:r w:rsidRPr="003C05F6">
        <w:rPr>
          <w:rFonts w:ascii="Times New Roman" w:hAnsi="Times New Roman" w:cs="Times New Roman"/>
        </w:rPr>
        <w:t>.</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Количество присутствующих на собрании участников публичных слушаний __________ человек.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Фамилия, имя, отчество председательствующего: ________________________________</w:t>
      </w:r>
      <w:r w:rsidR="002C1C04">
        <w:rPr>
          <w:rFonts w:ascii="Times New Roman" w:hAnsi="Times New Roman" w:cs="Times New Roman"/>
        </w:rPr>
        <w:t>______________</w:t>
      </w:r>
      <w:r w:rsidRPr="003C05F6">
        <w:rPr>
          <w:rFonts w:ascii="Times New Roman" w:hAnsi="Times New Roman" w:cs="Times New Roman"/>
        </w:rPr>
        <w:t xml:space="preserve">.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Фамилия, имя, отчество лица, ответственного за ведение протокола: ________________</w:t>
      </w:r>
      <w:r w:rsidR="002C1C04">
        <w:rPr>
          <w:rFonts w:ascii="Times New Roman" w:hAnsi="Times New Roman" w:cs="Times New Roman"/>
        </w:rPr>
        <w:t>______________</w:t>
      </w:r>
      <w:r w:rsidRPr="003C05F6">
        <w:rPr>
          <w:rFonts w:ascii="Times New Roman" w:hAnsi="Times New Roman" w:cs="Times New Roman"/>
        </w:rPr>
        <w:t xml:space="preserve">. </w:t>
      </w: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w:t>
      </w:r>
      <w:r w:rsidR="002C1C04">
        <w:rPr>
          <w:rFonts w:ascii="Times New Roman" w:hAnsi="Times New Roman" w:cs="Times New Roman"/>
        </w:rPr>
        <w:t>а __________________ __________________________________</w:t>
      </w:r>
    </w:p>
    <w:p w:rsidR="002C1C04" w:rsidRDefault="002C1C04"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Позиции и мнения участников собрания участников публичных слушаний, высказанные ими в ходе собрания участников публичных слушаний: </w:t>
      </w:r>
    </w:p>
    <w:p w:rsidR="002C1C04" w:rsidRDefault="003C05F6" w:rsidP="002C1C04">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w:t>
      </w:r>
    </w:p>
    <w:p w:rsidR="002C1C04" w:rsidRDefault="002C1C04" w:rsidP="002C1C04">
      <w:pPr>
        <w:shd w:val="clear" w:color="auto" w:fill="FFFFFF"/>
        <w:spacing w:after="0" w:line="240" w:lineRule="auto"/>
        <w:ind w:left="-567"/>
        <w:jc w:val="center"/>
        <w:rPr>
          <w:rFonts w:ascii="Times New Roman" w:hAnsi="Times New Roman" w:cs="Times New Roman"/>
        </w:rPr>
      </w:pPr>
    </w:p>
    <w:tbl>
      <w:tblPr>
        <w:tblStyle w:val="a4"/>
        <w:tblpPr w:leftFromText="180" w:rightFromText="180" w:vertAnchor="text" w:horzAnchor="margin" w:tblpXSpec="center" w:tblpY="70"/>
        <w:tblW w:w="10207" w:type="dxa"/>
        <w:tblLook w:val="04A0"/>
      </w:tblPr>
      <w:tblGrid>
        <w:gridCol w:w="817"/>
        <w:gridCol w:w="4889"/>
        <w:gridCol w:w="4501"/>
      </w:tblGrid>
      <w:tr w:rsidR="002C1C04" w:rsidTr="00D94CA4">
        <w:tc>
          <w:tcPr>
            <w:tcW w:w="817"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w:t>
            </w:r>
            <w:proofErr w:type="gramStart"/>
            <w:r w:rsidRPr="003C05F6">
              <w:rPr>
                <w:rFonts w:ascii="Times New Roman" w:hAnsi="Times New Roman" w:cs="Times New Roman"/>
              </w:rPr>
              <w:t>п</w:t>
            </w:r>
            <w:proofErr w:type="gramEnd"/>
            <w:r w:rsidRPr="003C05F6">
              <w:rPr>
                <w:rFonts w:ascii="Times New Roman" w:hAnsi="Times New Roman" w:cs="Times New Roman"/>
              </w:rPr>
              <w:t>/п</w:t>
            </w:r>
          </w:p>
        </w:tc>
        <w:tc>
          <w:tcPr>
            <w:tcW w:w="4889"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Сведения об участнике собрания участников публичных слушаний, выразившем свое мнение по проекту, подлежащему рассмотрению на публичных слушаниях</w:t>
            </w:r>
          </w:p>
        </w:tc>
        <w:tc>
          <w:tcPr>
            <w:tcW w:w="4501" w:type="dxa"/>
          </w:tcPr>
          <w:p w:rsidR="002C1C04" w:rsidRDefault="002C1C04" w:rsidP="002C1C04">
            <w:pPr>
              <w:jc w:val="center"/>
              <w:rPr>
                <w:rFonts w:ascii="Times New Roman" w:hAnsi="Times New Roman" w:cs="Times New Roman"/>
              </w:rPr>
            </w:pPr>
            <w:r w:rsidRPr="003C05F6">
              <w:rPr>
                <w:rFonts w:ascii="Times New Roman" w:hAnsi="Times New Roman" w:cs="Times New Roman"/>
              </w:rPr>
              <w:t>Содержание мнения, предложения или замечания</w:t>
            </w:r>
          </w:p>
        </w:tc>
      </w:tr>
      <w:tr w:rsidR="002C1C04" w:rsidTr="00D94CA4">
        <w:tc>
          <w:tcPr>
            <w:tcW w:w="817" w:type="dxa"/>
          </w:tcPr>
          <w:p w:rsidR="002C1C04" w:rsidRDefault="002C1C04" w:rsidP="002C1C04">
            <w:pPr>
              <w:jc w:val="center"/>
              <w:rPr>
                <w:rFonts w:ascii="Times New Roman" w:hAnsi="Times New Roman" w:cs="Times New Roman"/>
              </w:rPr>
            </w:pPr>
          </w:p>
        </w:tc>
        <w:tc>
          <w:tcPr>
            <w:tcW w:w="4889" w:type="dxa"/>
          </w:tcPr>
          <w:p w:rsidR="002C1C04" w:rsidRDefault="002C1C04" w:rsidP="002C1C04">
            <w:pPr>
              <w:jc w:val="center"/>
              <w:rPr>
                <w:rFonts w:ascii="Times New Roman" w:hAnsi="Times New Roman" w:cs="Times New Roman"/>
              </w:rPr>
            </w:pPr>
          </w:p>
        </w:tc>
        <w:tc>
          <w:tcPr>
            <w:tcW w:w="4501" w:type="dxa"/>
          </w:tcPr>
          <w:p w:rsidR="002C1C04" w:rsidRDefault="002C1C04" w:rsidP="002C1C04">
            <w:pPr>
              <w:jc w:val="center"/>
              <w:rPr>
                <w:rFonts w:ascii="Times New Roman" w:hAnsi="Times New Roman" w:cs="Times New Roman"/>
              </w:rPr>
            </w:pPr>
          </w:p>
        </w:tc>
      </w:tr>
      <w:tr w:rsidR="002C1C04" w:rsidTr="00D94CA4">
        <w:tc>
          <w:tcPr>
            <w:tcW w:w="817" w:type="dxa"/>
          </w:tcPr>
          <w:p w:rsidR="002C1C04" w:rsidRDefault="002C1C04" w:rsidP="002C1C04">
            <w:pPr>
              <w:jc w:val="center"/>
              <w:rPr>
                <w:rFonts w:ascii="Times New Roman" w:hAnsi="Times New Roman" w:cs="Times New Roman"/>
              </w:rPr>
            </w:pPr>
          </w:p>
        </w:tc>
        <w:tc>
          <w:tcPr>
            <w:tcW w:w="4889" w:type="dxa"/>
          </w:tcPr>
          <w:p w:rsidR="002C1C04" w:rsidRDefault="002C1C04" w:rsidP="002C1C04">
            <w:pPr>
              <w:jc w:val="center"/>
              <w:rPr>
                <w:rFonts w:ascii="Times New Roman" w:hAnsi="Times New Roman" w:cs="Times New Roman"/>
              </w:rPr>
            </w:pPr>
          </w:p>
        </w:tc>
        <w:tc>
          <w:tcPr>
            <w:tcW w:w="4501" w:type="dxa"/>
          </w:tcPr>
          <w:p w:rsidR="002C1C04" w:rsidRDefault="002C1C04" w:rsidP="002C1C04">
            <w:pPr>
              <w:jc w:val="center"/>
              <w:rPr>
                <w:rFonts w:ascii="Times New Roman" w:hAnsi="Times New Roman" w:cs="Times New Roman"/>
              </w:rPr>
            </w:pPr>
          </w:p>
        </w:tc>
      </w:tr>
    </w:tbl>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2C1C04" w:rsidP="002C1C04">
      <w:pPr>
        <w:shd w:val="clear" w:color="auto" w:fill="FFFFFF"/>
        <w:spacing w:after="0" w:line="240" w:lineRule="auto"/>
        <w:ind w:left="-567"/>
        <w:jc w:val="center"/>
        <w:rPr>
          <w:rFonts w:ascii="Times New Roman" w:hAnsi="Times New Roman" w:cs="Times New Roman"/>
        </w:rPr>
      </w:pPr>
    </w:p>
    <w:p w:rsidR="002C1C04"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Лицо, ответственное за ведение протокола __________________ ____________________</w:t>
      </w:r>
      <w:r w:rsidR="002C1C04">
        <w:rPr>
          <w:rFonts w:ascii="Times New Roman" w:hAnsi="Times New Roman" w:cs="Times New Roman"/>
        </w:rPr>
        <w:t>____________</w:t>
      </w:r>
    </w:p>
    <w:p w:rsidR="002C1C04" w:rsidRDefault="002C1C04"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083B8C">
        <w:rPr>
          <w:rFonts w:ascii="Times New Roman" w:hAnsi="Times New Roman" w:cs="Times New Roman"/>
        </w:rPr>
        <w:t xml:space="preserve">                                                                </w:t>
      </w:r>
      <w:r>
        <w:rPr>
          <w:rFonts w:ascii="Times New Roman" w:hAnsi="Times New Roman" w:cs="Times New Roman"/>
        </w:rPr>
        <w:t xml:space="preserve"> (подпись) (ФИО) </w:t>
      </w:r>
    </w:p>
    <w:p w:rsidR="002C1C04" w:rsidRDefault="002C1C04" w:rsidP="002C1C04">
      <w:pPr>
        <w:shd w:val="clear" w:color="auto" w:fill="FFFFFF"/>
        <w:spacing w:after="0" w:line="240" w:lineRule="auto"/>
        <w:ind w:left="-567"/>
        <w:rPr>
          <w:rFonts w:ascii="Times New Roman" w:hAnsi="Times New Roman" w:cs="Times New Roman"/>
        </w:rPr>
      </w:pPr>
    </w:p>
    <w:p w:rsidR="00A6209D" w:rsidRDefault="00A6209D" w:rsidP="00083B8C">
      <w:pPr>
        <w:shd w:val="clear" w:color="auto" w:fill="FFFFFF"/>
        <w:spacing w:after="0" w:line="240" w:lineRule="auto"/>
        <w:ind w:left="-567"/>
        <w:jc w:val="right"/>
        <w:rPr>
          <w:rFonts w:ascii="Times New Roman" w:hAnsi="Times New Roman" w:cs="Times New Roman"/>
          <w:sz w:val="20"/>
          <w:szCs w:val="20"/>
        </w:rPr>
      </w:pPr>
    </w:p>
    <w:p w:rsidR="00A6209D" w:rsidRPr="007C239B" w:rsidRDefault="003C05F6" w:rsidP="00083B8C">
      <w:pPr>
        <w:shd w:val="clear" w:color="auto" w:fill="FFFFFF"/>
        <w:spacing w:after="0" w:line="240" w:lineRule="auto"/>
        <w:ind w:left="-567"/>
        <w:jc w:val="right"/>
        <w:rPr>
          <w:rFonts w:ascii="Times New Roman" w:hAnsi="Times New Roman" w:cs="Times New Roman"/>
          <w:b/>
          <w:sz w:val="20"/>
          <w:szCs w:val="20"/>
        </w:rPr>
      </w:pPr>
      <w:r w:rsidRPr="007C239B">
        <w:rPr>
          <w:rFonts w:ascii="Times New Roman" w:hAnsi="Times New Roman" w:cs="Times New Roman"/>
          <w:b/>
          <w:sz w:val="20"/>
          <w:szCs w:val="20"/>
        </w:rPr>
        <w:t xml:space="preserve"> Приложение 3</w:t>
      </w:r>
    </w:p>
    <w:p w:rsidR="00083B8C" w:rsidRPr="00083B8C" w:rsidRDefault="003C05F6" w:rsidP="00D94CA4">
      <w:pPr>
        <w:shd w:val="clear" w:color="auto" w:fill="FFFFFF"/>
        <w:spacing w:after="0" w:line="240" w:lineRule="auto"/>
        <w:ind w:left="-567"/>
        <w:jc w:val="right"/>
        <w:rPr>
          <w:rFonts w:ascii="Times New Roman" w:hAnsi="Times New Roman" w:cs="Times New Roman"/>
          <w:sz w:val="20"/>
          <w:szCs w:val="20"/>
        </w:rPr>
      </w:pPr>
      <w:r w:rsidRPr="00083B8C">
        <w:rPr>
          <w:rFonts w:ascii="Times New Roman" w:hAnsi="Times New Roman" w:cs="Times New Roman"/>
          <w:sz w:val="20"/>
          <w:szCs w:val="20"/>
        </w:rPr>
        <w:t xml:space="preserve"> </w:t>
      </w:r>
      <w:proofErr w:type="gramStart"/>
      <w:r w:rsidRPr="00083B8C">
        <w:rPr>
          <w:rFonts w:ascii="Times New Roman" w:hAnsi="Times New Roman" w:cs="Times New Roman"/>
          <w:sz w:val="20"/>
          <w:szCs w:val="20"/>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083B8C">
        <w:rPr>
          <w:rFonts w:ascii="Times New Roman" w:hAnsi="Times New Roman" w:cs="Times New Roman"/>
          <w:sz w:val="20"/>
          <w:szCs w:val="20"/>
        </w:rPr>
        <w:t xml:space="preserve"> разрешенного строительства, реконструкции объектов капит</w:t>
      </w:r>
      <w:r w:rsidR="00D94CA4">
        <w:rPr>
          <w:rFonts w:ascii="Times New Roman" w:hAnsi="Times New Roman" w:cs="Times New Roman"/>
          <w:sz w:val="20"/>
          <w:szCs w:val="20"/>
        </w:rPr>
        <w:t>ального строительства поселения, входящего в состав муниципального района «Хилокский район»</w:t>
      </w:r>
    </w:p>
    <w:p w:rsidR="007C239B" w:rsidRDefault="003C05F6" w:rsidP="002C1C04">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
    <w:p w:rsidR="007C239B" w:rsidRDefault="007C239B" w:rsidP="007C239B">
      <w:pPr>
        <w:shd w:val="clear" w:color="auto" w:fill="FFFFFF"/>
        <w:spacing w:after="0" w:line="240" w:lineRule="auto"/>
        <w:ind w:left="-567"/>
        <w:jc w:val="center"/>
        <w:rPr>
          <w:rFonts w:ascii="Times New Roman" w:hAnsi="Times New Roman" w:cs="Times New Roman"/>
        </w:rPr>
      </w:pPr>
    </w:p>
    <w:p w:rsidR="00083B8C" w:rsidRDefault="003C05F6" w:rsidP="007C239B">
      <w:pPr>
        <w:shd w:val="clear" w:color="auto" w:fill="FFFFFF"/>
        <w:spacing w:after="0" w:line="240" w:lineRule="auto"/>
        <w:ind w:left="-567"/>
        <w:jc w:val="center"/>
        <w:rPr>
          <w:rFonts w:ascii="Times New Roman" w:hAnsi="Times New Roman" w:cs="Times New Roman"/>
        </w:rPr>
      </w:pPr>
      <w:r w:rsidRPr="00083B8C">
        <w:rPr>
          <w:rFonts w:ascii="Times New Roman" w:hAnsi="Times New Roman" w:cs="Times New Roman"/>
          <w:b/>
        </w:rPr>
        <w:t>Протокол</w:t>
      </w:r>
      <w:r w:rsidRPr="003C05F6">
        <w:rPr>
          <w:rFonts w:ascii="Times New Roman" w:hAnsi="Times New Roman" w:cs="Times New Roman"/>
        </w:rPr>
        <w:t>_______________________________________________________</w:t>
      </w:r>
    </w:p>
    <w:p w:rsidR="00083B8C" w:rsidRPr="00083B8C" w:rsidRDefault="003C05F6" w:rsidP="007C239B">
      <w:pPr>
        <w:shd w:val="clear" w:color="auto" w:fill="FFFFFF"/>
        <w:spacing w:after="0" w:line="240" w:lineRule="auto"/>
        <w:ind w:left="-567"/>
        <w:jc w:val="center"/>
        <w:rPr>
          <w:rFonts w:ascii="Times New Roman" w:hAnsi="Times New Roman" w:cs="Times New Roman"/>
          <w:i/>
          <w:sz w:val="18"/>
          <w:szCs w:val="18"/>
        </w:rPr>
      </w:pPr>
      <w:r w:rsidRPr="00083B8C">
        <w:rPr>
          <w:rFonts w:ascii="Times New Roman" w:hAnsi="Times New Roman" w:cs="Times New Roman"/>
          <w:i/>
          <w:sz w:val="18"/>
          <w:szCs w:val="18"/>
        </w:rPr>
        <w:t xml:space="preserve">(общественных обсуждений или публичных слушаний – выбрать </w:t>
      </w:r>
      <w:proofErr w:type="gramStart"/>
      <w:r w:rsidRPr="00083B8C">
        <w:rPr>
          <w:rFonts w:ascii="Times New Roman" w:hAnsi="Times New Roman" w:cs="Times New Roman"/>
          <w:i/>
          <w:sz w:val="18"/>
          <w:szCs w:val="18"/>
        </w:rPr>
        <w:t>нужное</w:t>
      </w:r>
      <w:proofErr w:type="gramEnd"/>
      <w:r w:rsidRPr="00083B8C">
        <w:rPr>
          <w:rFonts w:ascii="Times New Roman" w:hAnsi="Times New Roman" w:cs="Times New Roman"/>
          <w:i/>
          <w:sz w:val="18"/>
          <w:szCs w:val="18"/>
        </w:rPr>
        <w:t>)</w:t>
      </w:r>
    </w:p>
    <w:p w:rsidR="00083B8C" w:rsidRDefault="00A6209D" w:rsidP="002C1C04">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по</w:t>
      </w:r>
      <w:r w:rsidR="00D94CA4">
        <w:rPr>
          <w:rFonts w:ascii="Times New Roman" w:hAnsi="Times New Roman" w:cs="Times New Roman"/>
        </w:rPr>
        <w:t xml:space="preserve"> </w:t>
      </w:r>
      <w:r w:rsidR="003C05F6" w:rsidRPr="003C05F6">
        <w:rPr>
          <w:rFonts w:ascii="Times New Roman" w:hAnsi="Times New Roman" w:cs="Times New Roman"/>
        </w:rPr>
        <w:t xml:space="preserve">проекту_________________________________________________________________________________ </w:t>
      </w:r>
    </w:p>
    <w:p w:rsidR="00083B8C" w:rsidRDefault="003C05F6" w:rsidP="00083B8C">
      <w:pPr>
        <w:shd w:val="clear" w:color="auto" w:fill="FFFFFF"/>
        <w:spacing w:after="0" w:line="240" w:lineRule="auto"/>
        <w:ind w:left="-567"/>
        <w:jc w:val="center"/>
        <w:rPr>
          <w:rFonts w:ascii="Times New Roman" w:hAnsi="Times New Roman" w:cs="Times New Roman"/>
        </w:rPr>
      </w:pPr>
      <w:proofErr w:type="gramStart"/>
      <w:r w:rsidRPr="00083B8C">
        <w:rPr>
          <w:rFonts w:ascii="Times New Roman" w:hAnsi="Times New Roman" w:cs="Times New Roman"/>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w:t>
      </w:r>
      <w:r w:rsidRPr="003C05F6">
        <w:rPr>
          <w:rFonts w:ascii="Times New Roman" w:hAnsi="Times New Roman" w:cs="Times New Roman"/>
        </w:rPr>
        <w:t>__________________________________________________________________________________________</w:t>
      </w:r>
      <w:r w:rsidRPr="00083B8C">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w:t>
      </w:r>
      <w:r w:rsidRPr="003C05F6">
        <w:rPr>
          <w:rFonts w:ascii="Times New Roman" w:hAnsi="Times New Roman" w:cs="Times New Roman"/>
        </w:rPr>
        <w:t xml:space="preserve"> ____________________________________________________________________________________________________________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____________________________________________________________________________________________________________ разрешенного строительства, реконструкции объектов капитального строительства – выбрать нужное) (далее</w:t>
      </w:r>
      <w:proofErr w:type="gramEnd"/>
      <w:r w:rsidRPr="003C05F6">
        <w:rPr>
          <w:rFonts w:ascii="Times New Roman" w:hAnsi="Times New Roman" w:cs="Times New Roman"/>
        </w:rPr>
        <w:t xml:space="preserve"> – протокол)</w:t>
      </w: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Дата оформления протокола: "____" ________ 20__ года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Организатор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__________________________________.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Проект, подлежащий рассмотрению на общественных обсуждениях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и информационные материалы к нему: ___________________________________________________________________________.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Лицо, ответственное за ведение протокола _________________ _____________________________________________________ (подпись) (ФИО)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Сроки проведения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с "___" _________ 20__ года по "____" __________ 20__года.</w:t>
      </w: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Место проведения общественных обсуждений или публичных слушаний</w:t>
      </w:r>
      <w:r w:rsidR="00083B8C">
        <w:rPr>
          <w:rFonts w:ascii="Times New Roman" w:hAnsi="Times New Roman" w:cs="Times New Roman"/>
        </w:rPr>
        <w:t xml:space="preserve"> </w:t>
      </w:r>
      <w:r w:rsidRPr="003C05F6">
        <w:rPr>
          <w:rFonts w:ascii="Times New Roman" w:hAnsi="Times New Roman" w:cs="Times New Roman"/>
        </w:rPr>
        <w:t>(</w:t>
      </w:r>
      <w:r w:rsidR="00083B8C">
        <w:rPr>
          <w:rFonts w:ascii="Times New Roman" w:hAnsi="Times New Roman" w:cs="Times New Roman"/>
        </w:rPr>
        <w:t>выбрать нужное): 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_________________________________________________________________________________________</w:t>
      </w:r>
      <w:r w:rsidR="003C05F6" w:rsidRPr="003C05F6">
        <w:rPr>
          <w:rFonts w:ascii="Times New Roman" w:hAnsi="Times New Roman" w:cs="Times New Roman"/>
        </w:rPr>
        <w:t>.</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Дата и источник опубликования оповещения о начале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_____________</w:t>
      </w:r>
      <w:r w:rsidR="00083B8C">
        <w:rPr>
          <w:rFonts w:ascii="Times New Roman" w:hAnsi="Times New Roman" w:cs="Times New Roman"/>
        </w:rPr>
        <w:t>__________________________________</w:t>
      </w:r>
      <w:r w:rsidRPr="003C05F6">
        <w:rPr>
          <w:rFonts w:ascii="Times New Roman" w:hAnsi="Times New Roman" w:cs="Times New Roman"/>
        </w:rPr>
        <w:t>________________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w:t>
      </w:r>
      <w:r w:rsidR="003C05F6" w:rsidRPr="003C05F6">
        <w:rPr>
          <w:rFonts w:ascii="Times New Roman" w:hAnsi="Times New Roman" w:cs="Times New Roman"/>
        </w:rPr>
        <w:t>_.</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Срок, в течение которого принимались предложения и замечания участников общественных обсуждений или публичных слушаний (выбрать нужное): с "___" _________ 20__ года </w:t>
      </w:r>
      <w:proofErr w:type="gramStart"/>
      <w:r w:rsidRPr="003C05F6">
        <w:rPr>
          <w:rFonts w:ascii="Times New Roman" w:hAnsi="Times New Roman" w:cs="Times New Roman"/>
        </w:rPr>
        <w:t>по</w:t>
      </w:r>
      <w:proofErr w:type="gramEnd"/>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"____" __________ 20__года. </w:t>
      </w: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Территории, в пределах которой проводятся общественные обсуждения или публичн</w:t>
      </w:r>
      <w:r w:rsidR="00083B8C">
        <w:rPr>
          <w:rFonts w:ascii="Times New Roman" w:hAnsi="Times New Roman" w:cs="Times New Roman"/>
        </w:rPr>
        <w:t xml:space="preserve">ые </w:t>
      </w:r>
      <w:r w:rsidRPr="003C05F6">
        <w:rPr>
          <w:rFonts w:ascii="Times New Roman" w:hAnsi="Times New Roman" w:cs="Times New Roman"/>
        </w:rPr>
        <w:t>слушани</w:t>
      </w:r>
      <w:proofErr w:type="gramStart"/>
      <w:r w:rsidRPr="003C05F6">
        <w:rPr>
          <w:rFonts w:ascii="Times New Roman" w:hAnsi="Times New Roman" w:cs="Times New Roman"/>
        </w:rPr>
        <w:t>я(</w:t>
      </w:r>
      <w:proofErr w:type="gramEnd"/>
      <w:r w:rsidRPr="003C05F6">
        <w:rPr>
          <w:rFonts w:ascii="Times New Roman" w:hAnsi="Times New Roman" w:cs="Times New Roman"/>
        </w:rPr>
        <w:t>выбрать нужное): ___________________________________________</w:t>
      </w:r>
      <w:r w:rsidR="00083B8C">
        <w:rPr>
          <w:rFonts w:ascii="Times New Roman" w:hAnsi="Times New Roman" w:cs="Times New Roman"/>
        </w:rPr>
        <w:t>____________________</w:t>
      </w:r>
    </w:p>
    <w:p w:rsidR="00083B8C" w:rsidRDefault="00083B8C" w:rsidP="00083B8C">
      <w:pPr>
        <w:shd w:val="clear" w:color="auto" w:fill="FFFFFF"/>
        <w:spacing w:after="0" w:line="240" w:lineRule="auto"/>
        <w:ind w:left="-567"/>
        <w:rPr>
          <w:rFonts w:ascii="Times New Roman" w:hAnsi="Times New Roman" w:cs="Times New Roman"/>
        </w:rPr>
      </w:pPr>
      <w:r>
        <w:rPr>
          <w:rFonts w:ascii="Times New Roman" w:hAnsi="Times New Roman" w:cs="Times New Roman"/>
        </w:rPr>
        <w:t>_________________________________________________________________________________________</w:t>
      </w:r>
      <w:r w:rsidR="003C05F6" w:rsidRPr="003C05F6">
        <w:rPr>
          <w:rFonts w:ascii="Times New Roman" w:hAnsi="Times New Roman" w:cs="Times New Roman"/>
        </w:rPr>
        <w:t xml:space="preserve">. </w:t>
      </w:r>
    </w:p>
    <w:p w:rsidR="00083B8C" w:rsidRDefault="00083B8C" w:rsidP="00083B8C">
      <w:pPr>
        <w:shd w:val="clear" w:color="auto" w:fill="FFFFFF"/>
        <w:spacing w:after="0" w:line="240" w:lineRule="auto"/>
        <w:ind w:left="-567"/>
        <w:rPr>
          <w:rFonts w:ascii="Times New Roman" w:hAnsi="Times New Roman" w:cs="Times New Roman"/>
        </w:rPr>
      </w:pPr>
    </w:p>
    <w:p w:rsidR="00083B8C" w:rsidRDefault="003C05F6" w:rsidP="00083B8C">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Предложения и замечания граждан, являющихся участниками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 xml:space="preserve">выбрать нужное) и постоянно проживающих на территории, в пределах которой проводятся общественные обсуждения или публичные слушания(выбрать нужное): </w:t>
      </w:r>
    </w:p>
    <w:p w:rsidR="00D94CA4" w:rsidRDefault="00D94CA4" w:rsidP="00083B8C">
      <w:pPr>
        <w:shd w:val="clear" w:color="auto" w:fill="FFFFFF"/>
        <w:spacing w:after="0" w:line="240" w:lineRule="auto"/>
        <w:ind w:left="-567"/>
        <w:rPr>
          <w:rFonts w:ascii="Times New Roman" w:hAnsi="Times New Roman" w:cs="Times New Roman"/>
        </w:rPr>
      </w:pPr>
    </w:p>
    <w:tbl>
      <w:tblPr>
        <w:tblStyle w:val="a4"/>
        <w:tblW w:w="0" w:type="auto"/>
        <w:tblInd w:w="-567" w:type="dxa"/>
        <w:tblLayout w:type="fixed"/>
        <w:tblLook w:val="04A0"/>
      </w:tblPr>
      <w:tblGrid>
        <w:gridCol w:w="675"/>
        <w:gridCol w:w="1418"/>
        <w:gridCol w:w="1701"/>
        <w:gridCol w:w="1701"/>
        <w:gridCol w:w="1417"/>
        <w:gridCol w:w="2961"/>
      </w:tblGrid>
      <w:tr w:rsidR="005E4FE5" w:rsidTr="00D94CA4">
        <w:tc>
          <w:tcPr>
            <w:tcW w:w="67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 </w:t>
            </w:r>
            <w:proofErr w:type="gramStart"/>
            <w:r w:rsidRPr="003C05F6">
              <w:rPr>
                <w:rFonts w:ascii="Times New Roman" w:hAnsi="Times New Roman" w:cs="Times New Roman"/>
              </w:rPr>
              <w:t>п</w:t>
            </w:r>
            <w:proofErr w:type="gramEnd"/>
            <w:r w:rsidRPr="003C05F6">
              <w:rPr>
                <w:rFonts w:ascii="Times New Roman" w:hAnsi="Times New Roman" w:cs="Times New Roman"/>
              </w:rPr>
              <w:t>/п</w:t>
            </w:r>
          </w:p>
        </w:tc>
        <w:tc>
          <w:tcPr>
            <w:tcW w:w="1418"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Дата и время </w:t>
            </w:r>
            <w:r w:rsidRPr="003C05F6">
              <w:rPr>
                <w:rFonts w:ascii="Times New Roman" w:hAnsi="Times New Roman" w:cs="Times New Roman"/>
              </w:rPr>
              <w:lastRenderedPageBreak/>
              <w:t>внесения данных</w:t>
            </w:r>
          </w:p>
        </w:tc>
        <w:tc>
          <w:tcPr>
            <w:tcW w:w="17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lastRenderedPageBreak/>
              <w:t xml:space="preserve">Информация о предложениях </w:t>
            </w:r>
            <w:r w:rsidRPr="003C05F6">
              <w:rPr>
                <w:rFonts w:ascii="Times New Roman" w:hAnsi="Times New Roman" w:cs="Times New Roman"/>
              </w:rPr>
              <w:lastRenderedPageBreak/>
              <w:t>и замечаниях</w:t>
            </w:r>
          </w:p>
        </w:tc>
        <w:tc>
          <w:tcPr>
            <w:tcW w:w="17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lastRenderedPageBreak/>
              <w:t xml:space="preserve">Ф.И.О. лица, внесшего </w:t>
            </w:r>
            <w:r w:rsidRPr="003C05F6">
              <w:rPr>
                <w:rFonts w:ascii="Times New Roman" w:hAnsi="Times New Roman" w:cs="Times New Roman"/>
              </w:rPr>
              <w:lastRenderedPageBreak/>
              <w:t>предложения и замечания</w:t>
            </w:r>
          </w:p>
        </w:tc>
        <w:tc>
          <w:tcPr>
            <w:tcW w:w="1417" w:type="dxa"/>
          </w:tcPr>
          <w:p w:rsidR="005E4FE5" w:rsidRDefault="005E4FE5" w:rsidP="00D94CA4">
            <w:pPr>
              <w:jc w:val="center"/>
              <w:rPr>
                <w:rFonts w:ascii="Times New Roman" w:hAnsi="Times New Roman" w:cs="Times New Roman"/>
              </w:rPr>
            </w:pPr>
            <w:r w:rsidRPr="003C05F6">
              <w:rPr>
                <w:rFonts w:ascii="Times New Roman" w:hAnsi="Times New Roman" w:cs="Times New Roman"/>
              </w:rPr>
              <w:lastRenderedPageBreak/>
              <w:t xml:space="preserve">Данные документа, </w:t>
            </w:r>
            <w:r w:rsidRPr="003C05F6">
              <w:rPr>
                <w:rFonts w:ascii="Times New Roman" w:hAnsi="Times New Roman" w:cs="Times New Roman"/>
              </w:rPr>
              <w:lastRenderedPageBreak/>
              <w:t>удостоверяющего личность лица, внесшего предложения и замечания</w:t>
            </w:r>
          </w:p>
        </w:tc>
        <w:tc>
          <w:tcPr>
            <w:tcW w:w="2961" w:type="dxa"/>
          </w:tcPr>
          <w:p w:rsidR="005E4FE5" w:rsidRDefault="005E4FE5" w:rsidP="00D94CA4">
            <w:pPr>
              <w:shd w:val="clear" w:color="auto" w:fill="FFFFFF"/>
              <w:ind w:left="-567"/>
              <w:jc w:val="center"/>
              <w:rPr>
                <w:rFonts w:ascii="Times New Roman" w:hAnsi="Times New Roman" w:cs="Times New Roman"/>
              </w:rPr>
            </w:pPr>
            <w:r w:rsidRPr="003C05F6">
              <w:rPr>
                <w:rFonts w:ascii="Times New Roman" w:hAnsi="Times New Roman" w:cs="Times New Roman"/>
              </w:rPr>
              <w:lastRenderedPageBreak/>
              <w:t xml:space="preserve">Подпись лица, внесшего предложения и замечания, за </w:t>
            </w:r>
            <w:r w:rsidRPr="003C05F6">
              <w:rPr>
                <w:rFonts w:ascii="Times New Roman" w:hAnsi="Times New Roman" w:cs="Times New Roman"/>
              </w:rPr>
              <w:lastRenderedPageBreak/>
              <w:t>исключением случая внесения предложений и замечаний посредством офиц</w:t>
            </w:r>
            <w:r>
              <w:rPr>
                <w:rFonts w:ascii="Times New Roman" w:hAnsi="Times New Roman" w:cs="Times New Roman"/>
              </w:rPr>
              <w:t>иального сайта или информационн</w:t>
            </w:r>
            <w:r w:rsidRPr="003C05F6">
              <w:rPr>
                <w:rFonts w:ascii="Times New Roman" w:hAnsi="Times New Roman" w:cs="Times New Roman"/>
              </w:rPr>
              <w:t>ых систем</w:t>
            </w:r>
          </w:p>
          <w:p w:rsidR="005E4FE5" w:rsidRDefault="005E4FE5" w:rsidP="00D94CA4">
            <w:pPr>
              <w:jc w:val="center"/>
              <w:rPr>
                <w:rFonts w:ascii="Times New Roman" w:hAnsi="Times New Roman" w:cs="Times New Roman"/>
              </w:rPr>
            </w:pPr>
          </w:p>
        </w:tc>
      </w:tr>
      <w:tr w:rsidR="005E4FE5" w:rsidTr="00D94CA4">
        <w:tc>
          <w:tcPr>
            <w:tcW w:w="675" w:type="dxa"/>
          </w:tcPr>
          <w:p w:rsidR="005E4FE5" w:rsidRDefault="005E4FE5" w:rsidP="00083B8C">
            <w:pPr>
              <w:rPr>
                <w:rFonts w:ascii="Times New Roman" w:hAnsi="Times New Roman" w:cs="Times New Roman"/>
              </w:rPr>
            </w:pPr>
          </w:p>
        </w:tc>
        <w:tc>
          <w:tcPr>
            <w:tcW w:w="1418" w:type="dxa"/>
          </w:tcPr>
          <w:p w:rsidR="005E4FE5" w:rsidRDefault="005E4FE5" w:rsidP="00083B8C">
            <w:pPr>
              <w:rPr>
                <w:rFonts w:ascii="Times New Roman" w:hAnsi="Times New Roman" w:cs="Times New Roman"/>
              </w:rPr>
            </w:pPr>
          </w:p>
        </w:tc>
        <w:tc>
          <w:tcPr>
            <w:tcW w:w="1701" w:type="dxa"/>
          </w:tcPr>
          <w:p w:rsidR="005E4FE5" w:rsidRDefault="005E4FE5" w:rsidP="00083B8C">
            <w:pPr>
              <w:rPr>
                <w:rFonts w:ascii="Times New Roman" w:hAnsi="Times New Roman" w:cs="Times New Roman"/>
              </w:rPr>
            </w:pPr>
          </w:p>
        </w:tc>
        <w:tc>
          <w:tcPr>
            <w:tcW w:w="1701" w:type="dxa"/>
          </w:tcPr>
          <w:p w:rsidR="005E4FE5" w:rsidRDefault="005E4FE5" w:rsidP="00083B8C">
            <w:pPr>
              <w:rPr>
                <w:rFonts w:ascii="Times New Roman" w:hAnsi="Times New Roman" w:cs="Times New Roman"/>
              </w:rPr>
            </w:pPr>
          </w:p>
        </w:tc>
        <w:tc>
          <w:tcPr>
            <w:tcW w:w="1417" w:type="dxa"/>
          </w:tcPr>
          <w:p w:rsidR="005E4FE5" w:rsidRDefault="005E4FE5" w:rsidP="00083B8C">
            <w:pPr>
              <w:rPr>
                <w:rFonts w:ascii="Times New Roman" w:hAnsi="Times New Roman" w:cs="Times New Roman"/>
              </w:rPr>
            </w:pPr>
          </w:p>
        </w:tc>
        <w:tc>
          <w:tcPr>
            <w:tcW w:w="2961" w:type="dxa"/>
          </w:tcPr>
          <w:p w:rsidR="005E4FE5" w:rsidRDefault="005E4FE5" w:rsidP="005E4FE5">
            <w:pPr>
              <w:jc w:val="center"/>
              <w:rPr>
                <w:rFonts w:ascii="Times New Roman" w:hAnsi="Times New Roman" w:cs="Times New Roman"/>
              </w:rPr>
            </w:pPr>
          </w:p>
        </w:tc>
      </w:tr>
    </w:tbl>
    <w:p w:rsidR="005E4FE5" w:rsidRDefault="005E4FE5" w:rsidP="00083B8C">
      <w:pPr>
        <w:shd w:val="clear" w:color="auto" w:fill="FFFFFF"/>
        <w:spacing w:after="0" w:line="240" w:lineRule="auto"/>
        <w:ind w:left="-567"/>
        <w:rPr>
          <w:rFonts w:ascii="Times New Roman" w:hAnsi="Times New Roman" w:cs="Times New Roman"/>
        </w:rPr>
      </w:pPr>
    </w:p>
    <w:p w:rsidR="00083B8C" w:rsidRDefault="00083B8C" w:rsidP="00083B8C">
      <w:pPr>
        <w:shd w:val="clear" w:color="auto" w:fill="FFFFFF"/>
        <w:spacing w:after="0" w:line="240" w:lineRule="auto"/>
        <w:ind w:left="-567"/>
        <w:jc w:val="center"/>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Лицо, ответственное за ведение протокола _________________ </w:t>
      </w:r>
      <w:r w:rsidR="005E4FE5">
        <w:rPr>
          <w:rFonts w:ascii="Times New Roman" w:hAnsi="Times New Roman" w:cs="Times New Roman"/>
        </w:rPr>
        <w:t xml:space="preserve">  _______________________________</w:t>
      </w:r>
    </w:p>
    <w:p w:rsidR="005E4FE5" w:rsidRDefault="005E4FE5" w:rsidP="005E4FE5">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D94CA4" w:rsidRDefault="00D94CA4" w:rsidP="005E4FE5">
      <w:pPr>
        <w:shd w:val="clear" w:color="auto" w:fill="FFFFFF"/>
        <w:spacing w:after="0" w:line="240" w:lineRule="auto"/>
        <w:ind w:left="-567"/>
        <w:rPr>
          <w:rFonts w:ascii="Times New Roman" w:hAnsi="Times New Roman" w:cs="Times New Roman"/>
        </w:rPr>
      </w:pPr>
    </w:p>
    <w:p w:rsidR="00D94CA4" w:rsidRDefault="00D94CA4" w:rsidP="005E4FE5">
      <w:pPr>
        <w:shd w:val="clear" w:color="auto" w:fill="FFFFFF"/>
        <w:spacing w:after="0" w:line="240" w:lineRule="auto"/>
        <w:ind w:left="-567"/>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Предложения и замечания иных участников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w:t>
      </w:r>
    </w:p>
    <w:p w:rsidR="00D94CA4" w:rsidRDefault="00D94CA4" w:rsidP="005E4FE5">
      <w:pPr>
        <w:shd w:val="clear" w:color="auto" w:fill="FFFFFF"/>
        <w:spacing w:after="0" w:line="240" w:lineRule="auto"/>
        <w:ind w:left="-567"/>
        <w:rPr>
          <w:rFonts w:ascii="Times New Roman" w:hAnsi="Times New Roman" w:cs="Times New Roman"/>
        </w:rPr>
      </w:pPr>
    </w:p>
    <w:tbl>
      <w:tblPr>
        <w:tblStyle w:val="a4"/>
        <w:tblW w:w="0" w:type="auto"/>
        <w:tblInd w:w="-567" w:type="dxa"/>
        <w:tblLook w:val="04A0"/>
      </w:tblPr>
      <w:tblGrid>
        <w:gridCol w:w="1091"/>
        <w:gridCol w:w="2072"/>
        <w:gridCol w:w="1595"/>
        <w:gridCol w:w="1593"/>
        <w:gridCol w:w="1897"/>
        <w:gridCol w:w="1890"/>
      </w:tblGrid>
      <w:tr w:rsidR="005E4FE5" w:rsidTr="005E4FE5">
        <w:tc>
          <w:tcPr>
            <w:tcW w:w="1101"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 xml:space="preserve">№ </w:t>
            </w:r>
            <w:proofErr w:type="gramStart"/>
            <w:r w:rsidRPr="003C05F6">
              <w:rPr>
                <w:rFonts w:ascii="Times New Roman" w:hAnsi="Times New Roman" w:cs="Times New Roman"/>
              </w:rPr>
              <w:t>п</w:t>
            </w:r>
            <w:proofErr w:type="gramEnd"/>
            <w:r w:rsidRPr="003C05F6">
              <w:rPr>
                <w:rFonts w:ascii="Times New Roman" w:hAnsi="Times New Roman" w:cs="Times New Roman"/>
              </w:rPr>
              <w:t>/п</w:t>
            </w:r>
          </w:p>
        </w:tc>
        <w:tc>
          <w:tcPr>
            <w:tcW w:w="2089"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595"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Данные документа, удостоверяющего личность лица, внесшего предложения и замечания</w:t>
            </w:r>
          </w:p>
        </w:tc>
        <w:tc>
          <w:tcPr>
            <w:tcW w:w="1596" w:type="dxa"/>
          </w:tcPr>
          <w:p w:rsidR="005E4FE5" w:rsidRDefault="005E4FE5" w:rsidP="00D94CA4">
            <w:pPr>
              <w:jc w:val="center"/>
              <w:rPr>
                <w:rFonts w:ascii="Times New Roman" w:hAnsi="Times New Roman" w:cs="Times New Roman"/>
              </w:rPr>
            </w:pPr>
            <w:r w:rsidRPr="003C05F6">
              <w:rPr>
                <w:rFonts w:ascii="Times New Roman" w:hAnsi="Times New Roman" w:cs="Times New Roman"/>
              </w:rPr>
              <w:t>Подпись лица, внесшего предложения и замечания, за исключением случая внесения предложений и замечаний посредством офиц</w:t>
            </w:r>
            <w:r>
              <w:rPr>
                <w:rFonts w:ascii="Times New Roman" w:hAnsi="Times New Roman" w:cs="Times New Roman"/>
              </w:rPr>
              <w:t>иального сайта или информационн</w:t>
            </w:r>
            <w:r w:rsidRPr="003C05F6">
              <w:rPr>
                <w:rFonts w:ascii="Times New Roman" w:hAnsi="Times New Roman" w:cs="Times New Roman"/>
              </w:rPr>
              <w:t>ых систем</w:t>
            </w:r>
          </w:p>
        </w:tc>
      </w:tr>
      <w:tr w:rsidR="005E4FE5" w:rsidTr="005E4FE5">
        <w:tc>
          <w:tcPr>
            <w:tcW w:w="1101" w:type="dxa"/>
          </w:tcPr>
          <w:p w:rsidR="005E4FE5" w:rsidRDefault="005E4FE5" w:rsidP="005E4FE5">
            <w:pPr>
              <w:rPr>
                <w:rFonts w:ascii="Times New Roman" w:hAnsi="Times New Roman" w:cs="Times New Roman"/>
              </w:rPr>
            </w:pPr>
          </w:p>
        </w:tc>
        <w:tc>
          <w:tcPr>
            <w:tcW w:w="2089"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5" w:type="dxa"/>
          </w:tcPr>
          <w:p w:rsidR="005E4FE5" w:rsidRDefault="005E4FE5" w:rsidP="005E4FE5">
            <w:pPr>
              <w:rPr>
                <w:rFonts w:ascii="Times New Roman" w:hAnsi="Times New Roman" w:cs="Times New Roman"/>
              </w:rPr>
            </w:pPr>
          </w:p>
        </w:tc>
        <w:tc>
          <w:tcPr>
            <w:tcW w:w="1596" w:type="dxa"/>
          </w:tcPr>
          <w:p w:rsidR="005E4FE5" w:rsidRDefault="005E4FE5" w:rsidP="005E4FE5">
            <w:pPr>
              <w:rPr>
                <w:rFonts w:ascii="Times New Roman" w:hAnsi="Times New Roman" w:cs="Times New Roman"/>
              </w:rPr>
            </w:pPr>
          </w:p>
        </w:tc>
      </w:tr>
    </w:tbl>
    <w:p w:rsidR="00D94CA4" w:rsidRDefault="00D94CA4" w:rsidP="005E4FE5">
      <w:pPr>
        <w:shd w:val="clear" w:color="auto" w:fill="FFFFFF"/>
        <w:spacing w:after="0" w:line="240" w:lineRule="auto"/>
        <w:ind w:left="-567"/>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Посредством официального сайта или информационных систем (в случае проведения общественных обсуждений</w:t>
      </w:r>
      <w:proofErr w:type="gramStart"/>
      <w:r w:rsidRPr="003C05F6">
        <w:rPr>
          <w:rFonts w:ascii="Times New Roman" w:hAnsi="Times New Roman" w:cs="Times New Roman"/>
        </w:rPr>
        <w:t>)п</w:t>
      </w:r>
      <w:proofErr w:type="gramEnd"/>
      <w:r w:rsidRPr="003C05F6">
        <w:rPr>
          <w:rFonts w:ascii="Times New Roman" w:hAnsi="Times New Roman" w:cs="Times New Roman"/>
        </w:rPr>
        <w:t>редставлены следующие предложения и замечания1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протокола _________________ _____________________</w:t>
      </w:r>
      <w:r w:rsidR="005E4FE5">
        <w:rPr>
          <w:rFonts w:ascii="Times New Roman" w:hAnsi="Times New Roman" w:cs="Times New Roman"/>
        </w:rPr>
        <w:t>__________</w:t>
      </w:r>
      <w:r w:rsidRPr="003C05F6">
        <w:rPr>
          <w:rFonts w:ascii="Times New Roman" w:hAnsi="Times New Roman" w:cs="Times New Roman"/>
        </w:rPr>
        <w:t xml:space="preserve"> </w:t>
      </w:r>
    </w:p>
    <w:p w:rsidR="005E4FE5" w:rsidRDefault="005E4FE5" w:rsidP="005E4FE5">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 xml:space="preserve">(подпись) (ФИО) </w:t>
      </w:r>
    </w:p>
    <w:p w:rsidR="005E4FE5" w:rsidRPr="005E4FE5" w:rsidRDefault="003C05F6" w:rsidP="005E4FE5">
      <w:pPr>
        <w:shd w:val="clear" w:color="auto" w:fill="FFFFFF"/>
        <w:spacing w:after="0" w:line="240" w:lineRule="auto"/>
        <w:ind w:left="-567"/>
        <w:rPr>
          <w:rFonts w:ascii="Times New Roman" w:hAnsi="Times New Roman" w:cs="Times New Roman"/>
          <w:i/>
          <w:sz w:val="18"/>
          <w:szCs w:val="18"/>
        </w:rPr>
      </w:pPr>
      <w:r w:rsidRPr="005E4FE5">
        <w:rPr>
          <w:rFonts w:ascii="Times New Roman" w:hAnsi="Times New Roman" w:cs="Times New Roman"/>
          <w:i/>
          <w:sz w:val="18"/>
          <w:szCs w:val="18"/>
        </w:rPr>
        <w:t xml:space="preserve">1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 регистрации таких предложений. </w:t>
      </w:r>
    </w:p>
    <w:p w:rsidR="005E4FE5" w:rsidRDefault="005E4FE5" w:rsidP="00083B8C">
      <w:pPr>
        <w:shd w:val="clear" w:color="auto" w:fill="FFFFFF"/>
        <w:spacing w:after="0" w:line="240" w:lineRule="auto"/>
        <w:ind w:left="-567"/>
        <w:jc w:val="center"/>
        <w:rPr>
          <w:rFonts w:ascii="Times New Roman" w:hAnsi="Times New Roman" w:cs="Times New Roman"/>
        </w:rPr>
      </w:pP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В ходе проведения собрания или собраний участников публичных слушаний (в случае проведения публичных слушаний)</w:t>
      </w:r>
      <w:r w:rsidR="00D94CA4">
        <w:rPr>
          <w:rFonts w:ascii="Times New Roman" w:hAnsi="Times New Roman" w:cs="Times New Roman"/>
        </w:rPr>
        <w:t xml:space="preserve"> </w:t>
      </w:r>
      <w:r w:rsidRPr="003C05F6">
        <w:rPr>
          <w:rFonts w:ascii="Times New Roman" w:hAnsi="Times New Roman" w:cs="Times New Roman"/>
        </w:rPr>
        <w:t>участниками публичных слушаний представлены следующие письменные предложения и замечания1</w:t>
      </w:r>
      <w:proofErr w:type="gramStart"/>
      <w:r w:rsidRPr="003C05F6">
        <w:rPr>
          <w:rFonts w:ascii="Times New Roman" w:hAnsi="Times New Roman" w:cs="Times New Roman"/>
        </w:rPr>
        <w:t xml:space="preserve"> :</w:t>
      </w:r>
      <w:proofErr w:type="gramEnd"/>
      <w:r w:rsidRPr="003C05F6">
        <w:rPr>
          <w:rFonts w:ascii="Times New Roman" w:hAnsi="Times New Roman" w:cs="Times New Roman"/>
        </w:rPr>
        <w:t xml:space="preserve"> </w:t>
      </w:r>
    </w:p>
    <w:p w:rsidR="005E4FE5" w:rsidRDefault="003C05F6" w:rsidP="005E4FE5">
      <w:pPr>
        <w:shd w:val="clear" w:color="auto" w:fill="FFFFFF"/>
        <w:spacing w:after="0" w:line="240" w:lineRule="auto"/>
        <w:ind w:left="-567"/>
        <w:rPr>
          <w:rFonts w:ascii="Times New Roman" w:hAnsi="Times New Roman" w:cs="Times New Roman"/>
        </w:rPr>
      </w:pPr>
      <w:proofErr w:type="spellStart"/>
      <w:r w:rsidRPr="003C05F6">
        <w:rPr>
          <w:rFonts w:ascii="Times New Roman" w:hAnsi="Times New Roman" w:cs="Times New Roman"/>
        </w:rPr>
        <w:t>Вх</w:t>
      </w:r>
      <w:proofErr w:type="spellEnd"/>
      <w:r w:rsidRPr="003C05F6">
        <w:rPr>
          <w:rFonts w:ascii="Times New Roman" w:hAnsi="Times New Roman" w:cs="Times New Roman"/>
        </w:rPr>
        <w:t>. № __________ от "__" ________ 20__г.</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Участниками общественных обсуждений или публичных слушаний (выбрать нужное</w:t>
      </w:r>
      <w:proofErr w:type="gramStart"/>
      <w:r w:rsidRPr="003C05F6">
        <w:rPr>
          <w:rFonts w:ascii="Times New Roman" w:hAnsi="Times New Roman" w:cs="Times New Roman"/>
        </w:rPr>
        <w:t>)в</w:t>
      </w:r>
      <w:proofErr w:type="gramEnd"/>
      <w:r w:rsidRPr="003C05F6">
        <w:rPr>
          <w:rFonts w:ascii="Times New Roman" w:hAnsi="Times New Roman" w:cs="Times New Roman"/>
        </w:rPr>
        <w:t xml:space="preserve"> адрес организатора общественных обсуждений или публичных слушаний(выбрать нужное)представлены следующие письменные предложения и замечания2 :</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 __________ от "__" ________ 20__г.</w:t>
      </w:r>
    </w:p>
    <w:p w:rsidR="005E4FE5" w:rsidRDefault="003C05F6" w:rsidP="005E4FE5">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w:t>
      </w:r>
      <w:proofErr w:type="spellStart"/>
      <w:r w:rsidRPr="003C05F6">
        <w:rPr>
          <w:rFonts w:ascii="Times New Roman" w:hAnsi="Times New Roman" w:cs="Times New Roman"/>
        </w:rPr>
        <w:t>Вх</w:t>
      </w:r>
      <w:proofErr w:type="spellEnd"/>
      <w:r w:rsidRPr="003C05F6">
        <w:rPr>
          <w:rFonts w:ascii="Times New Roman" w:hAnsi="Times New Roman" w:cs="Times New Roman"/>
        </w:rPr>
        <w:t xml:space="preserve">. № __________ от "__" ________ 20__г. </w:t>
      </w:r>
    </w:p>
    <w:p w:rsidR="005E4FE5" w:rsidRDefault="005E4FE5" w:rsidP="00083B8C">
      <w:pPr>
        <w:shd w:val="clear" w:color="auto" w:fill="FFFFFF"/>
        <w:spacing w:after="0" w:line="240" w:lineRule="auto"/>
        <w:ind w:left="-567"/>
        <w:jc w:val="center"/>
        <w:rPr>
          <w:rFonts w:ascii="Times New Roman" w:hAnsi="Times New Roman" w:cs="Times New Roman"/>
        </w:rPr>
      </w:pPr>
    </w:p>
    <w:p w:rsidR="00D94CA4" w:rsidRDefault="00D94CA4"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AF702E" w:rsidRDefault="00AF702E" w:rsidP="00083B8C">
      <w:pPr>
        <w:shd w:val="clear" w:color="auto" w:fill="FFFFFF"/>
        <w:spacing w:after="0" w:line="240" w:lineRule="auto"/>
        <w:ind w:left="-567"/>
        <w:jc w:val="center"/>
        <w:rPr>
          <w:rFonts w:ascii="Times New Roman" w:hAnsi="Times New Roman" w:cs="Times New Roman"/>
        </w:rPr>
      </w:pPr>
    </w:p>
    <w:p w:rsidR="005E4FE5" w:rsidRDefault="003C05F6" w:rsidP="00083B8C">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Перечень</w:t>
      </w:r>
    </w:p>
    <w:p w:rsidR="005E4FE5" w:rsidRDefault="003C05F6" w:rsidP="00083B8C">
      <w:pPr>
        <w:shd w:val="clear" w:color="auto" w:fill="FFFFFF"/>
        <w:spacing w:after="0" w:line="240" w:lineRule="auto"/>
        <w:ind w:left="-567"/>
        <w:jc w:val="center"/>
        <w:rPr>
          <w:rFonts w:ascii="Times New Roman" w:hAnsi="Times New Roman" w:cs="Times New Roman"/>
        </w:rPr>
      </w:pPr>
      <w:r w:rsidRPr="003C05F6">
        <w:rPr>
          <w:rFonts w:ascii="Times New Roman" w:hAnsi="Times New Roman" w:cs="Times New Roman"/>
        </w:rPr>
        <w:t xml:space="preserve"> принявших участие в рассмотрении проекта участников общественных обсуждений или публичных слушаний </w:t>
      </w:r>
    </w:p>
    <w:p w:rsidR="005E4FE5" w:rsidRDefault="003C05F6" w:rsidP="00083B8C">
      <w:pPr>
        <w:shd w:val="clear" w:color="auto" w:fill="FFFFFF"/>
        <w:spacing w:after="0" w:line="240" w:lineRule="auto"/>
        <w:ind w:left="-567"/>
        <w:jc w:val="center"/>
        <w:rPr>
          <w:rFonts w:ascii="Times New Roman" w:hAnsi="Times New Roman" w:cs="Times New Roman"/>
          <w:i/>
          <w:sz w:val="18"/>
          <w:szCs w:val="18"/>
        </w:rPr>
      </w:pPr>
      <w:r w:rsidRPr="005E4FE5">
        <w:rPr>
          <w:rFonts w:ascii="Times New Roman" w:hAnsi="Times New Roman" w:cs="Times New Roman"/>
          <w:i/>
          <w:sz w:val="18"/>
          <w:szCs w:val="18"/>
        </w:rPr>
        <w:t>(выбрать нужное)</w:t>
      </w:r>
    </w:p>
    <w:tbl>
      <w:tblPr>
        <w:tblStyle w:val="a4"/>
        <w:tblW w:w="0" w:type="auto"/>
        <w:tblInd w:w="-567" w:type="dxa"/>
        <w:tblLook w:val="04A0"/>
      </w:tblPr>
      <w:tblGrid>
        <w:gridCol w:w="1595"/>
        <w:gridCol w:w="1595"/>
        <w:gridCol w:w="1595"/>
        <w:gridCol w:w="1595"/>
        <w:gridCol w:w="1880"/>
        <w:gridCol w:w="1596"/>
      </w:tblGrid>
      <w:tr w:rsidR="00F65317" w:rsidTr="00FE26DC">
        <w:tc>
          <w:tcPr>
            <w:tcW w:w="4785" w:type="dxa"/>
            <w:gridSpan w:val="3"/>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Физические лица</w:t>
            </w:r>
          </w:p>
        </w:tc>
        <w:tc>
          <w:tcPr>
            <w:tcW w:w="4786" w:type="dxa"/>
            <w:gridSpan w:val="3"/>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Юридические лица</w:t>
            </w:r>
          </w:p>
        </w:tc>
      </w:tr>
      <w:tr w:rsidR="00F65317" w:rsidTr="00F65317">
        <w:tc>
          <w:tcPr>
            <w:tcW w:w="1595" w:type="dxa"/>
          </w:tcPr>
          <w:p w:rsidR="00F65317" w:rsidRDefault="00F65317" w:rsidP="00F65317">
            <w:pPr>
              <w:rPr>
                <w:rFonts w:ascii="Times New Roman" w:hAnsi="Times New Roman" w:cs="Times New Roman"/>
                <w:i/>
                <w:sz w:val="18"/>
                <w:szCs w:val="18"/>
              </w:rPr>
            </w:pPr>
            <w:r w:rsidRPr="003C05F6">
              <w:rPr>
                <w:rFonts w:ascii="Times New Roman" w:hAnsi="Times New Roman" w:cs="Times New Roman"/>
              </w:rPr>
              <w:t>фамилия, имя, отчество (при наличии)</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дата рождения</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адрес места жительства (регистрации)</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наименование</w:t>
            </w:r>
          </w:p>
        </w:tc>
        <w:tc>
          <w:tcPr>
            <w:tcW w:w="1595"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основной государственный регистрационный номер</w:t>
            </w:r>
          </w:p>
        </w:tc>
        <w:tc>
          <w:tcPr>
            <w:tcW w:w="1596" w:type="dxa"/>
          </w:tcPr>
          <w:p w:rsidR="00F65317" w:rsidRDefault="00F65317" w:rsidP="00083B8C">
            <w:pPr>
              <w:jc w:val="center"/>
              <w:rPr>
                <w:rFonts w:ascii="Times New Roman" w:hAnsi="Times New Roman" w:cs="Times New Roman"/>
                <w:i/>
                <w:sz w:val="18"/>
                <w:szCs w:val="18"/>
              </w:rPr>
            </w:pPr>
            <w:r w:rsidRPr="003C05F6">
              <w:rPr>
                <w:rFonts w:ascii="Times New Roman" w:hAnsi="Times New Roman" w:cs="Times New Roman"/>
              </w:rPr>
              <w:t>место нахождения и адрес</w:t>
            </w:r>
          </w:p>
        </w:tc>
      </w:tr>
      <w:tr w:rsidR="00F65317" w:rsidTr="00F65317">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5" w:type="dxa"/>
          </w:tcPr>
          <w:p w:rsidR="00F65317" w:rsidRDefault="00F65317" w:rsidP="00083B8C">
            <w:pPr>
              <w:jc w:val="center"/>
              <w:rPr>
                <w:rFonts w:ascii="Times New Roman" w:hAnsi="Times New Roman" w:cs="Times New Roman"/>
                <w:i/>
                <w:sz w:val="18"/>
                <w:szCs w:val="18"/>
              </w:rPr>
            </w:pPr>
          </w:p>
        </w:tc>
        <w:tc>
          <w:tcPr>
            <w:tcW w:w="1596" w:type="dxa"/>
          </w:tcPr>
          <w:p w:rsidR="00F65317" w:rsidRDefault="00F65317" w:rsidP="00083B8C">
            <w:pPr>
              <w:jc w:val="center"/>
              <w:rPr>
                <w:rFonts w:ascii="Times New Roman" w:hAnsi="Times New Roman" w:cs="Times New Roman"/>
                <w:i/>
                <w:sz w:val="18"/>
                <w:szCs w:val="18"/>
              </w:rPr>
            </w:pPr>
          </w:p>
        </w:tc>
      </w:tr>
    </w:tbl>
    <w:p w:rsidR="00F65317" w:rsidRDefault="00F65317" w:rsidP="00083B8C">
      <w:pPr>
        <w:shd w:val="clear" w:color="auto" w:fill="FFFFFF"/>
        <w:spacing w:after="0" w:line="240" w:lineRule="auto"/>
        <w:ind w:left="-567"/>
        <w:jc w:val="center"/>
        <w:rPr>
          <w:rFonts w:ascii="Times New Roman" w:hAnsi="Times New Roman" w:cs="Times New Roman"/>
          <w:i/>
          <w:sz w:val="18"/>
          <w:szCs w:val="18"/>
        </w:rPr>
      </w:pPr>
    </w:p>
    <w:p w:rsidR="005E4FE5" w:rsidRDefault="005E4FE5" w:rsidP="00083B8C">
      <w:pPr>
        <w:shd w:val="clear" w:color="auto" w:fill="FFFFFF"/>
        <w:spacing w:after="0" w:line="240" w:lineRule="auto"/>
        <w:ind w:left="-567"/>
        <w:jc w:val="center"/>
        <w:rPr>
          <w:rFonts w:ascii="Times New Roman" w:hAnsi="Times New Roman" w:cs="Times New Roman"/>
          <w:i/>
          <w:sz w:val="18"/>
          <w:szCs w:val="18"/>
        </w:rPr>
      </w:pP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Лицо, ответственное за ведение протокола _________________ _____________________</w:t>
      </w:r>
      <w:r w:rsidR="00F65317">
        <w:rPr>
          <w:rFonts w:ascii="Times New Roman" w:hAnsi="Times New Roman" w:cs="Times New Roman"/>
        </w:rPr>
        <w:t>____</w:t>
      </w:r>
    </w:p>
    <w:p w:rsidR="00F65317" w:rsidRDefault="00F65317" w:rsidP="00F65317">
      <w:pPr>
        <w:shd w:val="clear" w:color="auto" w:fill="FFFFFF"/>
        <w:spacing w:after="0" w:line="240" w:lineRule="auto"/>
        <w:ind w:left="-567"/>
        <w:rPr>
          <w:rFonts w:ascii="Times New Roman" w:hAnsi="Times New Roman" w:cs="Times New Roman"/>
        </w:rPr>
      </w:pPr>
      <w:r>
        <w:rPr>
          <w:rFonts w:ascii="Times New Roman" w:hAnsi="Times New Roman" w:cs="Times New Roman"/>
        </w:rPr>
        <w:t xml:space="preserve">                                                                                                  </w:t>
      </w:r>
      <w:r w:rsidR="003C05F6" w:rsidRPr="003C05F6">
        <w:rPr>
          <w:rFonts w:ascii="Times New Roman" w:hAnsi="Times New Roman" w:cs="Times New Roman"/>
        </w:rPr>
        <w:t>(подпись)</w:t>
      </w:r>
      <w:r>
        <w:rPr>
          <w:rFonts w:ascii="Times New Roman" w:hAnsi="Times New Roman" w:cs="Times New Roman"/>
        </w:rPr>
        <w:t xml:space="preserve">    </w:t>
      </w:r>
      <w:r w:rsidR="003C05F6" w:rsidRPr="003C05F6">
        <w:rPr>
          <w:rFonts w:ascii="Times New Roman" w:hAnsi="Times New Roman" w:cs="Times New Roman"/>
        </w:rPr>
        <w:t xml:space="preserve"> (ФИО) </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1 Данная строка включается в протокол при поступлении письменных предложений на бумажных носителях, для обеспечения регистрации таких предложений.</w:t>
      </w: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 2 Данная строка включается в протокол при поступлении письменных предложений на бумажных носителях, для обеспечения регистрации таких предложений. </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D94CA4" w:rsidRDefault="00D94CA4"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231BBB" w:rsidRDefault="00231BBB" w:rsidP="00F65317">
      <w:pPr>
        <w:shd w:val="clear" w:color="auto" w:fill="FFFFFF"/>
        <w:spacing w:after="0" w:line="240" w:lineRule="auto"/>
        <w:ind w:left="-567"/>
        <w:rPr>
          <w:rFonts w:ascii="Times New Roman" w:hAnsi="Times New Roman" w:cs="Times New Roman"/>
        </w:rPr>
      </w:pPr>
    </w:p>
    <w:p w:rsidR="00A6209D" w:rsidRPr="007C239B" w:rsidRDefault="003C05F6" w:rsidP="00F65317">
      <w:pPr>
        <w:shd w:val="clear" w:color="auto" w:fill="FFFFFF"/>
        <w:spacing w:after="0" w:line="240" w:lineRule="auto"/>
        <w:ind w:left="-567"/>
        <w:jc w:val="right"/>
        <w:rPr>
          <w:rFonts w:ascii="Times New Roman" w:hAnsi="Times New Roman" w:cs="Times New Roman"/>
          <w:b/>
        </w:rPr>
      </w:pPr>
      <w:r w:rsidRPr="007C239B">
        <w:rPr>
          <w:rFonts w:ascii="Times New Roman" w:hAnsi="Times New Roman" w:cs="Times New Roman"/>
          <w:b/>
        </w:rPr>
        <w:t>Приложение 4</w:t>
      </w:r>
    </w:p>
    <w:p w:rsidR="00F65317" w:rsidRDefault="003C05F6" w:rsidP="00D94CA4">
      <w:pPr>
        <w:shd w:val="clear" w:color="auto" w:fill="FFFFFF"/>
        <w:spacing w:after="0" w:line="240" w:lineRule="auto"/>
        <w:ind w:left="-567"/>
        <w:jc w:val="right"/>
        <w:rPr>
          <w:rFonts w:ascii="Times New Roman" w:hAnsi="Times New Roman" w:cs="Times New Roman"/>
        </w:rPr>
      </w:pPr>
      <w:r w:rsidRPr="003C05F6">
        <w:rPr>
          <w:rFonts w:ascii="Times New Roman" w:hAnsi="Times New Roman" w:cs="Times New Roman"/>
        </w:rPr>
        <w:t xml:space="preserve"> </w:t>
      </w: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w:t>
      </w:r>
      <w:r w:rsidR="00D94CA4">
        <w:rPr>
          <w:rFonts w:ascii="Times New Roman" w:hAnsi="Times New Roman" w:cs="Times New Roman"/>
        </w:rPr>
        <w:t xml:space="preserve"> проектам межевания территории</w:t>
      </w:r>
      <w:r w:rsidRPr="003C05F6">
        <w:rPr>
          <w:rFonts w:ascii="Times New Roman" w:hAnsi="Times New Roman" w:cs="Times New Roman"/>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 </w:t>
      </w:r>
      <w:r w:rsidR="00D94CA4">
        <w:rPr>
          <w:rFonts w:ascii="Times New Roman" w:hAnsi="Times New Roman" w:cs="Times New Roman"/>
        </w:rPr>
        <w:t>поселений, входящих в состав муниципального района «Хилокский район»</w:t>
      </w:r>
    </w:p>
    <w:p w:rsidR="00F65317" w:rsidRDefault="00F65317" w:rsidP="00F65317">
      <w:pPr>
        <w:shd w:val="clear" w:color="auto" w:fill="FFFFFF"/>
        <w:spacing w:after="0" w:line="240" w:lineRule="auto"/>
        <w:ind w:left="-567"/>
        <w:rPr>
          <w:rFonts w:ascii="Times New Roman" w:hAnsi="Times New Roman" w:cs="Times New Roman"/>
        </w:rPr>
      </w:pPr>
    </w:p>
    <w:p w:rsidR="00F65317" w:rsidRDefault="00F65317" w:rsidP="00F65317">
      <w:pPr>
        <w:shd w:val="clear" w:color="auto" w:fill="FFFFFF"/>
        <w:spacing w:after="0" w:line="240" w:lineRule="auto"/>
        <w:ind w:left="-567"/>
        <w:rPr>
          <w:rFonts w:ascii="Times New Roman" w:hAnsi="Times New Roman" w:cs="Times New Roman"/>
        </w:rPr>
      </w:pPr>
    </w:p>
    <w:p w:rsidR="00F65317" w:rsidRPr="00F65317" w:rsidRDefault="003C05F6" w:rsidP="00F65317">
      <w:pPr>
        <w:shd w:val="clear" w:color="auto" w:fill="FFFFFF"/>
        <w:spacing w:after="0" w:line="240" w:lineRule="auto"/>
        <w:ind w:left="-567"/>
        <w:jc w:val="center"/>
        <w:rPr>
          <w:rFonts w:ascii="Times New Roman" w:hAnsi="Times New Roman" w:cs="Times New Roman"/>
          <w:b/>
        </w:rPr>
      </w:pPr>
      <w:r w:rsidRPr="00F65317">
        <w:rPr>
          <w:rFonts w:ascii="Times New Roman" w:hAnsi="Times New Roman" w:cs="Times New Roman"/>
          <w:b/>
        </w:rPr>
        <w:t>Заключение</w:t>
      </w:r>
    </w:p>
    <w:p w:rsidR="00F65317" w:rsidRDefault="003C05F6" w:rsidP="00F65317">
      <w:pPr>
        <w:shd w:val="clear" w:color="auto" w:fill="FFFFFF"/>
        <w:spacing w:after="0" w:line="240" w:lineRule="auto"/>
        <w:ind w:left="-567"/>
        <w:rPr>
          <w:rFonts w:ascii="Times New Roman" w:hAnsi="Times New Roman" w:cs="Times New Roman"/>
        </w:rPr>
      </w:pPr>
      <w:r w:rsidRPr="00F65317">
        <w:rPr>
          <w:rFonts w:ascii="Times New Roman" w:hAnsi="Times New Roman" w:cs="Times New Roman"/>
          <w:b/>
        </w:rPr>
        <w:t>о результатах</w:t>
      </w:r>
      <w:r w:rsidRPr="003C05F6">
        <w:rPr>
          <w:rFonts w:ascii="Times New Roman" w:hAnsi="Times New Roman" w:cs="Times New Roman"/>
        </w:rPr>
        <w:t>___________________________________________________________</w:t>
      </w:r>
      <w:r w:rsidR="00A6209D">
        <w:rPr>
          <w:rFonts w:ascii="Times New Roman" w:hAnsi="Times New Roman" w:cs="Times New Roman"/>
        </w:rPr>
        <w:t>______________</w:t>
      </w:r>
      <w:r w:rsidRPr="003C05F6">
        <w:rPr>
          <w:rFonts w:ascii="Times New Roman" w:hAnsi="Times New Roman" w:cs="Times New Roman"/>
        </w:rPr>
        <w:t xml:space="preserve"> </w:t>
      </w:r>
    </w:p>
    <w:p w:rsidR="00F65317" w:rsidRPr="00F65317" w:rsidRDefault="003C05F6" w:rsidP="00F65317">
      <w:pPr>
        <w:shd w:val="clear" w:color="auto" w:fill="FFFFFF"/>
        <w:spacing w:after="0" w:line="240" w:lineRule="auto"/>
        <w:ind w:left="-567"/>
        <w:jc w:val="center"/>
        <w:rPr>
          <w:rFonts w:ascii="Times New Roman" w:hAnsi="Times New Roman" w:cs="Times New Roman"/>
          <w:i/>
          <w:sz w:val="18"/>
          <w:szCs w:val="18"/>
        </w:rPr>
      </w:pPr>
      <w:r w:rsidRPr="00F65317">
        <w:rPr>
          <w:rFonts w:ascii="Times New Roman" w:hAnsi="Times New Roman" w:cs="Times New Roman"/>
          <w:i/>
          <w:sz w:val="18"/>
          <w:szCs w:val="18"/>
        </w:rPr>
        <w:t xml:space="preserve">(общественных обсуждений или публичных слушаний – выбрать </w:t>
      </w:r>
      <w:proofErr w:type="gramStart"/>
      <w:r w:rsidRPr="00F65317">
        <w:rPr>
          <w:rFonts w:ascii="Times New Roman" w:hAnsi="Times New Roman" w:cs="Times New Roman"/>
          <w:i/>
          <w:sz w:val="18"/>
          <w:szCs w:val="18"/>
        </w:rPr>
        <w:t>нужное</w:t>
      </w:r>
      <w:proofErr w:type="gramEnd"/>
      <w:r w:rsidRPr="00F65317">
        <w:rPr>
          <w:rFonts w:ascii="Times New Roman" w:hAnsi="Times New Roman" w:cs="Times New Roman"/>
          <w:i/>
          <w:sz w:val="18"/>
          <w:szCs w:val="18"/>
        </w:rPr>
        <w:t>)</w:t>
      </w:r>
    </w:p>
    <w:p w:rsidR="00F65317" w:rsidRDefault="003C05F6" w:rsidP="00F65317">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по проекту____________________________________________________________________</w:t>
      </w:r>
      <w:r w:rsidR="00F65317">
        <w:rPr>
          <w:rFonts w:ascii="Times New Roman" w:hAnsi="Times New Roman" w:cs="Times New Roman"/>
        </w:rPr>
        <w:t>______</w:t>
      </w:r>
      <w:r w:rsidR="00A6209D">
        <w:rPr>
          <w:rFonts w:ascii="Times New Roman" w:hAnsi="Times New Roman" w:cs="Times New Roman"/>
        </w:rPr>
        <w:t>____</w:t>
      </w:r>
    </w:p>
    <w:p w:rsidR="00A6209D" w:rsidRDefault="003C05F6" w:rsidP="00F65317">
      <w:pPr>
        <w:shd w:val="clear" w:color="auto" w:fill="FFFFFF"/>
        <w:spacing w:after="0" w:line="240" w:lineRule="auto"/>
        <w:ind w:left="-567"/>
        <w:jc w:val="center"/>
        <w:rPr>
          <w:rFonts w:ascii="Times New Roman" w:hAnsi="Times New Roman" w:cs="Times New Roman"/>
          <w:i/>
          <w:sz w:val="18"/>
          <w:szCs w:val="18"/>
        </w:rPr>
      </w:pPr>
      <w:proofErr w:type="gramStart"/>
      <w:r w:rsidRPr="00F65317">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w:t>
      </w:r>
      <w:proofErr w:type="gramEnd"/>
    </w:p>
    <w:p w:rsidR="00A6209D" w:rsidRDefault="003C05F6" w:rsidP="00F65317">
      <w:pPr>
        <w:shd w:val="clear" w:color="auto" w:fill="FFFFFF"/>
        <w:spacing w:after="0" w:line="240" w:lineRule="auto"/>
        <w:ind w:left="-567"/>
        <w:jc w:val="center"/>
        <w:rPr>
          <w:rFonts w:ascii="Times New Roman" w:hAnsi="Times New Roman" w:cs="Times New Roman"/>
          <w:i/>
          <w:sz w:val="18"/>
          <w:szCs w:val="18"/>
        </w:rPr>
      </w:pPr>
      <w:r w:rsidRPr="00F65317">
        <w:rPr>
          <w:rFonts w:ascii="Times New Roman" w:hAnsi="Times New Roman" w:cs="Times New Roman"/>
          <w:i/>
          <w:sz w:val="18"/>
          <w:szCs w:val="18"/>
        </w:rPr>
        <w:t xml:space="preserve">проектам межевания территории, </w:t>
      </w:r>
      <w:r w:rsidRPr="003C05F6">
        <w:rPr>
          <w:rFonts w:ascii="Times New Roman" w:hAnsi="Times New Roman" w:cs="Times New Roman"/>
        </w:rPr>
        <w:t xml:space="preserve">_____________________________________________________________________________________ </w:t>
      </w:r>
      <w:r w:rsidRPr="00F65317">
        <w:rPr>
          <w:rFonts w:ascii="Times New Roman" w:hAnsi="Times New Roman" w:cs="Times New Roman"/>
          <w:i/>
          <w:sz w:val="18"/>
          <w:szCs w:val="18"/>
        </w:rPr>
        <w:t>территории, проектам, предусматривающим внесение изменений в один из указанных утвержденных документов,</w:t>
      </w:r>
    </w:p>
    <w:p w:rsidR="00F65317" w:rsidRDefault="003C05F6" w:rsidP="00F65317">
      <w:pPr>
        <w:shd w:val="clear" w:color="auto" w:fill="FFFFFF"/>
        <w:spacing w:after="0" w:line="240" w:lineRule="auto"/>
        <w:ind w:left="-567"/>
        <w:jc w:val="center"/>
        <w:rPr>
          <w:rFonts w:ascii="Times New Roman" w:hAnsi="Times New Roman" w:cs="Times New Roman"/>
        </w:rPr>
      </w:pPr>
      <w:r w:rsidRPr="00F65317">
        <w:rPr>
          <w:rFonts w:ascii="Times New Roman" w:hAnsi="Times New Roman" w:cs="Times New Roman"/>
          <w:i/>
          <w:sz w:val="18"/>
          <w:szCs w:val="18"/>
        </w:rPr>
        <w:t xml:space="preserve"> проектам решений о предоставлении разрешения на условно</w:t>
      </w:r>
      <w:r w:rsidRPr="003C05F6">
        <w:rPr>
          <w:rFonts w:ascii="Times New Roman" w:hAnsi="Times New Roman" w:cs="Times New Roman"/>
        </w:rPr>
        <w:t xml:space="preserve"> _____________________________________________________</w:t>
      </w:r>
      <w:r w:rsidR="00A6209D">
        <w:rPr>
          <w:rFonts w:ascii="Times New Roman" w:hAnsi="Times New Roman" w:cs="Times New Roman"/>
        </w:rPr>
        <w:t>_______________________________</w:t>
      </w:r>
      <w:r w:rsidRPr="003C05F6">
        <w:rPr>
          <w:rFonts w:ascii="Times New Roman" w:hAnsi="Times New Roman" w:cs="Times New Roman"/>
        </w:rPr>
        <w:t xml:space="preserve"> </w:t>
      </w:r>
      <w:r w:rsidRPr="00F65317">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w:t>
      </w:r>
      <w:r w:rsidR="00A6209D">
        <w:rPr>
          <w:rFonts w:ascii="Times New Roman" w:hAnsi="Times New Roman" w:cs="Times New Roman"/>
        </w:rPr>
        <w:t>______________________________</w:t>
      </w:r>
      <w:r w:rsidRPr="003C05F6">
        <w:rPr>
          <w:rFonts w:ascii="Times New Roman" w:hAnsi="Times New Roman" w:cs="Times New Roman"/>
        </w:rPr>
        <w:t xml:space="preserve"> </w:t>
      </w:r>
      <w:r w:rsidRPr="00F65317">
        <w:rPr>
          <w:rFonts w:ascii="Times New Roman" w:hAnsi="Times New Roman" w:cs="Times New Roman"/>
          <w:i/>
          <w:sz w:val="18"/>
          <w:szCs w:val="18"/>
        </w:rPr>
        <w:t>разрешенного строительства, реконструкции объектов капитального строительства – выбрать нужное)</w:t>
      </w:r>
    </w:p>
    <w:p w:rsidR="00A6209D" w:rsidRDefault="00F65317" w:rsidP="00F65317">
      <w:pPr>
        <w:shd w:val="clear" w:color="auto" w:fill="FFFFFF"/>
        <w:spacing w:after="0" w:line="240" w:lineRule="auto"/>
        <w:rPr>
          <w:rFonts w:ascii="Times New Roman" w:hAnsi="Times New Roman" w:cs="Times New Roman"/>
          <w:b/>
        </w:rPr>
      </w:pPr>
      <w:r w:rsidRPr="00F65317">
        <w:rPr>
          <w:rFonts w:ascii="Times New Roman" w:hAnsi="Times New Roman" w:cs="Times New Roman"/>
          <w:b/>
        </w:rPr>
        <w:t xml:space="preserve">                                                            </w:t>
      </w:r>
      <w:r w:rsidR="003C05F6" w:rsidRPr="00F65317">
        <w:rPr>
          <w:rFonts w:ascii="Times New Roman" w:hAnsi="Times New Roman" w:cs="Times New Roman"/>
          <w:b/>
        </w:rPr>
        <w:t xml:space="preserve"> (далее – заключение) </w:t>
      </w:r>
    </w:p>
    <w:p w:rsidR="00D94CA4" w:rsidRDefault="00D94CA4" w:rsidP="00F65317">
      <w:pPr>
        <w:shd w:val="clear" w:color="auto" w:fill="FFFFFF"/>
        <w:spacing w:after="0" w:line="240" w:lineRule="auto"/>
        <w:rPr>
          <w:rFonts w:ascii="Times New Roman" w:hAnsi="Times New Roman" w:cs="Times New Roman"/>
          <w:b/>
        </w:rPr>
      </w:pP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 xml:space="preserve">Дата оформления заключения: "____" ________ 20__ года </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Наименование проекта, рассмотренного на общественных обсуждениях или публичных слушания</w:t>
      </w:r>
      <w:proofErr w:type="gramStart"/>
      <w:r w:rsidRPr="003C05F6">
        <w:rPr>
          <w:rFonts w:ascii="Times New Roman" w:hAnsi="Times New Roman" w:cs="Times New Roman"/>
        </w:rPr>
        <w:t>х(</w:t>
      </w:r>
      <w:proofErr w:type="gramEnd"/>
      <w:r w:rsidRPr="003C05F6">
        <w:rPr>
          <w:rFonts w:ascii="Times New Roman" w:hAnsi="Times New Roman" w:cs="Times New Roman"/>
        </w:rPr>
        <w:t>выбрать нужное): ___________________________________</w:t>
      </w:r>
      <w:r w:rsidR="00F65317">
        <w:rPr>
          <w:rFonts w:ascii="Times New Roman" w:hAnsi="Times New Roman" w:cs="Times New Roman"/>
        </w:rPr>
        <w:t>___________________</w:t>
      </w:r>
      <w:r w:rsidR="00A6209D">
        <w:rPr>
          <w:rFonts w:ascii="Times New Roman" w:hAnsi="Times New Roman" w:cs="Times New Roman"/>
        </w:rPr>
        <w:t>__</w:t>
      </w:r>
      <w:r w:rsidR="00F65317">
        <w:rPr>
          <w:rFonts w:ascii="Times New Roman" w:hAnsi="Times New Roman" w:cs="Times New Roman"/>
        </w:rPr>
        <w:t>_</w:t>
      </w:r>
      <w:r w:rsidRPr="003C05F6">
        <w:rPr>
          <w:rFonts w:ascii="Times New Roman" w:hAnsi="Times New Roman" w:cs="Times New Roman"/>
        </w:rPr>
        <w:t>__. Сведения о количестве участников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которые приняли участие в общественных обсуждениях или публичных слушаниях(выбрать нужное)______________________________________</w:t>
      </w:r>
      <w:r w:rsidR="00F65317">
        <w:rPr>
          <w:rFonts w:ascii="Times New Roman" w:hAnsi="Times New Roman" w:cs="Times New Roman"/>
        </w:rPr>
        <w:t>___________________</w:t>
      </w:r>
      <w:r w:rsidR="00A6209D">
        <w:rPr>
          <w:rFonts w:ascii="Times New Roman" w:hAnsi="Times New Roman" w:cs="Times New Roman"/>
        </w:rPr>
        <w:t>___________________</w:t>
      </w:r>
      <w:r w:rsidRPr="003C05F6">
        <w:rPr>
          <w:rFonts w:ascii="Times New Roman" w:hAnsi="Times New Roman" w:cs="Times New Roman"/>
        </w:rPr>
        <w:t xml:space="preserve">__. </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Реквизиты протокола общественных обсуждений или публичных слушаний (выбрать нужное), на основании которого подготовлено заключение: "____" ________ 20__ года.</w:t>
      </w:r>
    </w:p>
    <w:p w:rsidR="00A6209D" w:rsidRDefault="003C05F6" w:rsidP="00A6209D">
      <w:pPr>
        <w:shd w:val="clear" w:color="auto" w:fill="FFFFFF"/>
        <w:spacing w:after="0" w:line="240" w:lineRule="auto"/>
        <w:ind w:left="-567" w:right="283"/>
        <w:rPr>
          <w:rFonts w:ascii="Times New Roman" w:hAnsi="Times New Roman" w:cs="Times New Roman"/>
          <w:b/>
        </w:rPr>
      </w:pPr>
      <w:r w:rsidRPr="003C05F6">
        <w:rPr>
          <w:rFonts w:ascii="Times New Roman" w:hAnsi="Times New Roman" w:cs="Times New Roman"/>
        </w:rPr>
        <w:t>Содержание внесенных предложений и замечаний граждан, являющихся участниками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и постоянно проживающих на территории, в пределах которой проводятся общественные обсуждения или публичные слушания (выбрать нужное): ________________________________________________________________________</w:t>
      </w:r>
      <w:r w:rsidR="00F65317">
        <w:rPr>
          <w:rFonts w:ascii="Times New Roman" w:hAnsi="Times New Roman" w:cs="Times New Roman"/>
        </w:rPr>
        <w:t>_</w:t>
      </w:r>
      <w:r w:rsidR="00A6209D">
        <w:rPr>
          <w:rFonts w:ascii="Times New Roman" w:hAnsi="Times New Roman" w:cs="Times New Roman"/>
        </w:rPr>
        <w:t>___</w:t>
      </w:r>
      <w:r w:rsidR="00F65317">
        <w:rPr>
          <w:rFonts w:ascii="Times New Roman" w:hAnsi="Times New Roman" w:cs="Times New Roman"/>
        </w:rPr>
        <w:t>__________</w:t>
      </w:r>
      <w:r w:rsidRPr="003C05F6">
        <w:rPr>
          <w:rFonts w:ascii="Times New Roman" w:hAnsi="Times New Roman" w:cs="Times New Roman"/>
        </w:rPr>
        <w:t xml:space="preserve"> ________________________________________________________________________</w:t>
      </w:r>
      <w:r w:rsidR="00F65317">
        <w:rPr>
          <w:rFonts w:ascii="Times New Roman" w:hAnsi="Times New Roman" w:cs="Times New Roman"/>
        </w:rPr>
        <w:t>_</w:t>
      </w:r>
      <w:r w:rsidR="00A6209D">
        <w:rPr>
          <w:rFonts w:ascii="Times New Roman" w:hAnsi="Times New Roman" w:cs="Times New Roman"/>
        </w:rPr>
        <w:t>___</w:t>
      </w:r>
      <w:r w:rsidR="00F65317">
        <w:rPr>
          <w:rFonts w:ascii="Times New Roman" w:hAnsi="Times New Roman" w:cs="Times New Roman"/>
        </w:rPr>
        <w:t>__________</w:t>
      </w:r>
      <w:r w:rsidRPr="003C05F6">
        <w:rPr>
          <w:rFonts w:ascii="Times New Roman" w:hAnsi="Times New Roman" w:cs="Times New Roman"/>
        </w:rPr>
        <w:t xml:space="preserve"> _____________________________________________________________________</w:t>
      </w:r>
      <w:r w:rsidR="00F65317">
        <w:rPr>
          <w:rFonts w:ascii="Times New Roman" w:hAnsi="Times New Roman" w:cs="Times New Roman"/>
        </w:rPr>
        <w:t>________</w:t>
      </w:r>
      <w:r w:rsidR="00A6209D">
        <w:rPr>
          <w:rFonts w:ascii="Times New Roman" w:hAnsi="Times New Roman" w:cs="Times New Roman"/>
        </w:rPr>
        <w:t>___</w:t>
      </w:r>
      <w:r w:rsidR="00F65317">
        <w:rPr>
          <w:rFonts w:ascii="Times New Roman" w:hAnsi="Times New Roman" w:cs="Times New Roman"/>
        </w:rPr>
        <w:t>_____</w:t>
      </w:r>
      <w:r w:rsidRPr="003C05F6">
        <w:rPr>
          <w:rFonts w:ascii="Times New Roman" w:hAnsi="Times New Roman" w:cs="Times New Roman"/>
        </w:rPr>
        <w:t>_. Содержание внесенных предложений и замечаний иных участников общественных обсуждений или публичных слушаний (выбрать н</w:t>
      </w:r>
      <w:r w:rsidR="00F65317">
        <w:rPr>
          <w:rFonts w:ascii="Times New Roman" w:hAnsi="Times New Roman" w:cs="Times New Roman"/>
        </w:rPr>
        <w:t>ужное): _______________________________________________________</w:t>
      </w:r>
      <w:r w:rsidR="00A6209D">
        <w:rPr>
          <w:rFonts w:ascii="Times New Roman" w:hAnsi="Times New Roman" w:cs="Times New Roman"/>
        </w:rPr>
        <w:t>______________________________</w:t>
      </w:r>
      <w:r w:rsidRPr="003C05F6">
        <w:rPr>
          <w:rFonts w:ascii="Times New Roman" w:hAnsi="Times New Roman" w:cs="Times New Roman"/>
        </w:rPr>
        <w:t>_____________________________________________________________________</w:t>
      </w:r>
      <w:r w:rsidR="00F65317">
        <w:rPr>
          <w:rFonts w:ascii="Times New Roman" w:hAnsi="Times New Roman" w:cs="Times New Roman"/>
        </w:rPr>
        <w:t>___________</w:t>
      </w:r>
      <w:r w:rsidR="00A6209D">
        <w:rPr>
          <w:rFonts w:ascii="Times New Roman" w:hAnsi="Times New Roman" w:cs="Times New Roman"/>
        </w:rPr>
        <w:t>_________</w:t>
      </w:r>
      <w:r w:rsidRPr="003C05F6">
        <w:rPr>
          <w:rFonts w:ascii="Times New Roman" w:hAnsi="Times New Roman" w:cs="Times New Roman"/>
        </w:rPr>
        <w:t xml:space="preserve"> ________________________________________</w:t>
      </w:r>
      <w:r w:rsidR="00F65317">
        <w:rPr>
          <w:rFonts w:ascii="Times New Roman" w:hAnsi="Times New Roman" w:cs="Times New Roman"/>
        </w:rPr>
        <w:t>____________________________________</w:t>
      </w:r>
      <w:r w:rsidR="00A6209D">
        <w:rPr>
          <w:rFonts w:ascii="Times New Roman" w:hAnsi="Times New Roman" w:cs="Times New Roman"/>
        </w:rPr>
        <w:t>__</w:t>
      </w:r>
      <w:r w:rsidR="00F65317">
        <w:rPr>
          <w:rFonts w:ascii="Times New Roman" w:hAnsi="Times New Roman" w:cs="Times New Roman"/>
        </w:rPr>
        <w:t>_________</w:t>
      </w:r>
    </w:p>
    <w:p w:rsidR="00A6209D" w:rsidRDefault="003C05F6" w:rsidP="00A6209D">
      <w:pPr>
        <w:shd w:val="clear" w:color="auto" w:fill="FFFFFF"/>
        <w:spacing w:after="0" w:line="240" w:lineRule="auto"/>
        <w:ind w:left="-567"/>
        <w:rPr>
          <w:rFonts w:ascii="Times New Roman" w:hAnsi="Times New Roman" w:cs="Times New Roman"/>
          <w:b/>
        </w:rPr>
      </w:pPr>
      <w:r w:rsidRPr="003C05F6">
        <w:rPr>
          <w:rFonts w:ascii="Times New Roman" w:hAnsi="Times New Roman" w:cs="Times New Roman"/>
        </w:rPr>
        <w:t>Рекомендации организатора общественных обсуждений или публичных слушани</w:t>
      </w:r>
      <w:proofErr w:type="gramStart"/>
      <w:r w:rsidRPr="003C05F6">
        <w:rPr>
          <w:rFonts w:ascii="Times New Roman" w:hAnsi="Times New Roman" w:cs="Times New Roman"/>
        </w:rPr>
        <w:t>й(</w:t>
      </w:r>
      <w:proofErr w:type="gramEnd"/>
      <w:r w:rsidRPr="003C05F6">
        <w:rPr>
          <w:rFonts w:ascii="Times New Roman" w:hAnsi="Times New Roman" w:cs="Times New Roman"/>
        </w:rPr>
        <w:t>выбрать нужное) о целесообразности или нецелесообразности учета внесенных участниками общественных обсуждений или публичных слушаний (выбрать нужное)предложений и замечаний и выводы по результатам общественных обсуждений или публичных слушаний(выбрать нужное): ______________________________________ ___________________________________________________</w:t>
      </w:r>
      <w:r w:rsidR="00F65317">
        <w:rPr>
          <w:rFonts w:ascii="Times New Roman" w:hAnsi="Times New Roman" w:cs="Times New Roman"/>
        </w:rPr>
        <w:t>__________</w:t>
      </w:r>
      <w:r w:rsidR="00A6209D">
        <w:rPr>
          <w:rFonts w:ascii="Times New Roman" w:hAnsi="Times New Roman" w:cs="Times New Roman"/>
        </w:rPr>
        <w:t>__</w:t>
      </w:r>
      <w:r w:rsidR="00F65317">
        <w:rPr>
          <w:rFonts w:ascii="Times New Roman" w:hAnsi="Times New Roman" w:cs="Times New Roman"/>
        </w:rPr>
        <w:t>_</w:t>
      </w:r>
      <w:r w:rsidRPr="003C05F6">
        <w:rPr>
          <w:rFonts w:ascii="Times New Roman" w:hAnsi="Times New Roman" w:cs="Times New Roman"/>
        </w:rPr>
        <w:t>__________________</w:t>
      </w:r>
      <w:r w:rsidR="00F65317">
        <w:rPr>
          <w:rFonts w:ascii="Times New Roman" w:hAnsi="Times New Roman" w:cs="Times New Roman"/>
        </w:rPr>
        <w:t>_</w:t>
      </w:r>
      <w:r w:rsidRPr="003C05F6">
        <w:rPr>
          <w:rFonts w:ascii="Times New Roman" w:hAnsi="Times New Roman" w:cs="Times New Roman"/>
        </w:rPr>
        <w:t>___ _______________________________________________________</w:t>
      </w:r>
      <w:r w:rsidR="00F65317">
        <w:rPr>
          <w:rFonts w:ascii="Times New Roman" w:hAnsi="Times New Roman" w:cs="Times New Roman"/>
        </w:rPr>
        <w:t>______</w:t>
      </w:r>
      <w:r w:rsidR="00A6209D">
        <w:rPr>
          <w:rFonts w:ascii="Times New Roman" w:hAnsi="Times New Roman" w:cs="Times New Roman"/>
        </w:rPr>
        <w:t>__</w:t>
      </w:r>
      <w:r w:rsidR="00F65317">
        <w:rPr>
          <w:rFonts w:ascii="Times New Roman" w:hAnsi="Times New Roman" w:cs="Times New Roman"/>
        </w:rPr>
        <w:t>_____</w:t>
      </w:r>
      <w:r w:rsidRPr="003C05F6">
        <w:rPr>
          <w:rFonts w:ascii="Times New Roman" w:hAnsi="Times New Roman" w:cs="Times New Roman"/>
        </w:rPr>
        <w:t>_______________</w:t>
      </w:r>
      <w:r w:rsidR="00F65317">
        <w:rPr>
          <w:rFonts w:ascii="Times New Roman" w:hAnsi="Times New Roman" w:cs="Times New Roman"/>
        </w:rPr>
        <w:t>_</w:t>
      </w:r>
      <w:r w:rsidRPr="003C05F6">
        <w:rPr>
          <w:rFonts w:ascii="Times New Roman" w:hAnsi="Times New Roman" w:cs="Times New Roman"/>
        </w:rPr>
        <w:t xml:space="preserve">__. </w:t>
      </w:r>
    </w:p>
    <w:p w:rsidR="00A6209D" w:rsidRDefault="00A6209D" w:rsidP="00A6209D">
      <w:pPr>
        <w:shd w:val="clear" w:color="auto" w:fill="FFFFFF"/>
        <w:spacing w:after="0" w:line="240" w:lineRule="auto"/>
        <w:ind w:left="-567"/>
        <w:rPr>
          <w:rFonts w:ascii="Times New Roman" w:hAnsi="Times New Roman" w:cs="Times New Roman"/>
          <w:b/>
        </w:rPr>
      </w:pPr>
      <w:r>
        <w:rPr>
          <w:rFonts w:ascii="Times New Roman" w:hAnsi="Times New Roman" w:cs="Times New Roman"/>
          <w:b/>
        </w:rPr>
        <w:t xml:space="preserve"> </w:t>
      </w:r>
    </w:p>
    <w:p w:rsidR="00A6209D" w:rsidRDefault="003C05F6" w:rsidP="00A6209D">
      <w:pPr>
        <w:shd w:val="clear" w:color="auto" w:fill="FFFFFF"/>
        <w:spacing w:after="0" w:line="240" w:lineRule="auto"/>
        <w:ind w:left="-567"/>
        <w:rPr>
          <w:rFonts w:ascii="Times New Roman" w:hAnsi="Times New Roman" w:cs="Times New Roman"/>
        </w:rPr>
      </w:pPr>
      <w:r w:rsidRPr="003C05F6">
        <w:rPr>
          <w:rFonts w:ascii="Times New Roman" w:hAnsi="Times New Roman" w:cs="Times New Roman"/>
        </w:rPr>
        <w:t xml:space="preserve">Глава </w:t>
      </w:r>
      <w:r w:rsidR="005D44C0">
        <w:rPr>
          <w:rFonts w:ascii="Times New Roman" w:hAnsi="Times New Roman" w:cs="Times New Roman"/>
        </w:rPr>
        <w:t>муниципального район</w:t>
      </w:r>
      <w:r w:rsidR="00A6209D">
        <w:rPr>
          <w:rFonts w:ascii="Times New Roman" w:hAnsi="Times New Roman" w:cs="Times New Roman"/>
        </w:rPr>
        <w:t xml:space="preserve">а </w:t>
      </w:r>
    </w:p>
    <w:p w:rsidR="00F65317" w:rsidRPr="00A6209D" w:rsidRDefault="005D44C0" w:rsidP="00A6209D">
      <w:pPr>
        <w:shd w:val="clear" w:color="auto" w:fill="FFFFFF"/>
        <w:spacing w:after="0" w:line="240" w:lineRule="auto"/>
        <w:ind w:left="-567"/>
        <w:rPr>
          <w:rFonts w:ascii="Times New Roman" w:hAnsi="Times New Roman" w:cs="Times New Roman"/>
          <w:b/>
        </w:rPr>
      </w:pPr>
      <w:r>
        <w:rPr>
          <w:rFonts w:ascii="Times New Roman" w:hAnsi="Times New Roman" w:cs="Times New Roman"/>
        </w:rPr>
        <w:t>«Хилокский район»</w:t>
      </w:r>
      <w:r w:rsidR="00A6209D">
        <w:rPr>
          <w:rFonts w:ascii="Times New Roman" w:hAnsi="Times New Roman" w:cs="Times New Roman"/>
        </w:rPr>
        <w:t xml:space="preserve">                                                         </w:t>
      </w:r>
      <w:r w:rsidR="003C05F6" w:rsidRPr="003C05F6">
        <w:rPr>
          <w:rFonts w:ascii="Times New Roman" w:hAnsi="Times New Roman" w:cs="Times New Roman"/>
        </w:rPr>
        <w:t xml:space="preserve">_______________ </w:t>
      </w:r>
      <w:r w:rsidR="00A6209D">
        <w:rPr>
          <w:rFonts w:ascii="Times New Roman" w:hAnsi="Times New Roman" w:cs="Times New Roman"/>
        </w:rPr>
        <w:t xml:space="preserve">        </w:t>
      </w:r>
      <w:r w:rsidR="003C05F6" w:rsidRPr="003C05F6">
        <w:rPr>
          <w:rFonts w:ascii="Times New Roman" w:hAnsi="Times New Roman" w:cs="Times New Roman"/>
        </w:rPr>
        <w:t xml:space="preserve">______________________ </w:t>
      </w:r>
    </w:p>
    <w:p w:rsidR="00F65317" w:rsidRDefault="00F65317" w:rsidP="007C239B">
      <w:pPr>
        <w:shd w:val="clear" w:color="auto" w:fill="FFFFFF"/>
        <w:spacing w:after="0" w:line="240" w:lineRule="auto"/>
        <w:rPr>
          <w:rFonts w:ascii="Times New Roman" w:hAnsi="Times New Roman" w:cs="Times New Roman"/>
        </w:rPr>
      </w:pPr>
      <w:r>
        <w:rPr>
          <w:rFonts w:ascii="Times New Roman" w:hAnsi="Times New Roman" w:cs="Times New Roman"/>
        </w:rPr>
        <w:t xml:space="preserve">                                                   </w:t>
      </w:r>
      <w:r w:rsidR="00A6209D">
        <w:rPr>
          <w:rFonts w:ascii="Times New Roman" w:hAnsi="Times New Roman" w:cs="Times New Roman"/>
        </w:rPr>
        <w:t xml:space="preserve">                                               </w:t>
      </w:r>
      <w:r>
        <w:rPr>
          <w:rFonts w:ascii="Times New Roman" w:hAnsi="Times New Roman" w:cs="Times New Roman"/>
        </w:rPr>
        <w:t xml:space="preserve"> </w:t>
      </w:r>
      <w:r w:rsidR="003C05F6" w:rsidRPr="003C05F6">
        <w:rPr>
          <w:rFonts w:ascii="Times New Roman" w:hAnsi="Times New Roman" w:cs="Times New Roman"/>
        </w:rPr>
        <w:t xml:space="preserve">(подпись) </w:t>
      </w:r>
      <w:r w:rsidR="00A6209D">
        <w:rPr>
          <w:rFonts w:ascii="Times New Roman" w:hAnsi="Times New Roman" w:cs="Times New Roman"/>
        </w:rPr>
        <w:t xml:space="preserve">          </w:t>
      </w:r>
      <w:r w:rsidR="003C05F6" w:rsidRPr="003C05F6">
        <w:rPr>
          <w:rFonts w:ascii="Times New Roman" w:hAnsi="Times New Roman" w:cs="Times New Roman"/>
        </w:rPr>
        <w:t xml:space="preserve">(ФИО) </w:t>
      </w:r>
    </w:p>
    <w:p w:rsidR="007C239B" w:rsidRDefault="007C239B" w:rsidP="007C239B">
      <w:pPr>
        <w:shd w:val="clear" w:color="auto" w:fill="FFFFFF"/>
        <w:spacing w:after="0" w:line="240" w:lineRule="auto"/>
        <w:rPr>
          <w:rFonts w:ascii="Times New Roman" w:hAnsi="Times New Roman" w:cs="Times New Roman"/>
        </w:rPr>
      </w:pPr>
    </w:p>
    <w:p w:rsidR="00F65317" w:rsidRPr="007C239B" w:rsidRDefault="003C05F6" w:rsidP="00F65317">
      <w:pPr>
        <w:shd w:val="clear" w:color="auto" w:fill="FFFFFF"/>
        <w:spacing w:after="0" w:line="240" w:lineRule="auto"/>
        <w:jc w:val="right"/>
        <w:rPr>
          <w:rFonts w:ascii="Times New Roman" w:hAnsi="Times New Roman" w:cs="Times New Roman"/>
          <w:b/>
        </w:rPr>
      </w:pPr>
      <w:r w:rsidRPr="007C239B">
        <w:rPr>
          <w:rFonts w:ascii="Times New Roman" w:hAnsi="Times New Roman" w:cs="Times New Roman"/>
          <w:b/>
        </w:rPr>
        <w:t xml:space="preserve">Приложение 5 </w:t>
      </w:r>
    </w:p>
    <w:p w:rsidR="00F65317" w:rsidRDefault="003C05F6" w:rsidP="00F65317">
      <w:pPr>
        <w:shd w:val="clear" w:color="auto" w:fill="FFFFFF"/>
        <w:spacing w:after="0" w:line="240" w:lineRule="auto"/>
        <w:jc w:val="right"/>
        <w:rPr>
          <w:rFonts w:ascii="Times New Roman" w:hAnsi="Times New Roman" w:cs="Times New Roman"/>
        </w:rPr>
      </w:pPr>
      <w:proofErr w:type="gramStart"/>
      <w:r w:rsidRPr="003C05F6">
        <w:rPr>
          <w:rFonts w:ascii="Times New Roman" w:hAnsi="Times New Roman" w:cs="Times New Roman"/>
        </w:rPr>
        <w:t>к Порядку организации и проведения общественных обсуждений,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w:t>
      </w:r>
      <w:r w:rsidR="00D94CA4">
        <w:rPr>
          <w:rFonts w:ascii="Times New Roman" w:hAnsi="Times New Roman" w:cs="Times New Roman"/>
        </w:rPr>
        <w:t>ии</w:t>
      </w:r>
      <w:r w:rsidRPr="003C05F6">
        <w:rPr>
          <w:rFonts w:ascii="Times New Roman" w:hAnsi="Times New Roman" w:cs="Times New Roman"/>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roofErr w:type="gramEnd"/>
      <w:r w:rsidRPr="003C05F6">
        <w:rPr>
          <w:rFonts w:ascii="Times New Roman" w:hAnsi="Times New Roman" w:cs="Times New Roman"/>
        </w:rPr>
        <w:t xml:space="preserve"> разрешенного строительства, реконструкции объектов капитального строительства</w:t>
      </w:r>
      <w:r w:rsidR="00D94CA4">
        <w:rPr>
          <w:rFonts w:ascii="Times New Roman" w:hAnsi="Times New Roman" w:cs="Times New Roman"/>
        </w:rPr>
        <w:t xml:space="preserve"> поселений, входящих в состав муниципального района «Хилокский район»</w:t>
      </w:r>
    </w:p>
    <w:p w:rsidR="00D94CA4" w:rsidRDefault="00D94CA4" w:rsidP="00F65317">
      <w:pPr>
        <w:shd w:val="clear" w:color="auto" w:fill="FFFFFF"/>
        <w:spacing w:after="0" w:line="240" w:lineRule="auto"/>
        <w:jc w:val="right"/>
        <w:rPr>
          <w:rFonts w:ascii="Times New Roman" w:hAnsi="Times New Roman" w:cs="Times New Roman"/>
        </w:rPr>
      </w:pPr>
    </w:p>
    <w:p w:rsidR="00F65317" w:rsidRPr="00A6209D" w:rsidRDefault="003C05F6" w:rsidP="00F65317">
      <w:pPr>
        <w:shd w:val="clear" w:color="auto" w:fill="FFFFFF"/>
        <w:spacing w:after="0" w:line="240" w:lineRule="auto"/>
        <w:jc w:val="right"/>
        <w:rPr>
          <w:rFonts w:ascii="Times New Roman" w:hAnsi="Times New Roman" w:cs="Times New Roman"/>
        </w:rPr>
      </w:pPr>
      <w:r w:rsidRPr="00A6209D">
        <w:rPr>
          <w:rFonts w:ascii="Times New Roman" w:hAnsi="Times New Roman" w:cs="Times New Roman"/>
        </w:rPr>
        <w:t xml:space="preserve"> форма</w:t>
      </w:r>
    </w:p>
    <w:p w:rsidR="00D94CA4" w:rsidRDefault="00D94CA4" w:rsidP="00A6209D">
      <w:pPr>
        <w:shd w:val="clear" w:color="auto" w:fill="FFFFFF"/>
        <w:spacing w:after="0" w:line="240" w:lineRule="auto"/>
        <w:jc w:val="center"/>
        <w:rPr>
          <w:rFonts w:ascii="Times New Roman" w:hAnsi="Times New Roman" w:cs="Times New Roman"/>
          <w:b/>
        </w:rPr>
      </w:pPr>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b/>
        </w:rPr>
        <w:t>Книга (журнал) учета посетителей экспозиции</w:t>
      </w:r>
      <w:r w:rsidRPr="003C05F6">
        <w:rPr>
          <w:rFonts w:ascii="Times New Roman" w:hAnsi="Times New Roman" w:cs="Times New Roman"/>
        </w:rPr>
        <w:t xml:space="preserve"> проекта__________________________________________________________________________________</w:t>
      </w:r>
      <w:r w:rsidR="00A6209D">
        <w:rPr>
          <w:rFonts w:ascii="Times New Roman" w:hAnsi="Times New Roman" w:cs="Times New Roman"/>
        </w:rPr>
        <w:t>________________________________________________________________________</w:t>
      </w:r>
      <w:r w:rsidRPr="003C05F6">
        <w:rPr>
          <w:rFonts w:ascii="Times New Roman" w:hAnsi="Times New Roman" w:cs="Times New Roman"/>
        </w:rPr>
        <w:t xml:space="preserve">________ </w:t>
      </w:r>
    </w:p>
    <w:p w:rsidR="00A6209D" w:rsidRDefault="003C05F6" w:rsidP="00A6209D">
      <w:pPr>
        <w:shd w:val="clear" w:color="auto" w:fill="FFFFFF"/>
        <w:spacing w:after="0" w:line="240" w:lineRule="auto"/>
        <w:jc w:val="center"/>
        <w:rPr>
          <w:rFonts w:ascii="Times New Roman" w:hAnsi="Times New Roman" w:cs="Times New Roman"/>
        </w:rPr>
      </w:pPr>
      <w:proofErr w:type="gramStart"/>
      <w:r w:rsidRPr="00A6209D">
        <w:rPr>
          <w:rFonts w:ascii="Times New Roman" w:hAnsi="Times New Roman" w:cs="Times New Roman"/>
          <w:i/>
          <w:sz w:val="18"/>
          <w:szCs w:val="18"/>
        </w:rPr>
        <w:t xml:space="preserve">(проекту генерального плана, проекту правил землепользования и застройки, проектам планировки территории, проектам межевания территории, </w:t>
      </w:r>
      <w:r w:rsidRPr="003C05F6">
        <w:rPr>
          <w:rFonts w:ascii="Times New Roman" w:hAnsi="Times New Roman" w:cs="Times New Roman"/>
        </w:rPr>
        <w:t>_____________________________________________________________________________________________________________</w:t>
      </w:r>
      <w:r w:rsidR="00A6209D">
        <w:rPr>
          <w:rFonts w:ascii="Times New Roman" w:hAnsi="Times New Roman" w:cs="Times New Roman"/>
        </w:rPr>
        <w:t>_________________________________________________</w:t>
      </w:r>
      <w:r w:rsidRPr="003C05F6">
        <w:rPr>
          <w:rFonts w:ascii="Times New Roman" w:hAnsi="Times New Roman" w:cs="Times New Roman"/>
        </w:rPr>
        <w:t xml:space="preserve">____________ </w:t>
      </w:r>
      <w:proofErr w:type="gramEnd"/>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i/>
          <w:sz w:val="18"/>
          <w:szCs w:val="18"/>
        </w:rPr>
        <w:t xml:space="preserve">территории, проектам, предусматривающим внесение изменений в один из указанных утвержденных документов, проектам решений о предоставлении разрешения </w:t>
      </w:r>
      <w:proofErr w:type="gramStart"/>
      <w:r w:rsidRPr="00A6209D">
        <w:rPr>
          <w:rFonts w:ascii="Times New Roman" w:hAnsi="Times New Roman" w:cs="Times New Roman"/>
          <w:i/>
          <w:sz w:val="18"/>
          <w:szCs w:val="18"/>
        </w:rPr>
        <w:t>на</w:t>
      </w:r>
      <w:proofErr w:type="gramEnd"/>
      <w:r w:rsidRPr="00A6209D">
        <w:rPr>
          <w:rFonts w:ascii="Times New Roman" w:hAnsi="Times New Roman" w:cs="Times New Roman"/>
          <w:i/>
          <w:sz w:val="18"/>
          <w:szCs w:val="18"/>
        </w:rPr>
        <w:t xml:space="preserve"> условно</w:t>
      </w:r>
      <w:r w:rsidRPr="003C05F6">
        <w:rPr>
          <w:rFonts w:ascii="Times New Roman" w:hAnsi="Times New Roman" w:cs="Times New Roman"/>
        </w:rPr>
        <w:t xml:space="preserve"> ___________________________________________________________________________________________________________</w:t>
      </w:r>
      <w:r w:rsidR="00A6209D">
        <w:rPr>
          <w:rFonts w:ascii="Times New Roman" w:hAnsi="Times New Roman" w:cs="Times New Roman"/>
        </w:rPr>
        <w:t>_______________________________________________</w:t>
      </w:r>
      <w:r w:rsidRPr="003C05F6">
        <w:rPr>
          <w:rFonts w:ascii="Times New Roman" w:hAnsi="Times New Roman" w:cs="Times New Roman"/>
        </w:rPr>
        <w:t xml:space="preserve">______________ </w:t>
      </w:r>
    </w:p>
    <w:p w:rsidR="00A6209D" w:rsidRDefault="003C05F6" w:rsidP="00A6209D">
      <w:pPr>
        <w:shd w:val="clear" w:color="auto" w:fill="FFFFFF"/>
        <w:spacing w:after="0" w:line="240" w:lineRule="auto"/>
        <w:jc w:val="center"/>
        <w:rPr>
          <w:rFonts w:ascii="Times New Roman" w:hAnsi="Times New Roman" w:cs="Times New Roman"/>
        </w:rPr>
      </w:pPr>
      <w:r w:rsidRPr="00A6209D">
        <w:rPr>
          <w:rFonts w:ascii="Times New Roman" w:hAnsi="Times New Roman" w:cs="Times New Roman"/>
          <w:i/>
          <w:sz w:val="18"/>
          <w:szCs w:val="18"/>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r w:rsidRPr="003C05F6">
        <w:rPr>
          <w:rFonts w:ascii="Times New Roman" w:hAnsi="Times New Roman" w:cs="Times New Roman"/>
        </w:rPr>
        <w:t xml:space="preserve"> _________________________________________________________________________________________________________________________</w:t>
      </w:r>
    </w:p>
    <w:p w:rsidR="00A6209D" w:rsidRPr="00A6209D" w:rsidRDefault="003C05F6" w:rsidP="00A6209D">
      <w:pPr>
        <w:shd w:val="clear" w:color="auto" w:fill="FFFFFF"/>
        <w:spacing w:after="0" w:line="240" w:lineRule="auto"/>
        <w:jc w:val="center"/>
        <w:rPr>
          <w:rFonts w:ascii="Times New Roman" w:hAnsi="Times New Roman" w:cs="Times New Roman"/>
          <w:i/>
          <w:sz w:val="18"/>
          <w:szCs w:val="18"/>
        </w:rPr>
      </w:pPr>
      <w:r w:rsidRPr="003C05F6">
        <w:rPr>
          <w:rFonts w:ascii="Times New Roman" w:hAnsi="Times New Roman" w:cs="Times New Roman"/>
        </w:rPr>
        <w:t xml:space="preserve"> </w:t>
      </w:r>
      <w:r w:rsidRPr="00A6209D">
        <w:rPr>
          <w:rFonts w:ascii="Times New Roman" w:hAnsi="Times New Roman" w:cs="Times New Roman"/>
          <w:i/>
          <w:sz w:val="18"/>
          <w:szCs w:val="18"/>
        </w:rPr>
        <w:t xml:space="preserve">разрешенного строительства, реконструкции объектов капитального строительства </w:t>
      </w:r>
      <w:proofErr w:type="gramStart"/>
      <w:r w:rsidRPr="00A6209D">
        <w:rPr>
          <w:rFonts w:ascii="Times New Roman" w:hAnsi="Times New Roman" w:cs="Times New Roman"/>
          <w:i/>
          <w:sz w:val="18"/>
          <w:szCs w:val="18"/>
        </w:rPr>
        <w:t>–в</w:t>
      </w:r>
      <w:proofErr w:type="gramEnd"/>
      <w:r w:rsidRPr="00A6209D">
        <w:rPr>
          <w:rFonts w:ascii="Times New Roman" w:hAnsi="Times New Roman" w:cs="Times New Roman"/>
          <w:i/>
          <w:sz w:val="18"/>
          <w:szCs w:val="18"/>
        </w:rPr>
        <w:t>ыбрать нужное)</w:t>
      </w:r>
    </w:p>
    <w:p w:rsidR="00A6209D" w:rsidRDefault="00A6209D" w:rsidP="00A6209D">
      <w:pPr>
        <w:shd w:val="clear" w:color="auto" w:fill="FFFFFF"/>
        <w:spacing w:after="0" w:line="240" w:lineRule="auto"/>
        <w:jc w:val="center"/>
        <w:rPr>
          <w:rFonts w:ascii="Times New Roman" w:hAnsi="Times New Roman" w:cs="Times New Roman"/>
        </w:rPr>
      </w:pPr>
    </w:p>
    <w:tbl>
      <w:tblPr>
        <w:tblStyle w:val="a4"/>
        <w:tblW w:w="0" w:type="auto"/>
        <w:tblLook w:val="04A0"/>
      </w:tblPr>
      <w:tblGrid>
        <w:gridCol w:w="1914"/>
        <w:gridCol w:w="1914"/>
        <w:gridCol w:w="1914"/>
        <w:gridCol w:w="1914"/>
        <w:gridCol w:w="1915"/>
      </w:tblGrid>
      <w:tr w:rsidR="00A6209D" w:rsidTr="00A6209D">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 xml:space="preserve">№ </w:t>
            </w:r>
            <w:proofErr w:type="gramStart"/>
            <w:r w:rsidRPr="003C05F6">
              <w:rPr>
                <w:rFonts w:ascii="Times New Roman" w:hAnsi="Times New Roman" w:cs="Times New Roman"/>
              </w:rPr>
              <w:t>п</w:t>
            </w:r>
            <w:proofErr w:type="gramEnd"/>
            <w:r w:rsidRPr="003C05F6">
              <w:rPr>
                <w:rFonts w:ascii="Times New Roman" w:hAnsi="Times New Roman" w:cs="Times New Roman"/>
              </w:rPr>
              <w:t>/п</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Дата и время внесения данных</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Информация о предложениях и замечаниях</w:t>
            </w:r>
          </w:p>
        </w:tc>
        <w:tc>
          <w:tcPr>
            <w:tcW w:w="1914" w:type="dxa"/>
          </w:tcPr>
          <w:p w:rsidR="00A6209D" w:rsidRDefault="00A6209D" w:rsidP="00A6209D">
            <w:pPr>
              <w:jc w:val="center"/>
              <w:rPr>
                <w:rFonts w:ascii="Times New Roman" w:hAnsi="Times New Roman" w:cs="Times New Roman"/>
              </w:rPr>
            </w:pPr>
            <w:r w:rsidRPr="003C05F6">
              <w:rPr>
                <w:rFonts w:ascii="Times New Roman" w:hAnsi="Times New Roman" w:cs="Times New Roman"/>
              </w:rPr>
              <w:t>Ф.И.О. лица, внесшего предложения и замечания</w:t>
            </w:r>
          </w:p>
        </w:tc>
        <w:tc>
          <w:tcPr>
            <w:tcW w:w="1915" w:type="dxa"/>
          </w:tcPr>
          <w:p w:rsidR="00A6209D" w:rsidRPr="000C7516" w:rsidRDefault="00A6209D" w:rsidP="00A6209D">
            <w:pPr>
              <w:shd w:val="clear" w:color="auto" w:fill="FFFFFF"/>
              <w:jc w:val="center"/>
              <w:rPr>
                <w:rFonts w:ascii="Times New Roman" w:hAnsi="Times New Roman" w:cs="Times New Roman"/>
              </w:rPr>
            </w:pPr>
            <w:r w:rsidRPr="003C05F6">
              <w:rPr>
                <w:rFonts w:ascii="Times New Roman" w:hAnsi="Times New Roman" w:cs="Times New Roman"/>
              </w:rPr>
              <w:t>Данные документа, удо</w:t>
            </w:r>
            <w:r>
              <w:rPr>
                <w:rFonts w:ascii="Times New Roman" w:hAnsi="Times New Roman" w:cs="Times New Roman"/>
              </w:rPr>
              <w:t>стоверяющего личность лица, внесшего предложения и замечания</w:t>
            </w:r>
          </w:p>
          <w:p w:rsidR="00A6209D" w:rsidRDefault="00A6209D" w:rsidP="00A6209D">
            <w:pPr>
              <w:jc w:val="center"/>
              <w:rPr>
                <w:rFonts w:ascii="Times New Roman" w:hAnsi="Times New Roman" w:cs="Times New Roman"/>
              </w:rPr>
            </w:pPr>
          </w:p>
        </w:tc>
      </w:tr>
      <w:tr w:rsidR="00A6209D" w:rsidTr="00A6209D">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5" w:type="dxa"/>
          </w:tcPr>
          <w:p w:rsidR="00A6209D" w:rsidRDefault="00A6209D" w:rsidP="00A6209D">
            <w:pPr>
              <w:jc w:val="center"/>
              <w:rPr>
                <w:rFonts w:ascii="Times New Roman" w:hAnsi="Times New Roman" w:cs="Times New Roman"/>
              </w:rPr>
            </w:pPr>
          </w:p>
        </w:tc>
      </w:tr>
      <w:tr w:rsidR="00A6209D" w:rsidTr="00A6209D">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4" w:type="dxa"/>
          </w:tcPr>
          <w:p w:rsidR="00A6209D" w:rsidRDefault="00A6209D" w:rsidP="00A6209D">
            <w:pPr>
              <w:jc w:val="center"/>
              <w:rPr>
                <w:rFonts w:ascii="Times New Roman" w:hAnsi="Times New Roman" w:cs="Times New Roman"/>
              </w:rPr>
            </w:pPr>
          </w:p>
        </w:tc>
        <w:tc>
          <w:tcPr>
            <w:tcW w:w="1915" w:type="dxa"/>
          </w:tcPr>
          <w:p w:rsidR="00A6209D" w:rsidRDefault="00A6209D" w:rsidP="00A6209D">
            <w:pPr>
              <w:jc w:val="center"/>
              <w:rPr>
                <w:rFonts w:ascii="Times New Roman" w:hAnsi="Times New Roman" w:cs="Times New Roman"/>
              </w:rPr>
            </w:pPr>
          </w:p>
        </w:tc>
      </w:tr>
    </w:tbl>
    <w:p w:rsidR="00A6209D" w:rsidRDefault="00A6209D" w:rsidP="00A6209D">
      <w:pPr>
        <w:shd w:val="clear" w:color="auto" w:fill="FFFFFF"/>
        <w:spacing w:after="0" w:line="240" w:lineRule="auto"/>
        <w:jc w:val="center"/>
        <w:rPr>
          <w:rFonts w:ascii="Times New Roman" w:hAnsi="Times New Roman" w:cs="Times New Roman"/>
        </w:rPr>
      </w:pPr>
    </w:p>
    <w:p w:rsidR="009D4423" w:rsidRPr="003C05F6" w:rsidRDefault="009D4423" w:rsidP="005D44C0">
      <w:pPr>
        <w:jc w:val="center"/>
        <w:rPr>
          <w:rFonts w:ascii="Times New Roman" w:hAnsi="Times New Roman" w:cs="Times New Roman"/>
        </w:rPr>
      </w:pPr>
    </w:p>
    <w:sectPr w:rsidR="009D4423" w:rsidRPr="003C05F6" w:rsidSect="009D44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3C05F6"/>
    <w:rsid w:val="00012805"/>
    <w:rsid w:val="000628FC"/>
    <w:rsid w:val="00065F36"/>
    <w:rsid w:val="00067556"/>
    <w:rsid w:val="00070BF2"/>
    <w:rsid w:val="00070E2F"/>
    <w:rsid w:val="00073363"/>
    <w:rsid w:val="00083B8C"/>
    <w:rsid w:val="000860B0"/>
    <w:rsid w:val="00095CEE"/>
    <w:rsid w:val="000A5EA0"/>
    <w:rsid w:val="000B1346"/>
    <w:rsid w:val="000B7795"/>
    <w:rsid w:val="000C358C"/>
    <w:rsid w:val="000C7516"/>
    <w:rsid w:val="00133B1E"/>
    <w:rsid w:val="0017375E"/>
    <w:rsid w:val="00195352"/>
    <w:rsid w:val="001B6DC8"/>
    <w:rsid w:val="001E50AF"/>
    <w:rsid w:val="001F0771"/>
    <w:rsid w:val="001F3730"/>
    <w:rsid w:val="00231BBB"/>
    <w:rsid w:val="00240F10"/>
    <w:rsid w:val="00273394"/>
    <w:rsid w:val="00286964"/>
    <w:rsid w:val="002B13CB"/>
    <w:rsid w:val="002C1C04"/>
    <w:rsid w:val="002D426E"/>
    <w:rsid w:val="00353BAE"/>
    <w:rsid w:val="00355D30"/>
    <w:rsid w:val="003A1014"/>
    <w:rsid w:val="003A4078"/>
    <w:rsid w:val="003B5403"/>
    <w:rsid w:val="003C05F6"/>
    <w:rsid w:val="003E3F32"/>
    <w:rsid w:val="0041777D"/>
    <w:rsid w:val="004C0E89"/>
    <w:rsid w:val="004D602A"/>
    <w:rsid w:val="005575D1"/>
    <w:rsid w:val="00570742"/>
    <w:rsid w:val="00574BB4"/>
    <w:rsid w:val="00581439"/>
    <w:rsid w:val="00593459"/>
    <w:rsid w:val="00594C2D"/>
    <w:rsid w:val="005A56CC"/>
    <w:rsid w:val="005D3647"/>
    <w:rsid w:val="005D44C0"/>
    <w:rsid w:val="005E12BA"/>
    <w:rsid w:val="005E4FE5"/>
    <w:rsid w:val="00605013"/>
    <w:rsid w:val="00605727"/>
    <w:rsid w:val="00623F81"/>
    <w:rsid w:val="00655435"/>
    <w:rsid w:val="00661DE0"/>
    <w:rsid w:val="006652AF"/>
    <w:rsid w:val="00686233"/>
    <w:rsid w:val="00690CBE"/>
    <w:rsid w:val="006A2F17"/>
    <w:rsid w:val="006A5324"/>
    <w:rsid w:val="006C61CD"/>
    <w:rsid w:val="006D1564"/>
    <w:rsid w:val="006E2E39"/>
    <w:rsid w:val="006E550F"/>
    <w:rsid w:val="00704AFF"/>
    <w:rsid w:val="007062F4"/>
    <w:rsid w:val="0071674B"/>
    <w:rsid w:val="007200C8"/>
    <w:rsid w:val="00740C52"/>
    <w:rsid w:val="00750A6B"/>
    <w:rsid w:val="007641E8"/>
    <w:rsid w:val="00767A5A"/>
    <w:rsid w:val="00773790"/>
    <w:rsid w:val="007B3309"/>
    <w:rsid w:val="007C239B"/>
    <w:rsid w:val="007E2F11"/>
    <w:rsid w:val="008608BC"/>
    <w:rsid w:val="00861A9C"/>
    <w:rsid w:val="008836F3"/>
    <w:rsid w:val="008B2C75"/>
    <w:rsid w:val="008B2F9C"/>
    <w:rsid w:val="008C5A51"/>
    <w:rsid w:val="0090016D"/>
    <w:rsid w:val="00923F78"/>
    <w:rsid w:val="0094031A"/>
    <w:rsid w:val="00951F53"/>
    <w:rsid w:val="00961468"/>
    <w:rsid w:val="00985F51"/>
    <w:rsid w:val="009D4423"/>
    <w:rsid w:val="00A442B5"/>
    <w:rsid w:val="00A6209D"/>
    <w:rsid w:val="00A63D8B"/>
    <w:rsid w:val="00A80433"/>
    <w:rsid w:val="00AA3BDB"/>
    <w:rsid w:val="00AC1AFA"/>
    <w:rsid w:val="00AF702E"/>
    <w:rsid w:val="00B1457A"/>
    <w:rsid w:val="00B617EA"/>
    <w:rsid w:val="00B61E22"/>
    <w:rsid w:val="00B943EC"/>
    <w:rsid w:val="00BB634B"/>
    <w:rsid w:val="00BF4837"/>
    <w:rsid w:val="00C10544"/>
    <w:rsid w:val="00C12DF5"/>
    <w:rsid w:val="00C15B6A"/>
    <w:rsid w:val="00C51D5B"/>
    <w:rsid w:val="00C52061"/>
    <w:rsid w:val="00CA0FDD"/>
    <w:rsid w:val="00CB4C6C"/>
    <w:rsid w:val="00CB7143"/>
    <w:rsid w:val="00CC7E95"/>
    <w:rsid w:val="00CD08A4"/>
    <w:rsid w:val="00D94CA4"/>
    <w:rsid w:val="00D9659A"/>
    <w:rsid w:val="00D973F5"/>
    <w:rsid w:val="00E30DB8"/>
    <w:rsid w:val="00E35BB7"/>
    <w:rsid w:val="00E44FEE"/>
    <w:rsid w:val="00E66CAB"/>
    <w:rsid w:val="00EB4EE3"/>
    <w:rsid w:val="00EF3F85"/>
    <w:rsid w:val="00F208D7"/>
    <w:rsid w:val="00F60203"/>
    <w:rsid w:val="00F65317"/>
    <w:rsid w:val="00FA7079"/>
    <w:rsid w:val="00FE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 w:type="paragraph" w:styleId="a8">
    <w:name w:val="Normal (Web)"/>
    <w:basedOn w:val="a"/>
    <w:uiPriority w:val="99"/>
    <w:semiHidden/>
    <w:unhideWhenUsed/>
    <w:rsid w:val="00353B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F3730"/>
    <w:rPr>
      <w:rFonts w:cs="Times New Roman"/>
      <w:color w:val="0000FF"/>
      <w:u w:val="single"/>
    </w:rPr>
  </w:style>
  <w:style w:type="table" w:styleId="a4">
    <w:name w:val="Table Grid"/>
    <w:basedOn w:val="a1"/>
    <w:uiPriority w:val="59"/>
    <w:rsid w:val="002C1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973F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973F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links8">
    <w:name w:val="link s_8"/>
    <w:basedOn w:val="a0"/>
    <w:rsid w:val="00D973F5"/>
  </w:style>
  <w:style w:type="paragraph" w:styleId="a5">
    <w:name w:val="Block Text"/>
    <w:basedOn w:val="a"/>
    <w:unhideWhenUsed/>
    <w:rsid w:val="00D973F5"/>
    <w:pPr>
      <w:spacing w:after="0" w:line="240" w:lineRule="auto"/>
      <w:ind w:left="-900" w:right="-81"/>
      <w:jc w:val="both"/>
    </w:pPr>
    <w:rPr>
      <w:rFonts w:ascii="Times New Roman" w:eastAsia="Times New Roman" w:hAnsi="Times New Roman" w:cs="Times New Roman"/>
      <w:szCs w:val="24"/>
    </w:rPr>
  </w:style>
  <w:style w:type="paragraph" w:styleId="a6">
    <w:name w:val="Title"/>
    <w:basedOn w:val="a"/>
    <w:link w:val="a7"/>
    <w:qFormat/>
    <w:rsid w:val="00D973F5"/>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D973F5"/>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00688123">
      <w:bodyDiv w:val="1"/>
      <w:marLeft w:val="0"/>
      <w:marRight w:val="0"/>
      <w:marTop w:val="0"/>
      <w:marBottom w:val="0"/>
      <w:divBdr>
        <w:top w:val="none" w:sz="0" w:space="0" w:color="auto"/>
        <w:left w:val="none" w:sz="0" w:space="0" w:color="auto"/>
        <w:bottom w:val="none" w:sz="0" w:space="0" w:color="auto"/>
        <w:right w:val="none" w:sz="0" w:space="0" w:color="auto"/>
      </w:divBdr>
    </w:div>
    <w:div w:id="1071198189">
      <w:bodyDiv w:val="1"/>
      <w:marLeft w:val="0"/>
      <w:marRight w:val="0"/>
      <w:marTop w:val="0"/>
      <w:marBottom w:val="0"/>
      <w:divBdr>
        <w:top w:val="none" w:sz="0" w:space="0" w:color="auto"/>
        <w:left w:val="none" w:sz="0" w:space="0" w:color="auto"/>
        <w:bottom w:val="none" w:sz="0" w:space="0" w:color="auto"/>
        <w:right w:val="none" w:sz="0" w:space="0" w:color="auto"/>
      </w:divBdr>
    </w:div>
    <w:div w:id="1420297668">
      <w:bodyDiv w:val="1"/>
      <w:marLeft w:val="0"/>
      <w:marRight w:val="0"/>
      <w:marTop w:val="0"/>
      <w:marBottom w:val="0"/>
      <w:divBdr>
        <w:top w:val="none" w:sz="0" w:space="0" w:color="auto"/>
        <w:left w:val="none" w:sz="0" w:space="0" w:color="auto"/>
        <w:bottom w:val="none" w:sz="0" w:space="0" w:color="auto"/>
        <w:right w:val="none" w:sz="0" w:space="0" w:color="auto"/>
      </w:divBdr>
    </w:div>
    <w:div w:id="19534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9382</Words>
  <Characters>53483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Archi</cp:lastModifiedBy>
  <cp:revision>18</cp:revision>
  <dcterms:created xsi:type="dcterms:W3CDTF">2022-01-26T06:28:00Z</dcterms:created>
  <dcterms:modified xsi:type="dcterms:W3CDTF">2022-02-04T06:17:00Z</dcterms:modified>
</cp:coreProperties>
</file>