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77662F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5A50B1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after="3" w:line="20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DD1B7C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10.02.2022г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B3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602EC2" w:rsidRPr="0077662F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02EC2" w:rsidRPr="0077662F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B7C" w:rsidRPr="00DD1B7C" w:rsidRDefault="00602EC2" w:rsidP="00DD1B7C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отмене постановления</w:t>
      </w:r>
      <w:r w:rsidR="00DD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119 от 04.07.2018 года «</w:t>
      </w:r>
      <w:r w:rsidR="00DD1B7C" w:rsidRPr="00DD1B7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организации сбора отработанных ртутьсодержащих ламп в границах городского поселения «Могзонское</w:t>
      </w:r>
      <w:r w:rsidR="00DD1B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Default="00DD1B7C" w:rsidP="00602EC2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протеста</w:t>
      </w:r>
      <w:r w:rsidRPr="00DD1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04.02.2022 № 07-30-2022  Забайкальской межрайонной природоохранной прокуратурой, руководствуясь </w:t>
      </w:r>
      <w:r w:rsidRPr="00DD1B7C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DD1B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2EC2" w:rsidRPr="00DD1B7C">
        <w:rPr>
          <w:rFonts w:ascii="Times New Roman" w:eastAsia="Times New Roman" w:hAnsi="Times New Roman" w:cs="Times New Roman"/>
          <w:spacing w:val="14"/>
          <w:sz w:val="28"/>
          <w:szCs w:val="28"/>
        </w:rPr>
        <w:t>Администрация городского поселения</w:t>
      </w:r>
      <w:r w:rsidR="00602EC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«Могзонское» постановляет:</w:t>
      </w:r>
    </w:p>
    <w:p w:rsidR="00602EC2" w:rsidRDefault="00602EC2" w:rsidP="00602EC2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EC5B34" w:rsidRPr="00EC5B34" w:rsidRDefault="00602EC2" w:rsidP="00EC5B34">
      <w:pPr>
        <w:pStyle w:val="a3"/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EC5B34">
        <w:rPr>
          <w:rFonts w:ascii="Times New Roman" w:eastAsia="Times New Roman" w:hAnsi="Times New Roman" w:cs="Times New Roman"/>
          <w:sz w:val="28"/>
          <w:szCs w:val="28"/>
        </w:rPr>
        <w:t>Отменить постановление</w:t>
      </w:r>
      <w:r w:rsidR="00EC5B34" w:rsidRPr="00EC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34" w:rsidRPr="00EC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119 от 04.07.2018 года «</w:t>
      </w:r>
      <w:r w:rsidR="00EC5B34" w:rsidRPr="00EC5B34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сбора отработанных ртутьсодержащих ламп в границах городского поселения «Могзонское»</w:t>
      </w:r>
      <w:r w:rsidR="00EC5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EC2" w:rsidRPr="00EC5B34" w:rsidRDefault="00602EC2" w:rsidP="00EC5B34">
      <w:pPr>
        <w:pStyle w:val="a3"/>
        <w:widowControl w:val="0"/>
        <w:numPr>
          <w:ilvl w:val="0"/>
          <w:numId w:val="1"/>
        </w:numPr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  <w:r w:rsidRPr="00EC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01C" w:rsidRPr="00EC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="00EC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6601C" w:rsidRPr="00EC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выполнением настоящего Постановления оставляю за собой.</w:t>
      </w:r>
    </w:p>
    <w:p w:rsidR="00602EC2" w:rsidRPr="00EC5B34" w:rsidRDefault="00602EC2" w:rsidP="00EC5B34">
      <w:pPr>
        <w:pStyle w:val="a3"/>
        <w:widowControl w:val="0"/>
        <w:numPr>
          <w:ilvl w:val="0"/>
          <w:numId w:val="1"/>
        </w:numPr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  <w:r w:rsidRPr="00EC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>Глава городского поселения                                   А.А. Чирикин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602EC2" w:rsidRPr="0069258B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>«Могзонское»</w:t>
      </w:r>
    </w:p>
    <w:p w:rsidR="00960309" w:rsidRDefault="00960309"/>
    <w:sectPr w:rsidR="0096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2D46BA"/>
    <w:rsid w:val="0036601C"/>
    <w:rsid w:val="00602EC2"/>
    <w:rsid w:val="00960309"/>
    <w:rsid w:val="00D94141"/>
    <w:rsid w:val="00DD1B7C"/>
    <w:rsid w:val="00E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cp:lastPrinted>2021-07-19T09:18:00Z</cp:lastPrinted>
  <dcterms:created xsi:type="dcterms:W3CDTF">2022-02-11T05:50:00Z</dcterms:created>
  <dcterms:modified xsi:type="dcterms:W3CDTF">2022-02-11T05:50:00Z</dcterms:modified>
</cp:coreProperties>
</file>