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1DFE" w:rsidRDefault="00D41DFE" w:rsidP="006F30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0C5939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реестра муниципальных маршрутов регулярных пассажирских перевозок на территории 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«Хилокский район» </w:t>
      </w:r>
      <w:r w:rsidR="006F3004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D40" w:rsidRPr="00666D40" w:rsidRDefault="00666D40" w:rsidP="006F300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 </w:t>
      </w:r>
      <w:hyperlink r:id="rId6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</w:t>
      </w:r>
      <w:proofErr w:type="gramEnd"/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октября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 131-ФЗ "Об общих принципах организации местного самоуправления в Российской Федерации", </w:t>
      </w:r>
      <w:hyperlink r:id="rId7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муниципального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CA6E73" w:rsidRPr="00CA6E73" w:rsidRDefault="00666D40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Реестр муниципальных маршрутов регулярных пассажирских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2E4" w:rsidRPr="003D086D" w:rsidRDefault="00CA6E73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«Хилокский район» № 841 от 12 декабря 2019 </w:t>
      </w:r>
      <w:r w:rsidRPr="00C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6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6E73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3D086D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B6CD4" w:rsidRPr="002B6CD4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8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путём размещения на официальном сайте муниципального района «Хилокский район».</w:t>
      </w:r>
    </w:p>
    <w:p w:rsidR="002B6CD4" w:rsidRPr="002B6CD4" w:rsidRDefault="00CA6E73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2B6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руководителя администрации муниципального района «Хилокский район» по территориальному развитию К.В. Серова</w:t>
      </w:r>
      <w:r w:rsidR="002B6CD4">
        <w:rPr>
          <w:rFonts w:ascii="Times New Roman" w:hAnsi="Times New Roman" w:cs="Times New Roman"/>
          <w:sz w:val="28"/>
          <w:szCs w:val="28"/>
        </w:rPr>
        <w:t>.</w:t>
      </w: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E80408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</w:t>
      </w:r>
      <w:r w:rsidR="00A5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</w:t>
      </w:r>
      <w:r w:rsidR="0065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256" w:rsidRPr="00866256" w:rsidRDefault="00866256" w:rsidP="00866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66256" w:rsidRPr="00866256" w:rsidRDefault="00866256" w:rsidP="00866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866256" w:rsidRPr="00866256" w:rsidRDefault="00866256" w:rsidP="00866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4614A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256">
        <w:rPr>
          <w:rFonts w:ascii="Times New Roman" w:hAnsi="Times New Roman" w:cs="Times New Roman"/>
          <w:sz w:val="28"/>
          <w:szCs w:val="28"/>
        </w:rPr>
        <w:t xml:space="preserve">Вид акта: </w:t>
      </w:r>
      <w:r w:rsidRPr="00866256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муниципального района</w:t>
      </w:r>
      <w:r w:rsidR="004614A6">
        <w:rPr>
          <w:rFonts w:ascii="Times New Roman" w:hAnsi="Times New Roman" w:cs="Times New Roman"/>
          <w:sz w:val="28"/>
          <w:szCs w:val="28"/>
          <w:u w:val="single"/>
        </w:rPr>
        <w:t xml:space="preserve"> «Хилокский район»</w:t>
      </w:r>
    </w:p>
    <w:p w:rsidR="00866256" w:rsidRPr="00866256" w:rsidRDefault="00866256" w:rsidP="0046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46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256">
        <w:rPr>
          <w:rFonts w:ascii="Times New Roman" w:hAnsi="Times New Roman" w:cs="Times New Roman"/>
          <w:sz w:val="28"/>
          <w:szCs w:val="28"/>
        </w:rPr>
        <w:t xml:space="preserve">Заголовок: </w:t>
      </w:r>
      <w:r w:rsidRPr="008662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256">
        <w:rPr>
          <w:rFonts w:ascii="Times New Roman" w:hAnsi="Times New Roman" w:cs="Times New Roman"/>
          <w:sz w:val="28"/>
          <w:szCs w:val="28"/>
          <w:u w:val="single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район»</w:t>
      </w:r>
    </w:p>
    <w:p w:rsidR="00866256" w:rsidRPr="00866256" w:rsidRDefault="00866256" w:rsidP="004614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6256" w:rsidRPr="00866256" w:rsidRDefault="00866256" w:rsidP="008662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866256" w:rsidRPr="00866256" w:rsidRDefault="00866256" w:rsidP="00866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866256" w:rsidRPr="00866256" w:rsidRDefault="00866256" w:rsidP="0086625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843"/>
        <w:gridCol w:w="1665"/>
      </w:tblGrid>
      <w:tr w:rsidR="00866256" w:rsidRPr="00866256" w:rsidTr="00F05E4B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6256" w:rsidRPr="00866256" w:rsidTr="00F05E4B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56" w:rsidRPr="00866256" w:rsidRDefault="00866256" w:rsidP="00F0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6" w:rsidRPr="00866256" w:rsidTr="00F05E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56" w:rsidRPr="00866256" w:rsidRDefault="00866256" w:rsidP="00F05E4B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256">
              <w:rPr>
                <w:rFonts w:ascii="Times New Roman" w:eastAsia="Calibri" w:hAnsi="Times New Roman" w:cs="Times New Roman"/>
                <w:sz w:val="28"/>
                <w:szCs w:val="28"/>
              </w:rPr>
              <w:t>Яворская Е.С. – главный специалист отдела территориального развития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256" w:rsidRPr="00866256" w:rsidTr="00F05E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56" w:rsidRPr="00866256" w:rsidRDefault="004614A6" w:rsidP="00F05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С.А.</w:t>
            </w:r>
            <w:r w:rsidR="00866256" w:rsidRPr="00866256">
              <w:rPr>
                <w:rFonts w:ascii="Times New Roman" w:hAnsi="Times New Roman" w:cs="Times New Roman"/>
                <w:sz w:val="28"/>
                <w:szCs w:val="28"/>
              </w:rPr>
              <w:t xml:space="preserve"> -  Консультант по юридическим  вопросам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56" w:rsidRPr="00866256" w:rsidRDefault="00866256" w:rsidP="00F05E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256" w:rsidRPr="00866256" w:rsidRDefault="00866256" w:rsidP="008662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866256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866256">
        <w:rPr>
          <w:rFonts w:ascii="Times New Roman" w:hAnsi="Times New Roman" w:cs="Times New Roman"/>
          <w:sz w:val="28"/>
          <w:szCs w:val="28"/>
        </w:rPr>
        <w:t>Данные об исполнителе:</w:t>
      </w:r>
      <w:r w:rsidRPr="008662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6625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Косых В.Ю. – консультант  отдела территориального развития  администрации муниципального района «Хилокский район» </w:t>
      </w:r>
    </w:p>
    <w:p w:rsidR="00866256" w:rsidRPr="00866256" w:rsidRDefault="00866256" w:rsidP="00866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  <w:u w:val="single"/>
        </w:rPr>
        <w:t>тел. 21-260</w:t>
      </w:r>
      <w:r w:rsidRPr="0086625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66256" w:rsidRPr="00866256" w:rsidRDefault="00866256" w:rsidP="00866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866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исполнителя: _____________________________________________________</w:t>
      </w:r>
    </w:p>
    <w:p w:rsidR="00866256" w:rsidRPr="00866256" w:rsidRDefault="00866256" w:rsidP="00866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866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6256" w:rsidRPr="00866256" w:rsidRDefault="00866256" w:rsidP="0086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9E0" w:rsidRPr="00866256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E4" w:rsidRPr="00866256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625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0072E4" w:rsidRPr="00866256" w:rsidSect="004E3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7F2"/>
    <w:multiLevelType w:val="hybridMultilevel"/>
    <w:tmpl w:val="5F886C14"/>
    <w:lvl w:ilvl="0" w:tplc="0D7809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3004"/>
    <w:rsid w:val="00003848"/>
    <w:rsid w:val="000072E4"/>
    <w:rsid w:val="000A53B0"/>
    <w:rsid w:val="000C5939"/>
    <w:rsid w:val="000E0D03"/>
    <w:rsid w:val="00167814"/>
    <w:rsid w:val="00202AF1"/>
    <w:rsid w:val="00271B65"/>
    <w:rsid w:val="002B6CD4"/>
    <w:rsid w:val="00315E33"/>
    <w:rsid w:val="00350CAA"/>
    <w:rsid w:val="00391CE2"/>
    <w:rsid w:val="003D086D"/>
    <w:rsid w:val="004614A6"/>
    <w:rsid w:val="00466EDC"/>
    <w:rsid w:val="004B0E1A"/>
    <w:rsid w:val="004C4EE6"/>
    <w:rsid w:val="004E37CB"/>
    <w:rsid w:val="005506B0"/>
    <w:rsid w:val="005B2CF9"/>
    <w:rsid w:val="006511BA"/>
    <w:rsid w:val="00666D40"/>
    <w:rsid w:val="006B1DA9"/>
    <w:rsid w:val="006B5DEA"/>
    <w:rsid w:val="006F3004"/>
    <w:rsid w:val="00731CB3"/>
    <w:rsid w:val="00821201"/>
    <w:rsid w:val="00851F3E"/>
    <w:rsid w:val="00866256"/>
    <w:rsid w:val="00887D35"/>
    <w:rsid w:val="00890956"/>
    <w:rsid w:val="008A60C7"/>
    <w:rsid w:val="008A6651"/>
    <w:rsid w:val="00914FD8"/>
    <w:rsid w:val="009474A0"/>
    <w:rsid w:val="00995D03"/>
    <w:rsid w:val="009D3468"/>
    <w:rsid w:val="00A46133"/>
    <w:rsid w:val="00A51833"/>
    <w:rsid w:val="00A77741"/>
    <w:rsid w:val="00AE4EC5"/>
    <w:rsid w:val="00B1433D"/>
    <w:rsid w:val="00B317E7"/>
    <w:rsid w:val="00CA6E73"/>
    <w:rsid w:val="00CE6684"/>
    <w:rsid w:val="00D41DFE"/>
    <w:rsid w:val="00D64584"/>
    <w:rsid w:val="00D74F38"/>
    <w:rsid w:val="00D8403E"/>
    <w:rsid w:val="00D93194"/>
    <w:rsid w:val="00E31630"/>
    <w:rsid w:val="00E80408"/>
    <w:rsid w:val="00E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66D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8694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admin-eco2</cp:lastModifiedBy>
  <cp:revision>31</cp:revision>
  <cp:lastPrinted>2017-03-15T04:16:00Z</cp:lastPrinted>
  <dcterms:created xsi:type="dcterms:W3CDTF">2017-03-14T06:53:00Z</dcterms:created>
  <dcterms:modified xsi:type="dcterms:W3CDTF">2022-02-15T06:06:00Z</dcterms:modified>
</cp:coreProperties>
</file>