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657" w:rsidRDefault="008D0657" w:rsidP="008D0657">
      <w:pPr>
        <w:spacing w:after="0" w:line="240" w:lineRule="auto"/>
        <w:ind w:left="9639" w:firstLine="0"/>
        <w:jc w:val="center"/>
        <w:rPr>
          <w:rFonts w:eastAsia="Times New Roman"/>
          <w:bCs/>
          <w:szCs w:val="28"/>
        </w:rPr>
      </w:pPr>
      <w:r>
        <w:rPr>
          <w:rFonts w:eastAsia="Times New Roman"/>
          <w:szCs w:val="28"/>
        </w:rPr>
        <w:t>Приложение № 2</w:t>
      </w:r>
    </w:p>
    <w:p w:rsidR="008D0657" w:rsidRDefault="008D0657" w:rsidP="008D0657">
      <w:pPr>
        <w:spacing w:after="0" w:line="240" w:lineRule="auto"/>
        <w:ind w:left="9639" w:firstLine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</w:rPr>
        <w:t xml:space="preserve">к Порядку </w:t>
      </w:r>
      <w:r>
        <w:rPr>
          <w:rFonts w:eastAsia="Times New Roman"/>
          <w:szCs w:val="28"/>
          <w:lang w:eastAsia="ru-RU"/>
        </w:rPr>
        <w:t xml:space="preserve">разработки </w:t>
      </w:r>
    </w:p>
    <w:p w:rsidR="008D0657" w:rsidRDefault="008D0657" w:rsidP="008D0657">
      <w:pPr>
        <w:spacing w:after="0" w:line="240" w:lineRule="auto"/>
        <w:ind w:left="9639" w:firstLine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и корректировки муниципальных программ муниципального района «Хилокский район», </w:t>
      </w:r>
    </w:p>
    <w:p w:rsidR="008D0657" w:rsidRDefault="008D0657" w:rsidP="008D0657">
      <w:pPr>
        <w:spacing w:after="0" w:line="240" w:lineRule="auto"/>
        <w:ind w:left="9639" w:firstLine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осуществления мониторинга </w:t>
      </w:r>
    </w:p>
    <w:p w:rsidR="008D0657" w:rsidRDefault="008D0657" w:rsidP="008D0657">
      <w:pPr>
        <w:spacing w:after="0" w:line="240" w:lineRule="auto"/>
        <w:ind w:left="9639" w:firstLine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и контроля их реализации, </w:t>
      </w:r>
      <w:proofErr w:type="gramStart"/>
      <w:r>
        <w:rPr>
          <w:rFonts w:eastAsia="Times New Roman"/>
          <w:szCs w:val="28"/>
          <w:lang w:eastAsia="ru-RU"/>
        </w:rPr>
        <w:t>утверждённому</w:t>
      </w:r>
      <w:proofErr w:type="gramEnd"/>
      <w:r>
        <w:rPr>
          <w:rFonts w:eastAsia="Times New Roman"/>
          <w:szCs w:val="28"/>
          <w:lang w:eastAsia="ru-RU"/>
        </w:rPr>
        <w:t xml:space="preserve"> постановлением </w:t>
      </w:r>
    </w:p>
    <w:p w:rsidR="008D0657" w:rsidRDefault="008D0657" w:rsidP="008D0657">
      <w:pPr>
        <w:spacing w:after="0" w:line="240" w:lineRule="auto"/>
        <w:ind w:left="9639" w:firstLine="0"/>
        <w:jc w:val="center"/>
        <w:rPr>
          <w:szCs w:val="28"/>
        </w:rPr>
      </w:pPr>
      <w:r>
        <w:rPr>
          <w:szCs w:val="28"/>
        </w:rPr>
        <w:t>Главы муниципального района «Хилокский район»</w:t>
      </w:r>
    </w:p>
    <w:p w:rsidR="008D0657" w:rsidRDefault="008D0657" w:rsidP="008D0657">
      <w:pPr>
        <w:spacing w:after="0" w:line="240" w:lineRule="auto"/>
        <w:ind w:left="9639" w:firstLine="0"/>
        <w:jc w:val="center"/>
        <w:rPr>
          <w:szCs w:val="28"/>
        </w:rPr>
      </w:pPr>
      <w:r>
        <w:rPr>
          <w:szCs w:val="28"/>
        </w:rPr>
        <w:t>от «29» декабря 2015 года № 1500</w:t>
      </w:r>
    </w:p>
    <w:p w:rsidR="008D0657" w:rsidRDefault="008D0657" w:rsidP="008D0657">
      <w:pPr>
        <w:spacing w:after="0" w:line="240" w:lineRule="auto"/>
        <w:ind w:left="9639"/>
        <w:rPr>
          <w:rFonts w:eastAsia="Times New Roman"/>
          <w:sz w:val="20"/>
          <w:szCs w:val="20"/>
        </w:rPr>
      </w:pPr>
    </w:p>
    <w:p w:rsidR="008D0657" w:rsidRDefault="008D0657" w:rsidP="008D0657">
      <w:pPr>
        <w:spacing w:after="0" w:line="240" w:lineRule="auto"/>
        <w:ind w:left="6237"/>
        <w:rPr>
          <w:rFonts w:eastAsia="Times New Roman"/>
          <w:sz w:val="20"/>
          <w:szCs w:val="20"/>
        </w:rPr>
      </w:pPr>
    </w:p>
    <w:p w:rsidR="008D0657" w:rsidRDefault="008D0657" w:rsidP="008D0657">
      <w:pPr>
        <w:suppressAutoHyphens/>
        <w:spacing w:after="0" w:line="240" w:lineRule="auto"/>
        <w:rPr>
          <w:rFonts w:eastAsia="Times New Roman" w:cs="Arial"/>
          <w:bCs/>
          <w:szCs w:val="28"/>
        </w:rPr>
      </w:pPr>
      <w:r>
        <w:rPr>
          <w:rFonts w:eastAsia="Times New Roman" w:cs="Arial"/>
          <w:bCs/>
          <w:szCs w:val="28"/>
        </w:rPr>
        <w:t>Согласовано:</w:t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  <w:t xml:space="preserve">Начальнику отдела экономики </w:t>
      </w:r>
    </w:p>
    <w:p w:rsidR="008D0657" w:rsidRDefault="008D0657" w:rsidP="008D0657">
      <w:pPr>
        <w:suppressAutoHyphens/>
        <w:spacing w:after="0" w:line="240" w:lineRule="auto"/>
        <w:rPr>
          <w:rFonts w:eastAsia="Times New Roman" w:cs="Arial"/>
          <w:bCs/>
          <w:szCs w:val="28"/>
        </w:rPr>
      </w:pPr>
      <w:r>
        <w:rPr>
          <w:rFonts w:eastAsia="Times New Roman" w:cs="Arial"/>
          <w:bCs/>
          <w:szCs w:val="28"/>
        </w:rPr>
        <w:t>председатель Комитета по финансам</w:t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  <w:t>и сельского хозяйства администрации</w:t>
      </w:r>
    </w:p>
    <w:p w:rsidR="008D0657" w:rsidRDefault="008D0657" w:rsidP="008D0657">
      <w:pPr>
        <w:suppressAutoHyphens/>
        <w:spacing w:after="0" w:line="240" w:lineRule="auto"/>
        <w:ind w:left="708" w:firstLine="1"/>
        <w:rPr>
          <w:rFonts w:eastAsia="Times New Roman" w:cs="Arial"/>
          <w:bCs/>
          <w:szCs w:val="28"/>
        </w:rPr>
      </w:pPr>
      <w:r>
        <w:rPr>
          <w:rFonts w:eastAsia="Times New Roman" w:cs="Arial"/>
          <w:bCs/>
          <w:szCs w:val="28"/>
        </w:rPr>
        <w:t>муниципального района «Хилокский район»</w:t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  <w:t>муниципального района «Хилокский ________________О. В. Миллер</w:t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  <w:t>район» ___________О. А. Стремилова</w:t>
      </w:r>
    </w:p>
    <w:p w:rsidR="008D0657" w:rsidRDefault="008D0657" w:rsidP="008D0657">
      <w:pPr>
        <w:suppressAutoHyphens/>
        <w:spacing w:after="0" w:line="240" w:lineRule="auto"/>
        <w:jc w:val="center"/>
        <w:rPr>
          <w:rFonts w:eastAsia="Times New Roman" w:cs="Arial"/>
          <w:bCs/>
          <w:szCs w:val="28"/>
        </w:rPr>
      </w:pPr>
    </w:p>
    <w:p w:rsidR="008D0657" w:rsidRDefault="008D0657" w:rsidP="008D0657">
      <w:pPr>
        <w:suppressAutoHyphens/>
        <w:spacing w:after="0" w:line="240" w:lineRule="auto"/>
        <w:jc w:val="center"/>
        <w:rPr>
          <w:rFonts w:eastAsia="Times New Roman" w:cs="Arial"/>
          <w:szCs w:val="28"/>
        </w:rPr>
      </w:pPr>
      <w:r>
        <w:rPr>
          <w:rFonts w:eastAsia="Times New Roman" w:cs="Arial"/>
          <w:bCs/>
          <w:szCs w:val="28"/>
        </w:rPr>
        <w:t xml:space="preserve">Отчёт </w:t>
      </w:r>
      <w:r>
        <w:rPr>
          <w:rFonts w:eastAsia="Times New Roman" w:cs="Arial"/>
          <w:bCs/>
          <w:szCs w:val="28"/>
          <w:u w:val="single"/>
        </w:rPr>
        <w:t>Консультанта по ГО ЧС</w:t>
      </w:r>
      <w:r>
        <w:rPr>
          <w:rFonts w:eastAsia="Times New Roman" w:cs="Arial"/>
          <w:szCs w:val="28"/>
        </w:rPr>
        <w:t xml:space="preserve"> </w:t>
      </w:r>
    </w:p>
    <w:p w:rsidR="008D0657" w:rsidRDefault="008D0657" w:rsidP="008D0657">
      <w:pPr>
        <w:suppressAutoHyphens/>
        <w:spacing w:after="0" w:line="240" w:lineRule="auto"/>
        <w:jc w:val="center"/>
        <w:rPr>
          <w:rFonts w:eastAsia="Times New Roman"/>
          <w:szCs w:val="28"/>
        </w:rPr>
      </w:pPr>
      <w:r>
        <w:rPr>
          <w:rFonts w:eastAsia="Times New Roman" w:cs="Arial"/>
          <w:szCs w:val="28"/>
        </w:rPr>
        <w:t>(ответственный исполнитель муниципальной программы) </w:t>
      </w:r>
    </w:p>
    <w:p w:rsidR="008D0657" w:rsidRPr="00A8038E" w:rsidRDefault="008D0657" w:rsidP="008D065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8038E">
        <w:rPr>
          <w:rFonts w:ascii="Times New Roman" w:eastAsia="Times New Roman" w:hAnsi="Times New Roman" w:cs="Times New Roman"/>
          <w:sz w:val="28"/>
          <w:szCs w:val="28"/>
        </w:rPr>
        <w:t xml:space="preserve">о реализации муниципальной программы </w:t>
      </w:r>
      <w:r w:rsidRPr="00A8038E">
        <w:rPr>
          <w:rFonts w:ascii="Times New Roman" w:hAnsi="Times New Roman" w:cs="Times New Roman"/>
          <w:sz w:val="28"/>
          <w:szCs w:val="28"/>
          <w:lang w:eastAsia="ru-RU"/>
        </w:rPr>
        <w:t>«Совершенствование гражданской обороны, защиты населения</w:t>
      </w:r>
    </w:p>
    <w:p w:rsidR="008D0657" w:rsidRPr="00A8038E" w:rsidRDefault="008D0657" w:rsidP="008D065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8038E">
        <w:rPr>
          <w:rFonts w:ascii="Times New Roman" w:hAnsi="Times New Roman" w:cs="Times New Roman"/>
          <w:sz w:val="28"/>
          <w:szCs w:val="28"/>
          <w:lang w:eastAsia="ru-RU"/>
        </w:rPr>
        <w:t>и территорий муниципального района « Хилокский район»</w:t>
      </w:r>
    </w:p>
    <w:p w:rsidR="008D0657" w:rsidRPr="00A8038E" w:rsidRDefault="008D0657" w:rsidP="008D065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8038E">
        <w:rPr>
          <w:rFonts w:ascii="Times New Roman" w:hAnsi="Times New Roman" w:cs="Times New Roman"/>
          <w:sz w:val="28"/>
          <w:szCs w:val="28"/>
          <w:lang w:eastAsia="ru-RU"/>
        </w:rPr>
        <w:t>от чрезвычайных ситуаций мирного и военного времени</w:t>
      </w:r>
    </w:p>
    <w:p w:rsidR="008D0657" w:rsidRPr="00590612" w:rsidRDefault="008D0657" w:rsidP="008D0657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038E">
        <w:rPr>
          <w:rFonts w:ascii="Times New Roman" w:hAnsi="Times New Roman" w:cs="Times New Roman"/>
          <w:sz w:val="28"/>
          <w:szCs w:val="28"/>
          <w:lang w:eastAsia="ru-RU"/>
        </w:rPr>
        <w:t>на 2018-2022 год»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 202</w:t>
      </w:r>
      <w:r w:rsidR="0073452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59061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4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0"/>
        <w:gridCol w:w="3069"/>
        <w:gridCol w:w="3360"/>
        <w:gridCol w:w="1870"/>
        <w:gridCol w:w="1984"/>
        <w:gridCol w:w="1819"/>
        <w:gridCol w:w="1985"/>
      </w:tblGrid>
      <w:tr w:rsidR="008D0657" w:rsidTr="00DF00F8"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657" w:rsidRDefault="008D0657" w:rsidP="00DF00F8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:rsidR="008D0657" w:rsidRDefault="008D0657" w:rsidP="00DF00F8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:rsidR="008D0657" w:rsidRDefault="008D0657" w:rsidP="00DF00F8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:rsidR="008D0657" w:rsidRDefault="008D0657" w:rsidP="00DF00F8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№ п/п</w:t>
            </w:r>
          </w:p>
        </w:tc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657" w:rsidRDefault="008D0657" w:rsidP="00DF00F8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657" w:rsidRDefault="008D0657" w:rsidP="00DF00F8">
            <w:pPr>
              <w:suppressAutoHyphens/>
              <w:spacing w:after="0" w:line="240" w:lineRule="auto"/>
              <w:ind w:firstLine="19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Информация </w:t>
            </w:r>
          </w:p>
          <w:p w:rsidR="008D0657" w:rsidRDefault="008D0657" w:rsidP="00DF00F8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об исполнении мероприятия</w:t>
            </w:r>
          </w:p>
        </w:tc>
        <w:tc>
          <w:tcPr>
            <w:tcW w:w="5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657" w:rsidRDefault="008D0657" w:rsidP="00DF00F8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Финансовые затраты </w:t>
            </w:r>
          </w:p>
          <w:p w:rsidR="008D0657" w:rsidRDefault="008D0657" w:rsidP="00DF00F8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на реализацию муниципальной программы, тыс. руб.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657" w:rsidRDefault="008D0657" w:rsidP="00DF00F8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Примечание</w:t>
            </w:r>
          </w:p>
          <w:p w:rsidR="008D0657" w:rsidRDefault="008D0657" w:rsidP="00DF00F8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(причины низкого исполнения, неисполнения)</w:t>
            </w:r>
          </w:p>
        </w:tc>
      </w:tr>
      <w:tr w:rsidR="008D0657" w:rsidTr="00DF00F8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657" w:rsidRDefault="008D0657" w:rsidP="00DF00F8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657" w:rsidRDefault="008D0657" w:rsidP="00DF00F8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657" w:rsidRDefault="008D0657" w:rsidP="00DF00F8">
            <w:pPr>
              <w:suppressAutoHyphens/>
              <w:spacing w:after="0" w:line="240" w:lineRule="auto"/>
              <w:ind w:firstLine="19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657" w:rsidRDefault="008D0657" w:rsidP="00DF00F8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657" w:rsidRDefault="008D0657" w:rsidP="00DF00F8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8D0657" w:rsidTr="00DF00F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657" w:rsidRDefault="008D0657" w:rsidP="00DF00F8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657" w:rsidRDefault="008D0657" w:rsidP="00DF00F8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657" w:rsidRDefault="008D0657" w:rsidP="00DF00F8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657" w:rsidRDefault="008D0657" w:rsidP="00DF00F8">
            <w:pPr>
              <w:pStyle w:val="a3"/>
              <w:suppressAutoHyphens w:val="0"/>
              <w:snapToGrid w:val="0"/>
              <w:jc w:val="center"/>
              <w:rPr>
                <w:rFonts w:ascii="Times New Roman" w:eastAsia="Arial" w:hAnsi="Times New Roman"/>
                <w:vertAlign w:val="superscript"/>
              </w:rPr>
            </w:pPr>
            <w:r>
              <w:rPr>
                <w:rFonts w:ascii="Times New Roman" w:eastAsia="Arial" w:hAnsi="Times New Roman"/>
              </w:rPr>
              <w:t>утверждённый план</w:t>
            </w:r>
            <w:r>
              <w:rPr>
                <w:rFonts w:ascii="Times New Roman" w:eastAsia="Arial" w:hAnsi="Times New Roman"/>
                <w:vertAlign w:val="superscript"/>
              </w:rPr>
              <w:t>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657" w:rsidRDefault="008D0657" w:rsidP="00DF00F8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vertAlign w:val="superscript"/>
              </w:rPr>
            </w:pPr>
            <w:r>
              <w:rPr>
                <w:rFonts w:eastAsia="Times New Roman" w:cs="Arial"/>
                <w:sz w:val="24"/>
                <w:szCs w:val="24"/>
              </w:rPr>
              <w:t>уточнённый план</w:t>
            </w:r>
            <w:r>
              <w:rPr>
                <w:rFonts w:eastAsia="Times New Roman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657" w:rsidRDefault="008D0657" w:rsidP="00DF00F8">
            <w:pPr>
              <w:spacing w:after="0" w:line="240" w:lineRule="auto"/>
              <w:ind w:firstLine="16"/>
              <w:jc w:val="center"/>
              <w:rPr>
                <w:rFonts w:eastAsia="Times New Roman" w:cs="Arial"/>
                <w:sz w:val="24"/>
                <w:szCs w:val="24"/>
                <w:vertAlign w:val="superscript"/>
              </w:rPr>
            </w:pPr>
            <w:r>
              <w:rPr>
                <w:rFonts w:eastAsia="Times New Roman" w:cs="Arial"/>
                <w:sz w:val="24"/>
                <w:szCs w:val="24"/>
              </w:rPr>
              <w:t>фактическое исполнение</w:t>
            </w:r>
            <w:r>
              <w:rPr>
                <w:rFonts w:eastAsia="Times New Roman" w:cs="Arial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657" w:rsidRDefault="008D0657" w:rsidP="00DF00F8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8D0657" w:rsidTr="00DF00F8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657" w:rsidRDefault="008D0657" w:rsidP="00DF00F8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57" w:rsidRPr="00DC28A4" w:rsidRDefault="008D0657" w:rsidP="00DF00F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Реализация к</w:t>
            </w:r>
            <w:r w:rsidRPr="00DC28A4">
              <w:rPr>
                <w:rFonts w:ascii="Times New Roman" w:hAnsi="Times New Roman" w:cs="Times New Roman"/>
                <w:lang w:eastAsia="ru-RU"/>
              </w:rPr>
              <w:t>онцепции построения и развития аппаратно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DC28A4">
              <w:rPr>
                <w:rFonts w:ascii="Times New Roman" w:hAnsi="Times New Roman" w:cs="Times New Roman"/>
                <w:lang w:eastAsia="ru-RU"/>
              </w:rPr>
              <w:t>- програ</w:t>
            </w:r>
            <w:r>
              <w:rPr>
                <w:rFonts w:ascii="Times New Roman" w:hAnsi="Times New Roman" w:cs="Times New Roman"/>
                <w:lang w:eastAsia="ru-RU"/>
              </w:rPr>
              <w:t>м</w:t>
            </w:r>
            <w:r w:rsidRPr="00DC28A4">
              <w:rPr>
                <w:rFonts w:ascii="Times New Roman" w:hAnsi="Times New Roman" w:cs="Times New Roman"/>
                <w:lang w:eastAsia="ru-RU"/>
              </w:rPr>
              <w:t>много  комплекса  "Безопасный город"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57" w:rsidRDefault="008D0657" w:rsidP="00DF00F8">
            <w:pPr>
              <w:suppressAutoHyphens/>
              <w:spacing w:after="0" w:line="240" w:lineRule="auto"/>
              <w:ind w:firstLine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Изготовление плакатов, памяток по ГО и ЧС, охране окружающей среды и природопользованию, ледовым переправам по всем поселениям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657" w:rsidRDefault="008D0657" w:rsidP="00DF00F8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всего 2</w:t>
            </w:r>
            <w:r w:rsidR="00734529">
              <w:rPr>
                <w:rFonts w:eastAsia="Times New Roman" w:cs="Arial"/>
                <w:sz w:val="24"/>
                <w:szCs w:val="24"/>
              </w:rPr>
              <w:t>6</w:t>
            </w:r>
            <w:r>
              <w:rPr>
                <w:rFonts w:eastAsia="Times New Roman" w:cs="Arial"/>
                <w:sz w:val="24"/>
                <w:szCs w:val="24"/>
              </w:rPr>
              <w:t>5,0</w:t>
            </w:r>
          </w:p>
          <w:p w:rsidR="008D0657" w:rsidRDefault="008D0657" w:rsidP="00DF00F8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в том числе:</w:t>
            </w:r>
          </w:p>
          <w:p w:rsidR="008D0657" w:rsidRDefault="008D0657" w:rsidP="00DF00F8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ФБ - 0</w:t>
            </w:r>
          </w:p>
          <w:p w:rsidR="008D0657" w:rsidRDefault="008D0657" w:rsidP="00DF00F8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РБ - 0</w:t>
            </w:r>
          </w:p>
          <w:p w:rsidR="008D0657" w:rsidRDefault="008D0657" w:rsidP="00DF00F8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БМР – 2</w:t>
            </w:r>
            <w:r w:rsidR="00734529">
              <w:rPr>
                <w:rFonts w:eastAsia="Times New Roman" w:cs="Arial"/>
                <w:sz w:val="24"/>
                <w:szCs w:val="24"/>
              </w:rPr>
              <w:t>6</w:t>
            </w:r>
            <w:r>
              <w:rPr>
                <w:rFonts w:eastAsia="Times New Roman" w:cs="Arial"/>
                <w:sz w:val="24"/>
                <w:szCs w:val="24"/>
              </w:rPr>
              <w:t>5,0</w:t>
            </w:r>
          </w:p>
          <w:p w:rsidR="008D0657" w:rsidRDefault="008D0657" w:rsidP="00DF00F8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657" w:rsidRDefault="008D0657" w:rsidP="00DF00F8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всего 2</w:t>
            </w:r>
            <w:r w:rsidR="00734529">
              <w:rPr>
                <w:rFonts w:eastAsia="Times New Roman" w:cs="Arial"/>
                <w:sz w:val="24"/>
                <w:szCs w:val="24"/>
              </w:rPr>
              <w:t>6</w:t>
            </w:r>
            <w:r>
              <w:rPr>
                <w:rFonts w:eastAsia="Times New Roman" w:cs="Arial"/>
                <w:sz w:val="24"/>
                <w:szCs w:val="24"/>
              </w:rPr>
              <w:t>5,0</w:t>
            </w:r>
          </w:p>
          <w:p w:rsidR="008D0657" w:rsidRDefault="008D0657" w:rsidP="00DF00F8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в том числе:</w:t>
            </w:r>
          </w:p>
          <w:p w:rsidR="008D0657" w:rsidRDefault="008D0657" w:rsidP="00DF00F8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ФБ - 0</w:t>
            </w:r>
          </w:p>
          <w:p w:rsidR="008D0657" w:rsidRDefault="008D0657" w:rsidP="00DF00F8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РБ - 0</w:t>
            </w:r>
          </w:p>
          <w:p w:rsidR="008D0657" w:rsidRDefault="008D0657" w:rsidP="00DF00F8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БМР – 2</w:t>
            </w:r>
            <w:r w:rsidR="00734529">
              <w:rPr>
                <w:rFonts w:eastAsia="Times New Roman" w:cs="Arial"/>
                <w:sz w:val="24"/>
                <w:szCs w:val="24"/>
              </w:rPr>
              <w:t>6</w:t>
            </w:r>
            <w:r>
              <w:rPr>
                <w:rFonts w:eastAsia="Times New Roman" w:cs="Arial"/>
                <w:sz w:val="24"/>
                <w:szCs w:val="24"/>
              </w:rPr>
              <w:t>5,0</w:t>
            </w:r>
          </w:p>
          <w:p w:rsidR="008D0657" w:rsidRDefault="008D0657" w:rsidP="00DF00F8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657" w:rsidRDefault="008D0657" w:rsidP="00DF00F8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всего 0</w:t>
            </w:r>
          </w:p>
          <w:p w:rsidR="008D0657" w:rsidRDefault="008D0657" w:rsidP="00DF00F8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в том числе:</w:t>
            </w:r>
          </w:p>
          <w:p w:rsidR="008D0657" w:rsidRDefault="008D0657" w:rsidP="00DF00F8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ФБ - 0</w:t>
            </w:r>
          </w:p>
          <w:p w:rsidR="008D0657" w:rsidRDefault="008D0657" w:rsidP="00DF00F8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РБ - 0</w:t>
            </w:r>
          </w:p>
          <w:p w:rsidR="008D0657" w:rsidRDefault="008D0657" w:rsidP="00DF00F8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БМР –0</w:t>
            </w:r>
          </w:p>
          <w:p w:rsidR="008D0657" w:rsidRDefault="008D0657" w:rsidP="00DF00F8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57" w:rsidRDefault="008D0657" w:rsidP="00DF00F8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8D0657" w:rsidTr="00DF00F8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657" w:rsidRDefault="008D0657" w:rsidP="00DF00F8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57" w:rsidRPr="00BF48BF" w:rsidRDefault="008D0657" w:rsidP="00DF00F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8BF">
              <w:rPr>
                <w:rFonts w:ascii="Times New Roman" w:hAnsi="Times New Roman" w:cs="Times New Roman"/>
                <w:lang w:eastAsia="ru-RU"/>
              </w:rPr>
              <w:t>Осуществление пропаганды знаний в области ГО, защиты населения  и территорий от ЧС  мирного и военного времени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57" w:rsidRDefault="008D0657" w:rsidP="00DF00F8">
            <w:pPr>
              <w:suppressAutoHyphens/>
              <w:spacing w:after="0" w:line="240" w:lineRule="auto"/>
              <w:ind w:firstLine="0"/>
              <w:jc w:val="lef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Проведены конкурсы по ОБЖ в общеобразовательных школах Хилокского района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657" w:rsidRDefault="008D0657" w:rsidP="00DF00F8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всего </w:t>
            </w:r>
            <w:r w:rsidR="00734529">
              <w:rPr>
                <w:rFonts w:eastAsia="Times New Roman" w:cs="Arial"/>
                <w:sz w:val="24"/>
                <w:szCs w:val="24"/>
              </w:rPr>
              <w:t>30</w:t>
            </w:r>
            <w:r>
              <w:rPr>
                <w:rFonts w:eastAsia="Times New Roman" w:cs="Arial"/>
                <w:sz w:val="24"/>
                <w:szCs w:val="24"/>
              </w:rPr>
              <w:t>,0</w:t>
            </w:r>
          </w:p>
          <w:p w:rsidR="008D0657" w:rsidRDefault="008D0657" w:rsidP="00DF00F8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в том числе:</w:t>
            </w:r>
          </w:p>
          <w:p w:rsidR="008D0657" w:rsidRDefault="008D0657" w:rsidP="00DF00F8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ФБ - 0</w:t>
            </w:r>
          </w:p>
          <w:p w:rsidR="008D0657" w:rsidRDefault="008D0657" w:rsidP="00DF00F8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РБ - </w:t>
            </w:r>
          </w:p>
          <w:p w:rsidR="008D0657" w:rsidRDefault="008D0657" w:rsidP="00734529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БМР – </w:t>
            </w:r>
            <w:r w:rsidR="00734529">
              <w:rPr>
                <w:rFonts w:eastAsia="Times New Roman" w:cs="Arial"/>
                <w:sz w:val="24"/>
                <w:szCs w:val="24"/>
              </w:rPr>
              <w:t>3</w:t>
            </w:r>
            <w:r>
              <w:rPr>
                <w:rFonts w:eastAsia="Times New Roman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529" w:rsidRDefault="00734529" w:rsidP="00734529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всего 30,0</w:t>
            </w:r>
          </w:p>
          <w:p w:rsidR="00734529" w:rsidRDefault="00734529" w:rsidP="00734529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в том числе:</w:t>
            </w:r>
          </w:p>
          <w:p w:rsidR="00734529" w:rsidRDefault="00734529" w:rsidP="00734529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ФБ - 0</w:t>
            </w:r>
          </w:p>
          <w:p w:rsidR="00734529" w:rsidRDefault="00734529" w:rsidP="00734529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РБ - </w:t>
            </w:r>
          </w:p>
          <w:p w:rsidR="008D0657" w:rsidRDefault="00734529" w:rsidP="00734529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БМР – 30,0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529" w:rsidRDefault="00734529" w:rsidP="00734529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всего 0,0</w:t>
            </w:r>
          </w:p>
          <w:p w:rsidR="00734529" w:rsidRDefault="00734529" w:rsidP="00734529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в том числе:</w:t>
            </w:r>
          </w:p>
          <w:p w:rsidR="00734529" w:rsidRDefault="00734529" w:rsidP="00734529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ФБ - 0</w:t>
            </w:r>
          </w:p>
          <w:p w:rsidR="00734529" w:rsidRDefault="00734529" w:rsidP="00734529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РБ - </w:t>
            </w:r>
          </w:p>
          <w:p w:rsidR="008D0657" w:rsidRDefault="00734529" w:rsidP="00734529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БМР –0,0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57" w:rsidRDefault="008D0657" w:rsidP="00DF00F8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8D0657" w:rsidTr="00DF00F8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57" w:rsidRDefault="008D0657" w:rsidP="00DF00F8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657" w:rsidRDefault="008D0657" w:rsidP="00DF00F8">
            <w:pPr>
              <w:suppressAutoHyphens/>
              <w:spacing w:after="0" w:line="240" w:lineRule="auto"/>
              <w:ind w:firstLine="0"/>
              <w:jc w:val="lef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657" w:rsidRDefault="008D0657" w:rsidP="00DF00F8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57" w:rsidRDefault="008D0657" w:rsidP="00DF00F8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всего 2</w:t>
            </w:r>
            <w:r w:rsidR="00734529">
              <w:rPr>
                <w:rFonts w:eastAsia="Times New Roman" w:cs="Arial"/>
                <w:sz w:val="24"/>
                <w:szCs w:val="24"/>
              </w:rPr>
              <w:t>6</w:t>
            </w:r>
            <w:r>
              <w:rPr>
                <w:rFonts w:eastAsia="Times New Roman" w:cs="Arial"/>
                <w:sz w:val="24"/>
                <w:szCs w:val="24"/>
              </w:rPr>
              <w:t>5,0</w:t>
            </w:r>
          </w:p>
          <w:p w:rsidR="008D0657" w:rsidRDefault="008D0657" w:rsidP="00DF00F8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в том числе:</w:t>
            </w:r>
          </w:p>
          <w:p w:rsidR="008D0657" w:rsidRDefault="008D0657" w:rsidP="00DF00F8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ФБ - 0</w:t>
            </w:r>
          </w:p>
          <w:p w:rsidR="008D0657" w:rsidRDefault="008D0657" w:rsidP="00DF00F8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РБ - 0</w:t>
            </w:r>
          </w:p>
          <w:p w:rsidR="008D0657" w:rsidRDefault="008D0657" w:rsidP="00734529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БМР – 2</w:t>
            </w:r>
            <w:r w:rsidR="00734529">
              <w:rPr>
                <w:rFonts w:eastAsia="Times New Roman" w:cs="Arial"/>
                <w:sz w:val="24"/>
                <w:szCs w:val="24"/>
              </w:rPr>
              <w:t>6</w:t>
            </w:r>
            <w:r>
              <w:rPr>
                <w:rFonts w:eastAsia="Times New Roman" w:cs="Arial"/>
                <w:sz w:val="24"/>
                <w:szCs w:val="24"/>
              </w:rPr>
              <w:t>5,0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57" w:rsidRDefault="008D0657" w:rsidP="00DF00F8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всего 295,0</w:t>
            </w:r>
          </w:p>
          <w:p w:rsidR="008D0657" w:rsidRDefault="008D0657" w:rsidP="00DF00F8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в том числе:</w:t>
            </w:r>
          </w:p>
          <w:p w:rsidR="008D0657" w:rsidRDefault="008D0657" w:rsidP="00DF00F8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ФБ - 0</w:t>
            </w:r>
          </w:p>
          <w:p w:rsidR="008D0657" w:rsidRDefault="008D0657" w:rsidP="00DF00F8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РБ - 0</w:t>
            </w:r>
          </w:p>
          <w:p w:rsidR="008D0657" w:rsidRDefault="008D0657" w:rsidP="00DF00F8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БМР – 295,0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29" w:rsidRDefault="00734529" w:rsidP="00734529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всего 0,0</w:t>
            </w:r>
          </w:p>
          <w:p w:rsidR="00734529" w:rsidRDefault="00734529" w:rsidP="00734529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в том числе:</w:t>
            </w:r>
          </w:p>
          <w:p w:rsidR="00734529" w:rsidRDefault="00734529" w:rsidP="00734529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ФБ - 0</w:t>
            </w:r>
          </w:p>
          <w:p w:rsidR="00734529" w:rsidRDefault="00734529" w:rsidP="00734529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РБ - </w:t>
            </w:r>
          </w:p>
          <w:p w:rsidR="008D0657" w:rsidRDefault="00734529" w:rsidP="00734529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БМР –0,0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657" w:rsidRDefault="008D0657" w:rsidP="00DF00F8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sz w:val="24"/>
                <w:szCs w:val="24"/>
              </w:rPr>
              <w:t>х</w:t>
            </w:r>
            <w:proofErr w:type="spellEnd"/>
          </w:p>
        </w:tc>
      </w:tr>
    </w:tbl>
    <w:p w:rsidR="008D0657" w:rsidRDefault="008D0657" w:rsidP="008D0657">
      <w:pPr>
        <w:suppressAutoHyphens/>
        <w:spacing w:after="0" w:line="240" w:lineRule="auto"/>
        <w:rPr>
          <w:rFonts w:eastAsia="Times New Roman" w:cs="Arial"/>
          <w:sz w:val="24"/>
          <w:szCs w:val="24"/>
        </w:rPr>
      </w:pPr>
    </w:p>
    <w:p w:rsidR="008D0657" w:rsidRDefault="008D0657" w:rsidP="008D0657">
      <w:pPr>
        <w:suppressAutoHyphens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Примечание:</w:t>
      </w:r>
    </w:p>
    <w:p w:rsidR="008D0657" w:rsidRDefault="008D0657" w:rsidP="008D0657">
      <w:pPr>
        <w:pStyle w:val="a3"/>
        <w:snapToGrid w:val="0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>утверждённый план</w:t>
      </w:r>
      <w:r>
        <w:rPr>
          <w:rFonts w:ascii="Times New Roman" w:eastAsia="Arial" w:hAnsi="Times New Roman"/>
          <w:vertAlign w:val="superscript"/>
        </w:rPr>
        <w:t>*</w:t>
      </w:r>
      <w:r>
        <w:rPr>
          <w:rFonts w:ascii="Times New Roman" w:eastAsia="Arial" w:hAnsi="Times New Roman"/>
        </w:rPr>
        <w:t xml:space="preserve"> - указывается объём финансирования, предусмотренный муниципальной программой на отчётный год</w:t>
      </w:r>
    </w:p>
    <w:p w:rsidR="008D0657" w:rsidRDefault="008D0657" w:rsidP="008D0657">
      <w:pPr>
        <w:pStyle w:val="a3"/>
        <w:snapToGrid w:val="0"/>
        <w:jc w:val="both"/>
        <w:rPr>
          <w:rFonts w:ascii="Times New Roman" w:eastAsia="Times New Roman" w:hAnsi="Times New Roman" w:cs="Arial"/>
        </w:rPr>
      </w:pPr>
      <w:r>
        <w:rPr>
          <w:rFonts w:ascii="Times New Roman" w:eastAsia="Times New Roman" w:hAnsi="Times New Roman" w:cs="Arial"/>
        </w:rPr>
        <w:t>уточнённый план</w:t>
      </w:r>
      <w:r>
        <w:rPr>
          <w:rFonts w:ascii="Times New Roman" w:eastAsia="Times New Roman" w:hAnsi="Times New Roman" w:cs="Arial"/>
          <w:vertAlign w:val="superscript"/>
        </w:rPr>
        <w:t>**</w:t>
      </w:r>
      <w:r>
        <w:rPr>
          <w:rFonts w:ascii="Times New Roman" w:eastAsia="Times New Roman" w:hAnsi="Times New Roman" w:cs="Arial"/>
        </w:rPr>
        <w:t xml:space="preserve"> - указывается уточнённый объём финансирования муниципальной программы на отчётный год с учётом приведения муниципальной программы в соответствие с решением о бюджете муниципального района «Хилокский район»</w:t>
      </w:r>
    </w:p>
    <w:p w:rsidR="008D0657" w:rsidRDefault="008D0657" w:rsidP="008D0657">
      <w:pPr>
        <w:pStyle w:val="a3"/>
        <w:snapToGrid w:val="0"/>
        <w:jc w:val="both"/>
        <w:rPr>
          <w:rFonts w:ascii="Times New Roman" w:eastAsia="Arial" w:hAnsi="Times New Roman"/>
          <w:sz w:val="18"/>
        </w:rPr>
      </w:pPr>
      <w:r>
        <w:rPr>
          <w:rFonts w:ascii="Times New Roman" w:eastAsia="Times New Roman" w:hAnsi="Times New Roman" w:cs="Arial"/>
        </w:rPr>
        <w:t>фактическое исполнение</w:t>
      </w:r>
      <w:r>
        <w:rPr>
          <w:rFonts w:ascii="Times New Roman" w:eastAsia="Times New Roman" w:hAnsi="Times New Roman" w:cs="Arial"/>
          <w:vertAlign w:val="superscript"/>
        </w:rPr>
        <w:t>***</w:t>
      </w:r>
      <w:r>
        <w:rPr>
          <w:rFonts w:ascii="Times New Roman" w:eastAsia="Times New Roman" w:hAnsi="Times New Roman" w:cs="Arial"/>
        </w:rPr>
        <w:t xml:space="preserve"> - указываются фактические затраты на реализацию муниципальной программы </w:t>
      </w:r>
    </w:p>
    <w:p w:rsidR="008D0657" w:rsidRDefault="008D0657" w:rsidP="008D0657">
      <w:pPr>
        <w:suppressAutoHyphens/>
        <w:spacing w:after="0" w:line="240" w:lineRule="auto"/>
        <w:rPr>
          <w:rFonts w:eastAsia="Arial"/>
          <w:sz w:val="18"/>
        </w:rPr>
      </w:pPr>
      <w:r>
        <w:rPr>
          <w:rFonts w:eastAsia="Arial"/>
          <w:sz w:val="18"/>
        </w:rPr>
        <w:t xml:space="preserve"> </w:t>
      </w:r>
    </w:p>
    <w:p w:rsidR="008D0657" w:rsidRDefault="008D0657" w:rsidP="008D0657">
      <w:pPr>
        <w:suppressAutoHyphens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Перечень сокращений:</w:t>
      </w:r>
    </w:p>
    <w:p w:rsidR="008D0657" w:rsidRDefault="008D0657" w:rsidP="008D0657">
      <w:pPr>
        <w:suppressAutoHyphens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ФБ – федеральный бюджет</w:t>
      </w:r>
    </w:p>
    <w:p w:rsidR="008D0657" w:rsidRDefault="008D0657" w:rsidP="008D0657">
      <w:pPr>
        <w:suppressAutoHyphens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РБ – региональный бюджет</w:t>
      </w:r>
    </w:p>
    <w:p w:rsidR="008D0657" w:rsidRDefault="008D0657" w:rsidP="008D0657">
      <w:pPr>
        <w:suppressAutoHyphens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БМР – бюджет муниципального района</w:t>
      </w:r>
    </w:p>
    <w:p w:rsidR="008D0657" w:rsidRDefault="008D0657" w:rsidP="008D0657">
      <w:pPr>
        <w:suppressAutoHyphens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БП – бюджеты поселений</w:t>
      </w:r>
    </w:p>
    <w:p w:rsidR="008D0657" w:rsidRDefault="008D0657" w:rsidP="008D0657">
      <w:pPr>
        <w:suppressAutoHyphens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ВБИ – внебюджетные источники </w:t>
      </w:r>
    </w:p>
    <w:p w:rsidR="008D0657" w:rsidRDefault="008D0657" w:rsidP="008D0657">
      <w:pPr>
        <w:suppressAutoHyphens/>
        <w:spacing w:after="0" w:line="240" w:lineRule="auto"/>
        <w:rPr>
          <w:rFonts w:eastAsia="Times New Roman" w:cs="Arial"/>
          <w:sz w:val="24"/>
          <w:szCs w:val="24"/>
        </w:rPr>
      </w:pPr>
    </w:p>
    <w:p w:rsidR="008D0657" w:rsidRDefault="008D0657" w:rsidP="008D0657">
      <w:pPr>
        <w:suppressAutoHyphens/>
        <w:spacing w:after="0" w:line="240" w:lineRule="auto"/>
        <w:rPr>
          <w:rFonts w:eastAsia="Times New Roman" w:cs="Arial"/>
          <w:sz w:val="24"/>
          <w:szCs w:val="24"/>
        </w:rPr>
      </w:pPr>
    </w:p>
    <w:p w:rsidR="008D0657" w:rsidRDefault="008D0657" w:rsidP="008D0657">
      <w:pPr>
        <w:suppressAutoHyphens/>
        <w:spacing w:after="0" w:line="240" w:lineRule="auto"/>
        <w:rPr>
          <w:rFonts w:eastAsia="Times New Roman" w:cs="Arial"/>
          <w:sz w:val="24"/>
          <w:szCs w:val="24"/>
        </w:rPr>
      </w:pPr>
    </w:p>
    <w:p w:rsidR="008D0657" w:rsidRDefault="008D0657" w:rsidP="008D0657">
      <w:pPr>
        <w:suppressAutoHyphens/>
        <w:spacing w:after="0" w:line="240" w:lineRule="auto"/>
        <w:rPr>
          <w:rFonts w:eastAsia="Times New Roman" w:cs="Arial"/>
          <w:sz w:val="24"/>
          <w:szCs w:val="24"/>
        </w:rPr>
      </w:pPr>
    </w:p>
    <w:p w:rsidR="008D0657" w:rsidRDefault="008D0657" w:rsidP="008D0657">
      <w:pPr>
        <w:suppressAutoHyphens/>
        <w:spacing w:after="0" w:line="240" w:lineRule="auto"/>
        <w:rPr>
          <w:rFonts w:eastAsia="Times New Roman" w:cs="Arial"/>
          <w:sz w:val="24"/>
          <w:szCs w:val="24"/>
        </w:rPr>
      </w:pPr>
    </w:p>
    <w:p w:rsidR="008D0657" w:rsidRDefault="008D0657" w:rsidP="008D0657">
      <w:pPr>
        <w:suppressAutoHyphens/>
        <w:spacing w:after="0" w:line="240" w:lineRule="auto"/>
        <w:rPr>
          <w:rFonts w:eastAsia="Times New Roman" w:cs="Arial"/>
          <w:sz w:val="24"/>
          <w:szCs w:val="24"/>
        </w:rPr>
      </w:pPr>
    </w:p>
    <w:p w:rsidR="008D0657" w:rsidRDefault="008D0657" w:rsidP="008D0657">
      <w:pPr>
        <w:suppressAutoHyphens/>
        <w:spacing w:after="0" w:line="240" w:lineRule="auto"/>
        <w:rPr>
          <w:rFonts w:eastAsia="Times New Roman" w:cs="Arial"/>
          <w:sz w:val="24"/>
          <w:szCs w:val="24"/>
        </w:rPr>
      </w:pPr>
    </w:p>
    <w:p w:rsidR="008D0657" w:rsidRDefault="008D0657" w:rsidP="008D0657">
      <w:pPr>
        <w:suppressAutoHyphens/>
        <w:spacing w:after="0" w:line="240" w:lineRule="auto"/>
        <w:rPr>
          <w:rFonts w:eastAsia="Times New Roman" w:cs="Arial"/>
          <w:sz w:val="24"/>
          <w:szCs w:val="24"/>
        </w:rPr>
      </w:pPr>
    </w:p>
    <w:p w:rsidR="008D0657" w:rsidRDefault="008D0657" w:rsidP="008D0657">
      <w:pPr>
        <w:suppressAutoHyphens/>
        <w:spacing w:after="0" w:line="240" w:lineRule="auto"/>
        <w:rPr>
          <w:rFonts w:eastAsia="Times New Roman" w:cs="Arial"/>
          <w:sz w:val="24"/>
          <w:szCs w:val="24"/>
        </w:rPr>
      </w:pPr>
    </w:p>
    <w:p w:rsidR="008D0657" w:rsidRDefault="008D0657" w:rsidP="008D0657">
      <w:pPr>
        <w:suppressAutoHyphens/>
        <w:spacing w:after="0" w:line="240" w:lineRule="auto"/>
        <w:rPr>
          <w:rFonts w:eastAsia="Times New Roman" w:cs="Arial"/>
          <w:sz w:val="24"/>
          <w:szCs w:val="24"/>
        </w:rPr>
      </w:pPr>
    </w:p>
    <w:p w:rsidR="008D0657" w:rsidRDefault="008D0657" w:rsidP="008D0657">
      <w:pPr>
        <w:suppressAutoHyphens/>
        <w:spacing w:after="0" w:line="240" w:lineRule="auto"/>
        <w:rPr>
          <w:rFonts w:eastAsia="Times New Roman" w:cs="Arial"/>
          <w:sz w:val="24"/>
          <w:szCs w:val="24"/>
        </w:rPr>
      </w:pPr>
    </w:p>
    <w:p w:rsidR="008D0657" w:rsidRDefault="008D0657" w:rsidP="008D0657">
      <w:pPr>
        <w:suppressAutoHyphens/>
        <w:spacing w:after="0" w:line="240" w:lineRule="auto"/>
        <w:rPr>
          <w:rFonts w:eastAsia="Times New Roman" w:cs="Arial"/>
          <w:sz w:val="24"/>
          <w:szCs w:val="24"/>
        </w:rPr>
      </w:pPr>
    </w:p>
    <w:p w:rsidR="008D0657" w:rsidRDefault="008D0657" w:rsidP="008D0657">
      <w:pPr>
        <w:suppressAutoHyphens/>
        <w:spacing w:after="0" w:line="240" w:lineRule="auto"/>
        <w:rPr>
          <w:rFonts w:eastAsia="Times New Roman" w:cs="Arial"/>
          <w:sz w:val="24"/>
          <w:szCs w:val="24"/>
        </w:rPr>
      </w:pPr>
    </w:p>
    <w:p w:rsidR="008D0657" w:rsidRDefault="008D0657" w:rsidP="008D0657">
      <w:pPr>
        <w:suppressAutoHyphens/>
        <w:spacing w:after="0" w:line="240" w:lineRule="auto"/>
        <w:rPr>
          <w:rFonts w:eastAsia="Times New Roman" w:cs="Arial"/>
          <w:sz w:val="24"/>
          <w:szCs w:val="24"/>
        </w:rPr>
      </w:pPr>
    </w:p>
    <w:p w:rsidR="008D0657" w:rsidRDefault="008D0657" w:rsidP="008D0657">
      <w:pPr>
        <w:suppressAutoHyphens/>
        <w:spacing w:after="0" w:line="240" w:lineRule="auto"/>
        <w:rPr>
          <w:rFonts w:eastAsia="Times New Roman" w:cs="Arial"/>
          <w:sz w:val="24"/>
          <w:szCs w:val="24"/>
        </w:rPr>
      </w:pPr>
    </w:p>
    <w:p w:rsidR="008D0657" w:rsidRDefault="008D0657" w:rsidP="008D0657">
      <w:pPr>
        <w:spacing w:after="0" w:line="240" w:lineRule="auto"/>
        <w:ind w:left="9639" w:firstLine="0"/>
        <w:jc w:val="center"/>
        <w:rPr>
          <w:rFonts w:eastAsia="Times New Roman"/>
          <w:szCs w:val="28"/>
        </w:rPr>
      </w:pPr>
    </w:p>
    <w:p w:rsidR="008D0657" w:rsidRDefault="008D0657" w:rsidP="008D0657">
      <w:pPr>
        <w:spacing w:after="0" w:line="240" w:lineRule="auto"/>
        <w:ind w:left="9639" w:firstLine="0"/>
        <w:jc w:val="center"/>
        <w:rPr>
          <w:rFonts w:eastAsia="Times New Roman"/>
          <w:bCs/>
          <w:szCs w:val="28"/>
        </w:rPr>
      </w:pPr>
      <w:r>
        <w:rPr>
          <w:rFonts w:eastAsia="Times New Roman"/>
          <w:szCs w:val="28"/>
        </w:rPr>
        <w:lastRenderedPageBreak/>
        <w:t>Приложение № 4</w:t>
      </w:r>
    </w:p>
    <w:p w:rsidR="008D0657" w:rsidRDefault="008D0657" w:rsidP="008D0657">
      <w:pPr>
        <w:spacing w:after="0" w:line="240" w:lineRule="auto"/>
        <w:ind w:left="9639" w:firstLine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</w:rPr>
        <w:t xml:space="preserve">к Порядку </w:t>
      </w:r>
      <w:r>
        <w:rPr>
          <w:rFonts w:eastAsia="Times New Roman"/>
          <w:szCs w:val="28"/>
          <w:lang w:eastAsia="ru-RU"/>
        </w:rPr>
        <w:t xml:space="preserve">разработки </w:t>
      </w:r>
    </w:p>
    <w:p w:rsidR="008D0657" w:rsidRDefault="008D0657" w:rsidP="008D0657">
      <w:pPr>
        <w:spacing w:after="0" w:line="240" w:lineRule="auto"/>
        <w:ind w:left="9639" w:firstLine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и корректировки муниципальных программ муниципального района «Хилокский район», </w:t>
      </w:r>
    </w:p>
    <w:p w:rsidR="008D0657" w:rsidRDefault="008D0657" w:rsidP="008D0657">
      <w:pPr>
        <w:spacing w:after="0" w:line="240" w:lineRule="auto"/>
        <w:ind w:left="9639" w:firstLine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осуществления мониторинга </w:t>
      </w:r>
    </w:p>
    <w:p w:rsidR="008D0657" w:rsidRDefault="008D0657" w:rsidP="008D0657">
      <w:pPr>
        <w:spacing w:after="0" w:line="240" w:lineRule="auto"/>
        <w:ind w:left="9639" w:firstLine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и контроля их реализации, </w:t>
      </w:r>
      <w:proofErr w:type="gramStart"/>
      <w:r>
        <w:rPr>
          <w:rFonts w:eastAsia="Times New Roman"/>
          <w:szCs w:val="28"/>
          <w:lang w:eastAsia="ru-RU"/>
        </w:rPr>
        <w:t>утверждённому</w:t>
      </w:r>
      <w:proofErr w:type="gramEnd"/>
      <w:r>
        <w:rPr>
          <w:rFonts w:eastAsia="Times New Roman"/>
          <w:szCs w:val="28"/>
          <w:lang w:eastAsia="ru-RU"/>
        </w:rPr>
        <w:t xml:space="preserve"> постановлением </w:t>
      </w:r>
    </w:p>
    <w:p w:rsidR="008D0657" w:rsidRDefault="008D0657" w:rsidP="008D0657">
      <w:pPr>
        <w:spacing w:after="0" w:line="240" w:lineRule="auto"/>
        <w:ind w:left="9639" w:firstLine="0"/>
        <w:jc w:val="center"/>
        <w:rPr>
          <w:szCs w:val="28"/>
        </w:rPr>
      </w:pPr>
      <w:r>
        <w:rPr>
          <w:szCs w:val="28"/>
        </w:rPr>
        <w:t>Главы муниципального района «Хилокский район»</w:t>
      </w:r>
    </w:p>
    <w:p w:rsidR="008D0657" w:rsidRDefault="008D0657" w:rsidP="008D0657">
      <w:pPr>
        <w:spacing w:after="0" w:line="240" w:lineRule="auto"/>
        <w:ind w:left="9639" w:firstLine="0"/>
        <w:jc w:val="center"/>
        <w:rPr>
          <w:szCs w:val="28"/>
        </w:rPr>
      </w:pPr>
      <w:r>
        <w:rPr>
          <w:szCs w:val="28"/>
        </w:rPr>
        <w:t>от «29» декабря 2015 года № 1500</w:t>
      </w:r>
    </w:p>
    <w:p w:rsidR="008D0657" w:rsidRDefault="008D0657" w:rsidP="008D0657">
      <w:pPr>
        <w:spacing w:after="0" w:line="240" w:lineRule="auto"/>
        <w:ind w:left="6237"/>
        <w:rPr>
          <w:rFonts w:eastAsia="Times New Roman"/>
          <w:sz w:val="20"/>
          <w:szCs w:val="20"/>
        </w:rPr>
      </w:pPr>
    </w:p>
    <w:p w:rsidR="008D0657" w:rsidRDefault="008D0657" w:rsidP="008D0657">
      <w:pPr>
        <w:suppressAutoHyphens/>
        <w:spacing w:after="0" w:line="240" w:lineRule="auto"/>
        <w:rPr>
          <w:rFonts w:eastAsia="Times New Roman" w:cs="Arial"/>
          <w:bCs/>
          <w:szCs w:val="28"/>
        </w:rPr>
      </w:pPr>
      <w:r>
        <w:rPr>
          <w:rFonts w:eastAsia="Times New Roman" w:cs="Arial"/>
          <w:bCs/>
          <w:szCs w:val="28"/>
        </w:rPr>
        <w:t>Согласовано:</w:t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  <w:t xml:space="preserve">Начальнику отдела экономики </w:t>
      </w:r>
    </w:p>
    <w:p w:rsidR="008D0657" w:rsidRDefault="008D0657" w:rsidP="008D0657">
      <w:pPr>
        <w:suppressAutoHyphens/>
        <w:spacing w:after="0" w:line="240" w:lineRule="auto"/>
        <w:rPr>
          <w:rFonts w:eastAsia="Times New Roman" w:cs="Arial"/>
          <w:bCs/>
          <w:szCs w:val="28"/>
        </w:rPr>
      </w:pPr>
      <w:r>
        <w:rPr>
          <w:rFonts w:eastAsia="Times New Roman" w:cs="Arial"/>
          <w:bCs/>
          <w:szCs w:val="28"/>
        </w:rPr>
        <w:t>председатель Комитета по финансам</w:t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  <w:t>и сельского хозяйства администрации</w:t>
      </w:r>
    </w:p>
    <w:p w:rsidR="008D0657" w:rsidRDefault="008D0657" w:rsidP="008D0657">
      <w:pPr>
        <w:suppressAutoHyphens/>
        <w:spacing w:after="0" w:line="240" w:lineRule="auto"/>
        <w:ind w:left="708" w:firstLine="1"/>
        <w:rPr>
          <w:rFonts w:eastAsia="Times New Roman" w:cs="Arial"/>
          <w:bCs/>
          <w:szCs w:val="28"/>
        </w:rPr>
      </w:pPr>
      <w:r>
        <w:rPr>
          <w:rFonts w:eastAsia="Times New Roman" w:cs="Arial"/>
          <w:bCs/>
          <w:szCs w:val="28"/>
        </w:rPr>
        <w:t>муниципального района «Хилокский район»</w:t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  <w:t>муниципального района «Хилокский ________________О. В. Миллер</w:t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  <w:t>район» ___________О. А. Стремилова</w:t>
      </w:r>
    </w:p>
    <w:p w:rsidR="008D0657" w:rsidRDefault="008D0657" w:rsidP="008D0657">
      <w:pPr>
        <w:suppressAutoHyphens/>
        <w:spacing w:after="0" w:line="240" w:lineRule="auto"/>
        <w:ind w:left="708" w:firstLine="1"/>
        <w:rPr>
          <w:rFonts w:eastAsia="Times New Roman" w:cs="Arial"/>
          <w:bCs/>
          <w:szCs w:val="28"/>
        </w:rPr>
      </w:pPr>
    </w:p>
    <w:p w:rsidR="008D0657" w:rsidRDefault="008D0657" w:rsidP="008D0657">
      <w:pPr>
        <w:pStyle w:val="a4"/>
        <w:jc w:val="center"/>
        <w:rPr>
          <w:rFonts w:eastAsia="Times New Roman" w:cs="Arial"/>
          <w:bCs/>
          <w:szCs w:val="28"/>
        </w:rPr>
      </w:pPr>
      <w:r w:rsidRPr="00A92E5F">
        <w:rPr>
          <w:rFonts w:ascii="Times New Roman" w:eastAsia="Times New Roman" w:hAnsi="Times New Roman" w:cs="Times New Roman"/>
          <w:i/>
          <w:sz w:val="28"/>
          <w:szCs w:val="28"/>
        </w:rPr>
        <w:t xml:space="preserve">Таблица № 1. </w:t>
      </w:r>
      <w:r w:rsidRPr="00A92E5F">
        <w:rPr>
          <w:rFonts w:ascii="Times New Roman" w:eastAsia="Times New Roman" w:hAnsi="Times New Roman" w:cs="Times New Roman"/>
          <w:sz w:val="28"/>
          <w:szCs w:val="28"/>
        </w:rPr>
        <w:t>Оценка основных целевых индикаторов</w:t>
      </w:r>
      <w:r w:rsidRPr="00A92E5F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муниципальной программы</w:t>
      </w:r>
      <w:r>
        <w:rPr>
          <w:rFonts w:eastAsia="Times New Roman" w:cs="Arial"/>
          <w:bCs/>
          <w:szCs w:val="28"/>
        </w:rPr>
        <w:t xml:space="preserve"> </w:t>
      </w:r>
    </w:p>
    <w:p w:rsidR="008D0657" w:rsidRPr="00A8038E" w:rsidRDefault="008D0657" w:rsidP="008D065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8038E">
        <w:rPr>
          <w:rFonts w:ascii="Times New Roman" w:hAnsi="Times New Roman" w:cs="Times New Roman"/>
          <w:sz w:val="28"/>
          <w:szCs w:val="28"/>
          <w:lang w:eastAsia="ru-RU"/>
        </w:rPr>
        <w:t>«Совершенствование гражданской обороны, защиты населения</w:t>
      </w:r>
    </w:p>
    <w:p w:rsidR="008D0657" w:rsidRPr="00A8038E" w:rsidRDefault="008D0657" w:rsidP="008D065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8038E">
        <w:rPr>
          <w:rFonts w:ascii="Times New Roman" w:hAnsi="Times New Roman" w:cs="Times New Roman"/>
          <w:sz w:val="28"/>
          <w:szCs w:val="28"/>
          <w:lang w:eastAsia="ru-RU"/>
        </w:rPr>
        <w:t>и территорий муниципального района « Хилокский район»</w:t>
      </w:r>
    </w:p>
    <w:p w:rsidR="008D0657" w:rsidRPr="00A8038E" w:rsidRDefault="008D0657" w:rsidP="008D065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8038E">
        <w:rPr>
          <w:rFonts w:ascii="Times New Roman" w:hAnsi="Times New Roman" w:cs="Times New Roman"/>
          <w:sz w:val="28"/>
          <w:szCs w:val="28"/>
          <w:lang w:eastAsia="ru-RU"/>
        </w:rPr>
        <w:t>от чрезвычайных ситуаций мирного и военного времени</w:t>
      </w:r>
    </w:p>
    <w:p w:rsidR="008D0657" w:rsidRDefault="008D0657" w:rsidP="008D0657">
      <w:pPr>
        <w:suppressAutoHyphens/>
        <w:spacing w:after="0" w:line="240" w:lineRule="auto"/>
        <w:jc w:val="center"/>
        <w:rPr>
          <w:rFonts w:eastAsia="Times New Roman" w:cs="Arial"/>
          <w:szCs w:val="28"/>
        </w:rPr>
      </w:pPr>
      <w:r w:rsidRPr="00A8038E">
        <w:rPr>
          <w:szCs w:val="28"/>
          <w:lang w:eastAsia="ru-RU"/>
        </w:rPr>
        <w:t>на 2018-2022 год»</w:t>
      </w:r>
      <w:r>
        <w:rPr>
          <w:rFonts w:eastAsia="Times New Roman" w:cs="Arial"/>
          <w:szCs w:val="28"/>
        </w:rPr>
        <w:t xml:space="preserve"> </w:t>
      </w:r>
    </w:p>
    <w:p w:rsidR="008D0657" w:rsidRPr="00AF1A8B" w:rsidRDefault="008D0657" w:rsidP="008D0657">
      <w:pPr>
        <w:suppressAutoHyphens/>
        <w:spacing w:after="0" w:line="240" w:lineRule="auto"/>
        <w:jc w:val="center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 за 202</w:t>
      </w:r>
      <w:r w:rsidR="00734529">
        <w:rPr>
          <w:rFonts w:eastAsia="Times New Roman" w:cs="Arial"/>
          <w:szCs w:val="28"/>
        </w:rPr>
        <w:t>1</w:t>
      </w:r>
      <w:r>
        <w:rPr>
          <w:rFonts w:eastAsia="Times New Roman" w:cs="Arial"/>
          <w:szCs w:val="28"/>
        </w:rPr>
        <w:t xml:space="preserve"> год                                                                </w:t>
      </w:r>
    </w:p>
    <w:tbl>
      <w:tblPr>
        <w:tblW w:w="0" w:type="auto"/>
        <w:jc w:val="center"/>
        <w:tblInd w:w="-308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700"/>
        <w:gridCol w:w="1178"/>
        <w:gridCol w:w="1560"/>
        <w:gridCol w:w="1560"/>
        <w:gridCol w:w="1440"/>
        <w:gridCol w:w="1440"/>
      </w:tblGrid>
      <w:tr w:rsidR="008D0657" w:rsidTr="00DF00F8">
        <w:trPr>
          <w:trHeight w:val="400"/>
          <w:jc w:val="center"/>
        </w:trPr>
        <w:tc>
          <w:tcPr>
            <w:tcW w:w="6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657" w:rsidRDefault="008D0657" w:rsidP="00DF0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1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657" w:rsidRDefault="008D0657" w:rsidP="00DF0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0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657" w:rsidRDefault="008D0657" w:rsidP="00DF0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целевого индикатора</w:t>
            </w:r>
          </w:p>
        </w:tc>
      </w:tr>
      <w:tr w:rsidR="008D0657" w:rsidTr="00DF00F8">
        <w:trPr>
          <w:trHeight w:val="400"/>
          <w:jc w:val="center"/>
        </w:trPr>
        <w:tc>
          <w:tcPr>
            <w:tcW w:w="6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657" w:rsidRDefault="008D0657" w:rsidP="00DF00F8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657" w:rsidRDefault="008D0657" w:rsidP="00DF00F8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657" w:rsidRDefault="008D0657" w:rsidP="00DF0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Базовое значение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657" w:rsidRDefault="008D0657" w:rsidP="00DF0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8D0657" w:rsidRDefault="008D0657" w:rsidP="00DF0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>
              <w:rPr>
                <w:sz w:val="24"/>
                <w:szCs w:val="24"/>
              </w:rPr>
              <w:t>муници-пальной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программе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657" w:rsidRDefault="008D0657" w:rsidP="00DF0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Достигнуто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657" w:rsidRDefault="008D0657" w:rsidP="00DF0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</w:tr>
      <w:tr w:rsidR="008D0657" w:rsidTr="00DF00F8">
        <w:trPr>
          <w:trHeight w:val="400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657" w:rsidRDefault="008D0657" w:rsidP="00DF0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"/>
              <w:rPr>
                <w:sz w:val="24"/>
                <w:szCs w:val="24"/>
              </w:rPr>
            </w:pPr>
            <w:r>
              <w:rPr>
                <w:sz w:val="20"/>
                <w:szCs w:val="20"/>
                <w:lang w:eastAsia="ru-RU"/>
              </w:rPr>
              <w:t>Количество приобре</w:t>
            </w:r>
            <w:r w:rsidRPr="002C1499">
              <w:rPr>
                <w:sz w:val="20"/>
                <w:szCs w:val="20"/>
                <w:lang w:eastAsia="ru-RU"/>
              </w:rPr>
              <w:t>тенной техники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657" w:rsidRDefault="008D0657" w:rsidP="00DF0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  <w:p w:rsidR="008D0657" w:rsidRDefault="008D0657" w:rsidP="00DF0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657" w:rsidRDefault="008D0657" w:rsidP="00DF0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657" w:rsidRPr="00346D2A" w:rsidRDefault="008D0657" w:rsidP="00DF0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46D2A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657" w:rsidRDefault="008D0657" w:rsidP="00DF0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657" w:rsidRDefault="008D0657" w:rsidP="00DF0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D0657" w:rsidTr="00DF00F8">
        <w:trPr>
          <w:trHeight w:val="400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657" w:rsidRDefault="008D0657" w:rsidP="00DF0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"/>
              <w:rPr>
                <w:sz w:val="24"/>
                <w:szCs w:val="24"/>
              </w:rPr>
            </w:pPr>
            <w:r w:rsidRPr="002C1499">
              <w:rPr>
                <w:sz w:val="20"/>
                <w:szCs w:val="20"/>
                <w:lang w:eastAsia="ru-RU"/>
              </w:rPr>
              <w:t>Количество размещенных в СМИ публикации и проведенных конкурсов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657" w:rsidRDefault="008D0657" w:rsidP="00DF0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657" w:rsidRDefault="008D0657" w:rsidP="00DF0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657" w:rsidRPr="00346D2A" w:rsidRDefault="008D0657" w:rsidP="00DF0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46D2A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657" w:rsidRDefault="00734529" w:rsidP="00DF0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657" w:rsidRDefault="008D0657" w:rsidP="00DF0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D0657" w:rsidRDefault="008D0657" w:rsidP="008D0657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</w:rPr>
      </w:pPr>
    </w:p>
    <w:p w:rsidR="008D0657" w:rsidRPr="00F811EC" w:rsidRDefault="008D0657" w:rsidP="008D0657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</w:rPr>
      </w:pPr>
      <w:r w:rsidRPr="00F811EC">
        <w:rPr>
          <w:rFonts w:eastAsia="Times New Roman" w:cs="Arial"/>
          <w:bCs/>
          <w:szCs w:val="28"/>
        </w:rPr>
        <w:t>Консультанта по ГО ЧС</w:t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  <w:t>А. Алеев</w:t>
      </w:r>
    </w:p>
    <w:sectPr w:rsidR="008D0657" w:rsidRPr="00F811EC" w:rsidSect="000862F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44">
    <w:altName w:val="MS PMincho"/>
    <w:charset w:val="8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0657"/>
    <w:rsid w:val="001869B1"/>
    <w:rsid w:val="001C0086"/>
    <w:rsid w:val="003D054A"/>
    <w:rsid w:val="004C7354"/>
    <w:rsid w:val="00734529"/>
    <w:rsid w:val="008D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657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D0657"/>
    <w:pPr>
      <w:widowControl w:val="0"/>
      <w:suppressLineNumbers/>
      <w:suppressAutoHyphens/>
      <w:autoSpaceDE w:val="0"/>
      <w:spacing w:after="0" w:line="240" w:lineRule="auto"/>
      <w:ind w:firstLine="0"/>
      <w:jc w:val="left"/>
    </w:pPr>
    <w:rPr>
      <w:rFonts w:ascii="font244" w:eastAsia="font244" w:hAnsi="font244" w:cs="font244"/>
      <w:sz w:val="24"/>
      <w:szCs w:val="24"/>
      <w:lang w:eastAsia="ru-RU" w:bidi="ru-RU"/>
    </w:rPr>
  </w:style>
  <w:style w:type="paragraph" w:styleId="a4">
    <w:name w:val="No Spacing"/>
    <w:uiPriority w:val="1"/>
    <w:qFormat/>
    <w:rsid w:val="008D06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577</Words>
  <Characters>3291</Characters>
  <Application>Microsoft Office Word</Application>
  <DocSecurity>0</DocSecurity>
  <Lines>27</Lines>
  <Paragraphs>7</Paragraphs>
  <ScaleCrop>false</ScaleCrop>
  <Company>Microsoft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Корвяков</dc:creator>
  <cp:lastModifiedBy>Корвяков</cp:lastModifiedBy>
  <cp:revision>3</cp:revision>
  <dcterms:created xsi:type="dcterms:W3CDTF">2021-02-09T01:19:00Z</dcterms:created>
  <dcterms:modified xsi:type="dcterms:W3CDTF">2022-03-09T06:45:00Z</dcterms:modified>
</cp:coreProperties>
</file>