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700"/>
        <w:gridCol w:w="780"/>
        <w:gridCol w:w="1063"/>
        <w:gridCol w:w="717"/>
        <w:gridCol w:w="842"/>
        <w:gridCol w:w="469"/>
        <w:gridCol w:w="1128"/>
        <w:gridCol w:w="939"/>
        <w:gridCol w:w="1008"/>
        <w:gridCol w:w="709"/>
        <w:gridCol w:w="939"/>
        <w:gridCol w:w="1754"/>
        <w:gridCol w:w="271"/>
        <w:gridCol w:w="236"/>
      </w:tblGrid>
      <w:tr w:rsidR="00272EEC" w:rsidRPr="00272EEC" w:rsidTr="00272EEC">
        <w:trPr>
          <w:gridAfter w:val="2"/>
          <w:wAfter w:w="507" w:type="dxa"/>
          <w:trHeight w:val="27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Порядку разработки 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корректировки муниципальных программ муниципального района «Хилокский район», 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осуществления мониторинга 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контроля их реализации, утверждённому постановлением 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>Главы муниципального района «Хилокский район»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>от «29» декабря 2015 года № 1500</w:t>
            </w:r>
          </w:p>
        </w:tc>
      </w:tr>
      <w:tr w:rsidR="00272EEC" w:rsidRPr="00272EEC" w:rsidTr="00001A4D">
        <w:trPr>
          <w:gridAfter w:val="2"/>
          <w:wAfter w:w="507" w:type="dxa"/>
          <w:trHeight w:val="300"/>
        </w:trPr>
        <w:tc>
          <w:tcPr>
            <w:tcW w:w="60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 xml:space="preserve">Согласовано:                                                                            председатель Комитета по финансам                                                                                                             муниципального района «Хилокский район»                                                                              ______________________________                                                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Начальнику отдела экономики                                                  и промышленности администрации                                               МР "Хилокский район"                                                        ____________________________</w:t>
            </w:r>
          </w:p>
        </w:tc>
      </w:tr>
      <w:tr w:rsidR="00272EEC" w:rsidRPr="00272EEC" w:rsidTr="00001A4D">
        <w:trPr>
          <w:gridAfter w:val="2"/>
          <w:wAfter w:w="507" w:type="dxa"/>
          <w:trHeight w:val="1215"/>
        </w:trPr>
        <w:tc>
          <w:tcPr>
            <w:tcW w:w="60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001A4D">
        <w:trPr>
          <w:trHeight w:val="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272EEC">
        <w:trPr>
          <w:gridAfter w:val="2"/>
          <w:wAfter w:w="507" w:type="dxa"/>
          <w:trHeight w:val="300"/>
        </w:trPr>
        <w:tc>
          <w:tcPr>
            <w:tcW w:w="156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EC" w:rsidRPr="00272EEC" w:rsidRDefault="00272EEC" w:rsidP="006C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Отчёт МР "Хилокский район"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(ответственный исполнитель муниципальной программы) 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272EE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о реализации муниципальной программы</w:t>
            </w:r>
            <w:proofErr w:type="gramStart"/>
            <w:r w:rsidRPr="00272EE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"Т</w:t>
            </w:r>
            <w:proofErr w:type="gramEnd"/>
            <w:r w:rsidRPr="00272EEC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ерриториальное развитие МР "Хилокский район" на 2018-2022 годы"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 (название муниципальной программы) 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>за 202</w:t>
            </w:r>
            <w:r w:rsidR="006C08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</w:p>
        </w:tc>
      </w:tr>
      <w:tr w:rsidR="00272EEC" w:rsidRPr="00272EEC" w:rsidTr="00272EEC">
        <w:trPr>
          <w:gridAfter w:val="2"/>
          <w:wAfter w:w="507" w:type="dxa"/>
          <w:trHeight w:val="1815"/>
        </w:trPr>
        <w:tc>
          <w:tcPr>
            <w:tcW w:w="1560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272EEC">
        <w:trPr>
          <w:gridAfter w:val="2"/>
          <w:wAfter w:w="507" w:type="dxa"/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>об исполнении мероприятия</w:t>
            </w:r>
          </w:p>
        </w:tc>
        <w:tc>
          <w:tcPr>
            <w:tcW w:w="67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 xml:space="preserve">Финансовые затраты 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>на реализацию муниципальной программы, тыс. руб.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br/>
              <w:t>(причины низкого исполнения, неисполнения)</w:t>
            </w:r>
          </w:p>
        </w:tc>
      </w:tr>
      <w:tr w:rsidR="00272EEC" w:rsidRPr="00272EEC" w:rsidTr="00272EEC">
        <w:trPr>
          <w:gridAfter w:val="2"/>
          <w:wAfter w:w="507" w:type="dxa"/>
          <w:trHeight w:val="13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утверждённый план*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уточнённый план**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исполнение***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1 260,00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6C499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7313A0" w:rsidRDefault="005F00EF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2EEC" w:rsidRPr="00605357" w:rsidRDefault="00171BCA" w:rsidP="0060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171BCA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272EEC" w:rsidRPr="00272EEC" w:rsidTr="00E55FDE">
        <w:trPr>
          <w:gridAfter w:val="2"/>
          <w:wAfter w:w="507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7313A0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540,00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6C499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7313A0" w:rsidRDefault="005F00EF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  <w:r w:rsidR="003A1A5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6C499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7313A0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C7B8C" w:rsidRPr="00731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  <w:r w:rsidR="003A1A56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6C499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7313A0" w:rsidRDefault="005F00EF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r w:rsidR="00272EEC" w:rsidRPr="007313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7313A0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C7B8C" w:rsidRPr="00731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7313A0" w:rsidRDefault="005F00EF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13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05357" w:rsidRPr="0060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Современный облик сельских территорий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83102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72EEC" w:rsidRPr="00272EEC" w:rsidRDefault="00171BCA" w:rsidP="0060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71BCA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272EEC" w:rsidRPr="00272EEC" w:rsidTr="00E55FDE">
        <w:trPr>
          <w:gridAfter w:val="2"/>
          <w:wAfter w:w="507" w:type="dxa"/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1C88" w:rsidRPr="00272EEC" w:rsidTr="00E55FDE">
        <w:trPr>
          <w:gridAfter w:val="2"/>
          <w:wAfter w:w="507" w:type="dxa"/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8" w:rsidRPr="00272EEC" w:rsidRDefault="00711C88" w:rsidP="005F0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17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сельских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C88" w:rsidRPr="00272EEC" w:rsidRDefault="00711C88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1763,30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314C3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2233,48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11C88" w:rsidRPr="00272EEC" w:rsidRDefault="00711C88" w:rsidP="0021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1C88" w:rsidRPr="00272EEC" w:rsidTr="00E55FDE">
        <w:trPr>
          <w:gridAfter w:val="2"/>
          <w:wAfter w:w="507" w:type="dxa"/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1C88" w:rsidRPr="00272EEC" w:rsidTr="00E55FDE">
        <w:trPr>
          <w:gridAfter w:val="2"/>
          <w:wAfter w:w="507" w:type="dxa"/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314C3C" w:rsidP="003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1532,04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1C88" w:rsidRPr="00272EEC" w:rsidTr="00E55FDE">
        <w:trPr>
          <w:gridAfter w:val="2"/>
          <w:wAfter w:w="507" w:type="dxa"/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1563,30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3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14C3C">
              <w:rPr>
                <w:rFonts w:ascii="Times New Roman" w:eastAsia="Times New Roman" w:hAnsi="Times New Roman" w:cs="Times New Roman"/>
                <w:color w:val="000000"/>
              </w:rPr>
              <w:t>31,27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1C88" w:rsidRPr="00272EEC" w:rsidTr="00E55FDE">
        <w:trPr>
          <w:gridAfter w:val="2"/>
          <w:wAfter w:w="507" w:type="dxa"/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3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14C3C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1C88" w:rsidRPr="00272EEC" w:rsidTr="00E55FDE">
        <w:trPr>
          <w:gridAfter w:val="2"/>
          <w:wAfter w:w="507" w:type="dxa"/>
          <w:trHeight w:val="3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1C88" w:rsidRPr="00272EEC" w:rsidTr="00E55FDE">
        <w:trPr>
          <w:gridAfter w:val="2"/>
          <w:wAfter w:w="507" w:type="dxa"/>
          <w:trHeight w:val="4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88" w:rsidRPr="00272EEC" w:rsidRDefault="00711C88" w:rsidP="0031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14C3C">
              <w:rPr>
                <w:rFonts w:ascii="Times New Roman" w:eastAsia="Times New Roman" w:hAnsi="Times New Roman" w:cs="Times New Roman"/>
                <w:color w:val="000000"/>
              </w:rPr>
              <w:t>470,17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1C88" w:rsidRPr="00272EEC" w:rsidRDefault="00711C88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085C8B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1588,00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6C5C6D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3058,40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441B72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1853,40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2EEC" w:rsidRPr="00605357" w:rsidRDefault="00272EEC" w:rsidP="0060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840348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272EEC" w:rsidRPr="00272EEC" w:rsidTr="00E55FDE">
        <w:trPr>
          <w:gridAfter w:val="2"/>
          <w:wAfter w:w="507" w:type="dxa"/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67D3" w:rsidRPr="00272EEC" w:rsidTr="00E55FDE">
        <w:trPr>
          <w:gridAfter w:val="2"/>
          <w:wAfter w:w="507" w:type="dxa"/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3" w:rsidRPr="00272EEC" w:rsidRDefault="00A267D3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156,00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A267D3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7D3">
              <w:rPr>
                <w:rFonts w:ascii="Times New Roman" w:eastAsia="Times New Roman" w:hAnsi="Times New Roman" w:cs="Times New Roman"/>
                <w:color w:val="000000"/>
              </w:rPr>
              <w:t>1620,0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441B72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67D3" w:rsidRPr="00272EEC" w:rsidTr="00E55FDE">
        <w:trPr>
          <w:gridAfter w:val="2"/>
          <w:wAfter w:w="507" w:type="dxa"/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3" w:rsidRPr="00272EEC" w:rsidRDefault="00A267D3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A267D3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7D3">
              <w:rPr>
                <w:rFonts w:ascii="Times New Roman" w:eastAsia="Times New Roman" w:hAnsi="Times New Roman" w:cs="Times New Roman"/>
                <w:color w:val="000000"/>
              </w:rPr>
              <w:t>103,40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441B72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103,40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67D3" w:rsidRPr="00272EEC" w:rsidTr="00E55FDE">
        <w:trPr>
          <w:gridAfter w:val="2"/>
          <w:wAfter w:w="507" w:type="dxa"/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3" w:rsidRPr="00272EEC" w:rsidRDefault="00A267D3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D3" w:rsidRPr="00272EEC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A267D3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7D3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441B72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67D3" w:rsidRPr="00272EEC" w:rsidTr="00E55FDE">
        <w:trPr>
          <w:gridAfter w:val="2"/>
          <w:wAfter w:w="507" w:type="dxa"/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7D3" w:rsidRPr="00272EEC" w:rsidRDefault="00A267D3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7D3" w:rsidRPr="00272EEC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A267D3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7D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7D3" w:rsidRPr="00272EEC" w:rsidRDefault="00A267D3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1032,00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A267D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441B72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085C8B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объектов теплоснабжения, водоснабжения и водоотведения, ТКО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1670E2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E847DD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8514,00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7B231B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19698,05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910496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0496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1F337E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4950,00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E847DD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8110,71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7B231B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19447,51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1F337E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E847DD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403,5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7B231B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250,54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085C8B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организации пассажирских перевозок автомобильным транспортом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BB7AA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B7AA8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272EEC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BB7AA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5442E2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районных мероприятий по безопасности дорожного движения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50E0B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0E0B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272EEC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50E0B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5442E2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Содержание, ремонт и капитальный ремонт автомобильных дорог общего пользования и искусственных сооружений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18000,00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B67F27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7877,00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8E468E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29211,95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824364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12073,54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18000,00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B67F27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7877,00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E17B95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17138,41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96749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 на содержание, ремонт объектов дорожного хозяйства, включая проектно-изыскательские работы и экспертизу проектов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C660D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261D2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7FF7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272EEC" w:rsidRPr="00272EEC" w:rsidTr="00E55FDE">
        <w:trPr>
          <w:gridAfter w:val="2"/>
          <w:wAfter w:w="50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C660D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261D2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96749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Освещение участков автомобильных дорог местного значения, расположенных в населенных пунктах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31015A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2EEC" w:rsidRPr="00272EE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6061C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2710,00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10000,00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31015A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72EEC" w:rsidRPr="00272EEC"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6061C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72EEC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EEC" w:rsidRPr="00272EEC" w:rsidRDefault="00272EEC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15954" w:rsidRDefault="0096749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15954" w:rsidRDefault="00026A86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 w:rsidRPr="002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качества питьевой воды источников питьевого водоснабжения</w:t>
            </w:r>
            <w:proofErr w:type="gramEnd"/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15954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5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15954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95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86" w:rsidRPr="00215954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954">
              <w:rPr>
                <w:rFonts w:ascii="Times New Roman" w:eastAsia="Times New Roman" w:hAnsi="Times New Roman" w:cs="Times New Roman"/>
                <w:color w:val="000000"/>
              </w:rPr>
              <w:t>218,80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86" w:rsidRPr="00215954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954">
              <w:rPr>
                <w:rFonts w:ascii="Times New Roman" w:eastAsia="Times New Roman" w:hAnsi="Times New Roman" w:cs="Times New Roman"/>
                <w:color w:val="000000"/>
              </w:rPr>
              <w:t>218,80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A86" w:rsidRPr="00215954" w:rsidRDefault="00026A86" w:rsidP="0002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954">
              <w:rPr>
                <w:rFonts w:ascii="Times New Roman" w:eastAsia="Times New Roman" w:hAnsi="Times New Roman" w:cs="Times New Roman"/>
                <w:color w:val="000000"/>
              </w:rPr>
              <w:t>231,70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15954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5954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218,80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218,8</w:t>
            </w: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231,70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96749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67499" w:rsidRPr="00463B30">
              <w:rPr>
                <w:b/>
                <w:bCs/>
                <w:sz w:val="16"/>
                <w:szCs w:val="16"/>
              </w:rPr>
              <w:t xml:space="preserve"> </w:t>
            </w:r>
            <w:r w:rsidR="00967499" w:rsidRPr="009674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схемы территориального планирования муниципального района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64234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E7265D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1D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1D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D7C3A" w:rsidRPr="00463B30">
              <w:rPr>
                <w:b/>
                <w:bCs/>
                <w:sz w:val="16"/>
                <w:szCs w:val="16"/>
              </w:rPr>
              <w:t xml:space="preserve"> </w:t>
            </w:r>
            <w:r w:rsidR="001D7C3A" w:rsidRPr="001D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муниципального района и поселений</w:t>
            </w:r>
            <w:r w:rsidR="001D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64234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64234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235,00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64234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F757B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 w:rsidR="00E7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оприятие «</w:t>
            </w:r>
            <w:r w:rsidR="00E7265D" w:rsidRPr="00E72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изменений в генеральные планы и Правила землепользования и застройки с описанием границ населённых пунктов территориальных зон поселений муниципального района «Хилокский район»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8E468E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5C5D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64234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1350,00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8E468E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8E468E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64234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1350,0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8E468E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64234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234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A54D25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обязательств собственника жилищного фонда относите</w:t>
            </w:r>
            <w:r w:rsidR="00DC7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 его технического состояния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964D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1B7776" w:rsidRDefault="001B777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776">
              <w:rPr>
                <w:rFonts w:ascii="Times New Roman" w:eastAsia="Times New Roman" w:hAnsi="Times New Roman" w:cs="Times New Roman"/>
                <w:color w:val="000000"/>
              </w:rPr>
              <w:t>116,84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1B7776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77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1B7776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77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1B7776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77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964D88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1B7776" w:rsidRDefault="001B777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776">
              <w:rPr>
                <w:rFonts w:ascii="Times New Roman" w:eastAsia="Times New Roman" w:hAnsi="Times New Roman" w:cs="Times New Roman"/>
                <w:color w:val="000000"/>
              </w:rPr>
              <w:t>116,84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1B7776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B777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763E2D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муниципальной собственностью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94266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</w:t>
            </w:r>
            <w:r w:rsidR="00026A86" w:rsidRPr="00272EEC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494B9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94266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F221E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494B9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763E2D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B1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Мероприятие: 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и эффективное использование земельных ресурсов</w:t>
            </w:r>
            <w:r w:rsidR="00B1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F221E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2086,00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F221E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494B9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130,80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отсутствие денежных средств</w:t>
            </w: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ФБ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РБ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БМР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F221E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2086,00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F221E3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494B99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130,80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БП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5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ВБИ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494B99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4B99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26A86" w:rsidRPr="00272EEC" w:rsidTr="00E55FDE">
        <w:trPr>
          <w:gridAfter w:val="2"/>
          <w:wAfter w:w="507" w:type="dxa"/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1430ED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40737,80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B002F5" w:rsidP="00E5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26096,50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A86" w:rsidRPr="00272EEC" w:rsidRDefault="00026A86" w:rsidP="0027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47753">
              <w:rPr>
                <w:rFonts w:ascii="Times New Roman" w:eastAsia="Times New Roman" w:hAnsi="Times New Roman" w:cs="Times New Roman"/>
                <w:color w:val="000000"/>
              </w:rPr>
              <w:t>57628,22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72E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26A86" w:rsidRPr="00272EEC" w:rsidTr="00CB4E6F">
        <w:trPr>
          <w:gridAfter w:val="2"/>
          <w:wAfter w:w="507" w:type="dxa"/>
          <w:trHeight w:val="300"/>
        </w:trPr>
        <w:tc>
          <w:tcPr>
            <w:tcW w:w="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6A86" w:rsidRPr="00272EEC" w:rsidRDefault="00026A86" w:rsidP="0027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01A4D" w:rsidRDefault="00E27B18">
      <w:pPr>
        <w:rPr>
          <w:rFonts w:ascii="Times New Roman" w:hAnsi="Times New Roman" w:cs="Times New Roman"/>
        </w:rPr>
      </w:pPr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t>Примечание:</w:t>
      </w:r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утверждённый план* - указывается объём финансирования, предусмотренный муниципальной программой на отчётный год</w:t>
      </w:r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уточнённый план** - указывается уточнённый объём финансирования муниципальной программы на отчётный год с учётом приведения муниципальной программы в соответствие с решением о бюджете муниципального района «Хилокский район»</w:t>
      </w:r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 xml:space="preserve">фактическое исполнение*** - указываются фактические затраты на реализацию муниципальной </w:t>
      </w:r>
      <w:proofErr w:type="spellStart"/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t>программыПеречень</w:t>
      </w:r>
      <w:proofErr w:type="spellEnd"/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сокращений:</w:t>
      </w:r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ФБ – федеральный бюджет</w:t>
      </w:r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РБ – региональный бюджет</w:t>
      </w:r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БМР – бюджет муниципального района</w:t>
      </w:r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БП – бюджеты поселений</w:t>
      </w:r>
      <w:r w:rsidRPr="00E27B18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  <w:t>ВБИ – внебюджетные источники</w:t>
      </w:r>
    </w:p>
    <w:tbl>
      <w:tblPr>
        <w:tblW w:w="15328" w:type="dxa"/>
        <w:tblInd w:w="89" w:type="dxa"/>
        <w:tblLook w:val="04A0" w:firstRow="1" w:lastRow="0" w:firstColumn="1" w:lastColumn="0" w:noHBand="0" w:noVBand="1"/>
      </w:tblPr>
      <w:tblGrid>
        <w:gridCol w:w="3700"/>
        <w:gridCol w:w="1380"/>
        <w:gridCol w:w="468"/>
        <w:gridCol w:w="1222"/>
        <w:gridCol w:w="1312"/>
        <w:gridCol w:w="726"/>
        <w:gridCol w:w="3118"/>
        <w:gridCol w:w="3402"/>
      </w:tblGrid>
      <w:tr w:rsidR="005159FA" w:rsidRPr="005159FA" w:rsidTr="005159F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7630" w:rsidRDefault="00E9763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№ 4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к Порядку разработки 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корректировки муниципальных программ муниципального района «Хилокский район», 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осуществления мониторинга 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 контроля их реализации, утверждённому постановлением 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br/>
              <w:t>Главы муниципального района «Хилокский район»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br/>
              <w:t>от «29» декабря 2015 года № 1500</w:t>
            </w:r>
          </w:p>
        </w:tc>
      </w:tr>
      <w:tr w:rsidR="005159FA" w:rsidRPr="005159FA" w:rsidTr="005159FA">
        <w:trPr>
          <w:trHeight w:val="28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9FA" w:rsidRPr="005159FA" w:rsidTr="005159F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9FA" w:rsidRPr="005159FA" w:rsidTr="005159FA">
        <w:trPr>
          <w:trHeight w:val="300"/>
        </w:trPr>
        <w:tc>
          <w:tcPr>
            <w:tcW w:w="5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Согласовано: председатель Комитета по финансам МР "Хилокский район"                                                                                                                                                                            _________________________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Начальнику отдела экономики и промышленности администрации МР "Хилокский район"  ___________________   </w:t>
            </w:r>
          </w:p>
        </w:tc>
      </w:tr>
      <w:tr w:rsidR="005159FA" w:rsidRPr="005159FA" w:rsidTr="005159FA">
        <w:trPr>
          <w:trHeight w:val="1575"/>
        </w:trPr>
        <w:tc>
          <w:tcPr>
            <w:tcW w:w="5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9FA" w:rsidRPr="005159FA" w:rsidTr="005159FA">
        <w:trPr>
          <w:trHeight w:val="30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59FA" w:rsidRPr="005159FA" w:rsidTr="005159FA">
        <w:trPr>
          <w:trHeight w:val="870"/>
        </w:trPr>
        <w:tc>
          <w:tcPr>
            <w:tcW w:w="153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74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Таблица № 1. Оценка основных целевых индикаторов муниципальной программы </w:t>
            </w:r>
            <w:r w:rsidRPr="005159F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"Территориальное развитиеМР "Хилокский район" на 2018-2022 годы" за 202</w:t>
            </w:r>
            <w:r w:rsidR="007475F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1</w:t>
            </w:r>
            <w:r w:rsidRPr="005159F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год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(название муниципальной программы)</w:t>
            </w:r>
          </w:p>
        </w:tc>
      </w:tr>
      <w:tr w:rsidR="005159FA" w:rsidRPr="005159FA" w:rsidTr="005159FA">
        <w:trPr>
          <w:trHeight w:val="465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1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Значение целевого индикатора</w:t>
            </w:r>
          </w:p>
        </w:tc>
      </w:tr>
      <w:tr w:rsidR="005159FA" w:rsidRPr="005159FA" w:rsidTr="005159FA">
        <w:trPr>
          <w:trHeight w:val="138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36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Утверждено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br/>
              <w:t>в муниципальной программе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Достигнуто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Отклонение</w:t>
            </w:r>
          </w:p>
        </w:tc>
      </w:tr>
      <w:tr w:rsidR="005159FA" w:rsidRPr="005159FA" w:rsidTr="005159FA">
        <w:trPr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CB4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1. Показатель </w:t>
            </w:r>
            <w:r w:rsidR="00CB40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семей  проживающих в сельской местности улучшивших жилищные условия посредством ввода  и приобретения жилья</w:t>
            </w:r>
            <w:r w:rsidR="00CB40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92055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655896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C17DB7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5159FA" w:rsidTr="005159FA">
        <w:trPr>
          <w:trHeight w:val="9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D04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2. Показатель: </w:t>
            </w:r>
            <w:r w:rsidR="00CB40AF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B40AF" w:rsidRPr="00CB40AF">
              <w:rPr>
                <w:rFonts w:ascii="Times New Roman" w:eastAsia="Times New Roman" w:hAnsi="Times New Roman" w:cs="Times New Roman"/>
                <w:color w:val="000000"/>
              </w:rPr>
              <w:t>Количество реализованных проектов комплексного развития сельских территорий</w:t>
            </w:r>
            <w:r w:rsidR="00CB40A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92055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C17D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C17DB7" w:rsidP="00C17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5159FA" w:rsidTr="005159FA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22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3. Показатель: </w:t>
            </w:r>
            <w:r w:rsidR="00D04EE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04EEE" w:rsidRPr="00D04EEE">
              <w:rPr>
                <w:rFonts w:ascii="Times New Roman" w:eastAsia="Times New Roman" w:hAnsi="Times New Roman" w:cs="Times New Roman"/>
                <w:color w:val="000000"/>
              </w:rPr>
              <w:t>Количество  реализованных проектов по благоустройству сельских территорий</w:t>
            </w:r>
            <w:r w:rsidR="00222E5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620074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7E52D0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620074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+1</w:t>
            </w:r>
          </w:p>
        </w:tc>
      </w:tr>
      <w:tr w:rsidR="005159FA" w:rsidRPr="005159FA" w:rsidTr="005401CE">
        <w:trPr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540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4. Показатель: </w:t>
            </w:r>
            <w:r w:rsidR="005401C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222E59" w:rsidRPr="00222E59">
              <w:rPr>
                <w:rFonts w:ascii="Times New Roman" w:eastAsia="Times New Roman" w:hAnsi="Times New Roman" w:cs="Times New Roman"/>
                <w:color w:val="000000"/>
              </w:rPr>
              <w:t>Количество молодых семей, улучшивших жилищные условия (в том числе с использованием ипотечных жилищных кредитов и займов)</w:t>
            </w:r>
            <w:r w:rsidR="005401C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655896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655896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655896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5159FA" w:rsidTr="005159F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BB6B21" w:rsidP="00BB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Протяженность замененных сетей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C5536">
              <w:rPr>
                <w:rFonts w:ascii="Times New Roman" w:eastAsia="Times New Roman" w:hAnsi="Times New Roman" w:cs="Times New Roman"/>
                <w:color w:val="000000"/>
              </w:rPr>
              <w:t>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AB2AC2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BB6B21" w:rsidRDefault="00AB2AC2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AB2AC2">
              <w:rPr>
                <w:rFonts w:ascii="Times New Roman" w:eastAsia="Times New Roman" w:hAnsi="Times New Roman" w:cs="Times New Roman"/>
                <w:color w:val="000000"/>
              </w:rPr>
              <w:t>-0,4</w:t>
            </w:r>
          </w:p>
        </w:tc>
      </w:tr>
      <w:tr w:rsidR="005159FA" w:rsidRPr="005159FA" w:rsidTr="005159FA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BB6B21" w:rsidP="00BB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замененных котлов и котельного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D053C3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767842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BB6B21" w:rsidRDefault="00767842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767842">
              <w:rPr>
                <w:rFonts w:ascii="Times New Roman" w:eastAsia="Times New Roman" w:hAnsi="Times New Roman" w:cs="Times New Roman"/>
                <w:color w:val="000000"/>
              </w:rPr>
              <w:t>+7</w:t>
            </w:r>
          </w:p>
        </w:tc>
      </w:tr>
      <w:tr w:rsidR="005159FA" w:rsidRPr="005159FA" w:rsidTr="005159FA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BB6B21" w:rsidP="00BB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построенных и отремонтированных скважин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DE444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BB6B21" w:rsidRDefault="005303ED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5303E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5159FA" w:rsidTr="005159F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9F0604" w:rsidP="00BB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. Показатель</w:t>
            </w:r>
            <w:r w:rsidR="00BB6B21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установленных павильонов</w:t>
            </w:r>
            <w:r w:rsidR="00BB6B2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D84C59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3D4756" w:rsidRDefault="00D84C59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 w:rsidRPr="00D84C5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5159FA" w:rsidTr="005159FA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9F0604" w:rsidP="0069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Сокращение количества детей, пострадавших в результате ДТП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2814BD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0/0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2814BD" w:rsidRDefault="002814BD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4BD">
              <w:rPr>
                <w:rFonts w:ascii="Times New Roman" w:eastAsia="Times New Roman" w:hAnsi="Times New Roman" w:cs="Times New Roman"/>
                <w:color w:val="000000"/>
              </w:rPr>
              <w:t>0/0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2814BD" w:rsidRDefault="002814BD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14B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5159FA" w:rsidTr="005159F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9F0604" w:rsidP="0069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Снижение аварийности в Хилокском районе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6A3677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6A3677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6A3677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5159FA" w:rsidTr="005159FA">
        <w:trPr>
          <w:trHeight w:val="27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9F0604" w:rsidP="0069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Общая протяженность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 на 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br/>
              <w:t>31 декабря отчетного года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E311D5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268,34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E311D5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-71,66</w:t>
            </w:r>
          </w:p>
        </w:tc>
      </w:tr>
      <w:tr w:rsidR="005159FA" w:rsidRPr="005159FA" w:rsidTr="005159FA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9F0604" w:rsidP="0069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Социальный риск (число лиц, погибших в дорожно-транспортных происшествиях) к уровню 2016 года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чел.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810DB4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810DB4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+3</w:t>
            </w:r>
          </w:p>
        </w:tc>
      </w:tr>
      <w:tr w:rsidR="005159FA" w:rsidRPr="00026A86" w:rsidTr="005159F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EB14C9" w:rsidRDefault="00EB14C9" w:rsidP="0069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B14C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5159FA" w:rsidRPr="00EB14C9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EB14C9">
              <w:rPr>
                <w:rFonts w:ascii="Times New Roman" w:eastAsia="Times New Roman" w:hAnsi="Times New Roman" w:cs="Times New Roman"/>
                <w:color w:val="000000"/>
              </w:rPr>
              <w:t>Количество отремонтированных колодцев</w:t>
            </w:r>
            <w:r w:rsidR="00696E8B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EB14C9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14C9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EB14C9" w:rsidRDefault="00026A86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14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EB14C9" w:rsidRDefault="00026A86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14C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EB14C9" w:rsidRDefault="00026A86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B14C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026A86" w:rsidTr="005159FA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DA61B5" w:rsidRDefault="00DA61B5" w:rsidP="00DA6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5159FA" w:rsidRPr="00DA61B5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DA61B5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заключенных договоров с ФФБУЗ "Центр гигиены и эпидемиологии в </w:t>
            </w:r>
            <w:proofErr w:type="spellStart"/>
            <w:r w:rsidR="005159FA" w:rsidRPr="00DA61B5">
              <w:rPr>
                <w:rFonts w:ascii="Times New Roman" w:eastAsia="Times New Roman" w:hAnsi="Times New Roman" w:cs="Times New Roman"/>
                <w:color w:val="000000"/>
              </w:rPr>
              <w:t>Заб</w:t>
            </w:r>
            <w:proofErr w:type="gramStart"/>
            <w:r w:rsidR="005159FA" w:rsidRPr="00DA61B5">
              <w:rPr>
                <w:rFonts w:ascii="Times New Roman" w:eastAsia="Times New Roman" w:hAnsi="Times New Roman" w:cs="Times New Roman"/>
                <w:color w:val="000000"/>
              </w:rPr>
              <w:t>.к</w:t>
            </w:r>
            <w:proofErr w:type="gramEnd"/>
            <w:r w:rsidR="005159FA" w:rsidRPr="00DA61B5">
              <w:rPr>
                <w:rFonts w:ascii="Times New Roman" w:eastAsia="Times New Roman" w:hAnsi="Times New Roman" w:cs="Times New Roman"/>
                <w:color w:val="000000"/>
              </w:rPr>
              <w:t>рае</w:t>
            </w:r>
            <w:proofErr w:type="spellEnd"/>
            <w:r w:rsidR="005159FA" w:rsidRPr="00DA61B5">
              <w:rPr>
                <w:rFonts w:ascii="Times New Roman" w:eastAsia="Times New Roman" w:hAnsi="Times New Roman" w:cs="Times New Roman"/>
                <w:color w:val="000000"/>
              </w:rPr>
              <w:t xml:space="preserve"> в Хилокском районе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DA61B5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1B5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DA61B5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1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DA61B5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1B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DA61B5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A61B5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026A86" w:rsidTr="005159FA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211A04" w:rsidRDefault="005159FA" w:rsidP="00211A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1A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11A04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211A04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211A0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211A04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proofErr w:type="gramStart"/>
            <w:r w:rsidRPr="00211A04">
              <w:rPr>
                <w:rFonts w:ascii="Times New Roman" w:eastAsia="Times New Roman" w:hAnsi="Times New Roman" w:cs="Times New Roman"/>
                <w:color w:val="000000"/>
              </w:rPr>
              <w:t>проектов зон санитарной охраны источников питьевого водоснабжения</w:t>
            </w:r>
            <w:proofErr w:type="gramEnd"/>
            <w:r w:rsidR="00211A0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211A04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A04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211A04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A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211A04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A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211A04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1A04"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</w:tr>
      <w:tr w:rsidR="005159FA" w:rsidRPr="00026A86" w:rsidTr="005159FA">
        <w:trPr>
          <w:trHeight w:val="61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7B065A" w:rsidRDefault="005159FA" w:rsidP="007B06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065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065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7B065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7B065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B065A">
              <w:rPr>
                <w:rFonts w:ascii="Times New Roman" w:eastAsia="Times New Roman" w:hAnsi="Times New Roman" w:cs="Times New Roman"/>
                <w:color w:val="000000"/>
              </w:rPr>
              <w:t>Количество оформленных лицензий</w:t>
            </w:r>
            <w:r w:rsidR="007B065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7B065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65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7B065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65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7B065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65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7B065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B065A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5159FA" w:rsidRPr="00026A86" w:rsidTr="005159F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A2484F" w:rsidRDefault="00A2484F" w:rsidP="00A2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5159FA" w:rsidRPr="00A2484F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A2484F">
              <w:rPr>
                <w:rFonts w:ascii="Times New Roman" w:eastAsia="Times New Roman" w:hAnsi="Times New Roman" w:cs="Times New Roman"/>
                <w:color w:val="000000"/>
              </w:rPr>
              <w:t>Количество оформленных учетных карточек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A2484F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84F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A2484F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8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A2484F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84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A2484F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484F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</w:tr>
      <w:tr w:rsidR="005159FA" w:rsidRPr="00026A86" w:rsidTr="005159FA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3341DA" w:rsidRDefault="003341DA" w:rsidP="003341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5159FA" w:rsidRPr="003341D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3341DA">
              <w:rPr>
                <w:rFonts w:ascii="Times New Roman" w:eastAsia="Times New Roman" w:hAnsi="Times New Roman" w:cs="Times New Roman"/>
                <w:color w:val="000000"/>
              </w:rPr>
              <w:t>Количество составленных гидрогеологических характеристик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3341D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1D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3341D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1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3341D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1D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3341D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41DA">
              <w:rPr>
                <w:rFonts w:ascii="Times New Roman" w:eastAsia="Times New Roman" w:hAnsi="Times New Roman" w:cs="Times New Roman"/>
                <w:color w:val="000000"/>
              </w:rPr>
              <w:t>-5</w:t>
            </w:r>
          </w:p>
        </w:tc>
      </w:tr>
      <w:tr w:rsidR="005159FA" w:rsidRPr="005159FA" w:rsidTr="005159FA">
        <w:trPr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A6512" w:rsidRDefault="005A6512" w:rsidP="0037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</w:t>
            </w:r>
            <w:r w:rsidR="005159FA" w:rsidRPr="005A6512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375544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A6512">
              <w:rPr>
                <w:rFonts w:ascii="Times New Roman" w:eastAsia="Times New Roman" w:hAnsi="Times New Roman" w:cs="Times New Roman"/>
                <w:color w:val="000000"/>
              </w:rPr>
              <w:t>Количество проектов нормативов допустимых сбросов веществ (НДС) и микроорганизмов со сточными водами для очистных сооружений</w:t>
            </w:r>
            <w:r w:rsidR="00375544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A6512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512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A6512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5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A6512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5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A6512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A6512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159FA" w:rsidRPr="005159FA" w:rsidTr="005159FA">
        <w:trPr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E20105" w:rsidP="00E2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 Показатель «</w:t>
            </w:r>
            <w:r w:rsidRPr="00463B30">
              <w:rPr>
                <w:sz w:val="16"/>
                <w:szCs w:val="16"/>
              </w:rPr>
              <w:t xml:space="preserve"> </w:t>
            </w:r>
            <w:r w:rsidRPr="00E20105">
              <w:rPr>
                <w:rFonts w:ascii="Times New Roman" w:eastAsia="Times New Roman" w:hAnsi="Times New Roman" w:cs="Times New Roman"/>
                <w:color w:val="000000"/>
              </w:rPr>
              <w:t>Количество схем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C15DEB" w:rsidRDefault="00C15DEB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5159FA" w:rsidTr="005159FA">
        <w:trPr>
          <w:trHeight w:val="6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C2535D" w:rsidP="00C2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 Показатель «</w:t>
            </w:r>
            <w:r w:rsidRPr="00463B30">
              <w:rPr>
                <w:sz w:val="16"/>
                <w:szCs w:val="16"/>
              </w:rPr>
              <w:t xml:space="preserve"> </w:t>
            </w:r>
            <w:r w:rsidRPr="00C2535D">
              <w:rPr>
                <w:rFonts w:ascii="Times New Roman" w:eastAsia="Times New Roman" w:hAnsi="Times New Roman" w:cs="Times New Roman"/>
                <w:color w:val="000000"/>
              </w:rPr>
              <w:t>Количество комплектов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C15DEB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4E0B8E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C15DEB" w:rsidRDefault="00C15DEB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5DE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5159FA" w:rsidRPr="005159FA" w:rsidTr="005159FA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F916F4" w:rsidP="00DB7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DB7C13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комплектов</w:t>
            </w:r>
            <w:r w:rsidR="00DB7C13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4E0B8E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4E0B8E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914D15" w:rsidRDefault="004E0B8E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E0B8E"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5159FA" w:rsidRPr="005159FA" w:rsidTr="005159FA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914D15" w:rsidP="007B5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342BCA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отремонтированных муниципальных квартир и специализ</w:t>
            </w:r>
            <w:r w:rsidR="007B5BB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рованного жилищного фонда (общежитие)</w:t>
            </w:r>
            <w:r w:rsidR="00342BC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EE26F8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EE26F8" w:rsidP="007B5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</w:tr>
      <w:tr w:rsidR="005159FA" w:rsidRPr="005159FA" w:rsidTr="005159FA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8E2BD6" w:rsidP="00E6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Показатель: </w:t>
            </w:r>
            <w:r w:rsidR="00E6541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установленных (замененных) приборов учета</w:t>
            </w:r>
            <w:r w:rsidR="00E6541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EE26F8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EE26F8" w:rsidP="005B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</w:t>
            </w:r>
          </w:p>
        </w:tc>
      </w:tr>
      <w:tr w:rsidR="005159FA" w:rsidRPr="005159FA" w:rsidTr="005159FA">
        <w:trPr>
          <w:trHeight w:val="18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4A4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A42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D3678C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Повышение фактически оплаченных взносов собственников помещений на капитальный ремонт общего имущества в многоквартирных домах</w:t>
            </w:r>
            <w:r w:rsidR="00D3678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5159FA" w:rsidP="005B6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-20</w:t>
            </w:r>
          </w:p>
        </w:tc>
      </w:tr>
      <w:tr w:rsidR="005159FA" w:rsidRPr="005159FA" w:rsidTr="005159FA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944AEB" w:rsidP="00944A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проверок муниципального жилищного контроля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5159FA" w:rsidP="00E34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-4</w:t>
            </w:r>
          </w:p>
        </w:tc>
      </w:tr>
      <w:tr w:rsidR="005159FA" w:rsidRPr="005159FA" w:rsidTr="005159FA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CD66CF" w:rsidP="00023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 w:rsidR="00023C5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объектов, на которые проведена оценка муниципального имущества</w:t>
            </w:r>
            <w:r w:rsidR="00023C5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B6389E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B6389E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</w:t>
            </w:r>
          </w:p>
        </w:tc>
      </w:tr>
      <w:tr w:rsidR="005159FA" w:rsidRPr="005159FA" w:rsidTr="005159FA">
        <w:trPr>
          <w:trHeight w:val="9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1825C1" w:rsidP="001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недвижимости, на которые оформлены кадастровые паспорта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B6389E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B6389E" w:rsidP="00B6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-35</w:t>
            </w:r>
          </w:p>
        </w:tc>
      </w:tr>
      <w:tr w:rsidR="005159FA" w:rsidRPr="005159FA" w:rsidTr="005159FA">
        <w:trPr>
          <w:trHeight w:val="18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1825C1" w:rsidP="001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переданных объектов в аренду, безвозмездное пользование</w:t>
            </w:r>
            <w:r w:rsidR="0078282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 а также на правах оперативного управления,  хозяйственного ведения и концессию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782824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5159FA" w:rsidP="0078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75B7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78282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159FA" w:rsidRPr="005159FA" w:rsidTr="005159FA">
        <w:trPr>
          <w:trHeight w:val="18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A42283" w:rsidP="00A4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проверок инвентаризации муниципальных учреждений и предприятий муниципального района "Хилокский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44671D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5159FA" w:rsidP="00446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4467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5159FA" w:rsidRPr="005159FA" w:rsidTr="005159FA">
        <w:trPr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192D7D" w:rsidP="0024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.  Показатель</w:t>
            </w:r>
            <w:r w:rsidR="00242F26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5159FA"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объектов капитального строительства (ЖКХ) внесенных в государственный кадастр недвижимости</w:t>
            </w:r>
            <w:r w:rsidR="00242F2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782824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59FA" w:rsidRPr="005159FA" w:rsidRDefault="00782824" w:rsidP="0078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+1</w:t>
            </w:r>
            <w:r w:rsidR="00765F6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5159FA" w:rsidRPr="005159FA" w:rsidTr="005159FA">
        <w:trPr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242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42F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Показатель: </w:t>
            </w:r>
            <w:r w:rsidR="00242F2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сформированных земельных участков под объектами капитального строительства (дороги)</w:t>
            </w:r>
            <w:r w:rsidR="00242F26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8C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-32</w:t>
            </w:r>
          </w:p>
        </w:tc>
      </w:tr>
      <w:tr w:rsidR="005159FA" w:rsidRPr="005159FA" w:rsidTr="005159FA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606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606075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Показатель: </w:t>
            </w:r>
            <w:r w:rsidR="00606075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сформированных земельных участков под многоквартирными жилыми домами</w:t>
            </w:r>
            <w:r w:rsidR="0060607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8C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-79</w:t>
            </w:r>
          </w:p>
        </w:tc>
      </w:tr>
      <w:tr w:rsidR="005159FA" w:rsidRPr="005159FA" w:rsidTr="005159FA">
        <w:trPr>
          <w:trHeight w:val="12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960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6072E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 xml:space="preserve">. Показатель: </w:t>
            </w:r>
            <w:r w:rsidR="0096072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выявленных  земельных участков используемых гражданами без правоустанавливающих документов</w:t>
            </w:r>
            <w:r w:rsidR="0096072E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8C0AAC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8C0AAC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+4</w:t>
            </w:r>
          </w:p>
        </w:tc>
      </w:tr>
      <w:tr w:rsidR="005159FA" w:rsidRPr="005159FA" w:rsidTr="005159FA">
        <w:trPr>
          <w:trHeight w:val="15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9FA" w:rsidRPr="005159FA" w:rsidRDefault="005159FA" w:rsidP="00AE6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AE66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. Показатель</w:t>
            </w:r>
            <w:r w:rsidR="00AE6660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Количество сформированных земельных участков для последующего предоставления бесплатно льготным категориям граждан</w:t>
            </w:r>
            <w:r w:rsidR="00AE666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ед.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51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9FA" w:rsidRPr="005159FA" w:rsidRDefault="005159FA" w:rsidP="008C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59FA">
              <w:rPr>
                <w:rFonts w:ascii="Times New Roman" w:eastAsia="Times New Roman" w:hAnsi="Times New Roman" w:cs="Times New Roman"/>
                <w:color w:val="000000"/>
              </w:rPr>
              <w:t>-25</w:t>
            </w:r>
            <w:r w:rsidR="00AE6660" w:rsidRPr="00CD66C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</w:t>
            </w:r>
          </w:p>
        </w:tc>
      </w:tr>
    </w:tbl>
    <w:p w:rsidR="00001A4D" w:rsidRPr="00272EEC" w:rsidRDefault="00001A4D">
      <w:pPr>
        <w:rPr>
          <w:rFonts w:ascii="Times New Roman" w:hAnsi="Times New Roman" w:cs="Times New Roman"/>
        </w:rPr>
      </w:pPr>
    </w:p>
    <w:sectPr w:rsidR="00001A4D" w:rsidRPr="00272EEC" w:rsidSect="00272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72EEC"/>
    <w:rsid w:val="00001A4D"/>
    <w:rsid w:val="00017850"/>
    <w:rsid w:val="00023C5E"/>
    <w:rsid w:val="00025C5D"/>
    <w:rsid w:val="000267F6"/>
    <w:rsid w:val="00026A86"/>
    <w:rsid w:val="0003628C"/>
    <w:rsid w:val="00085C8B"/>
    <w:rsid w:val="000C5536"/>
    <w:rsid w:val="000C78D5"/>
    <w:rsid w:val="000D5C20"/>
    <w:rsid w:val="001430ED"/>
    <w:rsid w:val="00147679"/>
    <w:rsid w:val="001670E2"/>
    <w:rsid w:val="00171BCA"/>
    <w:rsid w:val="001825C1"/>
    <w:rsid w:val="00192D7D"/>
    <w:rsid w:val="00197532"/>
    <w:rsid w:val="001B113D"/>
    <w:rsid w:val="001B7776"/>
    <w:rsid w:val="001D4EAC"/>
    <w:rsid w:val="001D7C3A"/>
    <w:rsid w:val="001F337E"/>
    <w:rsid w:val="00211A04"/>
    <w:rsid w:val="00214886"/>
    <w:rsid w:val="00215954"/>
    <w:rsid w:val="002179C7"/>
    <w:rsid w:val="00222E59"/>
    <w:rsid w:val="0022569A"/>
    <w:rsid w:val="002261D2"/>
    <w:rsid w:val="00242F26"/>
    <w:rsid w:val="00245AA7"/>
    <w:rsid w:val="00250E0B"/>
    <w:rsid w:val="00263A11"/>
    <w:rsid w:val="00272EEC"/>
    <w:rsid w:val="002814BD"/>
    <w:rsid w:val="00284693"/>
    <w:rsid w:val="0031015A"/>
    <w:rsid w:val="00314C3C"/>
    <w:rsid w:val="003310AC"/>
    <w:rsid w:val="003341DA"/>
    <w:rsid w:val="00342BCA"/>
    <w:rsid w:val="00347753"/>
    <w:rsid w:val="00362896"/>
    <w:rsid w:val="00364394"/>
    <w:rsid w:val="00375544"/>
    <w:rsid w:val="00390F49"/>
    <w:rsid w:val="003A1A56"/>
    <w:rsid w:val="003D4756"/>
    <w:rsid w:val="004300D9"/>
    <w:rsid w:val="00440D3E"/>
    <w:rsid w:val="00441B72"/>
    <w:rsid w:val="004429E5"/>
    <w:rsid w:val="0044671D"/>
    <w:rsid w:val="00494B99"/>
    <w:rsid w:val="004A422F"/>
    <w:rsid w:val="004B4C47"/>
    <w:rsid w:val="004D2208"/>
    <w:rsid w:val="004D259A"/>
    <w:rsid w:val="004E0B8E"/>
    <w:rsid w:val="004E6CB6"/>
    <w:rsid w:val="005159FA"/>
    <w:rsid w:val="00517C3C"/>
    <w:rsid w:val="005303ED"/>
    <w:rsid w:val="005401CE"/>
    <w:rsid w:val="005442E2"/>
    <w:rsid w:val="0055572E"/>
    <w:rsid w:val="005621CB"/>
    <w:rsid w:val="00584E7C"/>
    <w:rsid w:val="005A6512"/>
    <w:rsid w:val="005B6DAE"/>
    <w:rsid w:val="005D5726"/>
    <w:rsid w:val="005F00EF"/>
    <w:rsid w:val="00605357"/>
    <w:rsid w:val="00606075"/>
    <w:rsid w:val="006061C6"/>
    <w:rsid w:val="00620074"/>
    <w:rsid w:val="00642349"/>
    <w:rsid w:val="00652031"/>
    <w:rsid w:val="00655896"/>
    <w:rsid w:val="00696E8B"/>
    <w:rsid w:val="006A3677"/>
    <w:rsid w:val="006C08AC"/>
    <w:rsid w:val="006C4993"/>
    <w:rsid w:val="006C5C6D"/>
    <w:rsid w:val="00711C88"/>
    <w:rsid w:val="007313A0"/>
    <w:rsid w:val="00735005"/>
    <w:rsid w:val="007475F4"/>
    <w:rsid w:val="00763E2D"/>
    <w:rsid w:val="00765F6C"/>
    <w:rsid w:val="00767842"/>
    <w:rsid w:val="00774907"/>
    <w:rsid w:val="007824EF"/>
    <w:rsid w:val="00782824"/>
    <w:rsid w:val="007B065A"/>
    <w:rsid w:val="007B231B"/>
    <w:rsid w:val="007B5BB0"/>
    <w:rsid w:val="007E52D0"/>
    <w:rsid w:val="00810DB4"/>
    <w:rsid w:val="00824364"/>
    <w:rsid w:val="00840348"/>
    <w:rsid w:val="00853CFC"/>
    <w:rsid w:val="008545A0"/>
    <w:rsid w:val="008A0BB9"/>
    <w:rsid w:val="008A3B86"/>
    <w:rsid w:val="008A3D89"/>
    <w:rsid w:val="008C0AAC"/>
    <w:rsid w:val="008C7B8C"/>
    <w:rsid w:val="008E2BD6"/>
    <w:rsid w:val="008E468E"/>
    <w:rsid w:val="008F275E"/>
    <w:rsid w:val="008F7D54"/>
    <w:rsid w:val="00910496"/>
    <w:rsid w:val="00914D15"/>
    <w:rsid w:val="0092055A"/>
    <w:rsid w:val="00924E5C"/>
    <w:rsid w:val="00936D43"/>
    <w:rsid w:val="00942666"/>
    <w:rsid w:val="00944AEB"/>
    <w:rsid w:val="00956FE6"/>
    <w:rsid w:val="0096072E"/>
    <w:rsid w:val="00964D88"/>
    <w:rsid w:val="00967499"/>
    <w:rsid w:val="00975B70"/>
    <w:rsid w:val="009B19C5"/>
    <w:rsid w:val="009E4C4B"/>
    <w:rsid w:val="009F0604"/>
    <w:rsid w:val="00A242C0"/>
    <w:rsid w:val="00A2484F"/>
    <w:rsid w:val="00A267D3"/>
    <w:rsid w:val="00A26ADF"/>
    <w:rsid w:val="00A42283"/>
    <w:rsid w:val="00A54D25"/>
    <w:rsid w:val="00A716FA"/>
    <w:rsid w:val="00A8595E"/>
    <w:rsid w:val="00A86A67"/>
    <w:rsid w:val="00AB2AC2"/>
    <w:rsid w:val="00AE6660"/>
    <w:rsid w:val="00AF1E8D"/>
    <w:rsid w:val="00B002F5"/>
    <w:rsid w:val="00B02083"/>
    <w:rsid w:val="00B15B97"/>
    <w:rsid w:val="00B35210"/>
    <w:rsid w:val="00B37FF7"/>
    <w:rsid w:val="00B6389E"/>
    <w:rsid w:val="00B67F27"/>
    <w:rsid w:val="00B74367"/>
    <w:rsid w:val="00B83102"/>
    <w:rsid w:val="00BB15C2"/>
    <w:rsid w:val="00BB6B21"/>
    <w:rsid w:val="00BB7AA8"/>
    <w:rsid w:val="00BC4583"/>
    <w:rsid w:val="00BE7BD8"/>
    <w:rsid w:val="00C15DEB"/>
    <w:rsid w:val="00C17DB7"/>
    <w:rsid w:val="00C2535D"/>
    <w:rsid w:val="00C4552F"/>
    <w:rsid w:val="00C62D8F"/>
    <w:rsid w:val="00C660DC"/>
    <w:rsid w:val="00C761F7"/>
    <w:rsid w:val="00C877DC"/>
    <w:rsid w:val="00CB40AF"/>
    <w:rsid w:val="00CB4E6F"/>
    <w:rsid w:val="00CD66CF"/>
    <w:rsid w:val="00D04EEE"/>
    <w:rsid w:val="00D053C3"/>
    <w:rsid w:val="00D3678C"/>
    <w:rsid w:val="00D84C59"/>
    <w:rsid w:val="00D9060F"/>
    <w:rsid w:val="00D975F3"/>
    <w:rsid w:val="00DA61B5"/>
    <w:rsid w:val="00DB7C13"/>
    <w:rsid w:val="00DC7B4A"/>
    <w:rsid w:val="00DE444A"/>
    <w:rsid w:val="00DE56C3"/>
    <w:rsid w:val="00E17B95"/>
    <w:rsid w:val="00E20105"/>
    <w:rsid w:val="00E27574"/>
    <w:rsid w:val="00E27B18"/>
    <w:rsid w:val="00E311D5"/>
    <w:rsid w:val="00E33F9D"/>
    <w:rsid w:val="00E34E26"/>
    <w:rsid w:val="00E55FDE"/>
    <w:rsid w:val="00E65411"/>
    <w:rsid w:val="00E71E9C"/>
    <w:rsid w:val="00E7265D"/>
    <w:rsid w:val="00E847DD"/>
    <w:rsid w:val="00E97630"/>
    <w:rsid w:val="00EB14C9"/>
    <w:rsid w:val="00EC0763"/>
    <w:rsid w:val="00EC1991"/>
    <w:rsid w:val="00EE26F8"/>
    <w:rsid w:val="00F221E3"/>
    <w:rsid w:val="00F44300"/>
    <w:rsid w:val="00F757B9"/>
    <w:rsid w:val="00F916F4"/>
    <w:rsid w:val="00FD4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E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2EEC"/>
    <w:rPr>
      <w:color w:val="800080"/>
      <w:u w:val="single"/>
    </w:rPr>
  </w:style>
  <w:style w:type="paragraph" w:customStyle="1" w:styleId="font5">
    <w:name w:val="font5"/>
    <w:basedOn w:val="a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6">
    <w:name w:val="font6"/>
    <w:basedOn w:val="a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xl65">
    <w:name w:val="xl65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72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72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72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72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72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72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72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272E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72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72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72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72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272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72E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72E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72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72E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72E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72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72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72E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Territorial</dc:creator>
  <cp:lastModifiedBy>Экономика</cp:lastModifiedBy>
  <cp:revision>200</cp:revision>
  <cp:lastPrinted>2022-03-22T00:13:00Z</cp:lastPrinted>
  <dcterms:created xsi:type="dcterms:W3CDTF">2021-02-15T09:01:00Z</dcterms:created>
  <dcterms:modified xsi:type="dcterms:W3CDTF">2022-03-22T00:13:00Z</dcterms:modified>
</cp:coreProperties>
</file>