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8E" w:rsidRDefault="00826C2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СОВЕТ   </w:t>
      </w:r>
    </w:p>
    <w:p w:rsidR="004D6E8E" w:rsidRDefault="000C783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МУНИЦИПАЛЬНОГО РАЙОНА «</w:t>
      </w:r>
      <w:r w:rsidR="00826C2E">
        <w:rPr>
          <w:rFonts w:ascii="Times New Roman" w:eastAsia="Times New Roman" w:hAnsi="Times New Roman" w:cs="Times New Roman"/>
          <w:b/>
          <w:bCs/>
          <w:sz w:val="28"/>
          <w:szCs w:val="28"/>
        </w:rPr>
        <w:t xml:space="preserve">ХИЛОКСКИЙ РАЙОН» </w:t>
      </w:r>
    </w:p>
    <w:p w:rsidR="004D6E8E" w:rsidRDefault="000C783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СОЗЫВ 2017</w:t>
      </w:r>
      <w:r w:rsidR="00826C2E">
        <w:rPr>
          <w:rFonts w:ascii="Times New Roman" w:eastAsia="Times New Roman" w:hAnsi="Times New Roman" w:cs="Times New Roman"/>
          <w:b/>
          <w:bCs/>
          <w:sz w:val="28"/>
          <w:szCs w:val="28"/>
        </w:rPr>
        <w:t xml:space="preserve"> – 2022 г.г.</w:t>
      </w:r>
    </w:p>
    <w:p w:rsidR="004D6E8E" w:rsidRDefault="004D6E8E">
      <w:pPr>
        <w:spacing w:after="0" w:line="240" w:lineRule="auto"/>
        <w:jc w:val="center"/>
        <w:rPr>
          <w:rFonts w:ascii="Times New Roman" w:eastAsia="Times New Roman" w:hAnsi="Times New Roman" w:cs="Times New Roman"/>
          <w:bCs/>
          <w:sz w:val="28"/>
          <w:szCs w:val="28"/>
        </w:rPr>
      </w:pPr>
    </w:p>
    <w:p w:rsidR="004D6E8E" w:rsidRDefault="004D6E8E">
      <w:pPr>
        <w:spacing w:after="0" w:line="240" w:lineRule="auto"/>
        <w:jc w:val="center"/>
        <w:rPr>
          <w:rFonts w:ascii="Times New Roman" w:eastAsia="Times New Roman" w:hAnsi="Times New Roman" w:cs="Times New Roman"/>
          <w:b/>
          <w:bCs/>
          <w:sz w:val="32"/>
          <w:szCs w:val="28"/>
        </w:rPr>
      </w:pPr>
    </w:p>
    <w:p w:rsidR="004D6E8E" w:rsidRDefault="00826C2E">
      <w:pPr>
        <w:widowControl w:val="0"/>
        <w:spacing w:after="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РЕШЕНИЕ</w:t>
      </w:r>
    </w:p>
    <w:p w:rsidR="004D6E8E" w:rsidRDefault="004D6E8E">
      <w:pPr>
        <w:widowControl w:val="0"/>
        <w:spacing w:after="0" w:line="240" w:lineRule="auto"/>
        <w:jc w:val="center"/>
        <w:rPr>
          <w:rFonts w:ascii="Times New Roman" w:eastAsia="Times New Roman" w:hAnsi="Times New Roman" w:cs="Times New Roman"/>
          <w:b/>
          <w:sz w:val="32"/>
          <w:szCs w:val="28"/>
          <w:lang w:eastAsia="ru-RU"/>
        </w:rPr>
      </w:pPr>
    </w:p>
    <w:p w:rsidR="004D6E8E" w:rsidRDefault="004D6E8E">
      <w:pPr>
        <w:widowControl w:val="0"/>
        <w:spacing w:after="0" w:line="240" w:lineRule="auto"/>
        <w:jc w:val="center"/>
        <w:rPr>
          <w:rFonts w:ascii="Times New Roman" w:eastAsia="Times New Roman" w:hAnsi="Times New Roman" w:cs="Times New Roman"/>
          <w:b/>
          <w:sz w:val="28"/>
          <w:szCs w:val="28"/>
          <w:lang w:eastAsia="ru-RU"/>
        </w:rPr>
      </w:pPr>
    </w:p>
    <w:p w:rsidR="004D6E8E" w:rsidRDefault="00826C2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9161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00791616">
        <w:rPr>
          <w:rFonts w:ascii="Times New Roman" w:eastAsia="Times New Roman" w:hAnsi="Times New Roman" w:cs="Times New Roman"/>
          <w:sz w:val="28"/>
          <w:szCs w:val="28"/>
          <w:lang w:eastAsia="ru-RU"/>
        </w:rPr>
        <w:t>апреля</w:t>
      </w:r>
      <w:r>
        <w:rPr>
          <w:rFonts w:ascii="Times New Roman" w:eastAsia="Times New Roman" w:hAnsi="Times New Roman" w:cs="Times New Roman"/>
          <w:sz w:val="28"/>
          <w:szCs w:val="28"/>
          <w:lang w:eastAsia="ru-RU"/>
        </w:rPr>
        <w:t xml:space="preserve"> 2022 года                                                           № </w:t>
      </w:r>
      <w:r w:rsidR="00791616">
        <w:rPr>
          <w:rFonts w:ascii="Times New Roman" w:eastAsia="Times New Roman" w:hAnsi="Times New Roman" w:cs="Times New Roman"/>
          <w:sz w:val="28"/>
          <w:szCs w:val="28"/>
          <w:lang w:eastAsia="ru-RU"/>
        </w:rPr>
        <w:t>41.320</w:t>
      </w:r>
    </w:p>
    <w:p w:rsidR="004D6E8E" w:rsidRDefault="004D6E8E">
      <w:pPr>
        <w:widowControl w:val="0"/>
        <w:spacing w:after="0" w:line="240" w:lineRule="auto"/>
        <w:jc w:val="center"/>
        <w:rPr>
          <w:rFonts w:ascii="Times New Roman" w:eastAsia="Times New Roman" w:hAnsi="Times New Roman" w:cs="Times New Roman"/>
          <w:i/>
          <w:sz w:val="28"/>
          <w:szCs w:val="28"/>
          <w:lang w:eastAsia="ru-RU"/>
        </w:rPr>
      </w:pPr>
    </w:p>
    <w:p w:rsidR="004D6E8E" w:rsidRDefault="00826C2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Хилок</w:t>
      </w:r>
    </w:p>
    <w:p w:rsidR="004D6E8E" w:rsidRDefault="004D6E8E">
      <w:pPr>
        <w:widowControl w:val="0"/>
        <w:spacing w:after="0" w:line="240" w:lineRule="auto"/>
        <w:jc w:val="center"/>
        <w:rPr>
          <w:rFonts w:ascii="Times New Roman" w:eastAsia="Times New Roman" w:hAnsi="Times New Roman" w:cs="Times New Roman"/>
          <w:sz w:val="28"/>
          <w:szCs w:val="28"/>
          <w:lang w:eastAsia="ru-RU"/>
        </w:rPr>
      </w:pPr>
    </w:p>
    <w:p w:rsidR="004D6E8E" w:rsidRDefault="004D6E8E">
      <w:pPr>
        <w:widowControl w:val="0"/>
        <w:spacing w:after="0" w:line="240" w:lineRule="auto"/>
        <w:jc w:val="center"/>
        <w:rPr>
          <w:rFonts w:ascii="Times New Roman" w:eastAsia="Times New Roman" w:hAnsi="Times New Roman" w:cs="Times New Roman"/>
          <w:sz w:val="28"/>
          <w:szCs w:val="28"/>
          <w:lang w:eastAsia="ru-RU"/>
        </w:rPr>
      </w:pPr>
    </w:p>
    <w:p w:rsidR="004D6E8E" w:rsidRDefault="00826C2E">
      <w:pPr>
        <w:pStyle w:val="ac"/>
        <w:jc w:val="center"/>
        <w:rPr>
          <w:rFonts w:ascii="Times New Roman" w:eastAsia="Times New Roman" w:hAnsi="Times New Roman" w:cs="Times New Roman"/>
          <w:b/>
          <w:bCs/>
          <w:sz w:val="28"/>
          <w:szCs w:val="28"/>
          <w:lang w:eastAsia="ru-RU"/>
        </w:rPr>
      </w:pPr>
      <w:bookmarkStart w:id="0" w:name="_Hlk100322052"/>
      <w:r>
        <w:rPr>
          <w:rFonts w:ascii="Times New Roman" w:eastAsia="Times New Roman" w:hAnsi="Times New Roman" w:cs="Times New Roman"/>
          <w:b/>
          <w:bCs/>
          <w:sz w:val="28"/>
          <w:szCs w:val="28"/>
          <w:lang w:eastAsia="ru-RU"/>
        </w:rPr>
        <w:t>О ПОРЯДКЕ РАССМОТРЕНИЯ КАНДИДАТУР</w:t>
      </w:r>
    </w:p>
    <w:p w:rsidR="004D6E8E" w:rsidRDefault="00826C2E">
      <w:pPr>
        <w:pStyle w:val="ac"/>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НА ДОЛЖНОСТЬ ПРЕДСЕДАТЕЛЯ КОНТРОЛЬНО-СЧЕТНОГО ОРГАНА </w:t>
      </w:r>
      <w:r w:rsidR="00791616">
        <w:rPr>
          <w:rFonts w:ascii="Times New Roman" w:eastAsia="Times New Roman" w:hAnsi="Times New Roman" w:cs="Times New Roman"/>
          <w:b/>
          <w:bCs/>
          <w:sz w:val="28"/>
          <w:szCs w:val="28"/>
          <w:lang w:eastAsia="ru-RU"/>
        </w:rPr>
        <w:t>МУНИЦИПАЛЬНОГО РАЙОНА «</w:t>
      </w:r>
      <w:r>
        <w:rPr>
          <w:rFonts w:ascii="Times New Roman" w:eastAsia="Times New Roman" w:hAnsi="Times New Roman" w:cs="Times New Roman"/>
          <w:b/>
          <w:bCs/>
          <w:sz w:val="28"/>
          <w:szCs w:val="28"/>
          <w:lang w:eastAsia="ru-RU"/>
        </w:rPr>
        <w:t>ХИЛОКСКИЙ РАЙОН»</w:t>
      </w:r>
      <w:bookmarkEnd w:id="0"/>
    </w:p>
    <w:p w:rsidR="004D6E8E" w:rsidRDefault="004D6E8E">
      <w:pPr>
        <w:pStyle w:val="ac"/>
        <w:jc w:val="center"/>
        <w:rPr>
          <w:rFonts w:ascii="Times New Roman" w:eastAsia="Times New Roman" w:hAnsi="Times New Roman" w:cs="Times New Roman"/>
          <w:b/>
          <w:bCs/>
          <w:sz w:val="28"/>
          <w:szCs w:val="28"/>
          <w:lang w:eastAsia="ru-RU"/>
        </w:rPr>
      </w:pPr>
    </w:p>
    <w:p w:rsidR="004D6E8E" w:rsidRDefault="004D6E8E">
      <w:pPr>
        <w:pStyle w:val="ac"/>
        <w:rPr>
          <w:rFonts w:ascii="Times New Roman" w:hAnsi="Times New Roman" w:cs="Times New Roman"/>
          <w:sz w:val="28"/>
          <w:szCs w:val="28"/>
        </w:rPr>
      </w:pPr>
    </w:p>
    <w:p w:rsidR="004D6E8E" w:rsidRDefault="00826C2E">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6,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контрольно-счетном органе муниципального района «Хилокский район», Совета муниципального района «Хилокский район» </w:t>
      </w:r>
      <w:r>
        <w:rPr>
          <w:rFonts w:ascii="Times New Roman" w:hAnsi="Times New Roman" w:cs="Times New Roman"/>
          <w:b/>
          <w:sz w:val="28"/>
          <w:szCs w:val="28"/>
        </w:rPr>
        <w:t>РЕШИЛ</w:t>
      </w:r>
      <w:r>
        <w:rPr>
          <w:rFonts w:ascii="Times New Roman" w:hAnsi="Times New Roman" w:cs="Times New Roman"/>
          <w:sz w:val="28"/>
          <w:szCs w:val="28"/>
        </w:rPr>
        <w:t>:</w:t>
      </w:r>
    </w:p>
    <w:p w:rsidR="004D6E8E" w:rsidRDefault="004D6E8E">
      <w:pPr>
        <w:pStyle w:val="ac"/>
        <w:rPr>
          <w:rFonts w:ascii="Times New Roman" w:hAnsi="Times New Roman" w:cs="Times New Roman"/>
          <w:sz w:val="28"/>
          <w:szCs w:val="28"/>
        </w:rPr>
      </w:pPr>
    </w:p>
    <w:p w:rsidR="004D6E8E" w:rsidRDefault="00826C2E">
      <w:pPr>
        <w:pStyle w:val="ad"/>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1.  Утвердить прилагаемый Порядок рассмотрения кандидатур на должности председателя контрольно-счетного органа муниципального района «Хилокский район».</w:t>
      </w:r>
    </w:p>
    <w:p w:rsidR="004D6E8E" w:rsidRDefault="00826C2E">
      <w:pPr>
        <w:pStyle w:val="ad"/>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официального опубликования.</w:t>
      </w:r>
    </w:p>
    <w:p w:rsidR="004D6E8E" w:rsidRDefault="00826C2E">
      <w:pPr>
        <w:pStyle w:val="ad"/>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3. Настоящее решение опубликовать в газете «Рабочая трибуна» и на официальном сайте муниципального района «Хилокский район».</w:t>
      </w:r>
    </w:p>
    <w:p w:rsidR="004D6E8E" w:rsidRDefault="004D6E8E">
      <w:pPr>
        <w:pStyle w:val="ad"/>
        <w:spacing w:after="0" w:line="240" w:lineRule="auto"/>
        <w:ind w:left="142" w:firstLine="567"/>
        <w:jc w:val="both"/>
        <w:rPr>
          <w:rFonts w:ascii="Times New Roman" w:hAnsi="Times New Roman" w:cs="Times New Roman"/>
          <w:sz w:val="28"/>
          <w:szCs w:val="28"/>
        </w:rPr>
      </w:pPr>
    </w:p>
    <w:p w:rsidR="004D6E8E" w:rsidRDefault="004D6E8E">
      <w:pPr>
        <w:pStyle w:val="ad"/>
        <w:spacing w:after="0" w:line="240" w:lineRule="auto"/>
        <w:jc w:val="both"/>
        <w:rPr>
          <w:rFonts w:ascii="Times New Roman" w:hAnsi="Times New Roman" w:cs="Times New Roman"/>
          <w:sz w:val="28"/>
          <w:szCs w:val="28"/>
        </w:rPr>
      </w:pPr>
    </w:p>
    <w:p w:rsidR="004D6E8E" w:rsidRDefault="004D6E8E">
      <w:pPr>
        <w:pStyle w:val="ad"/>
        <w:spacing w:after="0" w:line="240" w:lineRule="auto"/>
        <w:jc w:val="both"/>
        <w:rPr>
          <w:rFonts w:ascii="Times New Roman" w:hAnsi="Times New Roman" w:cs="Times New Roman"/>
          <w:sz w:val="28"/>
          <w:szCs w:val="28"/>
        </w:rPr>
      </w:pPr>
    </w:p>
    <w:p w:rsidR="004D6E8E" w:rsidRDefault="00826C2E">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Ильенко</w:t>
      </w:r>
    </w:p>
    <w:p w:rsidR="004D6E8E" w:rsidRDefault="004D6E8E">
      <w:pPr>
        <w:pStyle w:val="ad"/>
        <w:spacing w:after="0" w:line="240" w:lineRule="auto"/>
        <w:ind w:left="142" w:firstLine="567"/>
        <w:jc w:val="both"/>
        <w:rPr>
          <w:rFonts w:ascii="Times New Roman" w:hAnsi="Times New Roman" w:cs="Times New Roman"/>
          <w:sz w:val="28"/>
          <w:szCs w:val="28"/>
        </w:rPr>
      </w:pPr>
    </w:p>
    <w:p w:rsidR="004D6E8E" w:rsidRDefault="004D6E8E">
      <w:pPr>
        <w:pStyle w:val="ad"/>
        <w:spacing w:after="0" w:line="240" w:lineRule="auto"/>
        <w:ind w:left="0"/>
        <w:jc w:val="both"/>
        <w:rPr>
          <w:rFonts w:ascii="Times New Roman" w:hAnsi="Times New Roman" w:cs="Times New Roman"/>
          <w:sz w:val="28"/>
          <w:szCs w:val="28"/>
        </w:rPr>
      </w:pPr>
    </w:p>
    <w:p w:rsidR="004D6E8E" w:rsidRDefault="00826C2E">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Врио. главы муниципального района</w:t>
      </w:r>
    </w:p>
    <w:p w:rsidR="004D6E8E" w:rsidRDefault="00826C2E">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«Хилокский район»                                                                    К.В. Серов</w:t>
      </w:r>
    </w:p>
    <w:p w:rsidR="004D6E8E" w:rsidRDefault="004D6E8E">
      <w:pPr>
        <w:spacing w:after="0" w:line="240" w:lineRule="auto"/>
        <w:ind w:firstLine="708"/>
        <w:jc w:val="both"/>
        <w:rPr>
          <w:rStyle w:val="1"/>
          <w:rFonts w:eastAsiaTheme="minorHAnsi"/>
          <w:sz w:val="28"/>
          <w:szCs w:val="28"/>
        </w:rPr>
      </w:pPr>
    </w:p>
    <w:p w:rsidR="004D6E8E" w:rsidRDefault="004D6E8E">
      <w:pPr>
        <w:spacing w:line="240" w:lineRule="auto"/>
        <w:jc w:val="both"/>
        <w:rPr>
          <w:rStyle w:val="1"/>
          <w:rFonts w:eastAsiaTheme="minorHAnsi"/>
          <w:sz w:val="28"/>
          <w:szCs w:val="28"/>
        </w:rPr>
      </w:pPr>
    </w:p>
    <w:p w:rsidR="004D6E8E" w:rsidRDefault="004D6E8E">
      <w:pPr>
        <w:spacing w:line="240" w:lineRule="auto"/>
        <w:jc w:val="both"/>
        <w:rPr>
          <w:rStyle w:val="1"/>
          <w:rFonts w:eastAsiaTheme="minorHAnsi"/>
          <w:sz w:val="28"/>
          <w:szCs w:val="28"/>
        </w:rPr>
      </w:pPr>
    </w:p>
    <w:p w:rsidR="00791616" w:rsidRDefault="00791616">
      <w:pPr>
        <w:spacing w:after="0" w:line="240" w:lineRule="auto"/>
        <w:ind w:left="5103"/>
        <w:jc w:val="center"/>
        <w:rPr>
          <w:rStyle w:val="1"/>
          <w:rFonts w:eastAsiaTheme="minorHAnsi"/>
          <w:sz w:val="24"/>
          <w:szCs w:val="24"/>
        </w:rPr>
      </w:pPr>
    </w:p>
    <w:p w:rsidR="00791616" w:rsidRDefault="00791616">
      <w:pPr>
        <w:spacing w:after="0" w:line="240" w:lineRule="auto"/>
        <w:ind w:left="5103"/>
        <w:jc w:val="center"/>
        <w:rPr>
          <w:rStyle w:val="1"/>
          <w:rFonts w:eastAsiaTheme="minorHAnsi"/>
          <w:sz w:val="24"/>
          <w:szCs w:val="24"/>
        </w:rPr>
      </w:pPr>
    </w:p>
    <w:p w:rsidR="004D6E8E" w:rsidRDefault="00826C2E">
      <w:pPr>
        <w:spacing w:after="0" w:line="240" w:lineRule="auto"/>
        <w:ind w:left="5103"/>
        <w:jc w:val="center"/>
        <w:rPr>
          <w:rStyle w:val="1"/>
          <w:rFonts w:eastAsiaTheme="minorHAnsi"/>
          <w:sz w:val="24"/>
          <w:szCs w:val="24"/>
        </w:rPr>
      </w:pPr>
      <w:r>
        <w:rPr>
          <w:rStyle w:val="1"/>
          <w:rFonts w:eastAsiaTheme="minorHAnsi"/>
          <w:sz w:val="24"/>
          <w:szCs w:val="24"/>
        </w:rPr>
        <w:t>Приложение</w:t>
      </w:r>
    </w:p>
    <w:p w:rsidR="004D6E8E" w:rsidRDefault="00826C2E">
      <w:pPr>
        <w:spacing w:after="0" w:line="240" w:lineRule="auto"/>
        <w:ind w:left="5103"/>
        <w:jc w:val="center"/>
        <w:rPr>
          <w:rStyle w:val="1"/>
          <w:rFonts w:eastAsiaTheme="minorHAnsi"/>
          <w:sz w:val="24"/>
          <w:szCs w:val="24"/>
        </w:rPr>
      </w:pPr>
      <w:r>
        <w:rPr>
          <w:rStyle w:val="1"/>
          <w:rFonts w:eastAsiaTheme="minorHAnsi"/>
          <w:sz w:val="24"/>
          <w:szCs w:val="24"/>
        </w:rPr>
        <w:t>к решению Совета</w:t>
      </w:r>
    </w:p>
    <w:p w:rsidR="004D6E8E" w:rsidRDefault="00826C2E">
      <w:pPr>
        <w:spacing w:after="0" w:line="240" w:lineRule="auto"/>
        <w:ind w:left="5103"/>
        <w:jc w:val="center"/>
        <w:rPr>
          <w:rStyle w:val="1"/>
          <w:rFonts w:eastAsiaTheme="minorHAnsi"/>
          <w:sz w:val="24"/>
          <w:szCs w:val="24"/>
        </w:rPr>
      </w:pPr>
      <w:r>
        <w:rPr>
          <w:rStyle w:val="1"/>
          <w:rFonts w:eastAsiaTheme="minorHAnsi"/>
          <w:sz w:val="24"/>
          <w:szCs w:val="24"/>
        </w:rPr>
        <w:t>муниципального района</w:t>
      </w:r>
    </w:p>
    <w:p w:rsidR="004D6E8E" w:rsidRDefault="00826C2E">
      <w:pPr>
        <w:spacing w:after="0" w:line="240" w:lineRule="auto"/>
        <w:ind w:left="5103"/>
        <w:jc w:val="center"/>
        <w:rPr>
          <w:rStyle w:val="1"/>
          <w:rFonts w:eastAsiaTheme="minorHAnsi"/>
          <w:sz w:val="24"/>
          <w:szCs w:val="24"/>
        </w:rPr>
      </w:pPr>
      <w:r>
        <w:rPr>
          <w:rStyle w:val="1"/>
          <w:rFonts w:eastAsiaTheme="minorHAnsi"/>
          <w:sz w:val="24"/>
          <w:szCs w:val="24"/>
        </w:rPr>
        <w:lastRenderedPageBreak/>
        <w:t>«Хилокский район»</w:t>
      </w:r>
    </w:p>
    <w:p w:rsidR="004D6E8E" w:rsidRDefault="00826C2E">
      <w:pPr>
        <w:spacing w:after="0" w:line="240" w:lineRule="auto"/>
        <w:ind w:left="5103"/>
        <w:jc w:val="center"/>
        <w:rPr>
          <w:rStyle w:val="1"/>
          <w:rFonts w:eastAsiaTheme="minorHAnsi"/>
          <w:sz w:val="24"/>
          <w:szCs w:val="24"/>
        </w:rPr>
      </w:pPr>
      <w:r>
        <w:rPr>
          <w:rStyle w:val="1"/>
          <w:rFonts w:eastAsiaTheme="minorHAnsi"/>
          <w:sz w:val="24"/>
          <w:szCs w:val="24"/>
        </w:rPr>
        <w:t xml:space="preserve">от </w:t>
      </w:r>
      <w:r w:rsidR="00D67B32">
        <w:rPr>
          <w:rStyle w:val="1"/>
          <w:rFonts w:eastAsiaTheme="minorHAnsi"/>
          <w:sz w:val="24"/>
          <w:szCs w:val="24"/>
        </w:rPr>
        <w:t>12.04.</w:t>
      </w:r>
      <w:r>
        <w:rPr>
          <w:rStyle w:val="1"/>
          <w:rFonts w:eastAsiaTheme="minorHAnsi"/>
          <w:sz w:val="24"/>
          <w:szCs w:val="24"/>
        </w:rPr>
        <w:t xml:space="preserve">2022 г. № </w:t>
      </w:r>
      <w:r w:rsidR="00D67B32">
        <w:rPr>
          <w:rStyle w:val="1"/>
          <w:rFonts w:eastAsiaTheme="minorHAnsi"/>
          <w:sz w:val="24"/>
          <w:szCs w:val="24"/>
        </w:rPr>
        <w:t>41.320</w:t>
      </w:r>
    </w:p>
    <w:p w:rsidR="004D6E8E" w:rsidRDefault="004D6E8E">
      <w:pPr>
        <w:spacing w:after="0" w:line="240" w:lineRule="auto"/>
        <w:jc w:val="center"/>
        <w:rPr>
          <w:rStyle w:val="1"/>
          <w:rFonts w:eastAsiaTheme="minorHAnsi"/>
          <w:b/>
          <w:sz w:val="28"/>
          <w:szCs w:val="28"/>
        </w:rPr>
      </w:pPr>
    </w:p>
    <w:p w:rsidR="004D6E8E" w:rsidRDefault="00826C2E">
      <w:pPr>
        <w:spacing w:after="0" w:line="240" w:lineRule="auto"/>
        <w:jc w:val="center"/>
        <w:rPr>
          <w:rStyle w:val="1"/>
          <w:rFonts w:eastAsiaTheme="minorHAnsi"/>
          <w:b/>
          <w:sz w:val="28"/>
          <w:szCs w:val="28"/>
        </w:rPr>
      </w:pPr>
      <w:r>
        <w:rPr>
          <w:rStyle w:val="1"/>
          <w:rFonts w:eastAsiaTheme="minorHAnsi"/>
          <w:b/>
          <w:sz w:val="28"/>
          <w:szCs w:val="28"/>
        </w:rPr>
        <w:t>Порядок</w:t>
      </w:r>
    </w:p>
    <w:p w:rsidR="004D6E8E" w:rsidRDefault="00826C2E">
      <w:pPr>
        <w:spacing w:after="0" w:line="240" w:lineRule="auto"/>
        <w:jc w:val="center"/>
        <w:rPr>
          <w:rStyle w:val="1"/>
          <w:rFonts w:eastAsiaTheme="minorHAnsi"/>
          <w:b/>
          <w:sz w:val="28"/>
          <w:szCs w:val="28"/>
        </w:rPr>
      </w:pPr>
      <w:r>
        <w:rPr>
          <w:rStyle w:val="1"/>
          <w:rFonts w:eastAsiaTheme="minorHAnsi"/>
          <w:b/>
          <w:sz w:val="28"/>
          <w:szCs w:val="28"/>
        </w:rPr>
        <w:t>рассмотрения кандидатур на должность председателя контрольно-счетного органа муниципального района «Хилокский район»</w:t>
      </w:r>
    </w:p>
    <w:p w:rsidR="004D6E8E" w:rsidRDefault="004D6E8E">
      <w:pPr>
        <w:spacing w:after="0" w:line="240" w:lineRule="auto"/>
        <w:jc w:val="both"/>
        <w:rPr>
          <w:rStyle w:val="1"/>
          <w:rFonts w:eastAsiaTheme="minorHAnsi"/>
          <w:sz w:val="28"/>
          <w:szCs w:val="28"/>
        </w:rPr>
      </w:pP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Настоящим устанавливается порядок рассмотрения кандидатур, предложенных на должности председателя контрольно-счетного органа муниципального района «Хилокский район» (далее – контрольно-счетный орган), с целью принятия Советом муниципального района «Хилокский район» решения о назначении на должность, представленного к назначению на должность, председателя контрольно-счетного органа  кандидата.</w:t>
      </w:r>
    </w:p>
    <w:p w:rsidR="004D6E8E" w:rsidRDefault="004D6E8E">
      <w:pPr>
        <w:spacing w:after="0" w:line="240" w:lineRule="auto"/>
        <w:ind w:firstLine="708"/>
        <w:jc w:val="both"/>
        <w:rPr>
          <w:rStyle w:val="1"/>
          <w:rFonts w:eastAsiaTheme="minorHAnsi"/>
          <w:sz w:val="28"/>
          <w:szCs w:val="28"/>
        </w:rPr>
      </w:pPr>
    </w:p>
    <w:p w:rsidR="004D6E8E" w:rsidRDefault="00826C2E">
      <w:pPr>
        <w:spacing w:after="0" w:line="240" w:lineRule="auto"/>
        <w:ind w:firstLine="708"/>
        <w:jc w:val="center"/>
        <w:rPr>
          <w:rStyle w:val="1"/>
          <w:rFonts w:eastAsiaTheme="minorHAnsi"/>
          <w:b/>
          <w:sz w:val="28"/>
          <w:szCs w:val="28"/>
        </w:rPr>
      </w:pPr>
      <w:r>
        <w:rPr>
          <w:rStyle w:val="1"/>
          <w:rFonts w:eastAsiaTheme="minorHAnsi"/>
          <w:b/>
          <w:sz w:val="28"/>
          <w:szCs w:val="28"/>
        </w:rPr>
        <w:t>I. Порядок рассмотрения кандидатур на должности председателя</w:t>
      </w:r>
    </w:p>
    <w:p w:rsidR="004D6E8E" w:rsidRDefault="00826C2E">
      <w:pPr>
        <w:spacing w:after="0" w:line="240" w:lineRule="auto"/>
        <w:jc w:val="center"/>
        <w:rPr>
          <w:rStyle w:val="1"/>
          <w:rFonts w:eastAsiaTheme="minorHAnsi"/>
          <w:b/>
          <w:sz w:val="28"/>
          <w:szCs w:val="28"/>
        </w:rPr>
      </w:pPr>
      <w:r>
        <w:rPr>
          <w:rStyle w:val="1"/>
          <w:rFonts w:eastAsiaTheme="minorHAnsi"/>
          <w:b/>
          <w:sz w:val="28"/>
          <w:szCs w:val="28"/>
        </w:rPr>
        <w:t>контрольно-счетного органа</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 xml:space="preserve">1. Председатель контрольно-счетного </w:t>
      </w:r>
      <w:r w:rsidR="00791616">
        <w:rPr>
          <w:rStyle w:val="1"/>
          <w:rFonts w:eastAsiaTheme="minorHAnsi"/>
          <w:sz w:val="28"/>
          <w:szCs w:val="28"/>
        </w:rPr>
        <w:t>органа назначается</w:t>
      </w:r>
      <w:r>
        <w:rPr>
          <w:rStyle w:val="1"/>
          <w:rFonts w:eastAsiaTheme="minorHAnsi"/>
          <w:sz w:val="28"/>
          <w:szCs w:val="28"/>
        </w:rPr>
        <w:t xml:space="preserve"> на должность решением Совета муниципального района «Хилокский район» (далее - Совет района).</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2. Предложение о кандидатурах на должность председателя контрольно-счетного органа, вносятся в Совет района:</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а) председателем Совета муниципального района «Хилокский район»;</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б) инициативной группой депутатов Совета района в количестве не менее одной трети от установленного числа депутатов Собрания депутатов;</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в) Главой муниципального района «Хилокский район».</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 xml:space="preserve">3. Кандидатуры на должность председателя контрольно-счетного органа </w:t>
      </w:r>
    </w:p>
    <w:p w:rsidR="004D6E8E" w:rsidRDefault="00826C2E">
      <w:pPr>
        <w:spacing w:after="0" w:line="240" w:lineRule="auto"/>
        <w:jc w:val="both"/>
        <w:rPr>
          <w:rStyle w:val="1"/>
          <w:rFonts w:eastAsiaTheme="minorHAnsi"/>
          <w:sz w:val="28"/>
          <w:szCs w:val="28"/>
        </w:rPr>
      </w:pPr>
      <w:r>
        <w:rPr>
          <w:rStyle w:val="1"/>
          <w:rFonts w:eastAsiaTheme="minorHAnsi"/>
          <w:sz w:val="28"/>
          <w:szCs w:val="28"/>
        </w:rPr>
        <w:t>представляются в Совет района не позднее, чем за месяца до истечения срока полномочий действующего председателя контрольно-счетного органа и подлежат рассмотрению не позднее окончания срока полномочий действующего председателя контрольно-счетного органа.</w:t>
      </w:r>
    </w:p>
    <w:p w:rsidR="004D6E8E" w:rsidRDefault="00826C2E">
      <w:pPr>
        <w:spacing w:after="0" w:line="240" w:lineRule="auto"/>
        <w:jc w:val="both"/>
        <w:rPr>
          <w:rStyle w:val="1"/>
          <w:rFonts w:eastAsiaTheme="minorHAnsi"/>
          <w:sz w:val="28"/>
          <w:szCs w:val="28"/>
        </w:rPr>
      </w:pPr>
      <w:r>
        <w:rPr>
          <w:rStyle w:val="1"/>
          <w:rFonts w:eastAsiaTheme="minorHAnsi"/>
          <w:sz w:val="28"/>
          <w:szCs w:val="28"/>
        </w:rPr>
        <w:tab/>
        <w:t>В случаи первоначального назначения кандидатуры на должностьпредседателя контрольно-счетного органа, кандидатуры представляются в Совет района не позднее, чем за месяц до даты</w:t>
      </w:r>
      <w:r>
        <w:rPr>
          <w:rFonts w:ascii="Times New Roman" w:hAnsi="Times New Roman" w:cs="Times New Roman"/>
          <w:sz w:val="28"/>
          <w:szCs w:val="28"/>
        </w:rPr>
        <w:t xml:space="preserve"> их </w:t>
      </w:r>
      <w:r>
        <w:rPr>
          <w:rStyle w:val="1"/>
          <w:rFonts w:eastAsiaTheme="minorHAnsi"/>
          <w:sz w:val="28"/>
          <w:szCs w:val="28"/>
        </w:rPr>
        <w:t xml:space="preserve">рассмотрения. </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 xml:space="preserve">4. Предложения о кандидатурах на должность председателя контрольно-счетного </w:t>
      </w:r>
      <w:r w:rsidR="00791616">
        <w:rPr>
          <w:rStyle w:val="1"/>
          <w:rFonts w:eastAsiaTheme="minorHAnsi"/>
          <w:sz w:val="28"/>
          <w:szCs w:val="28"/>
        </w:rPr>
        <w:t>органа направляются</w:t>
      </w:r>
      <w:r>
        <w:rPr>
          <w:rStyle w:val="1"/>
          <w:rFonts w:eastAsiaTheme="minorHAnsi"/>
          <w:sz w:val="28"/>
          <w:szCs w:val="28"/>
        </w:rPr>
        <w:t xml:space="preserve"> на имя председателя Совет района.</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Поступившие документы регистрируются Советом района в день их поступления.</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 xml:space="preserve">Кандидатура и представленные по ней документы должны соответствовать требованиям Федерального </w:t>
      </w:r>
      <w:r w:rsidR="00791616">
        <w:rPr>
          <w:rStyle w:val="1"/>
          <w:rFonts w:eastAsiaTheme="minorHAnsi"/>
          <w:sz w:val="28"/>
          <w:szCs w:val="28"/>
        </w:rPr>
        <w:t>закона, Положения</w:t>
      </w:r>
      <w:r>
        <w:rPr>
          <w:rStyle w:val="1"/>
          <w:rFonts w:eastAsiaTheme="minorHAnsi"/>
          <w:sz w:val="28"/>
          <w:szCs w:val="28"/>
        </w:rPr>
        <w:t xml:space="preserve"> о контрольно-счетного органе муниципального района «Хилокский район» и настоящего Порядка.</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 xml:space="preserve">5. Кандидаты на должность председателя контрольно-счетного органа </w:t>
      </w:r>
    </w:p>
    <w:p w:rsidR="004D6E8E" w:rsidRDefault="00826C2E">
      <w:pPr>
        <w:spacing w:after="0" w:line="240" w:lineRule="auto"/>
        <w:jc w:val="both"/>
        <w:rPr>
          <w:rStyle w:val="1"/>
          <w:rFonts w:eastAsiaTheme="minorHAnsi"/>
          <w:sz w:val="28"/>
          <w:szCs w:val="28"/>
        </w:rPr>
      </w:pPr>
      <w:r>
        <w:rPr>
          <w:rStyle w:val="1"/>
          <w:rFonts w:eastAsiaTheme="minorHAnsi"/>
          <w:sz w:val="28"/>
          <w:szCs w:val="28"/>
        </w:rPr>
        <w:t>уведомляются о времени и месте проведения заседания Совета района, на котором предполагается рассмотреть вопрос об их назначении.</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6. Предложение о кандидатуре на должность председателя контрольно-счетного органа может быть отозвано субъектом, внесшим данное предложение, до момента голосования.</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 xml:space="preserve">7. В случае досрочного освобождения от должности председателя контрольно-счетного </w:t>
      </w:r>
      <w:r w:rsidR="00791616">
        <w:rPr>
          <w:rStyle w:val="1"/>
          <w:rFonts w:eastAsiaTheme="minorHAnsi"/>
          <w:sz w:val="28"/>
          <w:szCs w:val="28"/>
        </w:rPr>
        <w:t>органа предложение</w:t>
      </w:r>
      <w:r>
        <w:rPr>
          <w:rStyle w:val="1"/>
          <w:rFonts w:eastAsiaTheme="minorHAnsi"/>
          <w:sz w:val="28"/>
          <w:szCs w:val="28"/>
        </w:rPr>
        <w:t xml:space="preserve"> о кандидатуре на должность председателя контрольно-счетного </w:t>
      </w:r>
      <w:r w:rsidR="00791616">
        <w:rPr>
          <w:rStyle w:val="1"/>
          <w:rFonts w:eastAsiaTheme="minorHAnsi"/>
          <w:sz w:val="28"/>
          <w:szCs w:val="28"/>
        </w:rPr>
        <w:t>органа вносится</w:t>
      </w:r>
      <w:r>
        <w:rPr>
          <w:rStyle w:val="1"/>
          <w:rFonts w:eastAsiaTheme="minorHAnsi"/>
          <w:sz w:val="28"/>
          <w:szCs w:val="28"/>
        </w:rPr>
        <w:t xml:space="preserve"> в Совет района в течение месяца после принятия решения Совета района о досрочном освобождении от должности. В таком случаи </w:t>
      </w:r>
      <w:r>
        <w:rPr>
          <w:rStyle w:val="1"/>
          <w:rFonts w:eastAsiaTheme="minorHAnsi"/>
          <w:sz w:val="28"/>
          <w:szCs w:val="28"/>
        </w:rPr>
        <w:lastRenderedPageBreak/>
        <w:t xml:space="preserve">рассмотрение кандидатур на должность председателя контрольно-счетного </w:t>
      </w:r>
      <w:r w:rsidR="00791616">
        <w:rPr>
          <w:rStyle w:val="1"/>
          <w:rFonts w:eastAsiaTheme="minorHAnsi"/>
          <w:sz w:val="28"/>
          <w:szCs w:val="28"/>
        </w:rPr>
        <w:t>органа осуществляется</w:t>
      </w:r>
      <w:r>
        <w:rPr>
          <w:rStyle w:val="1"/>
          <w:rFonts w:eastAsiaTheme="minorHAnsi"/>
          <w:sz w:val="28"/>
          <w:szCs w:val="28"/>
        </w:rPr>
        <w:t xml:space="preserve"> не позднее двух </w:t>
      </w:r>
      <w:r w:rsidR="00791616">
        <w:rPr>
          <w:rStyle w:val="1"/>
          <w:rFonts w:eastAsiaTheme="minorHAnsi"/>
          <w:sz w:val="28"/>
          <w:szCs w:val="28"/>
        </w:rPr>
        <w:t>месяцев после</w:t>
      </w:r>
      <w:r>
        <w:rPr>
          <w:rStyle w:val="1"/>
          <w:rFonts w:eastAsiaTheme="minorHAnsi"/>
          <w:sz w:val="28"/>
          <w:szCs w:val="28"/>
        </w:rPr>
        <w:t xml:space="preserve"> принятия решения Совета района о досрочном освобождении от должности.</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 xml:space="preserve">8. Предложение о кандидатуре на должность председателя контрольно-счетного </w:t>
      </w:r>
      <w:r w:rsidR="00791616">
        <w:rPr>
          <w:rStyle w:val="1"/>
          <w:rFonts w:eastAsiaTheme="minorHAnsi"/>
          <w:sz w:val="28"/>
          <w:szCs w:val="28"/>
        </w:rPr>
        <w:t>органа вносятся</w:t>
      </w:r>
      <w:r>
        <w:rPr>
          <w:rStyle w:val="1"/>
          <w:rFonts w:eastAsiaTheme="minorHAnsi"/>
          <w:sz w:val="28"/>
          <w:szCs w:val="28"/>
        </w:rPr>
        <w:t xml:space="preserve"> с Совет района в письменной форме с приложением документов, указанных в пункте 8.1. настоящего Порядка.</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В предложении о кандидатуре, внесенном в Совет района депутатами Совета района, указывается представитель, уполномоченный представлять группу депутатов Совета района, внесшую предложение о кандидатуре.</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8.1. К предложению о кандидатуре прилагаются следующие документы:</w:t>
      </w:r>
    </w:p>
    <w:p w:rsidR="004D6E8E" w:rsidRDefault="00791616">
      <w:pPr>
        <w:spacing w:after="0" w:line="240" w:lineRule="auto"/>
        <w:ind w:firstLine="708"/>
        <w:jc w:val="both"/>
        <w:rPr>
          <w:rStyle w:val="1"/>
          <w:rFonts w:eastAsiaTheme="minorHAnsi"/>
          <w:sz w:val="28"/>
          <w:szCs w:val="28"/>
        </w:rPr>
      </w:pPr>
      <w:r>
        <w:rPr>
          <w:rStyle w:val="1"/>
          <w:rFonts w:eastAsiaTheme="minorHAnsi"/>
          <w:sz w:val="28"/>
          <w:szCs w:val="28"/>
        </w:rPr>
        <w:t>а) заявление</w:t>
      </w:r>
      <w:r w:rsidR="00826C2E">
        <w:rPr>
          <w:rStyle w:val="1"/>
          <w:rFonts w:eastAsiaTheme="minorHAnsi"/>
          <w:sz w:val="28"/>
          <w:szCs w:val="28"/>
        </w:rPr>
        <w:t xml:space="preserve"> кандидата на должность председателя о его согласии на назначение на должность (приложение 1 к настоящему Порядку);</w:t>
      </w:r>
    </w:p>
    <w:p w:rsidR="004D6E8E" w:rsidRDefault="00826C2E">
      <w:pPr>
        <w:spacing w:after="0" w:line="240" w:lineRule="auto"/>
        <w:ind w:left="708"/>
        <w:jc w:val="both"/>
        <w:rPr>
          <w:rStyle w:val="1"/>
          <w:rFonts w:eastAsiaTheme="minorHAnsi"/>
          <w:sz w:val="28"/>
          <w:szCs w:val="28"/>
        </w:rPr>
      </w:pPr>
      <w:r>
        <w:rPr>
          <w:rStyle w:val="1"/>
          <w:rFonts w:eastAsiaTheme="minorHAnsi"/>
          <w:sz w:val="28"/>
          <w:szCs w:val="28"/>
        </w:rPr>
        <w:t xml:space="preserve">б) собственноручно заполненная и подписанная анкета с приложением; </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 xml:space="preserve">в) фотографии размером 3х4 сантиметра (приложение 2 к настоящему Порядку); </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г) копия паспорта или иного документа, удостоверяющего личность гражданина Российской Федерации;</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д) копия трудовой книжки, заверенная в установленном порядке;</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е) копия(</w:t>
      </w:r>
      <w:proofErr w:type="spellStart"/>
      <w:r>
        <w:rPr>
          <w:rStyle w:val="1"/>
          <w:rFonts w:eastAsiaTheme="minorHAnsi"/>
          <w:sz w:val="28"/>
          <w:szCs w:val="28"/>
        </w:rPr>
        <w:t>ии</w:t>
      </w:r>
      <w:proofErr w:type="spellEnd"/>
      <w:r>
        <w:rPr>
          <w:rStyle w:val="1"/>
          <w:rFonts w:eastAsiaTheme="minorHAnsi"/>
          <w:sz w:val="28"/>
          <w:szCs w:val="28"/>
        </w:rPr>
        <w:t>) документа(</w:t>
      </w:r>
      <w:proofErr w:type="spellStart"/>
      <w:r>
        <w:rPr>
          <w:rStyle w:val="1"/>
          <w:rFonts w:eastAsiaTheme="minorHAnsi"/>
          <w:sz w:val="28"/>
          <w:szCs w:val="28"/>
        </w:rPr>
        <w:t>ов</w:t>
      </w:r>
      <w:proofErr w:type="spellEnd"/>
      <w:r>
        <w:rPr>
          <w:rStyle w:val="1"/>
          <w:rFonts w:eastAsiaTheme="minorHAnsi"/>
          <w:sz w:val="28"/>
          <w:szCs w:val="28"/>
        </w:rPr>
        <w:t>) об образовании, переподготовке, повышении квалификации, присвоении ученой степени и иные документы, подтверждающие наличие высшего образования и опыта работы;</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ё) копия страхового свидетельства обязательного пенсионного страхования;</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ж) копия свидетельства о постановке физического лица на учет в налоговом органе по месту жительства на территории Российской Федерации;</w:t>
      </w:r>
    </w:p>
    <w:p w:rsidR="004D6E8E" w:rsidRDefault="00791616">
      <w:pPr>
        <w:spacing w:after="0" w:line="240" w:lineRule="auto"/>
        <w:ind w:firstLine="708"/>
        <w:jc w:val="both"/>
        <w:rPr>
          <w:rStyle w:val="1"/>
          <w:rFonts w:eastAsiaTheme="minorHAnsi"/>
          <w:sz w:val="28"/>
          <w:szCs w:val="28"/>
        </w:rPr>
      </w:pPr>
      <w:r>
        <w:rPr>
          <w:rStyle w:val="1"/>
          <w:rFonts w:eastAsiaTheme="minorHAnsi"/>
          <w:sz w:val="28"/>
          <w:szCs w:val="28"/>
        </w:rPr>
        <w:t>з) документы</w:t>
      </w:r>
      <w:r w:rsidR="00826C2E">
        <w:rPr>
          <w:rStyle w:val="1"/>
          <w:rFonts w:eastAsiaTheme="minorHAnsi"/>
          <w:sz w:val="28"/>
          <w:szCs w:val="28"/>
        </w:rPr>
        <w:t xml:space="preserve"> воинского учета - для граждан, пребывающих в запасе, и</w:t>
      </w:r>
    </w:p>
    <w:p w:rsidR="004D6E8E" w:rsidRDefault="00826C2E">
      <w:pPr>
        <w:spacing w:after="0" w:line="240" w:lineRule="auto"/>
        <w:jc w:val="both"/>
        <w:rPr>
          <w:rStyle w:val="1"/>
          <w:rFonts w:eastAsiaTheme="minorHAnsi"/>
          <w:sz w:val="28"/>
          <w:szCs w:val="28"/>
        </w:rPr>
      </w:pPr>
      <w:r>
        <w:rPr>
          <w:rStyle w:val="1"/>
          <w:rFonts w:eastAsiaTheme="minorHAnsi"/>
          <w:sz w:val="28"/>
          <w:szCs w:val="28"/>
        </w:rPr>
        <w:t>лиц, подлежащих призыву на военную службу;</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и)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к) согласие на обработку персональных данных, получение информации от третьих лиц в рамках проведения в отношении кандидата проверочных мероприятий (приложение 3 к настоящему Порядку);</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л) иные документы по инициативе кандидата (характеристики, рекомендации и другие).</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 xml:space="preserve"> 9. Лица, внесшие предложения о кандидатурах на должность председателя контрольно-счетного органа, представляют кандидатов на заседании Совета района. Предложения о кандидатурах на должность председателя контрольно-счетного </w:t>
      </w:r>
      <w:r w:rsidR="00791616">
        <w:rPr>
          <w:rStyle w:val="1"/>
          <w:rFonts w:eastAsiaTheme="minorHAnsi"/>
          <w:sz w:val="28"/>
          <w:szCs w:val="28"/>
        </w:rPr>
        <w:t>органа рассматриваются</w:t>
      </w:r>
      <w:r>
        <w:rPr>
          <w:rStyle w:val="1"/>
          <w:rFonts w:eastAsiaTheme="minorHAnsi"/>
          <w:sz w:val="28"/>
          <w:szCs w:val="28"/>
        </w:rPr>
        <w:t xml:space="preserve"> в алфавитном порядке по первой букве фамилии кандидата. Рассмотрение вопроса допускается в отсутствие кандидата.</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10. На заседании Совета района депутаты вправе задавать вопросы кандидату, высказывать мнение по кандидатуре, выступать за или против нее.</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11. В случае, если кандидат заявил самоотвод, голосование по его кандидатуре не проводится.</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 xml:space="preserve">12. Решение по вопросу о назначении на должность председателя контрольно-счетного </w:t>
      </w:r>
      <w:r w:rsidR="00791616">
        <w:rPr>
          <w:rStyle w:val="1"/>
          <w:rFonts w:eastAsiaTheme="minorHAnsi"/>
          <w:sz w:val="28"/>
          <w:szCs w:val="28"/>
        </w:rPr>
        <w:t>органа проводится</w:t>
      </w:r>
      <w:r>
        <w:rPr>
          <w:rStyle w:val="1"/>
          <w:rFonts w:eastAsiaTheme="minorHAnsi"/>
          <w:sz w:val="28"/>
          <w:szCs w:val="28"/>
        </w:rPr>
        <w:t xml:space="preserve"> Советом района открытым голосованием, заседание Совета района по данному вопросу считается правомочным, если на нем присутствуют не менее двух третей от установленной </w:t>
      </w:r>
      <w:r w:rsidR="00791616">
        <w:rPr>
          <w:rStyle w:val="1"/>
          <w:rFonts w:eastAsiaTheme="minorHAnsi"/>
          <w:sz w:val="28"/>
          <w:szCs w:val="28"/>
        </w:rPr>
        <w:t>численности Совета</w:t>
      </w:r>
      <w:r>
        <w:rPr>
          <w:rStyle w:val="1"/>
          <w:rFonts w:eastAsiaTheme="minorHAnsi"/>
          <w:sz w:val="28"/>
          <w:szCs w:val="28"/>
        </w:rPr>
        <w:t xml:space="preserve"> района.</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lastRenderedPageBreak/>
        <w:t xml:space="preserve">13. Назначенным на должность председателя контрольно-счетного </w:t>
      </w:r>
      <w:r w:rsidR="00791616">
        <w:rPr>
          <w:rStyle w:val="1"/>
          <w:rFonts w:eastAsiaTheme="minorHAnsi"/>
          <w:sz w:val="28"/>
          <w:szCs w:val="28"/>
        </w:rPr>
        <w:t>органа считается</w:t>
      </w:r>
      <w:r>
        <w:rPr>
          <w:rStyle w:val="1"/>
          <w:rFonts w:eastAsiaTheme="minorHAnsi"/>
          <w:sz w:val="28"/>
          <w:szCs w:val="28"/>
        </w:rPr>
        <w:t xml:space="preserve"> кандидат, за которого проголосовало большинство от числа присутствующих на заседании депутатов Совета района.</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 xml:space="preserve">14. В случае если на заседании Совета района при рассмотрении вопроса о назначении на должность председателя контрольно-счетного органа на голосование ставится только одна кандидатура, которая по результатам голосования не набрала необходимое количество голосов, проводится повторное голосование. </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15. В случае если на заседании Совета района при рассмотрении вопроса о назначении на должность председателя контрольно-счетного органа на голосование ставится более одной кандидатуры и по результатам первоначального голосования ни одна из кандидатур не набрала требуемого для назначения число голосов депутатов Совета района, то проводится повторное голосование.</w:t>
      </w:r>
    </w:p>
    <w:p w:rsidR="004D6E8E" w:rsidRDefault="00826C2E">
      <w:pPr>
        <w:spacing w:after="0" w:line="240" w:lineRule="auto"/>
        <w:ind w:firstLine="708"/>
        <w:jc w:val="both"/>
        <w:rPr>
          <w:rStyle w:val="1"/>
          <w:rFonts w:eastAsiaTheme="minorHAnsi"/>
          <w:sz w:val="28"/>
          <w:szCs w:val="28"/>
        </w:rPr>
      </w:pPr>
      <w:r>
        <w:rPr>
          <w:rStyle w:val="1"/>
          <w:rFonts w:eastAsiaTheme="minorHAnsi"/>
          <w:sz w:val="28"/>
          <w:szCs w:val="28"/>
        </w:rPr>
        <w:t>Повторное голосование проводится по двум кандидатам, набравшим по результатам первоначального голосования наибольшее число голосов депутатов Совета района.</w:t>
      </w:r>
    </w:p>
    <w:p w:rsidR="00E724B5" w:rsidRDefault="00E724B5">
      <w:pPr>
        <w:spacing w:after="0" w:line="240" w:lineRule="auto"/>
        <w:ind w:firstLine="708"/>
        <w:jc w:val="both"/>
        <w:rPr>
          <w:rStyle w:val="1"/>
          <w:rFonts w:eastAsiaTheme="minorHAnsi"/>
          <w:sz w:val="28"/>
          <w:szCs w:val="28"/>
        </w:rPr>
      </w:pPr>
    </w:p>
    <w:p w:rsidR="00E724B5" w:rsidRDefault="00E724B5">
      <w:pPr>
        <w:spacing w:after="0" w:line="240" w:lineRule="auto"/>
        <w:ind w:firstLine="708"/>
        <w:jc w:val="both"/>
        <w:rPr>
          <w:rStyle w:val="1"/>
          <w:rFonts w:eastAsiaTheme="minorHAnsi"/>
          <w:sz w:val="28"/>
          <w:szCs w:val="28"/>
        </w:rPr>
      </w:pPr>
    </w:p>
    <w:p w:rsidR="00E724B5" w:rsidRDefault="00E724B5">
      <w:pPr>
        <w:spacing w:after="0" w:line="240" w:lineRule="auto"/>
        <w:ind w:firstLine="708"/>
        <w:jc w:val="both"/>
        <w:rPr>
          <w:rStyle w:val="1"/>
          <w:rFonts w:eastAsiaTheme="minorHAnsi"/>
          <w:sz w:val="28"/>
          <w:szCs w:val="28"/>
        </w:rPr>
      </w:pPr>
    </w:p>
    <w:p w:rsidR="00E724B5" w:rsidRDefault="00E724B5">
      <w:pPr>
        <w:spacing w:after="0" w:line="240" w:lineRule="auto"/>
        <w:ind w:firstLine="708"/>
        <w:jc w:val="both"/>
        <w:rPr>
          <w:rStyle w:val="1"/>
          <w:rFonts w:eastAsiaTheme="minorHAnsi"/>
          <w:sz w:val="28"/>
          <w:szCs w:val="28"/>
        </w:rPr>
      </w:pPr>
    </w:p>
    <w:p w:rsidR="00E724B5" w:rsidRDefault="00E724B5">
      <w:pPr>
        <w:spacing w:after="0" w:line="240" w:lineRule="auto"/>
        <w:ind w:firstLine="708"/>
        <w:jc w:val="both"/>
        <w:rPr>
          <w:rStyle w:val="1"/>
          <w:rFonts w:eastAsiaTheme="minorHAnsi"/>
          <w:sz w:val="28"/>
          <w:szCs w:val="28"/>
        </w:rPr>
      </w:pPr>
    </w:p>
    <w:p w:rsidR="00E724B5" w:rsidRDefault="00E724B5">
      <w:pPr>
        <w:spacing w:after="0" w:line="240" w:lineRule="auto"/>
        <w:ind w:firstLine="708"/>
        <w:jc w:val="both"/>
        <w:rPr>
          <w:rStyle w:val="1"/>
          <w:rFonts w:eastAsiaTheme="minorHAnsi"/>
          <w:sz w:val="28"/>
          <w:szCs w:val="28"/>
        </w:rPr>
      </w:pPr>
    </w:p>
    <w:p w:rsidR="00E724B5" w:rsidRDefault="00E724B5">
      <w:pPr>
        <w:spacing w:after="0" w:line="240" w:lineRule="auto"/>
        <w:ind w:firstLine="708"/>
        <w:jc w:val="both"/>
        <w:rPr>
          <w:rStyle w:val="1"/>
          <w:rFonts w:eastAsiaTheme="minorHAnsi"/>
          <w:sz w:val="28"/>
          <w:szCs w:val="28"/>
        </w:rPr>
      </w:pPr>
    </w:p>
    <w:p w:rsidR="00E724B5" w:rsidRDefault="00E724B5">
      <w:pPr>
        <w:spacing w:after="0" w:line="240" w:lineRule="auto"/>
        <w:ind w:firstLine="708"/>
        <w:jc w:val="both"/>
        <w:rPr>
          <w:rStyle w:val="1"/>
          <w:rFonts w:eastAsiaTheme="minorHAnsi"/>
          <w:sz w:val="28"/>
          <w:szCs w:val="28"/>
        </w:rPr>
      </w:pPr>
    </w:p>
    <w:p w:rsidR="00E724B5" w:rsidRDefault="00E724B5">
      <w:pPr>
        <w:spacing w:after="0" w:line="240" w:lineRule="auto"/>
        <w:ind w:firstLine="708"/>
        <w:jc w:val="both"/>
        <w:rPr>
          <w:rStyle w:val="1"/>
          <w:rFonts w:eastAsiaTheme="minorHAnsi"/>
          <w:sz w:val="28"/>
          <w:szCs w:val="28"/>
        </w:rPr>
      </w:pPr>
    </w:p>
    <w:p w:rsidR="00E724B5" w:rsidRDefault="00E724B5">
      <w:pPr>
        <w:spacing w:after="0" w:line="240" w:lineRule="auto"/>
        <w:ind w:firstLine="708"/>
        <w:jc w:val="both"/>
        <w:rPr>
          <w:rStyle w:val="1"/>
          <w:rFonts w:eastAsiaTheme="minorHAnsi"/>
          <w:sz w:val="28"/>
          <w:szCs w:val="28"/>
        </w:rPr>
      </w:pPr>
    </w:p>
    <w:p w:rsidR="00E724B5" w:rsidRDefault="00E724B5">
      <w:pPr>
        <w:spacing w:after="0" w:line="240" w:lineRule="auto"/>
        <w:ind w:firstLine="708"/>
        <w:jc w:val="both"/>
        <w:rPr>
          <w:rStyle w:val="1"/>
          <w:rFonts w:eastAsiaTheme="minorHAnsi"/>
          <w:sz w:val="28"/>
          <w:szCs w:val="28"/>
        </w:rPr>
      </w:pPr>
    </w:p>
    <w:p w:rsidR="00E724B5" w:rsidRDefault="00E724B5">
      <w:pPr>
        <w:spacing w:after="0" w:line="240" w:lineRule="auto"/>
        <w:ind w:firstLine="708"/>
        <w:jc w:val="both"/>
        <w:rPr>
          <w:rStyle w:val="1"/>
          <w:rFonts w:eastAsiaTheme="minorHAnsi"/>
          <w:sz w:val="28"/>
          <w:szCs w:val="28"/>
        </w:rPr>
      </w:pPr>
    </w:p>
    <w:p w:rsidR="00E724B5" w:rsidRDefault="00E724B5">
      <w:pPr>
        <w:spacing w:after="0" w:line="240" w:lineRule="auto"/>
        <w:ind w:firstLine="708"/>
        <w:jc w:val="both"/>
        <w:rPr>
          <w:rStyle w:val="1"/>
          <w:rFonts w:eastAsiaTheme="minorHAnsi"/>
          <w:sz w:val="28"/>
          <w:szCs w:val="28"/>
        </w:rPr>
      </w:pPr>
    </w:p>
    <w:p w:rsidR="00E724B5" w:rsidRDefault="00E724B5">
      <w:pPr>
        <w:spacing w:after="0" w:line="240" w:lineRule="auto"/>
        <w:ind w:firstLine="708"/>
        <w:jc w:val="both"/>
        <w:rPr>
          <w:rStyle w:val="1"/>
          <w:rFonts w:eastAsiaTheme="minorHAnsi"/>
          <w:sz w:val="28"/>
          <w:szCs w:val="28"/>
        </w:rPr>
      </w:pPr>
    </w:p>
    <w:p w:rsidR="00E724B5" w:rsidRDefault="00E724B5">
      <w:pPr>
        <w:spacing w:after="0" w:line="240" w:lineRule="auto"/>
        <w:ind w:firstLine="708"/>
        <w:jc w:val="both"/>
        <w:rPr>
          <w:rStyle w:val="1"/>
          <w:rFonts w:eastAsiaTheme="minorHAnsi"/>
          <w:sz w:val="28"/>
          <w:szCs w:val="28"/>
        </w:rPr>
      </w:pPr>
    </w:p>
    <w:p w:rsidR="00E724B5" w:rsidRDefault="00E724B5">
      <w:pPr>
        <w:spacing w:after="0" w:line="240" w:lineRule="auto"/>
        <w:ind w:firstLine="708"/>
        <w:jc w:val="both"/>
        <w:rPr>
          <w:rStyle w:val="1"/>
          <w:rFonts w:eastAsiaTheme="minorHAnsi"/>
          <w:sz w:val="28"/>
          <w:szCs w:val="28"/>
        </w:rPr>
      </w:pPr>
    </w:p>
    <w:p w:rsidR="00E724B5" w:rsidRDefault="00E724B5">
      <w:pPr>
        <w:spacing w:after="0" w:line="240" w:lineRule="auto"/>
        <w:ind w:firstLine="708"/>
        <w:jc w:val="both"/>
        <w:rPr>
          <w:rStyle w:val="1"/>
          <w:rFonts w:eastAsiaTheme="minorHAnsi"/>
          <w:sz w:val="28"/>
          <w:szCs w:val="28"/>
        </w:rPr>
      </w:pPr>
    </w:p>
    <w:p w:rsidR="00E724B5" w:rsidRPr="002A000E" w:rsidRDefault="00E724B5" w:rsidP="00E724B5">
      <w:pPr>
        <w:ind w:left="5103"/>
        <w:rPr>
          <w:rFonts w:ascii="Times New Roman" w:hAnsi="Times New Roman" w:cs="Times New Roman"/>
        </w:rPr>
      </w:pPr>
      <w:r w:rsidRPr="002A000E">
        <w:rPr>
          <w:rFonts w:ascii="Times New Roman" w:hAnsi="Times New Roman" w:cs="Times New Roman"/>
        </w:rPr>
        <w:t xml:space="preserve">Приложение № 1 </w:t>
      </w:r>
    </w:p>
    <w:p w:rsidR="00E724B5" w:rsidRPr="002A000E" w:rsidRDefault="00E724B5" w:rsidP="00E724B5">
      <w:pPr>
        <w:ind w:left="5103"/>
        <w:rPr>
          <w:rFonts w:ascii="Times New Roman" w:hAnsi="Times New Roman" w:cs="Times New Roman"/>
        </w:rPr>
      </w:pPr>
      <w:r w:rsidRPr="002A000E">
        <w:rPr>
          <w:rFonts w:ascii="Times New Roman" w:hAnsi="Times New Roman" w:cs="Times New Roman"/>
        </w:rPr>
        <w:t>к Порядок рассмотрения кандидатур на должность председателя контрольно-счетного органа муниципального района «Хилокский»</w:t>
      </w:r>
    </w:p>
    <w:p w:rsidR="00E724B5" w:rsidRPr="002A000E" w:rsidRDefault="00E724B5" w:rsidP="00E724B5">
      <w:pPr>
        <w:ind w:left="5103"/>
        <w:rPr>
          <w:rFonts w:ascii="Times New Roman" w:hAnsi="Times New Roman" w:cs="Times New Roman"/>
        </w:rPr>
      </w:pPr>
    </w:p>
    <w:p w:rsidR="00E724B5" w:rsidRPr="002A000E" w:rsidRDefault="00E724B5" w:rsidP="00E724B5">
      <w:pPr>
        <w:ind w:left="5103"/>
        <w:rPr>
          <w:rFonts w:ascii="Times New Roman" w:hAnsi="Times New Roman" w:cs="Times New Roman"/>
        </w:rPr>
      </w:pPr>
    </w:p>
    <w:p w:rsidR="00E724B5" w:rsidRPr="002A000E" w:rsidRDefault="00E724B5" w:rsidP="00E724B5">
      <w:pPr>
        <w:ind w:left="5103"/>
        <w:rPr>
          <w:rFonts w:ascii="Times New Roman" w:hAnsi="Times New Roman" w:cs="Times New Roman"/>
        </w:rPr>
      </w:pPr>
      <w:r w:rsidRPr="002A000E">
        <w:rPr>
          <w:rFonts w:ascii="Times New Roman" w:hAnsi="Times New Roman" w:cs="Times New Roman"/>
        </w:rPr>
        <w:t xml:space="preserve">В Совет муниципального района </w:t>
      </w:r>
    </w:p>
    <w:p w:rsidR="00E724B5" w:rsidRPr="002A000E" w:rsidRDefault="00E724B5" w:rsidP="00E724B5">
      <w:pPr>
        <w:ind w:left="5103"/>
        <w:rPr>
          <w:rFonts w:ascii="Times New Roman" w:hAnsi="Times New Roman" w:cs="Times New Roman"/>
        </w:rPr>
      </w:pPr>
      <w:r w:rsidRPr="002A000E">
        <w:rPr>
          <w:rFonts w:ascii="Times New Roman" w:hAnsi="Times New Roman" w:cs="Times New Roman"/>
        </w:rPr>
        <w:t>«Хилокский район»</w:t>
      </w:r>
    </w:p>
    <w:p w:rsidR="00E724B5" w:rsidRPr="002A000E" w:rsidRDefault="00E724B5" w:rsidP="00E724B5">
      <w:pPr>
        <w:ind w:left="5103"/>
        <w:rPr>
          <w:rFonts w:ascii="Times New Roman" w:hAnsi="Times New Roman" w:cs="Times New Roman"/>
        </w:rPr>
      </w:pPr>
      <w:r w:rsidRPr="002A000E">
        <w:rPr>
          <w:rFonts w:ascii="Times New Roman" w:hAnsi="Times New Roman" w:cs="Times New Roman"/>
        </w:rPr>
        <w:t>от гражданина Российской Федерации</w:t>
      </w:r>
    </w:p>
    <w:p w:rsidR="00E724B5" w:rsidRPr="002A000E" w:rsidRDefault="00E724B5" w:rsidP="00E724B5">
      <w:pPr>
        <w:ind w:left="5103"/>
        <w:rPr>
          <w:rFonts w:ascii="Times New Roman" w:hAnsi="Times New Roman" w:cs="Times New Roman"/>
        </w:rPr>
      </w:pPr>
      <w:r w:rsidRPr="002A000E">
        <w:rPr>
          <w:rFonts w:ascii="Times New Roman" w:hAnsi="Times New Roman" w:cs="Times New Roman"/>
        </w:rPr>
        <w:t>________________________________________</w:t>
      </w:r>
    </w:p>
    <w:p w:rsidR="00E724B5" w:rsidRPr="002A000E" w:rsidRDefault="00E724B5" w:rsidP="00E724B5">
      <w:pPr>
        <w:ind w:left="5103"/>
        <w:rPr>
          <w:rFonts w:ascii="Times New Roman" w:hAnsi="Times New Roman" w:cs="Times New Roman"/>
        </w:rPr>
      </w:pPr>
      <w:r w:rsidRPr="002A000E">
        <w:rPr>
          <w:rFonts w:ascii="Times New Roman" w:hAnsi="Times New Roman" w:cs="Times New Roman"/>
        </w:rPr>
        <w:t>________________________________________</w:t>
      </w:r>
    </w:p>
    <w:p w:rsidR="00E724B5" w:rsidRPr="002A000E" w:rsidRDefault="00E724B5" w:rsidP="00E724B5">
      <w:pPr>
        <w:ind w:left="5103"/>
        <w:rPr>
          <w:rFonts w:ascii="Times New Roman" w:hAnsi="Times New Roman" w:cs="Times New Roman"/>
        </w:rPr>
      </w:pPr>
      <w:r w:rsidRPr="002A000E">
        <w:rPr>
          <w:rFonts w:ascii="Times New Roman" w:hAnsi="Times New Roman" w:cs="Times New Roman"/>
        </w:rPr>
        <w:t>________________________________________</w:t>
      </w:r>
    </w:p>
    <w:p w:rsidR="00E724B5" w:rsidRPr="002A000E" w:rsidRDefault="00E724B5" w:rsidP="00E724B5">
      <w:pPr>
        <w:rPr>
          <w:rFonts w:ascii="Times New Roman" w:hAnsi="Times New Roman" w:cs="Times New Roman"/>
        </w:rPr>
      </w:pPr>
    </w:p>
    <w:p w:rsidR="00E724B5" w:rsidRPr="002A000E" w:rsidRDefault="00E724B5" w:rsidP="00E724B5">
      <w:pPr>
        <w:tabs>
          <w:tab w:val="left" w:pos="3722"/>
        </w:tabs>
        <w:rPr>
          <w:rFonts w:ascii="Times New Roman" w:hAnsi="Times New Roman" w:cs="Times New Roman"/>
        </w:rPr>
      </w:pPr>
      <w:r w:rsidRPr="002A000E">
        <w:rPr>
          <w:rFonts w:ascii="Times New Roman" w:hAnsi="Times New Roman" w:cs="Times New Roman"/>
        </w:rPr>
        <w:tab/>
        <w:t>Заявление</w:t>
      </w:r>
    </w:p>
    <w:p w:rsidR="00E724B5" w:rsidRPr="002A000E" w:rsidRDefault="00E724B5" w:rsidP="00E724B5">
      <w:pPr>
        <w:tabs>
          <w:tab w:val="left" w:pos="3722"/>
        </w:tabs>
        <w:ind w:firstLine="567"/>
        <w:rPr>
          <w:rFonts w:ascii="Times New Roman" w:hAnsi="Times New Roman" w:cs="Times New Roman"/>
        </w:rPr>
      </w:pPr>
      <w:r w:rsidRPr="002A000E">
        <w:rPr>
          <w:rFonts w:ascii="Times New Roman" w:hAnsi="Times New Roman" w:cs="Times New Roman"/>
        </w:rPr>
        <w:t xml:space="preserve">        Даю согласие на назначение меня на должность председателя   контрольно-счетного органа муниципального района «Хилокский».</w:t>
      </w:r>
    </w:p>
    <w:p w:rsidR="00E724B5" w:rsidRPr="002A000E" w:rsidRDefault="00E724B5" w:rsidP="00E724B5">
      <w:pPr>
        <w:rPr>
          <w:rFonts w:ascii="Times New Roman" w:hAnsi="Times New Roman" w:cs="Times New Roman"/>
          <w:sz w:val="28"/>
          <w:szCs w:val="28"/>
        </w:rPr>
      </w:pPr>
    </w:p>
    <w:p w:rsidR="00E724B5" w:rsidRPr="002A000E" w:rsidRDefault="00E724B5" w:rsidP="00E724B5">
      <w:pPr>
        <w:rPr>
          <w:rFonts w:ascii="Times New Roman" w:hAnsi="Times New Roman" w:cs="Times New Roman"/>
          <w:sz w:val="28"/>
          <w:szCs w:val="28"/>
        </w:rPr>
      </w:pPr>
    </w:p>
    <w:p w:rsidR="00E724B5" w:rsidRPr="002A000E" w:rsidRDefault="00E724B5" w:rsidP="00E724B5">
      <w:pPr>
        <w:tabs>
          <w:tab w:val="left" w:pos="5103"/>
        </w:tabs>
        <w:jc w:val="right"/>
        <w:rPr>
          <w:rFonts w:ascii="Times New Roman" w:hAnsi="Times New Roman" w:cs="Times New Roman"/>
        </w:rPr>
      </w:pPr>
      <w:r w:rsidRPr="002A000E">
        <w:rPr>
          <w:rFonts w:ascii="Times New Roman" w:hAnsi="Times New Roman" w:cs="Times New Roman"/>
          <w:sz w:val="28"/>
          <w:szCs w:val="28"/>
        </w:rPr>
        <w:tab/>
      </w:r>
      <w:r w:rsidRPr="002A000E">
        <w:rPr>
          <w:rFonts w:ascii="Times New Roman" w:hAnsi="Times New Roman" w:cs="Times New Roman"/>
        </w:rPr>
        <w:t>_______________________________</w:t>
      </w:r>
    </w:p>
    <w:p w:rsidR="00E724B5" w:rsidRPr="002A000E" w:rsidRDefault="00E724B5" w:rsidP="00E724B5">
      <w:pPr>
        <w:tabs>
          <w:tab w:val="left" w:pos="5103"/>
        </w:tabs>
        <w:jc w:val="center"/>
        <w:rPr>
          <w:rFonts w:ascii="Times New Roman" w:hAnsi="Times New Roman" w:cs="Times New Roman"/>
        </w:rPr>
      </w:pPr>
      <w:r w:rsidRPr="002A000E">
        <w:rPr>
          <w:rFonts w:ascii="Times New Roman" w:hAnsi="Times New Roman" w:cs="Times New Roman"/>
        </w:rPr>
        <w:t xml:space="preserve">                                                                                    (подпись)</w:t>
      </w:r>
    </w:p>
    <w:p w:rsidR="00E724B5" w:rsidRPr="002A000E" w:rsidRDefault="00E724B5" w:rsidP="00E724B5">
      <w:pPr>
        <w:tabs>
          <w:tab w:val="left" w:pos="5103"/>
        </w:tabs>
        <w:jc w:val="center"/>
        <w:rPr>
          <w:rFonts w:ascii="Times New Roman" w:hAnsi="Times New Roman" w:cs="Times New Roman"/>
        </w:rPr>
      </w:pPr>
    </w:p>
    <w:p w:rsidR="00E724B5" w:rsidRPr="002A000E" w:rsidRDefault="00E724B5" w:rsidP="00E724B5">
      <w:pPr>
        <w:tabs>
          <w:tab w:val="left" w:pos="5103"/>
        </w:tabs>
        <w:jc w:val="right"/>
        <w:rPr>
          <w:rFonts w:ascii="Times New Roman" w:hAnsi="Times New Roman" w:cs="Times New Roman"/>
        </w:rPr>
      </w:pPr>
      <w:r w:rsidRPr="002A000E">
        <w:rPr>
          <w:rFonts w:ascii="Times New Roman" w:hAnsi="Times New Roman" w:cs="Times New Roman"/>
        </w:rPr>
        <w:t>_______________________________</w:t>
      </w:r>
    </w:p>
    <w:p w:rsidR="00E724B5" w:rsidRPr="002A000E" w:rsidRDefault="00E724B5" w:rsidP="00E724B5">
      <w:pPr>
        <w:tabs>
          <w:tab w:val="left" w:pos="5103"/>
        </w:tabs>
        <w:jc w:val="center"/>
        <w:rPr>
          <w:rFonts w:ascii="Times New Roman" w:hAnsi="Times New Roman" w:cs="Times New Roman"/>
        </w:rPr>
      </w:pPr>
      <w:r w:rsidRPr="002A000E">
        <w:rPr>
          <w:rFonts w:ascii="Times New Roman" w:hAnsi="Times New Roman" w:cs="Times New Roman"/>
        </w:rPr>
        <w:t xml:space="preserve">                                                                                   (дата)</w:t>
      </w:r>
    </w:p>
    <w:p w:rsidR="00E724B5" w:rsidRPr="002A000E" w:rsidRDefault="00E724B5" w:rsidP="00E724B5">
      <w:pPr>
        <w:rPr>
          <w:rFonts w:ascii="Times New Roman" w:hAnsi="Times New Roman" w:cs="Times New Roman"/>
          <w:sz w:val="28"/>
          <w:szCs w:val="28"/>
        </w:rPr>
      </w:pPr>
    </w:p>
    <w:p w:rsidR="00E724B5" w:rsidRPr="002A000E" w:rsidRDefault="00E724B5" w:rsidP="00E724B5">
      <w:pPr>
        <w:rPr>
          <w:rFonts w:ascii="Times New Roman" w:hAnsi="Times New Roman" w:cs="Times New Roman"/>
          <w:sz w:val="28"/>
          <w:szCs w:val="28"/>
        </w:rPr>
      </w:pPr>
    </w:p>
    <w:p w:rsidR="00E724B5" w:rsidRPr="002A000E" w:rsidRDefault="00E724B5" w:rsidP="00E724B5">
      <w:pPr>
        <w:rPr>
          <w:rFonts w:ascii="Times New Roman" w:hAnsi="Times New Roman" w:cs="Times New Roman"/>
          <w:sz w:val="28"/>
          <w:szCs w:val="28"/>
        </w:rPr>
      </w:pPr>
    </w:p>
    <w:p w:rsidR="00E724B5" w:rsidRPr="002A000E" w:rsidRDefault="00E724B5" w:rsidP="00E724B5">
      <w:pPr>
        <w:rPr>
          <w:rFonts w:ascii="Times New Roman" w:hAnsi="Times New Roman" w:cs="Times New Roman"/>
        </w:rPr>
      </w:pPr>
    </w:p>
    <w:p w:rsidR="00E724B5" w:rsidRPr="002A000E" w:rsidRDefault="00E724B5" w:rsidP="00E724B5">
      <w:pPr>
        <w:rPr>
          <w:rFonts w:ascii="Times New Roman" w:hAnsi="Times New Roman" w:cs="Times New Roman"/>
        </w:rPr>
      </w:pPr>
    </w:p>
    <w:p w:rsidR="00E724B5" w:rsidRPr="002A000E" w:rsidRDefault="00E724B5" w:rsidP="00E724B5">
      <w:pPr>
        <w:rPr>
          <w:rFonts w:ascii="Times New Roman" w:hAnsi="Times New Roman" w:cs="Times New Roman"/>
        </w:rPr>
      </w:pPr>
    </w:p>
    <w:p w:rsidR="00E724B5" w:rsidRPr="002A000E" w:rsidRDefault="00E724B5" w:rsidP="00E724B5">
      <w:pPr>
        <w:rPr>
          <w:rFonts w:ascii="Times New Roman" w:hAnsi="Times New Roman" w:cs="Times New Roman"/>
        </w:rPr>
      </w:pPr>
    </w:p>
    <w:p w:rsidR="00E724B5" w:rsidRPr="002A000E" w:rsidRDefault="00E724B5" w:rsidP="00E724B5">
      <w:pPr>
        <w:rPr>
          <w:rFonts w:ascii="Times New Roman" w:hAnsi="Times New Roman" w:cs="Times New Roman"/>
        </w:rPr>
      </w:pPr>
    </w:p>
    <w:p w:rsidR="00E724B5" w:rsidRPr="002A000E" w:rsidRDefault="00E724B5" w:rsidP="00E724B5">
      <w:pPr>
        <w:rPr>
          <w:rFonts w:ascii="Times New Roman" w:hAnsi="Times New Roman" w:cs="Times New Roman"/>
        </w:rPr>
      </w:pPr>
    </w:p>
    <w:p w:rsidR="00E724B5" w:rsidRPr="002A000E" w:rsidRDefault="00E724B5" w:rsidP="00E724B5">
      <w:pPr>
        <w:tabs>
          <w:tab w:val="left" w:pos="3570"/>
        </w:tabs>
        <w:rPr>
          <w:rFonts w:ascii="Times New Roman" w:hAnsi="Times New Roman" w:cs="Times New Roman"/>
        </w:rPr>
      </w:pPr>
      <w:r w:rsidRPr="002A000E">
        <w:rPr>
          <w:rFonts w:ascii="Times New Roman" w:hAnsi="Times New Roman" w:cs="Times New Roman"/>
        </w:rPr>
        <w:tab/>
      </w:r>
    </w:p>
    <w:p w:rsidR="00E724B5" w:rsidRPr="002A000E" w:rsidRDefault="00E724B5" w:rsidP="00E724B5">
      <w:pPr>
        <w:tabs>
          <w:tab w:val="left" w:pos="3570"/>
        </w:tabs>
        <w:rPr>
          <w:rFonts w:ascii="Times New Roman" w:hAnsi="Times New Roman" w:cs="Times New Roman"/>
        </w:rPr>
      </w:pPr>
    </w:p>
    <w:p w:rsidR="00E724B5" w:rsidRPr="002A000E" w:rsidRDefault="00E724B5" w:rsidP="00E724B5">
      <w:pPr>
        <w:tabs>
          <w:tab w:val="left" w:pos="3570"/>
        </w:tabs>
        <w:rPr>
          <w:rFonts w:ascii="Times New Roman" w:hAnsi="Times New Roman" w:cs="Times New Roman"/>
        </w:rPr>
      </w:pPr>
    </w:p>
    <w:p w:rsidR="00E724B5" w:rsidRPr="002A000E" w:rsidRDefault="00E724B5" w:rsidP="00E724B5">
      <w:pPr>
        <w:tabs>
          <w:tab w:val="left" w:pos="3570"/>
        </w:tabs>
        <w:rPr>
          <w:rFonts w:ascii="Times New Roman" w:hAnsi="Times New Roman" w:cs="Times New Roman"/>
        </w:rPr>
      </w:pPr>
    </w:p>
    <w:p w:rsidR="00E724B5" w:rsidRPr="002A000E" w:rsidRDefault="00E724B5" w:rsidP="00E724B5">
      <w:pPr>
        <w:tabs>
          <w:tab w:val="left" w:pos="3570"/>
        </w:tabs>
        <w:rPr>
          <w:rFonts w:ascii="Times New Roman" w:hAnsi="Times New Roman" w:cs="Times New Roman"/>
        </w:rPr>
      </w:pPr>
    </w:p>
    <w:p w:rsidR="00E724B5" w:rsidRPr="002A000E" w:rsidRDefault="00E724B5" w:rsidP="00E724B5">
      <w:pPr>
        <w:tabs>
          <w:tab w:val="left" w:pos="3570"/>
        </w:tabs>
        <w:rPr>
          <w:rFonts w:ascii="Times New Roman" w:hAnsi="Times New Roman" w:cs="Times New Roman"/>
        </w:rPr>
      </w:pPr>
    </w:p>
    <w:p w:rsidR="00E724B5" w:rsidRPr="002A000E" w:rsidRDefault="00E724B5" w:rsidP="00E724B5">
      <w:pPr>
        <w:tabs>
          <w:tab w:val="left" w:pos="3570"/>
        </w:tabs>
        <w:rPr>
          <w:rFonts w:ascii="Times New Roman" w:hAnsi="Times New Roman" w:cs="Times New Roman"/>
        </w:rPr>
      </w:pPr>
    </w:p>
    <w:p w:rsidR="00E724B5" w:rsidRPr="002A000E" w:rsidRDefault="00E724B5" w:rsidP="00E724B5">
      <w:pPr>
        <w:ind w:left="5103"/>
        <w:rPr>
          <w:rFonts w:ascii="Times New Roman" w:hAnsi="Times New Roman" w:cs="Times New Roman"/>
        </w:rPr>
      </w:pPr>
    </w:p>
    <w:p w:rsidR="00E724B5" w:rsidRPr="002A000E"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Pr="002A000E" w:rsidRDefault="00E724B5" w:rsidP="00E724B5">
      <w:pPr>
        <w:ind w:left="5103"/>
        <w:rPr>
          <w:rFonts w:ascii="Times New Roman" w:hAnsi="Times New Roman" w:cs="Times New Roman"/>
        </w:rPr>
      </w:pPr>
      <w:r w:rsidRPr="002A000E">
        <w:rPr>
          <w:rFonts w:ascii="Times New Roman" w:hAnsi="Times New Roman" w:cs="Times New Roman"/>
        </w:rPr>
        <w:t xml:space="preserve">Приложение № </w:t>
      </w:r>
      <w:r>
        <w:rPr>
          <w:rFonts w:ascii="Times New Roman" w:hAnsi="Times New Roman" w:cs="Times New Roman"/>
        </w:rPr>
        <w:t>2</w:t>
      </w:r>
    </w:p>
    <w:p w:rsidR="00E724B5" w:rsidRPr="002A000E" w:rsidRDefault="00E724B5" w:rsidP="00E724B5">
      <w:pPr>
        <w:ind w:left="5103"/>
        <w:rPr>
          <w:rFonts w:ascii="Times New Roman" w:hAnsi="Times New Roman" w:cs="Times New Roman"/>
        </w:rPr>
      </w:pPr>
      <w:r w:rsidRPr="002A000E">
        <w:rPr>
          <w:rFonts w:ascii="Times New Roman" w:hAnsi="Times New Roman" w:cs="Times New Roman"/>
        </w:rPr>
        <w:t>к Порядок рассмотрения кандидатур на должность председателя контрольно-счетного органа муниципального района «Хилокский»</w:t>
      </w: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Pr="002A000E" w:rsidRDefault="00E724B5" w:rsidP="00E724B5">
      <w:pPr>
        <w:autoSpaceDE w:val="0"/>
        <w:autoSpaceDN w:val="0"/>
        <w:adjustRightInd w:val="0"/>
        <w:jc w:val="center"/>
        <w:rPr>
          <w:rFonts w:ascii="Times New Roman" w:hAnsi="Times New Roman" w:cs="Times New Roman"/>
          <w:sz w:val="28"/>
          <w:szCs w:val="28"/>
        </w:rPr>
      </w:pPr>
      <w:r w:rsidRPr="002A000E">
        <w:rPr>
          <w:rFonts w:ascii="Times New Roman" w:hAnsi="Times New Roman" w:cs="Times New Roman"/>
          <w:sz w:val="28"/>
          <w:szCs w:val="28"/>
        </w:rPr>
        <w:t>Согласие</w:t>
      </w:r>
    </w:p>
    <w:p w:rsidR="00E724B5" w:rsidRPr="002A000E" w:rsidRDefault="00E724B5" w:rsidP="00E724B5">
      <w:pPr>
        <w:autoSpaceDE w:val="0"/>
        <w:autoSpaceDN w:val="0"/>
        <w:adjustRightInd w:val="0"/>
        <w:jc w:val="center"/>
        <w:rPr>
          <w:rFonts w:ascii="Times New Roman" w:hAnsi="Times New Roman" w:cs="Times New Roman"/>
          <w:sz w:val="28"/>
          <w:szCs w:val="28"/>
        </w:rPr>
      </w:pPr>
      <w:r w:rsidRPr="002A000E">
        <w:rPr>
          <w:rFonts w:ascii="Times New Roman" w:hAnsi="Times New Roman" w:cs="Times New Roman"/>
          <w:sz w:val="28"/>
          <w:szCs w:val="28"/>
        </w:rPr>
        <w:t>субъекта персональных данных на обработку персональных</w:t>
      </w:r>
    </w:p>
    <w:p w:rsidR="00E724B5" w:rsidRPr="002A000E" w:rsidRDefault="00E724B5" w:rsidP="00E724B5">
      <w:pPr>
        <w:autoSpaceDE w:val="0"/>
        <w:autoSpaceDN w:val="0"/>
        <w:adjustRightInd w:val="0"/>
        <w:jc w:val="center"/>
        <w:rPr>
          <w:rFonts w:ascii="Times New Roman" w:hAnsi="Times New Roman" w:cs="Times New Roman"/>
          <w:sz w:val="28"/>
          <w:szCs w:val="28"/>
        </w:rPr>
      </w:pPr>
      <w:r w:rsidRPr="002A000E">
        <w:rPr>
          <w:rFonts w:ascii="Times New Roman" w:hAnsi="Times New Roman" w:cs="Times New Roman"/>
          <w:sz w:val="28"/>
          <w:szCs w:val="28"/>
        </w:rPr>
        <w:t>данных и проведение проверочных мероприятий</w:t>
      </w:r>
    </w:p>
    <w:p w:rsidR="00E724B5" w:rsidRPr="002A000E" w:rsidRDefault="00E724B5" w:rsidP="00E724B5">
      <w:pPr>
        <w:autoSpaceDE w:val="0"/>
        <w:autoSpaceDN w:val="0"/>
        <w:adjustRightInd w:val="0"/>
        <w:rPr>
          <w:rFonts w:ascii="Times New Roman" w:hAnsi="Times New Roman" w:cs="Times New Roman"/>
        </w:rPr>
      </w:pPr>
      <w:r w:rsidRPr="002A000E">
        <w:rPr>
          <w:rFonts w:ascii="Times New Roman" w:hAnsi="Times New Roman" w:cs="Times New Roman"/>
        </w:rPr>
        <w:t>Я, ___________________________________________________________________________</w:t>
      </w:r>
      <w:r>
        <w:rPr>
          <w:rFonts w:ascii="Times New Roman" w:hAnsi="Times New Roman" w:cs="Times New Roman"/>
        </w:rPr>
        <w:t>_______,</w:t>
      </w:r>
    </w:p>
    <w:p w:rsidR="00E724B5" w:rsidRPr="002A000E" w:rsidRDefault="00E724B5" w:rsidP="00E724B5">
      <w:pPr>
        <w:autoSpaceDE w:val="0"/>
        <w:autoSpaceDN w:val="0"/>
        <w:adjustRightInd w:val="0"/>
        <w:jc w:val="center"/>
        <w:rPr>
          <w:rFonts w:ascii="Times New Roman" w:hAnsi="Times New Roman" w:cs="Times New Roman"/>
        </w:rPr>
      </w:pPr>
      <w:r w:rsidRPr="002A000E">
        <w:rPr>
          <w:rFonts w:ascii="Times New Roman" w:hAnsi="Times New Roman" w:cs="Times New Roman"/>
        </w:rPr>
        <w:t>(фамилия, имя, отчество)</w:t>
      </w:r>
    </w:p>
    <w:p w:rsidR="00E724B5" w:rsidRPr="002A000E" w:rsidRDefault="00E724B5" w:rsidP="00E724B5">
      <w:pPr>
        <w:autoSpaceDE w:val="0"/>
        <w:autoSpaceDN w:val="0"/>
        <w:adjustRightInd w:val="0"/>
        <w:rPr>
          <w:rFonts w:ascii="Times New Roman" w:hAnsi="Times New Roman" w:cs="Times New Roman"/>
        </w:rPr>
      </w:pPr>
      <w:r w:rsidRPr="002A000E">
        <w:rPr>
          <w:rFonts w:ascii="Times New Roman" w:hAnsi="Times New Roman" w:cs="Times New Roman"/>
        </w:rPr>
        <w:t>Зарегистрированный (</w:t>
      </w:r>
      <w:proofErr w:type="spellStart"/>
      <w:r w:rsidRPr="002A000E">
        <w:rPr>
          <w:rFonts w:ascii="Times New Roman" w:hAnsi="Times New Roman" w:cs="Times New Roman"/>
        </w:rPr>
        <w:t>ая</w:t>
      </w:r>
      <w:proofErr w:type="spellEnd"/>
      <w:r w:rsidRPr="002A000E">
        <w:rPr>
          <w:rFonts w:ascii="Times New Roman" w:hAnsi="Times New Roman" w:cs="Times New Roman"/>
        </w:rPr>
        <w:t xml:space="preserve">) по адресу: _____________________________________________________, </w:t>
      </w:r>
    </w:p>
    <w:p w:rsidR="00E724B5" w:rsidRPr="002A000E" w:rsidRDefault="00E724B5" w:rsidP="00E724B5">
      <w:pPr>
        <w:autoSpaceDE w:val="0"/>
        <w:autoSpaceDN w:val="0"/>
        <w:adjustRightInd w:val="0"/>
        <w:rPr>
          <w:rFonts w:ascii="Times New Roman" w:hAnsi="Times New Roman" w:cs="Times New Roman"/>
        </w:rPr>
      </w:pPr>
      <w:r w:rsidRPr="002A000E">
        <w:rPr>
          <w:rFonts w:ascii="Times New Roman" w:hAnsi="Times New Roman" w:cs="Times New Roman"/>
        </w:rPr>
        <w:t xml:space="preserve">паспорт: серия _____ №________, выдан _________________________________________________, </w:t>
      </w:r>
    </w:p>
    <w:p w:rsidR="00E724B5" w:rsidRPr="002A000E" w:rsidRDefault="00E724B5" w:rsidP="00E724B5">
      <w:pPr>
        <w:autoSpaceDE w:val="0"/>
        <w:autoSpaceDN w:val="0"/>
        <w:adjustRightInd w:val="0"/>
        <w:rPr>
          <w:rFonts w:ascii="Times New Roman" w:hAnsi="Times New Roman" w:cs="Times New Roman"/>
        </w:rPr>
      </w:pPr>
      <w:r w:rsidRPr="002A000E">
        <w:rPr>
          <w:rFonts w:ascii="Times New Roman" w:hAnsi="Times New Roman" w:cs="Times New Roman"/>
        </w:rPr>
        <w:t xml:space="preserve">(дата выдачи, кем выдан)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свободно, своей волей и в своем интересе даю согласие членам рабочей группы Совета муниципального района «Хилокский район» (далее – рабочая группа) в связи с организацией и проведением отбора кандидатур на должность ____________ контрольно-счетного органа муниципального района «Хилокский</w:t>
      </w:r>
      <w:r>
        <w:rPr>
          <w:rFonts w:ascii="Times New Roman" w:hAnsi="Times New Roman" w:cs="Times New Roman"/>
        </w:rPr>
        <w:t xml:space="preserve"> район</w:t>
      </w:r>
      <w:r w:rsidRPr="002A000E">
        <w:rPr>
          <w:rFonts w:ascii="Times New Roman" w:hAnsi="Times New Roman" w:cs="Times New Roman"/>
        </w:rPr>
        <w:t xml:space="preserve">»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 фамилии, имени, отчества (последнее - при наличии) (в том числе предыдущих фамилии, имени и (или) отчества в случае их изменения),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 числа, месяца, года рождения,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 места рождения,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 информации о гражданстве (в том числе гражданстве (подданстве) иных государств),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 вида, серии, номера документа, удостоверяющего личность, наименования органа, выдавшего его, даты выдачи,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 адреса места жительства (адреса регистрации, фактического проживания, почтового адреса),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 номера контактного телефона,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 адреса электронной почты,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 сведений о трудовой деятельности, службе,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 идентификационного номера налогоплательщика (ИНН),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lastRenderedPageBreak/>
        <w:t xml:space="preserve">- страхового номера индивидуального лицевого счета (СНИЛС),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 сведений об образовании, о квалификации, об обучении,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 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привлечении к административной ответственности,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иных персональных данных, необходимых для проведения отбора кандидатур на должность __________________ контрольно-счетного органа муниципального района «Хилокский</w:t>
      </w:r>
      <w:r>
        <w:rPr>
          <w:rFonts w:ascii="Times New Roman" w:hAnsi="Times New Roman" w:cs="Times New Roman"/>
        </w:rPr>
        <w:t xml:space="preserve"> район</w:t>
      </w:r>
      <w:r w:rsidRPr="002A000E">
        <w:rPr>
          <w:rFonts w:ascii="Times New Roman" w:hAnsi="Times New Roman" w:cs="Times New Roman"/>
        </w:rPr>
        <w:t xml:space="preserve">».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Указанные персональные данные предоставляются для обработки в целях обеспечения проведения отбора кандидатур на должность __________________ контрольно-счетного органа муниципального района «Хилокский</w:t>
      </w:r>
      <w:r>
        <w:rPr>
          <w:rFonts w:ascii="Times New Roman" w:hAnsi="Times New Roman" w:cs="Times New Roman"/>
        </w:rPr>
        <w:t xml:space="preserve"> район</w:t>
      </w:r>
      <w:r w:rsidRPr="002A000E">
        <w:rPr>
          <w:rFonts w:ascii="Times New Roman" w:hAnsi="Times New Roman" w:cs="Times New Roman"/>
        </w:rPr>
        <w:t xml:space="preserve">» и получения рабочей группой в отношении меня информации от третьих лиц, в том числе о: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признании судом недееспособным;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наличии судимости;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содержании в местах лишения свободы по приговору суда;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имеющемся гражданстве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осуждении к лишению свободы за совершение тяжких и (или) особо тяжких преступлений;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осуждении за совершение преступлений экстремистской направленности, предусмотренных Уголовным кодексом Российской Федерации;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привлечении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наличии вступившего в силу решения суда о лишении меня права занимать муниципальные должности.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Я ознакомлен (а), что: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1) согласие на обработку персональных данных действует со дня подписания настоящего согласия и до назначения </w:t>
      </w:r>
      <w:r>
        <w:rPr>
          <w:rFonts w:ascii="Times New Roman" w:hAnsi="Times New Roman" w:cs="Times New Roman"/>
        </w:rPr>
        <w:t>Советом муниципального района «Хилокский район»</w:t>
      </w:r>
      <w:r w:rsidRPr="002A000E">
        <w:rPr>
          <w:rFonts w:ascii="Times New Roman" w:hAnsi="Times New Roman" w:cs="Times New Roman"/>
        </w:rPr>
        <w:t>__________________ контрольно-счетного органа муниципального района «Хилокский</w:t>
      </w:r>
      <w:r>
        <w:rPr>
          <w:rFonts w:ascii="Times New Roman" w:hAnsi="Times New Roman" w:cs="Times New Roman"/>
        </w:rPr>
        <w:t xml:space="preserve"> район</w:t>
      </w:r>
      <w:r w:rsidRPr="002A000E">
        <w:rPr>
          <w:rFonts w:ascii="Times New Roman" w:hAnsi="Times New Roman" w:cs="Times New Roman"/>
        </w:rPr>
        <w:t>» по итогам проведенного отбора кандидатур на должность __________________ контрольно-счетной органа муниципального района «Хилокский</w:t>
      </w:r>
      <w:r>
        <w:rPr>
          <w:rFonts w:ascii="Times New Roman" w:hAnsi="Times New Roman" w:cs="Times New Roman"/>
        </w:rPr>
        <w:t xml:space="preserve"> район</w:t>
      </w:r>
      <w:r w:rsidRPr="002A000E">
        <w:rPr>
          <w:rFonts w:ascii="Times New Roman" w:hAnsi="Times New Roman" w:cs="Times New Roman"/>
        </w:rPr>
        <w:t xml:space="preserve">»либо до принятия </w:t>
      </w:r>
      <w:r>
        <w:rPr>
          <w:rFonts w:ascii="Times New Roman" w:hAnsi="Times New Roman" w:cs="Times New Roman"/>
        </w:rPr>
        <w:t xml:space="preserve">Советом муниципального района «Хилокский район» </w:t>
      </w:r>
      <w:r w:rsidRPr="002A000E">
        <w:rPr>
          <w:rFonts w:ascii="Times New Roman" w:hAnsi="Times New Roman" w:cs="Times New Roman"/>
        </w:rPr>
        <w:t xml:space="preserve"> решения о проведении повторного отбора;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2) согласие на обработку персональных данных может быть отозвано на основании письменного заявления в произвольной форме.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Отзыв согласия на обработку персональных данных означает мой отказ от участия в отборе кандидатур на должность __________________ контрольно-счетно</w:t>
      </w:r>
      <w:r>
        <w:rPr>
          <w:rFonts w:ascii="Times New Roman" w:hAnsi="Times New Roman" w:cs="Times New Roman"/>
        </w:rPr>
        <w:t>го</w:t>
      </w:r>
      <w:r w:rsidRPr="002A000E">
        <w:rPr>
          <w:rFonts w:ascii="Times New Roman" w:hAnsi="Times New Roman" w:cs="Times New Roman"/>
        </w:rPr>
        <w:t xml:space="preserve"> органа муниципального района «Хилокский район»; </w:t>
      </w:r>
    </w:p>
    <w:p w:rsidR="00E724B5" w:rsidRPr="002A000E" w:rsidRDefault="00E724B5" w:rsidP="00E724B5">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3) в случае отзыва согласия на обработку персональных данных рабочая группа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 152-ФЗ «О персональных данных»; </w:t>
      </w:r>
    </w:p>
    <w:tbl>
      <w:tblPr>
        <w:tblW w:w="0" w:type="auto"/>
        <w:tblBorders>
          <w:top w:val="nil"/>
          <w:left w:val="nil"/>
          <w:bottom w:val="nil"/>
          <w:right w:val="nil"/>
        </w:tblBorders>
        <w:tblLayout w:type="fixed"/>
        <w:tblLook w:val="0000"/>
      </w:tblPr>
      <w:tblGrid>
        <w:gridCol w:w="3453"/>
        <w:gridCol w:w="3453"/>
        <w:gridCol w:w="3453"/>
      </w:tblGrid>
      <w:tr w:rsidR="00E724B5" w:rsidRPr="002A000E" w:rsidTr="00A410C6">
        <w:trPr>
          <w:trHeight w:val="105"/>
        </w:trPr>
        <w:tc>
          <w:tcPr>
            <w:tcW w:w="10359" w:type="dxa"/>
            <w:gridSpan w:val="3"/>
          </w:tcPr>
          <w:p w:rsidR="00E724B5" w:rsidRDefault="00E724B5" w:rsidP="00A410C6">
            <w:pPr>
              <w:autoSpaceDE w:val="0"/>
              <w:autoSpaceDN w:val="0"/>
              <w:adjustRightInd w:val="0"/>
              <w:jc w:val="both"/>
              <w:rPr>
                <w:rFonts w:ascii="Times New Roman" w:hAnsi="Times New Roman" w:cs="Times New Roman"/>
              </w:rPr>
            </w:pPr>
            <w:r w:rsidRPr="002A000E">
              <w:rPr>
                <w:rFonts w:ascii="Times New Roman" w:hAnsi="Times New Roman" w:cs="Times New Roman"/>
              </w:rPr>
              <w:t xml:space="preserve">4) после окончания отбора кандидатур на должность __________________ контрольно-счетной органа муниципального района «Хилокский район»и назначения Советом муниципального района «Хилокский район» __________________ контрольно-счетной органа муниципального района «Хилокский </w:t>
            </w:r>
            <w:r w:rsidRPr="002A000E">
              <w:rPr>
                <w:rFonts w:ascii="Times New Roman" w:hAnsi="Times New Roman" w:cs="Times New Roman"/>
              </w:rPr>
              <w:lastRenderedPageBreak/>
              <w:t xml:space="preserve">район»персональные данные хранятся </w:t>
            </w:r>
            <w:proofErr w:type="spellStart"/>
            <w:r w:rsidRPr="002A000E">
              <w:rPr>
                <w:rFonts w:ascii="Times New Roman" w:hAnsi="Times New Roman" w:cs="Times New Roman"/>
              </w:rPr>
              <w:t>вСоветом</w:t>
            </w:r>
            <w:proofErr w:type="spellEnd"/>
            <w:r w:rsidRPr="002A000E">
              <w:rPr>
                <w:rFonts w:ascii="Times New Roman" w:hAnsi="Times New Roman" w:cs="Times New Roman"/>
              </w:rPr>
              <w:t xml:space="preserve"> муниципального района «Хилокский район» в течение срока хранения документов, предусмотренного действующим законодательством Российской Федерации. Дата начала обработки персональных данных: </w:t>
            </w:r>
          </w:p>
          <w:p w:rsidR="00E724B5" w:rsidRPr="002A000E" w:rsidRDefault="00E724B5" w:rsidP="00A410C6">
            <w:pPr>
              <w:autoSpaceDE w:val="0"/>
              <w:autoSpaceDN w:val="0"/>
              <w:adjustRightInd w:val="0"/>
              <w:jc w:val="both"/>
              <w:rPr>
                <w:rFonts w:ascii="Times New Roman" w:hAnsi="Times New Roman" w:cs="Times New Roman"/>
              </w:rPr>
            </w:pPr>
          </w:p>
        </w:tc>
      </w:tr>
      <w:tr w:rsidR="00E724B5" w:rsidRPr="002A000E" w:rsidTr="00A410C6">
        <w:trPr>
          <w:trHeight w:val="239"/>
        </w:trPr>
        <w:tc>
          <w:tcPr>
            <w:tcW w:w="3453" w:type="dxa"/>
          </w:tcPr>
          <w:p w:rsidR="00E724B5" w:rsidRPr="002A000E" w:rsidRDefault="00E724B5" w:rsidP="00A410C6">
            <w:pPr>
              <w:autoSpaceDE w:val="0"/>
              <w:autoSpaceDN w:val="0"/>
              <w:adjustRightInd w:val="0"/>
              <w:rPr>
                <w:rFonts w:ascii="Times New Roman" w:hAnsi="Times New Roman" w:cs="Times New Roman"/>
              </w:rPr>
            </w:pPr>
            <w:r w:rsidRPr="002A000E">
              <w:rPr>
                <w:rFonts w:ascii="Times New Roman" w:hAnsi="Times New Roman" w:cs="Times New Roman"/>
              </w:rPr>
              <w:lastRenderedPageBreak/>
              <w:t xml:space="preserve">"__" __________ 20__ г. </w:t>
            </w:r>
          </w:p>
        </w:tc>
        <w:tc>
          <w:tcPr>
            <w:tcW w:w="3453" w:type="dxa"/>
          </w:tcPr>
          <w:p w:rsidR="00E724B5" w:rsidRPr="002A000E" w:rsidRDefault="00E724B5" w:rsidP="00A410C6">
            <w:pPr>
              <w:autoSpaceDE w:val="0"/>
              <w:autoSpaceDN w:val="0"/>
              <w:adjustRightInd w:val="0"/>
              <w:rPr>
                <w:rFonts w:ascii="Times New Roman" w:hAnsi="Times New Roman" w:cs="Times New Roman"/>
              </w:rPr>
            </w:pPr>
            <w:r w:rsidRPr="002A000E">
              <w:rPr>
                <w:rFonts w:ascii="Times New Roman" w:hAnsi="Times New Roman" w:cs="Times New Roman"/>
              </w:rPr>
              <w:t xml:space="preserve">___________________ </w:t>
            </w:r>
          </w:p>
          <w:p w:rsidR="00E724B5" w:rsidRPr="002A000E" w:rsidRDefault="00E724B5" w:rsidP="00A410C6">
            <w:pPr>
              <w:autoSpaceDE w:val="0"/>
              <w:autoSpaceDN w:val="0"/>
              <w:adjustRightInd w:val="0"/>
              <w:rPr>
                <w:rFonts w:ascii="Times New Roman" w:hAnsi="Times New Roman" w:cs="Times New Roman"/>
              </w:rPr>
            </w:pPr>
            <w:r w:rsidRPr="002A000E">
              <w:rPr>
                <w:rFonts w:ascii="Times New Roman" w:hAnsi="Times New Roman" w:cs="Times New Roman"/>
              </w:rPr>
              <w:t xml:space="preserve">Ф.И.О. </w:t>
            </w:r>
          </w:p>
        </w:tc>
        <w:tc>
          <w:tcPr>
            <w:tcW w:w="3453" w:type="dxa"/>
          </w:tcPr>
          <w:p w:rsidR="00E724B5" w:rsidRPr="002A000E" w:rsidRDefault="00E724B5" w:rsidP="00A410C6">
            <w:pPr>
              <w:autoSpaceDE w:val="0"/>
              <w:autoSpaceDN w:val="0"/>
              <w:adjustRightInd w:val="0"/>
              <w:rPr>
                <w:rFonts w:ascii="Times New Roman" w:hAnsi="Times New Roman" w:cs="Times New Roman"/>
              </w:rPr>
            </w:pPr>
            <w:r w:rsidRPr="002A000E">
              <w:rPr>
                <w:rFonts w:ascii="Times New Roman" w:hAnsi="Times New Roman" w:cs="Times New Roman"/>
              </w:rPr>
              <w:t xml:space="preserve">/________________ </w:t>
            </w:r>
          </w:p>
        </w:tc>
      </w:tr>
    </w:tbl>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Default="00E724B5" w:rsidP="00E724B5">
      <w:pPr>
        <w:ind w:left="5103"/>
        <w:rPr>
          <w:rFonts w:ascii="Times New Roman" w:hAnsi="Times New Roman" w:cs="Times New Roman"/>
        </w:rPr>
      </w:pPr>
    </w:p>
    <w:p w:rsidR="00E724B5" w:rsidRPr="002A000E" w:rsidRDefault="00E724B5" w:rsidP="00E724B5">
      <w:pPr>
        <w:ind w:left="5103"/>
        <w:rPr>
          <w:rFonts w:ascii="Times New Roman" w:hAnsi="Times New Roman" w:cs="Times New Roman"/>
        </w:rPr>
      </w:pPr>
      <w:r w:rsidRPr="002A000E">
        <w:rPr>
          <w:rFonts w:ascii="Times New Roman" w:hAnsi="Times New Roman" w:cs="Times New Roman"/>
        </w:rPr>
        <w:t xml:space="preserve">Приложение № </w:t>
      </w:r>
      <w:r>
        <w:rPr>
          <w:rFonts w:ascii="Times New Roman" w:hAnsi="Times New Roman" w:cs="Times New Roman"/>
        </w:rPr>
        <w:t>3</w:t>
      </w:r>
    </w:p>
    <w:p w:rsidR="00E724B5" w:rsidRPr="002A000E" w:rsidRDefault="00E724B5" w:rsidP="00E724B5">
      <w:pPr>
        <w:ind w:left="5103"/>
        <w:rPr>
          <w:rFonts w:ascii="Times New Roman" w:hAnsi="Times New Roman" w:cs="Times New Roman"/>
        </w:rPr>
      </w:pPr>
      <w:r w:rsidRPr="002A000E">
        <w:rPr>
          <w:rFonts w:ascii="Times New Roman" w:hAnsi="Times New Roman" w:cs="Times New Roman"/>
        </w:rPr>
        <w:t>к Порядок рассмотрения кандидатур на должность председателя контрольно-счетного органа муниципального района «Хилокский»</w:t>
      </w:r>
    </w:p>
    <w:p w:rsidR="00E724B5" w:rsidRPr="002A000E" w:rsidRDefault="00E724B5" w:rsidP="00E724B5">
      <w:pPr>
        <w:ind w:left="5103"/>
        <w:rPr>
          <w:rFonts w:ascii="Times New Roman" w:hAnsi="Times New Roman" w:cs="Times New Roman"/>
          <w:sz w:val="28"/>
          <w:szCs w:val="28"/>
        </w:rPr>
      </w:pPr>
      <w:bookmarkStart w:id="1" w:name="_GoBack"/>
      <w:bookmarkEnd w:id="1"/>
    </w:p>
    <w:p w:rsidR="00E724B5" w:rsidRPr="002A000E" w:rsidRDefault="00E724B5" w:rsidP="00E724B5">
      <w:pPr>
        <w:rPr>
          <w:rFonts w:ascii="Times New Roman" w:hAnsi="Times New Roman" w:cs="Times New Roman"/>
          <w:sz w:val="28"/>
          <w:szCs w:val="28"/>
        </w:rPr>
      </w:pPr>
    </w:p>
    <w:p w:rsidR="00E724B5" w:rsidRPr="00C917D8" w:rsidRDefault="00E724B5" w:rsidP="00E724B5">
      <w:pPr>
        <w:framePr w:w="1422" w:h="1815" w:hRule="exact" w:wrap="none" w:vAnchor="page" w:hAnchor="page" w:x="7874" w:y="3012"/>
        <w:spacing w:line="274" w:lineRule="exact"/>
        <w:jc w:val="center"/>
        <w:rPr>
          <w:rFonts w:ascii="Times New Roman" w:eastAsia="Times New Roman" w:hAnsi="Times New Roman" w:cs="Times New Roman"/>
          <w:spacing w:val="3"/>
          <w:sz w:val="21"/>
          <w:szCs w:val="21"/>
        </w:rPr>
      </w:pPr>
      <w:r w:rsidRPr="00C917D8">
        <w:rPr>
          <w:rFonts w:ascii="Times New Roman" w:eastAsia="Times New Roman" w:hAnsi="Times New Roman" w:cs="Times New Roman"/>
          <w:spacing w:val="3"/>
          <w:sz w:val="21"/>
          <w:szCs w:val="21"/>
        </w:rPr>
        <w:t>Место</w:t>
      </w:r>
    </w:p>
    <w:p w:rsidR="00E724B5" w:rsidRPr="00C917D8" w:rsidRDefault="00E724B5" w:rsidP="00E724B5">
      <w:pPr>
        <w:framePr w:w="1422" w:h="1815" w:hRule="exact" w:wrap="none" w:vAnchor="page" w:hAnchor="page" w:x="7874" w:y="3012"/>
        <w:spacing w:line="274" w:lineRule="exact"/>
        <w:jc w:val="center"/>
        <w:rPr>
          <w:rFonts w:ascii="Times New Roman" w:eastAsia="Times New Roman" w:hAnsi="Times New Roman" w:cs="Times New Roman"/>
          <w:spacing w:val="3"/>
          <w:sz w:val="21"/>
          <w:szCs w:val="21"/>
        </w:rPr>
      </w:pPr>
      <w:r w:rsidRPr="00C917D8">
        <w:rPr>
          <w:rFonts w:ascii="Times New Roman" w:eastAsia="Times New Roman" w:hAnsi="Times New Roman" w:cs="Times New Roman"/>
          <w:spacing w:val="3"/>
          <w:sz w:val="21"/>
          <w:szCs w:val="21"/>
        </w:rPr>
        <w:t>для</w:t>
      </w:r>
    </w:p>
    <w:p w:rsidR="00E724B5" w:rsidRPr="00C917D8" w:rsidRDefault="00E724B5" w:rsidP="00E724B5">
      <w:pPr>
        <w:framePr w:w="1422" w:h="1815" w:hRule="exact" w:wrap="none" w:vAnchor="page" w:hAnchor="page" w:x="7874" w:y="3012"/>
        <w:spacing w:line="274" w:lineRule="exact"/>
        <w:jc w:val="center"/>
        <w:rPr>
          <w:rFonts w:ascii="Times New Roman" w:eastAsia="Times New Roman" w:hAnsi="Times New Roman" w:cs="Times New Roman"/>
          <w:spacing w:val="3"/>
          <w:sz w:val="21"/>
          <w:szCs w:val="21"/>
        </w:rPr>
      </w:pPr>
      <w:r w:rsidRPr="00C917D8">
        <w:rPr>
          <w:rFonts w:ascii="Times New Roman" w:eastAsia="Times New Roman" w:hAnsi="Times New Roman" w:cs="Times New Roman"/>
          <w:spacing w:val="3"/>
          <w:sz w:val="21"/>
          <w:szCs w:val="21"/>
        </w:rPr>
        <w:t>фотографии</w:t>
      </w:r>
    </w:p>
    <w:p w:rsidR="00E724B5" w:rsidRPr="002A000E" w:rsidRDefault="00E724B5" w:rsidP="00E724B5">
      <w:pPr>
        <w:tabs>
          <w:tab w:val="left" w:pos="8603"/>
        </w:tabs>
        <w:rPr>
          <w:rFonts w:ascii="Times New Roman" w:hAnsi="Times New Roman" w:cs="Times New Roman"/>
          <w:sz w:val="28"/>
          <w:szCs w:val="28"/>
        </w:rPr>
      </w:pPr>
    </w:p>
    <w:p w:rsidR="00E724B5" w:rsidRPr="002A000E" w:rsidRDefault="00E724B5" w:rsidP="00E724B5">
      <w:pPr>
        <w:rPr>
          <w:rFonts w:ascii="Times New Roman" w:hAnsi="Times New Roman" w:cs="Times New Roman"/>
          <w:sz w:val="28"/>
          <w:szCs w:val="28"/>
        </w:rPr>
      </w:pPr>
    </w:p>
    <w:p w:rsidR="00E724B5" w:rsidRPr="002A000E" w:rsidRDefault="00E724B5" w:rsidP="00E724B5">
      <w:pPr>
        <w:rPr>
          <w:rFonts w:ascii="Times New Roman" w:hAnsi="Times New Roman" w:cs="Times New Roman"/>
        </w:rPr>
      </w:pPr>
      <w:r w:rsidRPr="002A000E">
        <w:rPr>
          <w:rFonts w:ascii="Times New Roman" w:hAnsi="Times New Roman" w:cs="Times New Roman"/>
        </w:rPr>
        <w:t>1. Фамилия ___________________________</w:t>
      </w:r>
    </w:p>
    <w:p w:rsidR="00E724B5" w:rsidRPr="002A000E" w:rsidRDefault="00E724B5" w:rsidP="00E724B5">
      <w:pPr>
        <w:rPr>
          <w:rFonts w:ascii="Times New Roman" w:hAnsi="Times New Roman" w:cs="Times New Roman"/>
        </w:rPr>
      </w:pPr>
    </w:p>
    <w:p w:rsidR="00E724B5" w:rsidRPr="002A000E" w:rsidRDefault="00E724B5" w:rsidP="00E724B5">
      <w:pPr>
        <w:rPr>
          <w:rFonts w:ascii="Times New Roman" w:hAnsi="Times New Roman" w:cs="Times New Roman"/>
        </w:rPr>
      </w:pPr>
      <w:r w:rsidRPr="002A000E">
        <w:rPr>
          <w:rFonts w:ascii="Times New Roman" w:hAnsi="Times New Roman" w:cs="Times New Roman"/>
        </w:rPr>
        <w:t xml:space="preserve">   Имя _______________________________</w:t>
      </w:r>
    </w:p>
    <w:p w:rsidR="00E724B5" w:rsidRPr="002A000E" w:rsidRDefault="00E724B5" w:rsidP="00E724B5">
      <w:pPr>
        <w:rPr>
          <w:rFonts w:ascii="Times New Roman" w:hAnsi="Times New Roman" w:cs="Times New Roman"/>
        </w:rPr>
      </w:pPr>
    </w:p>
    <w:tbl>
      <w:tblPr>
        <w:tblpPr w:leftFromText="180" w:rightFromText="180" w:vertAnchor="text" w:horzAnchor="margin" w:tblpY="621"/>
        <w:tblOverlap w:val="never"/>
        <w:tblW w:w="10344" w:type="dxa"/>
        <w:tblLayout w:type="fixed"/>
        <w:tblCellMar>
          <w:left w:w="10" w:type="dxa"/>
          <w:right w:w="10" w:type="dxa"/>
        </w:tblCellMar>
        <w:tblLook w:val="04A0"/>
      </w:tblPr>
      <w:tblGrid>
        <w:gridCol w:w="5150"/>
        <w:gridCol w:w="5194"/>
      </w:tblGrid>
      <w:tr w:rsidR="00E724B5" w:rsidRPr="002A000E" w:rsidTr="00A410C6">
        <w:trPr>
          <w:trHeight w:hRule="exact" w:val="1281"/>
        </w:trPr>
        <w:tc>
          <w:tcPr>
            <w:tcW w:w="5150" w:type="dxa"/>
            <w:tcBorders>
              <w:top w:val="single" w:sz="4" w:space="0" w:color="auto"/>
            </w:tcBorders>
            <w:shd w:val="clear" w:color="auto" w:fill="FFFFFF"/>
          </w:tcPr>
          <w:p w:rsidR="00E724B5" w:rsidRPr="002A000E" w:rsidRDefault="00E724B5" w:rsidP="00A410C6">
            <w:pPr>
              <w:spacing w:after="0" w:line="240" w:lineRule="auto"/>
              <w:ind w:left="80"/>
            </w:pPr>
            <w:r w:rsidRPr="002A000E">
              <w:rPr>
                <w:rStyle w:val="105pt0pt"/>
                <w:rFonts w:eastAsiaTheme="minorHAnsi"/>
                <w:sz w:val="26"/>
                <w:szCs w:val="26"/>
              </w:rPr>
              <w:t>2. Если изменяли фамилию, имя или отчество, то укажите их, а также когда, где и по какой причине изменяли</w:t>
            </w:r>
          </w:p>
        </w:tc>
        <w:tc>
          <w:tcPr>
            <w:tcW w:w="5194"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r>
      <w:tr w:rsidR="00E724B5" w:rsidRPr="002A000E" w:rsidTr="00A410C6">
        <w:trPr>
          <w:trHeight w:hRule="exact" w:val="1151"/>
        </w:trPr>
        <w:tc>
          <w:tcPr>
            <w:tcW w:w="5150" w:type="dxa"/>
            <w:tcBorders>
              <w:top w:val="single" w:sz="4" w:space="0" w:color="auto"/>
            </w:tcBorders>
            <w:shd w:val="clear" w:color="auto" w:fill="FFFFFF"/>
          </w:tcPr>
          <w:p w:rsidR="00E724B5" w:rsidRPr="002A000E" w:rsidRDefault="00E724B5" w:rsidP="00A410C6">
            <w:pPr>
              <w:spacing w:after="0" w:line="240" w:lineRule="auto"/>
              <w:ind w:left="80"/>
            </w:pPr>
            <w:r w:rsidRPr="002A000E">
              <w:rPr>
                <w:rStyle w:val="105pt0pt"/>
                <w:rFonts w:eastAsiaTheme="minorHAnsi"/>
                <w:sz w:val="26"/>
                <w:szCs w:val="26"/>
              </w:rPr>
              <w:t>3. Число, месяц, год и место рождения (село, деревня, город, район, область, край, республика, страна)</w:t>
            </w:r>
          </w:p>
        </w:tc>
        <w:tc>
          <w:tcPr>
            <w:tcW w:w="5194"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r>
      <w:tr w:rsidR="00E724B5" w:rsidRPr="002A000E" w:rsidTr="00A410C6">
        <w:trPr>
          <w:trHeight w:hRule="exact" w:val="1528"/>
        </w:trPr>
        <w:tc>
          <w:tcPr>
            <w:tcW w:w="5150" w:type="dxa"/>
            <w:tcBorders>
              <w:top w:val="single" w:sz="4" w:space="0" w:color="auto"/>
            </w:tcBorders>
            <w:shd w:val="clear" w:color="auto" w:fill="FFFFFF"/>
          </w:tcPr>
          <w:p w:rsidR="00E724B5" w:rsidRPr="002A000E" w:rsidRDefault="00E724B5" w:rsidP="00A410C6">
            <w:pPr>
              <w:spacing w:after="0" w:line="240" w:lineRule="auto"/>
              <w:ind w:left="80"/>
            </w:pPr>
            <w:r w:rsidRPr="002A000E">
              <w:rPr>
                <w:rStyle w:val="105pt0pt"/>
                <w:rFonts w:eastAsiaTheme="minorHAnsi"/>
                <w:sz w:val="26"/>
                <w:szCs w:val="26"/>
              </w:rPr>
              <w:t>4. Гражданство (если изменяли, то укажите, когда и по какой причине, если имеете гражданство другого государства - укажите)</w:t>
            </w:r>
          </w:p>
        </w:tc>
        <w:tc>
          <w:tcPr>
            <w:tcW w:w="5194"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r>
      <w:tr w:rsidR="00E724B5" w:rsidRPr="002A000E" w:rsidTr="00A410C6">
        <w:trPr>
          <w:trHeight w:hRule="exact" w:val="1841"/>
        </w:trPr>
        <w:tc>
          <w:tcPr>
            <w:tcW w:w="5150" w:type="dxa"/>
            <w:tcBorders>
              <w:top w:val="single" w:sz="4" w:space="0" w:color="auto"/>
            </w:tcBorders>
            <w:shd w:val="clear" w:color="auto" w:fill="FFFFFF"/>
          </w:tcPr>
          <w:p w:rsidR="00E724B5" w:rsidRPr="002A000E" w:rsidRDefault="00E724B5" w:rsidP="00A410C6">
            <w:pPr>
              <w:spacing w:after="0" w:line="240" w:lineRule="auto"/>
              <w:ind w:left="80"/>
            </w:pPr>
            <w:r w:rsidRPr="002A000E">
              <w:rPr>
                <w:rStyle w:val="105pt0pt"/>
                <w:rFonts w:eastAsiaTheme="minorHAnsi"/>
                <w:sz w:val="26"/>
                <w:szCs w:val="26"/>
              </w:rPr>
              <w:t>5. Образование (когда и какие учебные заведения окончили, номера дипломов) Направление подготовки или специальность по диплому</w:t>
            </w:r>
          </w:p>
          <w:p w:rsidR="00E724B5" w:rsidRPr="002A000E" w:rsidRDefault="00E724B5" w:rsidP="00A410C6">
            <w:pPr>
              <w:spacing w:after="0" w:line="240" w:lineRule="auto"/>
              <w:ind w:left="80"/>
            </w:pPr>
            <w:r w:rsidRPr="002A000E">
              <w:rPr>
                <w:rStyle w:val="105pt0pt"/>
                <w:rFonts w:eastAsiaTheme="minorHAnsi"/>
                <w:sz w:val="26"/>
                <w:szCs w:val="26"/>
              </w:rPr>
              <w:t>Квалификация по диплому</w:t>
            </w:r>
          </w:p>
        </w:tc>
        <w:tc>
          <w:tcPr>
            <w:tcW w:w="5194"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r>
      <w:tr w:rsidR="00E724B5" w:rsidRPr="002A000E" w:rsidTr="00A410C6">
        <w:trPr>
          <w:trHeight w:hRule="exact" w:val="2408"/>
        </w:trPr>
        <w:tc>
          <w:tcPr>
            <w:tcW w:w="5150" w:type="dxa"/>
            <w:tcBorders>
              <w:top w:val="single" w:sz="4" w:space="0" w:color="auto"/>
            </w:tcBorders>
            <w:shd w:val="clear" w:color="auto" w:fill="FFFFFF"/>
          </w:tcPr>
          <w:p w:rsidR="00E724B5" w:rsidRPr="002A000E" w:rsidRDefault="00E724B5" w:rsidP="00A410C6">
            <w:pPr>
              <w:spacing w:after="0" w:line="240" w:lineRule="auto"/>
              <w:ind w:left="80"/>
            </w:pPr>
            <w:r w:rsidRPr="002A000E">
              <w:rPr>
                <w:rStyle w:val="105pt0pt"/>
                <w:rFonts w:eastAsiaTheme="minorHAnsi"/>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5194"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r>
      <w:tr w:rsidR="00E724B5" w:rsidRPr="002A000E" w:rsidTr="00A410C6">
        <w:trPr>
          <w:trHeight w:hRule="exact" w:val="1839"/>
        </w:trPr>
        <w:tc>
          <w:tcPr>
            <w:tcW w:w="5150" w:type="dxa"/>
            <w:tcBorders>
              <w:top w:val="single" w:sz="4" w:space="0" w:color="auto"/>
              <w:bottom w:val="single" w:sz="4" w:space="0" w:color="auto"/>
            </w:tcBorders>
            <w:shd w:val="clear" w:color="auto" w:fill="FFFFFF"/>
          </w:tcPr>
          <w:p w:rsidR="00E724B5" w:rsidRPr="002A000E" w:rsidRDefault="00E724B5" w:rsidP="00A410C6">
            <w:pPr>
              <w:spacing w:after="0" w:line="240" w:lineRule="auto"/>
              <w:ind w:left="80"/>
            </w:pPr>
            <w:r w:rsidRPr="002A000E">
              <w:rPr>
                <w:rStyle w:val="105pt0pt"/>
                <w:rFonts w:eastAsiaTheme="minorHAnsi"/>
                <w:sz w:val="26"/>
                <w:szCs w:val="2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94" w:type="dxa"/>
            <w:tcBorders>
              <w:top w:val="single" w:sz="4" w:space="0" w:color="auto"/>
              <w:left w:val="single" w:sz="4" w:space="0" w:color="auto"/>
              <w:bottom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r>
    </w:tbl>
    <w:p w:rsidR="00E724B5" w:rsidRPr="002A000E" w:rsidRDefault="00E724B5" w:rsidP="00E724B5">
      <w:pPr>
        <w:rPr>
          <w:rFonts w:ascii="Times New Roman" w:hAnsi="Times New Roman" w:cs="Times New Roman"/>
        </w:rPr>
      </w:pPr>
      <w:r w:rsidRPr="002A000E">
        <w:rPr>
          <w:rFonts w:ascii="Times New Roman" w:hAnsi="Times New Roman" w:cs="Times New Roman"/>
        </w:rPr>
        <w:t xml:space="preserve">   Отчество ____________________________</w:t>
      </w:r>
    </w:p>
    <w:p w:rsidR="00E724B5" w:rsidRPr="002A000E" w:rsidRDefault="00E724B5" w:rsidP="00E724B5">
      <w:pPr>
        <w:rPr>
          <w:rFonts w:ascii="Times New Roman" w:hAnsi="Times New Roman" w:cs="Times New Roman"/>
        </w:rPr>
      </w:pPr>
    </w:p>
    <w:p w:rsidR="00E724B5" w:rsidRPr="002A000E" w:rsidRDefault="00E724B5" w:rsidP="00E724B5">
      <w:pPr>
        <w:rPr>
          <w:rFonts w:ascii="Times New Roman" w:hAnsi="Times New Roman" w:cs="Times New Roman"/>
          <w:sz w:val="28"/>
          <w:szCs w:val="28"/>
        </w:rPr>
        <w:sectPr w:rsidR="00E724B5" w:rsidRPr="002A000E" w:rsidSect="00EF5A98">
          <w:pgSz w:w="11906" w:h="16838"/>
          <w:pgMar w:top="567" w:right="567" w:bottom="567" w:left="1134" w:header="0" w:footer="3" w:gutter="0"/>
          <w:cols w:space="720"/>
          <w:noEndnote/>
          <w:docGrid w:linePitch="360"/>
        </w:sectPr>
      </w:pPr>
    </w:p>
    <w:tbl>
      <w:tblPr>
        <w:tblpPr w:leftFromText="180" w:rightFromText="180" w:vertAnchor="text" w:horzAnchor="margin" w:tblpXSpec="center" w:tblpY="1084"/>
        <w:tblOverlap w:val="never"/>
        <w:tblW w:w="0" w:type="auto"/>
        <w:tblLayout w:type="fixed"/>
        <w:tblCellMar>
          <w:left w:w="10" w:type="dxa"/>
          <w:right w:w="10" w:type="dxa"/>
        </w:tblCellMar>
        <w:tblLook w:val="04A0"/>
      </w:tblPr>
      <w:tblGrid>
        <w:gridCol w:w="5150"/>
        <w:gridCol w:w="5194"/>
      </w:tblGrid>
      <w:tr w:rsidR="00E724B5" w:rsidRPr="002A000E" w:rsidTr="00A410C6">
        <w:trPr>
          <w:trHeight w:hRule="exact" w:val="3419"/>
        </w:trPr>
        <w:tc>
          <w:tcPr>
            <w:tcW w:w="5150" w:type="dxa"/>
            <w:tcBorders>
              <w:top w:val="single" w:sz="4" w:space="0" w:color="auto"/>
            </w:tcBorders>
            <w:shd w:val="clear" w:color="auto" w:fill="FFFFFF"/>
          </w:tcPr>
          <w:p w:rsidR="00E724B5" w:rsidRPr="002A000E" w:rsidRDefault="00E724B5" w:rsidP="00A410C6">
            <w:pPr>
              <w:spacing w:after="0" w:line="240" w:lineRule="auto"/>
              <w:ind w:left="426"/>
            </w:pPr>
            <w:r w:rsidRPr="002A000E">
              <w:rPr>
                <w:rStyle w:val="105pt0pt"/>
                <w:rFonts w:eastAsiaTheme="minorHAnsi"/>
                <w:sz w:val="26"/>
                <w:szCs w:val="26"/>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94"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26"/>
                <w:szCs w:val="26"/>
              </w:rPr>
            </w:pPr>
          </w:p>
        </w:tc>
      </w:tr>
      <w:tr w:rsidR="00E724B5" w:rsidRPr="002A000E" w:rsidTr="00A410C6">
        <w:trPr>
          <w:trHeight w:hRule="exact" w:val="618"/>
        </w:trPr>
        <w:tc>
          <w:tcPr>
            <w:tcW w:w="5150" w:type="dxa"/>
            <w:tcBorders>
              <w:top w:val="single" w:sz="4" w:space="0" w:color="auto"/>
            </w:tcBorders>
            <w:shd w:val="clear" w:color="auto" w:fill="FFFFFF"/>
          </w:tcPr>
          <w:p w:rsidR="00E724B5" w:rsidRPr="002A000E" w:rsidRDefault="00E724B5" w:rsidP="00A410C6">
            <w:pPr>
              <w:spacing w:after="0" w:line="240" w:lineRule="auto"/>
              <w:ind w:left="80" w:firstLine="346"/>
            </w:pPr>
            <w:r w:rsidRPr="002A000E">
              <w:rPr>
                <w:rStyle w:val="105pt0pt"/>
                <w:rFonts w:eastAsiaTheme="minorHAnsi"/>
                <w:sz w:val="26"/>
                <w:szCs w:val="26"/>
              </w:rPr>
              <w:t>9. Были ли Вы судимы, когда и за что</w:t>
            </w:r>
          </w:p>
        </w:tc>
        <w:tc>
          <w:tcPr>
            <w:tcW w:w="5194"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26"/>
                <w:szCs w:val="26"/>
              </w:rPr>
            </w:pPr>
          </w:p>
        </w:tc>
      </w:tr>
      <w:tr w:rsidR="00E724B5" w:rsidRPr="002A000E" w:rsidTr="00A410C6">
        <w:trPr>
          <w:trHeight w:hRule="exact" w:val="1473"/>
        </w:trPr>
        <w:tc>
          <w:tcPr>
            <w:tcW w:w="5150" w:type="dxa"/>
            <w:tcBorders>
              <w:top w:val="single" w:sz="4" w:space="0" w:color="auto"/>
              <w:bottom w:val="single" w:sz="4" w:space="0" w:color="auto"/>
            </w:tcBorders>
            <w:shd w:val="clear" w:color="auto" w:fill="FFFFFF"/>
          </w:tcPr>
          <w:p w:rsidR="00E724B5" w:rsidRPr="002A000E" w:rsidRDefault="00E724B5" w:rsidP="00A410C6">
            <w:pPr>
              <w:spacing w:after="0" w:line="240" w:lineRule="auto"/>
              <w:ind w:left="426"/>
            </w:pPr>
            <w:r w:rsidRPr="002A000E">
              <w:rPr>
                <w:rStyle w:val="105pt0pt"/>
                <w:rFonts w:eastAsiaTheme="minorHAnsi"/>
                <w:sz w:val="26"/>
                <w:szCs w:val="26"/>
              </w:rPr>
              <w:t>10. Допуск к государственной тайне, оформленный за период работы, службы, учебы, его форма, номер и дата (если имеется)</w:t>
            </w:r>
          </w:p>
        </w:tc>
        <w:tc>
          <w:tcPr>
            <w:tcW w:w="5194" w:type="dxa"/>
            <w:tcBorders>
              <w:top w:val="single" w:sz="4" w:space="0" w:color="auto"/>
              <w:left w:val="single" w:sz="4" w:space="0" w:color="auto"/>
              <w:bottom w:val="single" w:sz="4" w:space="0" w:color="auto"/>
            </w:tcBorders>
            <w:shd w:val="clear" w:color="auto" w:fill="FFFFFF"/>
          </w:tcPr>
          <w:p w:rsidR="00E724B5" w:rsidRPr="002A000E" w:rsidRDefault="00E724B5" w:rsidP="00A410C6">
            <w:pPr>
              <w:rPr>
                <w:rFonts w:ascii="Times New Roman" w:hAnsi="Times New Roman" w:cs="Times New Roman"/>
                <w:sz w:val="26"/>
                <w:szCs w:val="26"/>
              </w:rPr>
            </w:pPr>
          </w:p>
        </w:tc>
      </w:tr>
    </w:tbl>
    <w:p w:rsidR="00E724B5" w:rsidRPr="002A000E" w:rsidRDefault="00E724B5" w:rsidP="00E724B5">
      <w:pPr>
        <w:framePr w:w="10354" w:h="883" w:hRule="exact" w:wrap="none" w:vAnchor="page" w:hAnchor="page" w:x="786" w:y="6809"/>
        <w:ind w:left="284" w:right="360"/>
        <w:jc w:val="both"/>
        <w:rPr>
          <w:rFonts w:ascii="Times New Roman" w:hAnsi="Times New Roman" w:cs="Times New Roman"/>
          <w:sz w:val="26"/>
          <w:szCs w:val="26"/>
        </w:rPr>
      </w:pPr>
      <w:r w:rsidRPr="002A000E">
        <w:rPr>
          <w:rFonts w:ascii="Times New Roman" w:hAnsi="Times New Roman" w:cs="Times New Roman"/>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724B5" w:rsidRPr="002A000E" w:rsidRDefault="00E724B5" w:rsidP="00E724B5">
      <w:pPr>
        <w:pStyle w:val="af5"/>
        <w:framePr w:w="9773" w:h="997" w:hRule="exact" w:wrap="none" w:vAnchor="page" w:hAnchor="page" w:x="861" w:y="7763"/>
        <w:shd w:val="clear" w:color="auto" w:fill="auto"/>
        <w:spacing w:line="240" w:lineRule="auto"/>
        <w:ind w:left="142"/>
        <w:rPr>
          <w:sz w:val="26"/>
          <w:szCs w:val="26"/>
        </w:rPr>
      </w:pPr>
      <w:r w:rsidRPr="002A000E">
        <w:rPr>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pPr w:leftFromText="180" w:rightFromText="180" w:vertAnchor="text" w:horzAnchor="margin" w:tblpXSpec="center" w:tblpY="8959"/>
        <w:tblOverlap w:val="never"/>
        <w:tblW w:w="0" w:type="auto"/>
        <w:tblLayout w:type="fixed"/>
        <w:tblCellMar>
          <w:left w:w="10" w:type="dxa"/>
          <w:right w:w="10" w:type="dxa"/>
        </w:tblCellMar>
        <w:tblLook w:val="04A0"/>
      </w:tblPr>
      <w:tblGrid>
        <w:gridCol w:w="1296"/>
        <w:gridCol w:w="1291"/>
        <w:gridCol w:w="4253"/>
        <w:gridCol w:w="3422"/>
      </w:tblGrid>
      <w:tr w:rsidR="00E724B5" w:rsidRPr="002A000E" w:rsidTr="00A410C6">
        <w:trPr>
          <w:trHeight w:hRule="exact" w:val="288"/>
        </w:trPr>
        <w:tc>
          <w:tcPr>
            <w:tcW w:w="2587" w:type="dxa"/>
            <w:gridSpan w:val="2"/>
            <w:tcBorders>
              <w:top w:val="single" w:sz="4" w:space="0" w:color="auto"/>
              <w:left w:val="single" w:sz="4" w:space="0" w:color="auto"/>
            </w:tcBorders>
            <w:shd w:val="clear" w:color="auto" w:fill="FFFFFF"/>
          </w:tcPr>
          <w:p w:rsidR="00E724B5" w:rsidRPr="002A000E" w:rsidRDefault="00E724B5" w:rsidP="00A410C6">
            <w:pPr>
              <w:spacing w:after="0" w:line="210" w:lineRule="exact"/>
              <w:rPr>
                <w:sz w:val="24"/>
                <w:szCs w:val="24"/>
              </w:rPr>
            </w:pPr>
            <w:r w:rsidRPr="002A000E">
              <w:rPr>
                <w:rStyle w:val="105pt0pt"/>
                <w:rFonts w:eastAsiaTheme="minorHAnsi"/>
                <w:sz w:val="24"/>
                <w:szCs w:val="24"/>
              </w:rPr>
              <w:t>Месяц и год</w:t>
            </w:r>
          </w:p>
        </w:tc>
        <w:tc>
          <w:tcPr>
            <w:tcW w:w="4253" w:type="dxa"/>
            <w:vMerge w:val="restart"/>
            <w:tcBorders>
              <w:top w:val="single" w:sz="4" w:space="0" w:color="auto"/>
              <w:left w:val="single" w:sz="4" w:space="0" w:color="auto"/>
            </w:tcBorders>
            <w:shd w:val="clear" w:color="auto" w:fill="FFFFFF"/>
          </w:tcPr>
          <w:p w:rsidR="00E724B5" w:rsidRPr="002A000E" w:rsidRDefault="00E724B5" w:rsidP="00A410C6">
            <w:pPr>
              <w:spacing w:after="0" w:line="274" w:lineRule="exact"/>
              <w:rPr>
                <w:sz w:val="24"/>
                <w:szCs w:val="24"/>
              </w:rPr>
            </w:pPr>
            <w:r w:rsidRPr="002A000E">
              <w:rPr>
                <w:rStyle w:val="105pt0pt"/>
                <w:rFonts w:eastAsiaTheme="minorHAnsi"/>
                <w:sz w:val="24"/>
                <w:szCs w:val="24"/>
              </w:rPr>
              <w:t>Должность с указанием организации</w:t>
            </w:r>
          </w:p>
        </w:tc>
        <w:tc>
          <w:tcPr>
            <w:tcW w:w="3422" w:type="dxa"/>
            <w:vMerge w:val="restart"/>
            <w:tcBorders>
              <w:top w:val="single" w:sz="4" w:space="0" w:color="auto"/>
              <w:left w:val="single" w:sz="4" w:space="0" w:color="auto"/>
              <w:right w:val="single" w:sz="4" w:space="0" w:color="auto"/>
            </w:tcBorders>
            <w:shd w:val="clear" w:color="auto" w:fill="FFFFFF"/>
          </w:tcPr>
          <w:p w:rsidR="00E724B5" w:rsidRPr="002A000E" w:rsidRDefault="00E724B5" w:rsidP="00A410C6">
            <w:pPr>
              <w:spacing w:after="0" w:line="274" w:lineRule="exact"/>
              <w:rPr>
                <w:rStyle w:val="105pt0pt"/>
                <w:rFonts w:eastAsiaTheme="minorHAnsi"/>
                <w:sz w:val="24"/>
                <w:szCs w:val="24"/>
              </w:rPr>
            </w:pPr>
            <w:r w:rsidRPr="002A000E">
              <w:rPr>
                <w:rStyle w:val="105pt0pt"/>
                <w:rFonts w:eastAsiaTheme="minorHAnsi"/>
                <w:sz w:val="24"/>
                <w:szCs w:val="24"/>
              </w:rPr>
              <w:t>Адрес организации</w:t>
            </w:r>
          </w:p>
          <w:p w:rsidR="00E724B5" w:rsidRPr="002A000E" w:rsidRDefault="00E724B5" w:rsidP="00A410C6">
            <w:pPr>
              <w:spacing w:after="0" w:line="274" w:lineRule="exact"/>
              <w:rPr>
                <w:sz w:val="24"/>
                <w:szCs w:val="24"/>
              </w:rPr>
            </w:pPr>
            <w:r w:rsidRPr="002A000E">
              <w:rPr>
                <w:rStyle w:val="105pt0pt"/>
                <w:rFonts w:eastAsiaTheme="minorHAnsi"/>
                <w:sz w:val="24"/>
                <w:szCs w:val="24"/>
              </w:rPr>
              <w:t xml:space="preserve"> (в т.ч. за границей)</w:t>
            </w:r>
          </w:p>
        </w:tc>
      </w:tr>
      <w:tr w:rsidR="00E724B5" w:rsidRPr="002A000E" w:rsidTr="00A410C6">
        <w:trPr>
          <w:trHeight w:hRule="exact" w:val="566"/>
        </w:trPr>
        <w:tc>
          <w:tcPr>
            <w:tcW w:w="1296" w:type="dxa"/>
            <w:tcBorders>
              <w:top w:val="single" w:sz="4" w:space="0" w:color="auto"/>
              <w:left w:val="single" w:sz="4" w:space="0" w:color="auto"/>
            </w:tcBorders>
            <w:shd w:val="clear" w:color="auto" w:fill="FFFFFF"/>
          </w:tcPr>
          <w:p w:rsidR="00E724B5" w:rsidRPr="002A000E" w:rsidRDefault="00E724B5" w:rsidP="00A410C6">
            <w:pPr>
              <w:spacing w:after="0" w:line="210" w:lineRule="exact"/>
              <w:rPr>
                <w:sz w:val="24"/>
                <w:szCs w:val="24"/>
              </w:rPr>
            </w:pPr>
            <w:proofErr w:type="spellStart"/>
            <w:r w:rsidRPr="002A000E">
              <w:rPr>
                <w:rStyle w:val="105pt0pt"/>
                <w:rFonts w:eastAsiaTheme="minorHAnsi"/>
                <w:sz w:val="24"/>
                <w:szCs w:val="24"/>
              </w:rPr>
              <w:t>поступ</w:t>
            </w:r>
            <w:proofErr w:type="spellEnd"/>
            <w:r w:rsidRPr="002A000E">
              <w:rPr>
                <w:rStyle w:val="105pt0pt"/>
                <w:rFonts w:eastAsiaTheme="minorHAnsi"/>
                <w:sz w:val="24"/>
                <w:szCs w:val="24"/>
              </w:rPr>
              <w:t>-</w:t>
            </w:r>
            <w:r w:rsidRPr="002A000E">
              <w:rPr>
                <w:rStyle w:val="105pt0pt"/>
                <w:rFonts w:eastAsiaTheme="minorHAnsi"/>
                <w:sz w:val="24"/>
                <w:szCs w:val="24"/>
              </w:rPr>
              <w:softHyphen/>
            </w:r>
          </w:p>
          <w:p w:rsidR="00E724B5" w:rsidRPr="002A000E" w:rsidRDefault="00E724B5" w:rsidP="00A410C6">
            <w:pPr>
              <w:spacing w:after="0" w:line="210" w:lineRule="exact"/>
              <w:rPr>
                <w:sz w:val="24"/>
                <w:szCs w:val="24"/>
              </w:rPr>
            </w:pPr>
            <w:proofErr w:type="spellStart"/>
            <w:r w:rsidRPr="002A000E">
              <w:rPr>
                <w:rStyle w:val="105pt0pt"/>
                <w:rFonts w:eastAsiaTheme="minorHAnsi"/>
                <w:sz w:val="24"/>
                <w:szCs w:val="24"/>
              </w:rPr>
              <w:t>ления</w:t>
            </w:r>
            <w:proofErr w:type="spellEnd"/>
          </w:p>
        </w:tc>
        <w:tc>
          <w:tcPr>
            <w:tcW w:w="1291" w:type="dxa"/>
            <w:tcBorders>
              <w:top w:val="single" w:sz="4" w:space="0" w:color="auto"/>
              <w:left w:val="single" w:sz="4" w:space="0" w:color="auto"/>
            </w:tcBorders>
            <w:shd w:val="clear" w:color="auto" w:fill="FFFFFF"/>
          </w:tcPr>
          <w:p w:rsidR="00E724B5" w:rsidRPr="002A000E" w:rsidRDefault="00E724B5" w:rsidP="00A410C6">
            <w:pPr>
              <w:spacing w:after="0" w:line="210" w:lineRule="exact"/>
              <w:rPr>
                <w:sz w:val="24"/>
                <w:szCs w:val="24"/>
              </w:rPr>
            </w:pPr>
            <w:r w:rsidRPr="002A000E">
              <w:rPr>
                <w:rStyle w:val="105pt0pt"/>
                <w:rFonts w:eastAsiaTheme="minorHAnsi"/>
                <w:sz w:val="24"/>
                <w:szCs w:val="24"/>
              </w:rPr>
              <w:t>ухода</w:t>
            </w:r>
          </w:p>
        </w:tc>
        <w:tc>
          <w:tcPr>
            <w:tcW w:w="4253" w:type="dxa"/>
            <w:vMerge/>
            <w:tcBorders>
              <w:left w:val="single" w:sz="4" w:space="0" w:color="auto"/>
            </w:tcBorders>
            <w:shd w:val="clear" w:color="auto" w:fill="FFFFFF"/>
          </w:tcPr>
          <w:p w:rsidR="00E724B5" w:rsidRPr="002A000E" w:rsidRDefault="00E724B5" w:rsidP="00A410C6">
            <w:pPr>
              <w:rPr>
                <w:rFonts w:ascii="Times New Roman" w:hAnsi="Times New Roman" w:cs="Times New Roman"/>
              </w:rPr>
            </w:pPr>
          </w:p>
        </w:tc>
        <w:tc>
          <w:tcPr>
            <w:tcW w:w="3422" w:type="dxa"/>
            <w:vMerge/>
            <w:tcBorders>
              <w:left w:val="single" w:sz="4" w:space="0" w:color="auto"/>
              <w:right w:val="single" w:sz="4" w:space="0" w:color="auto"/>
            </w:tcBorders>
            <w:shd w:val="clear" w:color="auto" w:fill="FFFFFF"/>
          </w:tcPr>
          <w:p w:rsidR="00E724B5" w:rsidRPr="002A000E" w:rsidRDefault="00E724B5" w:rsidP="00A410C6">
            <w:pPr>
              <w:rPr>
                <w:rFonts w:ascii="Times New Roman" w:hAnsi="Times New Roman" w:cs="Times New Roman"/>
              </w:rPr>
            </w:pPr>
          </w:p>
        </w:tc>
      </w:tr>
      <w:tr w:rsidR="00E724B5" w:rsidRPr="002A000E" w:rsidTr="00A410C6">
        <w:trPr>
          <w:trHeight w:hRule="exact" w:val="283"/>
        </w:trPr>
        <w:tc>
          <w:tcPr>
            <w:tcW w:w="1296"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rPr>
            </w:pPr>
          </w:p>
        </w:tc>
        <w:tc>
          <w:tcPr>
            <w:tcW w:w="1291"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rPr>
            </w:pPr>
          </w:p>
        </w:tc>
        <w:tc>
          <w:tcPr>
            <w:tcW w:w="4253"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rPr>
            </w:pPr>
          </w:p>
        </w:tc>
        <w:tc>
          <w:tcPr>
            <w:tcW w:w="3422" w:type="dxa"/>
            <w:tcBorders>
              <w:top w:val="single" w:sz="4" w:space="0" w:color="auto"/>
              <w:left w:val="single" w:sz="4" w:space="0" w:color="auto"/>
              <w:right w:val="single" w:sz="4" w:space="0" w:color="auto"/>
            </w:tcBorders>
            <w:shd w:val="clear" w:color="auto" w:fill="FFFFFF"/>
          </w:tcPr>
          <w:p w:rsidR="00E724B5" w:rsidRPr="002A000E" w:rsidRDefault="00E724B5" w:rsidP="00A410C6">
            <w:pPr>
              <w:rPr>
                <w:rFonts w:ascii="Times New Roman" w:hAnsi="Times New Roman" w:cs="Times New Roman"/>
              </w:rPr>
            </w:pPr>
          </w:p>
        </w:tc>
      </w:tr>
      <w:tr w:rsidR="00E724B5" w:rsidRPr="002A000E" w:rsidTr="00A410C6">
        <w:trPr>
          <w:trHeight w:hRule="exact" w:val="288"/>
        </w:trPr>
        <w:tc>
          <w:tcPr>
            <w:tcW w:w="1296"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4253"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3422" w:type="dxa"/>
            <w:tcBorders>
              <w:top w:val="single" w:sz="4" w:space="0" w:color="auto"/>
              <w:left w:val="single" w:sz="4" w:space="0" w:color="auto"/>
              <w:righ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r>
      <w:tr w:rsidR="00E724B5" w:rsidRPr="002A000E" w:rsidTr="00A410C6">
        <w:trPr>
          <w:trHeight w:hRule="exact" w:val="283"/>
        </w:trPr>
        <w:tc>
          <w:tcPr>
            <w:tcW w:w="1296"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4253"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3422" w:type="dxa"/>
            <w:tcBorders>
              <w:top w:val="single" w:sz="4" w:space="0" w:color="auto"/>
              <w:left w:val="single" w:sz="4" w:space="0" w:color="auto"/>
              <w:righ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r>
      <w:tr w:rsidR="00E724B5" w:rsidRPr="002A000E" w:rsidTr="00A410C6">
        <w:trPr>
          <w:trHeight w:hRule="exact" w:val="288"/>
        </w:trPr>
        <w:tc>
          <w:tcPr>
            <w:tcW w:w="1296"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4253"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3422" w:type="dxa"/>
            <w:tcBorders>
              <w:top w:val="single" w:sz="4" w:space="0" w:color="auto"/>
              <w:left w:val="single" w:sz="4" w:space="0" w:color="auto"/>
              <w:righ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r>
      <w:tr w:rsidR="00E724B5" w:rsidRPr="002A000E" w:rsidTr="00A410C6">
        <w:trPr>
          <w:trHeight w:hRule="exact" w:val="298"/>
        </w:trPr>
        <w:tc>
          <w:tcPr>
            <w:tcW w:w="1296" w:type="dxa"/>
            <w:tcBorders>
              <w:top w:val="single" w:sz="4" w:space="0" w:color="auto"/>
              <w:left w:val="single" w:sz="4" w:space="0" w:color="auto"/>
              <w:bottom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1291" w:type="dxa"/>
            <w:tcBorders>
              <w:top w:val="single" w:sz="4" w:space="0" w:color="auto"/>
              <w:left w:val="single" w:sz="4" w:space="0" w:color="auto"/>
              <w:bottom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4253" w:type="dxa"/>
            <w:tcBorders>
              <w:top w:val="single" w:sz="4" w:space="0" w:color="auto"/>
              <w:left w:val="single" w:sz="4" w:space="0" w:color="auto"/>
              <w:bottom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r>
    </w:tbl>
    <w:p w:rsidR="00E724B5" w:rsidRPr="002A000E" w:rsidRDefault="00E724B5" w:rsidP="00E724B5">
      <w:pPr>
        <w:pStyle w:val="af5"/>
        <w:framePr w:w="9868" w:h="677" w:hRule="exact" w:wrap="none" w:vAnchor="page" w:hAnchor="page" w:x="1048" w:y="11483"/>
        <w:shd w:val="clear" w:color="auto" w:fill="auto"/>
        <w:spacing w:line="240" w:lineRule="auto"/>
        <w:jc w:val="left"/>
        <w:rPr>
          <w:sz w:val="26"/>
          <w:szCs w:val="26"/>
        </w:rPr>
      </w:pPr>
      <w:r w:rsidRPr="002A000E">
        <w:rPr>
          <w:sz w:val="26"/>
          <w:szCs w:val="26"/>
        </w:rPr>
        <w:t>12. Государственные награды, иные награды и знаки отличия _______________________________________________________________________________________</w:t>
      </w:r>
    </w:p>
    <w:p w:rsidR="00E724B5" w:rsidRPr="002A000E" w:rsidRDefault="00E724B5" w:rsidP="00E724B5">
      <w:pPr>
        <w:framePr w:w="10354" w:h="1071" w:hRule="exact" w:wrap="none" w:vAnchor="page" w:hAnchor="page" w:x="787" w:y="12082"/>
        <w:widowControl w:val="0"/>
        <w:numPr>
          <w:ilvl w:val="0"/>
          <w:numId w:val="1"/>
        </w:numPr>
        <w:tabs>
          <w:tab w:val="left" w:pos="440"/>
        </w:tabs>
        <w:suppressAutoHyphens w:val="0"/>
        <w:spacing w:after="0" w:line="240" w:lineRule="auto"/>
        <w:ind w:left="80" w:right="360"/>
        <w:jc w:val="both"/>
        <w:rPr>
          <w:rFonts w:ascii="Times New Roman" w:hAnsi="Times New Roman" w:cs="Times New Roman"/>
          <w:sz w:val="26"/>
          <w:szCs w:val="26"/>
        </w:rPr>
      </w:pPr>
      <w:r w:rsidRPr="002A000E">
        <w:rPr>
          <w:rFonts w:ascii="Times New Roman" w:hAnsi="Times New Roman" w:cs="Times New Roman"/>
          <w:sz w:val="26"/>
          <w:szCs w:val="26"/>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w:t>
      </w:r>
      <w:r w:rsidRPr="002A000E">
        <w:rPr>
          <w:rFonts w:ascii="Times New Roman" w:hAnsi="Times New Roman" w:cs="Times New Roman"/>
          <w:sz w:val="26"/>
          <w:szCs w:val="26"/>
        </w:rPr>
        <w:t>п</w:t>
      </w:r>
      <w:r w:rsidRPr="002A000E">
        <w:rPr>
          <w:rFonts w:ascii="Times New Roman" w:hAnsi="Times New Roman" w:cs="Times New Roman"/>
          <w:sz w:val="26"/>
          <w:szCs w:val="26"/>
        </w:rPr>
        <w:t>ругов.</w:t>
      </w:r>
    </w:p>
    <w:p w:rsidR="00E724B5" w:rsidRPr="002A000E" w:rsidRDefault="00E724B5" w:rsidP="00E724B5">
      <w:pPr>
        <w:pStyle w:val="af5"/>
        <w:framePr w:w="9898" w:h="610" w:hRule="exact" w:wrap="none" w:vAnchor="page" w:hAnchor="page" w:x="1067" w:y="13148"/>
        <w:shd w:val="clear" w:color="auto" w:fill="auto"/>
        <w:spacing w:line="240" w:lineRule="auto"/>
        <w:ind w:firstLine="560"/>
        <w:jc w:val="left"/>
        <w:rPr>
          <w:sz w:val="26"/>
          <w:szCs w:val="26"/>
        </w:rPr>
      </w:pPr>
      <w:r w:rsidRPr="002A000E">
        <w:rPr>
          <w:sz w:val="26"/>
          <w:szCs w:val="26"/>
        </w:rPr>
        <w:t>Если родственники изменяли фамилию, имя, отчество, необходимо также указать их прежние фамилию, имя, отчество.</w:t>
      </w:r>
    </w:p>
    <w:tbl>
      <w:tblPr>
        <w:tblpPr w:leftFromText="180" w:rightFromText="180" w:vertAnchor="text" w:horzAnchor="margin" w:tblpXSpec="center" w:tblpY="14063"/>
        <w:tblOverlap w:val="never"/>
        <w:tblW w:w="0" w:type="auto"/>
        <w:tblLayout w:type="fixed"/>
        <w:tblCellMar>
          <w:left w:w="10" w:type="dxa"/>
          <w:right w:w="10" w:type="dxa"/>
        </w:tblCellMar>
        <w:tblLook w:val="04A0"/>
      </w:tblPr>
      <w:tblGrid>
        <w:gridCol w:w="1594"/>
        <w:gridCol w:w="2554"/>
        <w:gridCol w:w="1699"/>
        <w:gridCol w:w="2213"/>
        <w:gridCol w:w="2222"/>
      </w:tblGrid>
      <w:tr w:rsidR="00E724B5" w:rsidRPr="002A000E" w:rsidTr="00A410C6">
        <w:trPr>
          <w:trHeight w:hRule="exact" w:val="1118"/>
        </w:trPr>
        <w:tc>
          <w:tcPr>
            <w:tcW w:w="1594" w:type="dxa"/>
            <w:tcBorders>
              <w:top w:val="single" w:sz="4" w:space="0" w:color="auto"/>
              <w:left w:val="single" w:sz="4" w:space="0" w:color="auto"/>
            </w:tcBorders>
            <w:shd w:val="clear" w:color="auto" w:fill="FFFFFF"/>
          </w:tcPr>
          <w:p w:rsidR="00E724B5" w:rsidRPr="002A000E" w:rsidRDefault="00E724B5" w:rsidP="00A410C6">
            <w:pPr>
              <w:spacing w:after="120" w:line="240" w:lineRule="auto"/>
              <w:rPr>
                <w:sz w:val="24"/>
                <w:szCs w:val="24"/>
              </w:rPr>
            </w:pPr>
            <w:r w:rsidRPr="002A000E">
              <w:rPr>
                <w:rStyle w:val="105pt0pt"/>
                <w:rFonts w:eastAsiaTheme="minorHAnsi"/>
                <w:sz w:val="24"/>
                <w:szCs w:val="24"/>
              </w:rPr>
              <w:t>Степень</w:t>
            </w:r>
          </w:p>
          <w:p w:rsidR="00E724B5" w:rsidRPr="002A000E" w:rsidRDefault="00E724B5" w:rsidP="00A410C6">
            <w:pPr>
              <w:spacing w:before="120" w:after="0" w:line="240" w:lineRule="auto"/>
              <w:rPr>
                <w:sz w:val="24"/>
                <w:szCs w:val="24"/>
              </w:rPr>
            </w:pPr>
            <w:r w:rsidRPr="002A000E">
              <w:rPr>
                <w:rStyle w:val="105pt0pt"/>
                <w:rFonts w:eastAsiaTheme="minorHAnsi"/>
                <w:sz w:val="24"/>
                <w:szCs w:val="24"/>
              </w:rPr>
              <w:t>родства</w:t>
            </w:r>
          </w:p>
        </w:tc>
        <w:tc>
          <w:tcPr>
            <w:tcW w:w="2554" w:type="dxa"/>
            <w:tcBorders>
              <w:top w:val="single" w:sz="4" w:space="0" w:color="auto"/>
              <w:left w:val="single" w:sz="4" w:space="0" w:color="auto"/>
            </w:tcBorders>
            <w:shd w:val="clear" w:color="auto" w:fill="FFFFFF"/>
          </w:tcPr>
          <w:p w:rsidR="00E724B5" w:rsidRPr="002A000E" w:rsidRDefault="00E724B5" w:rsidP="00A410C6">
            <w:pPr>
              <w:spacing w:after="0" w:line="240" w:lineRule="auto"/>
              <w:rPr>
                <w:sz w:val="24"/>
                <w:szCs w:val="24"/>
              </w:rPr>
            </w:pPr>
            <w:r w:rsidRPr="002A000E">
              <w:rPr>
                <w:rStyle w:val="105pt0pt"/>
                <w:rFonts w:eastAsiaTheme="minorHAnsi"/>
                <w:sz w:val="24"/>
                <w:szCs w:val="24"/>
              </w:rPr>
              <w:t>Фамилия, имя, отчество</w:t>
            </w:r>
          </w:p>
        </w:tc>
        <w:tc>
          <w:tcPr>
            <w:tcW w:w="1699" w:type="dxa"/>
            <w:tcBorders>
              <w:top w:val="single" w:sz="4" w:space="0" w:color="auto"/>
              <w:left w:val="single" w:sz="4" w:space="0" w:color="auto"/>
            </w:tcBorders>
            <w:shd w:val="clear" w:color="auto" w:fill="FFFFFF"/>
          </w:tcPr>
          <w:p w:rsidR="00E724B5" w:rsidRPr="002A000E" w:rsidRDefault="00E724B5" w:rsidP="00A410C6">
            <w:pPr>
              <w:spacing w:after="0" w:line="240" w:lineRule="auto"/>
              <w:rPr>
                <w:sz w:val="24"/>
                <w:szCs w:val="24"/>
              </w:rPr>
            </w:pPr>
            <w:r w:rsidRPr="002A000E">
              <w:rPr>
                <w:rStyle w:val="105pt0pt"/>
                <w:rFonts w:eastAsiaTheme="minorHAnsi"/>
                <w:sz w:val="24"/>
                <w:szCs w:val="24"/>
              </w:rPr>
              <w:t>Год, число, месяц и место рождения</w:t>
            </w:r>
          </w:p>
        </w:tc>
        <w:tc>
          <w:tcPr>
            <w:tcW w:w="2213" w:type="dxa"/>
            <w:tcBorders>
              <w:top w:val="single" w:sz="4" w:space="0" w:color="auto"/>
              <w:left w:val="single" w:sz="4" w:space="0" w:color="auto"/>
            </w:tcBorders>
            <w:shd w:val="clear" w:color="auto" w:fill="FFFFFF"/>
          </w:tcPr>
          <w:p w:rsidR="00E724B5" w:rsidRPr="002A000E" w:rsidRDefault="00E724B5" w:rsidP="00A410C6">
            <w:pPr>
              <w:spacing w:after="0" w:line="240" w:lineRule="auto"/>
              <w:rPr>
                <w:sz w:val="24"/>
                <w:szCs w:val="24"/>
              </w:rPr>
            </w:pPr>
            <w:r w:rsidRPr="002A000E">
              <w:rPr>
                <w:rStyle w:val="105pt0pt"/>
                <w:rFonts w:eastAsiaTheme="minorHAnsi"/>
                <w:sz w:val="24"/>
                <w:szCs w:val="24"/>
              </w:rPr>
              <w:t>Место работы (наименование и адрес организации), должность</w:t>
            </w:r>
          </w:p>
        </w:tc>
        <w:tc>
          <w:tcPr>
            <w:tcW w:w="2222" w:type="dxa"/>
            <w:tcBorders>
              <w:top w:val="single" w:sz="4" w:space="0" w:color="auto"/>
              <w:left w:val="single" w:sz="4" w:space="0" w:color="auto"/>
              <w:right w:val="single" w:sz="4" w:space="0" w:color="auto"/>
            </w:tcBorders>
            <w:shd w:val="clear" w:color="auto" w:fill="FFFFFF"/>
          </w:tcPr>
          <w:p w:rsidR="00E724B5" w:rsidRPr="002A000E" w:rsidRDefault="00E724B5" w:rsidP="00A410C6">
            <w:pPr>
              <w:spacing w:after="0" w:line="240" w:lineRule="auto"/>
              <w:rPr>
                <w:sz w:val="24"/>
                <w:szCs w:val="24"/>
              </w:rPr>
            </w:pPr>
            <w:r w:rsidRPr="002A000E">
              <w:rPr>
                <w:rStyle w:val="105pt0pt"/>
                <w:rFonts w:eastAsiaTheme="minorHAnsi"/>
                <w:sz w:val="24"/>
                <w:szCs w:val="24"/>
              </w:rPr>
              <w:t>Домашний адрес (адрес регистрации, фактического проживания)</w:t>
            </w:r>
          </w:p>
        </w:tc>
      </w:tr>
      <w:tr w:rsidR="00E724B5" w:rsidRPr="002A000E" w:rsidTr="00A410C6">
        <w:trPr>
          <w:trHeight w:hRule="exact" w:val="288"/>
        </w:trPr>
        <w:tc>
          <w:tcPr>
            <w:tcW w:w="1594"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2554"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1699"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2213"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2222" w:type="dxa"/>
            <w:tcBorders>
              <w:top w:val="single" w:sz="4" w:space="0" w:color="auto"/>
              <w:left w:val="single" w:sz="4" w:space="0" w:color="auto"/>
              <w:righ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r>
      <w:tr w:rsidR="00E724B5" w:rsidRPr="002A000E" w:rsidTr="00A410C6">
        <w:trPr>
          <w:trHeight w:hRule="exact" w:val="288"/>
        </w:trPr>
        <w:tc>
          <w:tcPr>
            <w:tcW w:w="1594"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2554"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1699"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2213"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2222" w:type="dxa"/>
            <w:tcBorders>
              <w:top w:val="single" w:sz="4" w:space="0" w:color="auto"/>
              <w:left w:val="single" w:sz="4" w:space="0" w:color="auto"/>
              <w:righ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r>
      <w:tr w:rsidR="00E724B5" w:rsidRPr="002A000E" w:rsidTr="00A410C6">
        <w:trPr>
          <w:trHeight w:hRule="exact" w:val="283"/>
        </w:trPr>
        <w:tc>
          <w:tcPr>
            <w:tcW w:w="1594"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2554"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1699"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2213" w:type="dxa"/>
            <w:tcBorders>
              <w:top w:val="single" w:sz="4" w:space="0" w:color="auto"/>
              <w:lef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2222" w:type="dxa"/>
            <w:tcBorders>
              <w:top w:val="single" w:sz="4" w:space="0" w:color="auto"/>
              <w:left w:val="single" w:sz="4" w:space="0" w:color="auto"/>
              <w:righ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r>
      <w:tr w:rsidR="00E724B5" w:rsidRPr="002A000E" w:rsidTr="00A410C6">
        <w:trPr>
          <w:trHeight w:hRule="exact" w:val="298"/>
        </w:trPr>
        <w:tc>
          <w:tcPr>
            <w:tcW w:w="1594" w:type="dxa"/>
            <w:tcBorders>
              <w:top w:val="single" w:sz="4" w:space="0" w:color="auto"/>
              <w:left w:val="single" w:sz="4" w:space="0" w:color="auto"/>
              <w:bottom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2554" w:type="dxa"/>
            <w:tcBorders>
              <w:top w:val="single" w:sz="4" w:space="0" w:color="auto"/>
              <w:left w:val="single" w:sz="4" w:space="0" w:color="auto"/>
              <w:bottom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1699" w:type="dxa"/>
            <w:tcBorders>
              <w:top w:val="single" w:sz="4" w:space="0" w:color="auto"/>
              <w:left w:val="single" w:sz="4" w:space="0" w:color="auto"/>
              <w:bottom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2213" w:type="dxa"/>
            <w:tcBorders>
              <w:top w:val="single" w:sz="4" w:space="0" w:color="auto"/>
              <w:left w:val="single" w:sz="4" w:space="0" w:color="auto"/>
              <w:bottom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724B5" w:rsidRPr="002A000E" w:rsidRDefault="00E724B5" w:rsidP="00A410C6">
            <w:pPr>
              <w:rPr>
                <w:rFonts w:ascii="Times New Roman" w:hAnsi="Times New Roman" w:cs="Times New Roman"/>
                <w:sz w:val="10"/>
                <w:szCs w:val="10"/>
              </w:rPr>
            </w:pPr>
          </w:p>
        </w:tc>
      </w:tr>
    </w:tbl>
    <w:p w:rsidR="00E724B5" w:rsidRPr="002A000E" w:rsidRDefault="00E724B5" w:rsidP="00E724B5">
      <w:pPr>
        <w:rPr>
          <w:rFonts w:ascii="Times New Roman" w:hAnsi="Times New Roman" w:cs="Times New Roman"/>
          <w:sz w:val="2"/>
          <w:szCs w:val="2"/>
        </w:rPr>
        <w:sectPr w:rsidR="00E724B5" w:rsidRPr="002A000E">
          <w:pgSz w:w="11906" w:h="16838"/>
          <w:pgMar w:top="0" w:right="0" w:bottom="0" w:left="0" w:header="0" w:footer="3" w:gutter="0"/>
          <w:cols w:space="720"/>
          <w:noEndnote/>
          <w:docGrid w:linePitch="360"/>
        </w:sectPr>
      </w:pPr>
    </w:p>
    <w:p w:rsidR="00E724B5" w:rsidRPr="002A000E" w:rsidRDefault="00E724B5" w:rsidP="00E724B5">
      <w:pPr>
        <w:framePr w:w="10354" w:h="2131" w:hRule="exact" w:wrap="none" w:vAnchor="page" w:hAnchor="page" w:x="786" w:y="674"/>
        <w:widowControl w:val="0"/>
        <w:numPr>
          <w:ilvl w:val="0"/>
          <w:numId w:val="1"/>
        </w:numPr>
        <w:tabs>
          <w:tab w:val="left" w:pos="430"/>
        </w:tabs>
        <w:suppressAutoHyphens w:val="0"/>
        <w:spacing w:after="0" w:line="240" w:lineRule="auto"/>
        <w:ind w:left="80" w:right="360"/>
        <w:jc w:val="both"/>
        <w:rPr>
          <w:rFonts w:ascii="Times New Roman" w:hAnsi="Times New Roman" w:cs="Times New Roman"/>
          <w:sz w:val="26"/>
          <w:szCs w:val="26"/>
        </w:rPr>
      </w:pPr>
      <w:r w:rsidRPr="002A000E">
        <w:rPr>
          <w:rFonts w:ascii="Times New Roman" w:hAnsi="Times New Roman" w:cs="Times New Roman"/>
          <w:sz w:val="26"/>
          <w:szCs w:val="26"/>
        </w:rPr>
        <w:lastRenderedPageBreak/>
        <w:t>Ваши близкие родственники (отец, мать, братья, сестры и дети), а также супруга (супруг), в том числе бывшая (бывший), супруги братьев и сестер, братья и сестры су</w:t>
      </w:r>
      <w:r w:rsidRPr="002A000E">
        <w:rPr>
          <w:rFonts w:ascii="Times New Roman" w:hAnsi="Times New Roman" w:cs="Times New Roman"/>
          <w:sz w:val="26"/>
          <w:szCs w:val="26"/>
        </w:rPr>
        <w:t>п</w:t>
      </w:r>
      <w:r w:rsidRPr="002A000E">
        <w:rPr>
          <w:rFonts w:ascii="Times New Roman" w:hAnsi="Times New Roman" w:cs="Times New Roman"/>
          <w:sz w:val="26"/>
          <w:szCs w:val="26"/>
        </w:rPr>
        <w:t>ругов, постоянно проживающие за границей и (или) оформляющие документы для в</w:t>
      </w:r>
      <w:r w:rsidRPr="002A000E">
        <w:rPr>
          <w:rFonts w:ascii="Times New Roman" w:hAnsi="Times New Roman" w:cs="Times New Roman"/>
          <w:sz w:val="26"/>
          <w:szCs w:val="26"/>
        </w:rPr>
        <w:t>ы</w:t>
      </w:r>
      <w:r w:rsidRPr="002A000E">
        <w:rPr>
          <w:rFonts w:ascii="Times New Roman" w:hAnsi="Times New Roman" w:cs="Times New Roman"/>
          <w:sz w:val="26"/>
          <w:szCs w:val="26"/>
        </w:rPr>
        <w:t>езда на постоянное место жительства в другое государство _____________________</w:t>
      </w:r>
    </w:p>
    <w:p w:rsidR="00E724B5" w:rsidRPr="002A000E" w:rsidRDefault="00E724B5" w:rsidP="00E724B5">
      <w:pPr>
        <w:framePr w:w="10354" w:h="2131" w:hRule="exact" w:wrap="none" w:vAnchor="page" w:hAnchor="page" w:x="786" w:y="674"/>
        <w:rPr>
          <w:rFonts w:ascii="Times New Roman" w:hAnsi="Times New Roman" w:cs="Times New Roman"/>
          <w:sz w:val="26"/>
          <w:szCs w:val="26"/>
        </w:rPr>
      </w:pPr>
      <w:r w:rsidRPr="002A000E">
        <w:rPr>
          <w:rFonts w:ascii="Times New Roman" w:hAnsi="Times New Roman" w:cs="Times New Roman"/>
          <w:sz w:val="26"/>
          <w:szCs w:val="26"/>
        </w:rPr>
        <w:t>___ ________________________________________________________________________</w:t>
      </w:r>
    </w:p>
    <w:p w:rsidR="00E724B5" w:rsidRPr="002A000E" w:rsidRDefault="00E724B5" w:rsidP="00E724B5">
      <w:pPr>
        <w:framePr w:w="10354" w:h="2131" w:hRule="exact" w:wrap="none" w:vAnchor="page" w:hAnchor="page" w:x="786" w:y="674"/>
        <w:spacing w:line="210" w:lineRule="exact"/>
        <w:jc w:val="center"/>
        <w:rPr>
          <w:rFonts w:ascii="Times New Roman" w:hAnsi="Times New Roman" w:cs="Times New Roman"/>
        </w:rPr>
      </w:pPr>
      <w:r w:rsidRPr="002A000E">
        <w:rPr>
          <w:rFonts w:ascii="Times New Roman" w:hAnsi="Times New Roman" w:cs="Times New Roman"/>
        </w:rPr>
        <w:t>(фамилия, имя, отчество, с какого времени они проживают за границей)</w:t>
      </w:r>
    </w:p>
    <w:p w:rsidR="00E724B5" w:rsidRPr="002A000E" w:rsidRDefault="00E724B5" w:rsidP="00E724B5">
      <w:pPr>
        <w:framePr w:w="10354" w:h="2131" w:hRule="exact" w:wrap="none" w:vAnchor="page" w:hAnchor="page" w:x="786" w:y="674"/>
        <w:rPr>
          <w:rFonts w:ascii="Times New Roman" w:hAnsi="Times New Roman" w:cs="Times New Roman"/>
          <w:sz w:val="26"/>
          <w:szCs w:val="26"/>
        </w:rPr>
      </w:pPr>
      <w:r w:rsidRPr="002A000E">
        <w:rPr>
          <w:rFonts w:ascii="Times New Roman" w:hAnsi="Times New Roman" w:cs="Times New Roman"/>
          <w:sz w:val="26"/>
          <w:szCs w:val="26"/>
        </w:rPr>
        <w:t>____________________________________________________________________________</w:t>
      </w:r>
    </w:p>
    <w:p w:rsidR="00E724B5" w:rsidRPr="002A000E" w:rsidRDefault="00E724B5" w:rsidP="00E724B5">
      <w:pPr>
        <w:pStyle w:val="af"/>
        <w:framePr w:w="9969" w:h="712" w:hRule="exact" w:wrap="none" w:vAnchor="page" w:hAnchor="page" w:x="824" w:y="2918"/>
        <w:spacing w:line="210" w:lineRule="exact"/>
        <w:ind w:left="20"/>
        <w:rPr>
          <w:sz w:val="26"/>
          <w:szCs w:val="26"/>
        </w:rPr>
      </w:pPr>
      <w:r w:rsidRPr="002A000E">
        <w:rPr>
          <w:sz w:val="26"/>
          <w:szCs w:val="26"/>
        </w:rPr>
        <w:t>14(1). Гражданство (подданство) супруги (супруга) ______________________________</w:t>
      </w:r>
    </w:p>
    <w:p w:rsidR="00E724B5" w:rsidRPr="002A000E" w:rsidRDefault="00E724B5" w:rsidP="00E724B5">
      <w:pPr>
        <w:framePr w:w="9838" w:h="637" w:hRule="exact" w:wrap="none" w:vAnchor="page" w:hAnchor="page" w:x="917" w:y="3479"/>
        <w:widowControl w:val="0"/>
        <w:numPr>
          <w:ilvl w:val="0"/>
          <w:numId w:val="1"/>
        </w:numPr>
        <w:tabs>
          <w:tab w:val="left" w:pos="351"/>
        </w:tabs>
        <w:suppressAutoHyphens w:val="0"/>
        <w:spacing w:after="0" w:line="210" w:lineRule="exact"/>
        <w:ind w:left="20"/>
        <w:jc w:val="both"/>
        <w:rPr>
          <w:rFonts w:ascii="Times New Roman" w:hAnsi="Times New Roman" w:cs="Times New Roman"/>
          <w:sz w:val="26"/>
          <w:szCs w:val="26"/>
        </w:rPr>
      </w:pPr>
      <w:r w:rsidRPr="002A000E">
        <w:rPr>
          <w:rFonts w:ascii="Times New Roman" w:hAnsi="Times New Roman" w:cs="Times New Roman"/>
          <w:sz w:val="26"/>
          <w:szCs w:val="26"/>
        </w:rPr>
        <w:t>Пребывание за границей (когда, где, с какой целью) __________________________</w:t>
      </w:r>
    </w:p>
    <w:p w:rsidR="00E724B5" w:rsidRPr="002A000E" w:rsidRDefault="00E724B5" w:rsidP="00E724B5">
      <w:pPr>
        <w:framePr w:w="10305" w:h="711" w:hRule="exact" w:wrap="none" w:vAnchor="page" w:hAnchor="page" w:x="898" w:y="3910"/>
        <w:widowControl w:val="0"/>
        <w:numPr>
          <w:ilvl w:val="0"/>
          <w:numId w:val="1"/>
        </w:numPr>
        <w:tabs>
          <w:tab w:val="left" w:pos="361"/>
        </w:tabs>
        <w:suppressAutoHyphens w:val="0"/>
        <w:spacing w:after="0" w:line="210" w:lineRule="exact"/>
        <w:ind w:left="20"/>
        <w:jc w:val="both"/>
        <w:rPr>
          <w:rFonts w:ascii="Times New Roman" w:hAnsi="Times New Roman" w:cs="Times New Roman"/>
          <w:sz w:val="26"/>
          <w:szCs w:val="26"/>
        </w:rPr>
      </w:pPr>
      <w:r w:rsidRPr="002A000E">
        <w:rPr>
          <w:rFonts w:ascii="Times New Roman" w:hAnsi="Times New Roman" w:cs="Times New Roman"/>
          <w:sz w:val="26"/>
          <w:szCs w:val="26"/>
        </w:rPr>
        <w:t>Отношение к воинской обязанности и воинское звание</w:t>
      </w:r>
    </w:p>
    <w:p w:rsidR="00E724B5" w:rsidRPr="002A000E" w:rsidRDefault="00E724B5" w:rsidP="00E724B5">
      <w:pPr>
        <w:framePr w:w="10305" w:h="711" w:hRule="exact" w:wrap="none" w:vAnchor="page" w:hAnchor="page" w:x="898" w:y="3910"/>
        <w:spacing w:line="210" w:lineRule="exact"/>
        <w:ind w:left="20"/>
        <w:jc w:val="both"/>
        <w:rPr>
          <w:rFonts w:ascii="Times New Roman" w:hAnsi="Times New Roman" w:cs="Times New Roman"/>
          <w:sz w:val="26"/>
          <w:szCs w:val="26"/>
        </w:rPr>
      </w:pPr>
      <w:r w:rsidRPr="002A000E">
        <w:rPr>
          <w:rFonts w:ascii="Times New Roman" w:hAnsi="Times New Roman" w:cs="Times New Roman"/>
          <w:sz w:val="26"/>
          <w:szCs w:val="26"/>
        </w:rPr>
        <w:t>__________________________________________________________________________</w:t>
      </w:r>
    </w:p>
    <w:p w:rsidR="00E724B5" w:rsidRPr="002A000E" w:rsidRDefault="00E724B5" w:rsidP="00E724B5">
      <w:pPr>
        <w:framePr w:w="10268" w:h="1049" w:hRule="exact" w:wrap="none" w:vAnchor="page" w:hAnchor="page" w:x="693" w:y="4733"/>
        <w:tabs>
          <w:tab w:val="left" w:leader="underscore" w:pos="9956"/>
          <w:tab w:val="left" w:pos="375"/>
        </w:tabs>
        <w:spacing w:line="278" w:lineRule="exact"/>
        <w:ind w:left="142" w:right="40"/>
        <w:jc w:val="both"/>
        <w:rPr>
          <w:rFonts w:ascii="Times New Roman" w:hAnsi="Times New Roman" w:cs="Times New Roman"/>
          <w:sz w:val="26"/>
          <w:szCs w:val="26"/>
        </w:rPr>
      </w:pPr>
      <w:r w:rsidRPr="002A000E">
        <w:rPr>
          <w:rFonts w:ascii="Times New Roman" w:hAnsi="Times New Roman" w:cs="Times New Roman"/>
          <w:sz w:val="26"/>
          <w:szCs w:val="26"/>
        </w:rPr>
        <w:t xml:space="preserve">17. Домашний адрес (адрес регистрации, фактического проживания), номер телефона (либо иной вид с  </w:t>
      </w:r>
      <w:r w:rsidRPr="002A000E">
        <w:rPr>
          <w:rStyle w:val="4"/>
          <w:rFonts w:eastAsia="Courier New"/>
          <w:sz w:val="26"/>
          <w:szCs w:val="26"/>
        </w:rPr>
        <w:t>вязи)</w:t>
      </w:r>
      <w:r w:rsidRPr="002A000E">
        <w:rPr>
          <w:rFonts w:ascii="Times New Roman" w:hAnsi="Times New Roman" w:cs="Times New Roman"/>
          <w:sz w:val="26"/>
          <w:szCs w:val="26"/>
        </w:rPr>
        <w:tab/>
      </w:r>
    </w:p>
    <w:p w:rsidR="00E724B5" w:rsidRPr="002A000E" w:rsidRDefault="00E724B5" w:rsidP="00E724B5">
      <w:pPr>
        <w:framePr w:w="10268" w:h="1049" w:hRule="exact" w:wrap="none" w:vAnchor="page" w:hAnchor="page" w:x="693" w:y="4733"/>
        <w:tabs>
          <w:tab w:val="left" w:leader="underscore" w:pos="9956"/>
          <w:tab w:val="left" w:pos="375"/>
        </w:tabs>
        <w:spacing w:line="278" w:lineRule="exact"/>
        <w:ind w:left="142" w:right="40"/>
        <w:jc w:val="both"/>
        <w:rPr>
          <w:rFonts w:ascii="Times New Roman" w:hAnsi="Times New Roman" w:cs="Times New Roman"/>
          <w:sz w:val="26"/>
          <w:szCs w:val="26"/>
        </w:rPr>
      </w:pPr>
      <w:r w:rsidRPr="002A000E">
        <w:rPr>
          <w:rFonts w:ascii="Times New Roman" w:hAnsi="Times New Roman" w:cs="Times New Roman"/>
          <w:sz w:val="26"/>
          <w:szCs w:val="26"/>
        </w:rPr>
        <w:t>_____________________________________________________________________________</w:t>
      </w:r>
    </w:p>
    <w:p w:rsidR="00E724B5" w:rsidRPr="002A000E" w:rsidRDefault="00E724B5" w:rsidP="00E724B5">
      <w:pPr>
        <w:framePr w:w="9950" w:h="901" w:hRule="exact" w:wrap="none" w:vAnchor="page" w:hAnchor="page" w:x="861" w:y="5874"/>
        <w:tabs>
          <w:tab w:val="left" w:leader="underscore" w:pos="9025"/>
          <w:tab w:val="left" w:pos="351"/>
        </w:tabs>
        <w:spacing w:after="23" w:line="210" w:lineRule="exact"/>
        <w:jc w:val="both"/>
        <w:rPr>
          <w:rFonts w:ascii="Times New Roman" w:hAnsi="Times New Roman" w:cs="Times New Roman"/>
          <w:sz w:val="26"/>
          <w:szCs w:val="26"/>
        </w:rPr>
      </w:pPr>
      <w:r w:rsidRPr="002A000E">
        <w:rPr>
          <w:rFonts w:ascii="Times New Roman" w:hAnsi="Times New Roman" w:cs="Times New Roman"/>
          <w:sz w:val="26"/>
          <w:szCs w:val="26"/>
        </w:rPr>
        <w:t>18. Паспорт или документ, его заменяющий ____________________________________</w:t>
      </w:r>
    </w:p>
    <w:p w:rsidR="00E724B5" w:rsidRPr="002A000E" w:rsidRDefault="00E724B5" w:rsidP="00E724B5">
      <w:pPr>
        <w:framePr w:w="9950" w:h="901" w:hRule="exact" w:wrap="none" w:vAnchor="page" w:hAnchor="page" w:x="861" w:y="5874"/>
        <w:tabs>
          <w:tab w:val="left" w:leader="underscore" w:pos="9025"/>
          <w:tab w:val="left" w:pos="351"/>
        </w:tabs>
        <w:spacing w:after="23" w:line="210" w:lineRule="exact"/>
        <w:jc w:val="both"/>
        <w:rPr>
          <w:rFonts w:ascii="Times New Roman" w:hAnsi="Times New Roman" w:cs="Times New Roman"/>
          <w:sz w:val="26"/>
          <w:szCs w:val="26"/>
        </w:rPr>
      </w:pPr>
      <w:r w:rsidRPr="002A000E">
        <w:rPr>
          <w:rFonts w:ascii="Times New Roman" w:hAnsi="Times New Roman" w:cs="Times New Roman"/>
          <w:sz w:val="26"/>
          <w:szCs w:val="26"/>
        </w:rPr>
        <w:tab/>
        <w:t>______</w:t>
      </w:r>
    </w:p>
    <w:p w:rsidR="00E724B5" w:rsidRPr="002A000E" w:rsidRDefault="00E724B5" w:rsidP="00E724B5">
      <w:pPr>
        <w:framePr w:w="9950" w:h="901" w:hRule="exact" w:wrap="none" w:vAnchor="page" w:hAnchor="page" w:x="861" w:y="5874"/>
        <w:tabs>
          <w:tab w:val="left" w:leader="underscore" w:pos="9025"/>
          <w:tab w:val="left" w:pos="351"/>
        </w:tabs>
        <w:spacing w:after="23" w:line="210" w:lineRule="exact"/>
        <w:jc w:val="center"/>
        <w:rPr>
          <w:rFonts w:ascii="Times New Roman" w:hAnsi="Times New Roman" w:cs="Times New Roman"/>
          <w:sz w:val="26"/>
          <w:szCs w:val="26"/>
        </w:rPr>
      </w:pPr>
      <w:r w:rsidRPr="002A000E">
        <w:rPr>
          <w:rFonts w:ascii="Times New Roman" w:hAnsi="Times New Roman" w:cs="Times New Roman"/>
          <w:sz w:val="26"/>
          <w:szCs w:val="26"/>
        </w:rPr>
        <w:t>(серия, номер, кем и когда выдан)</w:t>
      </w:r>
    </w:p>
    <w:p w:rsidR="00E724B5" w:rsidRPr="002A000E" w:rsidRDefault="00E724B5" w:rsidP="00E724B5">
      <w:pPr>
        <w:framePr w:w="9950" w:h="1260" w:hRule="exact" w:wrap="none" w:vAnchor="page" w:hAnchor="page" w:x="842" w:y="6790"/>
        <w:tabs>
          <w:tab w:val="left" w:leader="underscore" w:pos="8598"/>
          <w:tab w:val="left" w:pos="351"/>
        </w:tabs>
        <w:spacing w:after="23" w:line="210" w:lineRule="exact"/>
        <w:jc w:val="both"/>
        <w:rPr>
          <w:rFonts w:ascii="Times New Roman" w:hAnsi="Times New Roman" w:cs="Times New Roman"/>
          <w:sz w:val="26"/>
          <w:szCs w:val="26"/>
        </w:rPr>
      </w:pPr>
      <w:r w:rsidRPr="002A000E">
        <w:rPr>
          <w:rFonts w:ascii="Times New Roman" w:hAnsi="Times New Roman" w:cs="Times New Roman"/>
          <w:sz w:val="26"/>
          <w:szCs w:val="26"/>
        </w:rPr>
        <w:t>19. Наличие заграничного паспорта</w:t>
      </w:r>
      <w:r w:rsidRPr="002A000E">
        <w:rPr>
          <w:rFonts w:ascii="Times New Roman" w:hAnsi="Times New Roman" w:cs="Times New Roman"/>
          <w:sz w:val="26"/>
          <w:szCs w:val="26"/>
        </w:rPr>
        <w:tab/>
        <w:t>__________</w:t>
      </w:r>
    </w:p>
    <w:p w:rsidR="00E724B5" w:rsidRPr="002A000E" w:rsidRDefault="00E724B5" w:rsidP="00E724B5">
      <w:pPr>
        <w:framePr w:w="9950" w:h="1260" w:hRule="exact" w:wrap="none" w:vAnchor="page" w:hAnchor="page" w:x="842" w:y="6790"/>
        <w:tabs>
          <w:tab w:val="left" w:leader="underscore" w:pos="8598"/>
          <w:tab w:val="left" w:pos="351"/>
        </w:tabs>
        <w:spacing w:after="23" w:line="210" w:lineRule="exact"/>
        <w:jc w:val="both"/>
        <w:rPr>
          <w:rFonts w:ascii="Times New Roman" w:hAnsi="Times New Roman" w:cs="Times New Roman"/>
          <w:sz w:val="26"/>
          <w:szCs w:val="26"/>
        </w:rPr>
      </w:pPr>
      <w:r w:rsidRPr="002A000E">
        <w:rPr>
          <w:rFonts w:ascii="Times New Roman" w:hAnsi="Times New Roman" w:cs="Times New Roman"/>
          <w:sz w:val="26"/>
          <w:szCs w:val="26"/>
        </w:rPr>
        <w:t>__________________________________________________________________________</w:t>
      </w:r>
    </w:p>
    <w:p w:rsidR="00E724B5" w:rsidRPr="002A000E" w:rsidRDefault="00E724B5" w:rsidP="00E724B5">
      <w:pPr>
        <w:framePr w:w="9950" w:h="1260" w:hRule="exact" w:wrap="none" w:vAnchor="page" w:hAnchor="page" w:x="842" w:y="6790"/>
        <w:tabs>
          <w:tab w:val="left" w:leader="underscore" w:pos="8598"/>
          <w:tab w:val="left" w:pos="351"/>
        </w:tabs>
        <w:spacing w:after="23" w:line="210" w:lineRule="exact"/>
        <w:jc w:val="center"/>
        <w:rPr>
          <w:rFonts w:ascii="Times New Roman" w:hAnsi="Times New Roman" w:cs="Times New Roman"/>
          <w:sz w:val="26"/>
          <w:szCs w:val="26"/>
        </w:rPr>
      </w:pPr>
      <w:r w:rsidRPr="002A000E">
        <w:rPr>
          <w:rFonts w:ascii="Times New Roman" w:hAnsi="Times New Roman" w:cs="Times New Roman"/>
          <w:sz w:val="26"/>
          <w:szCs w:val="26"/>
        </w:rPr>
        <w:t>(серия, номер, кем и когда выдан)</w:t>
      </w:r>
    </w:p>
    <w:p w:rsidR="00E724B5" w:rsidRPr="002A000E" w:rsidRDefault="00E724B5" w:rsidP="00E724B5">
      <w:pPr>
        <w:pStyle w:val="Default"/>
        <w:framePr w:w="10305" w:h="7313" w:hRule="exact" w:wrap="none" w:vAnchor="page" w:hAnchor="page" w:x="880" w:y="7706"/>
        <w:rPr>
          <w:sz w:val="26"/>
          <w:szCs w:val="26"/>
        </w:rPr>
      </w:pPr>
      <w:r w:rsidRPr="002A000E">
        <w:rPr>
          <w:sz w:val="26"/>
          <w:szCs w:val="26"/>
        </w:rPr>
        <w:t>20. Страховой номер индивидуального лицевого счета (если имеется) _________________</w:t>
      </w:r>
    </w:p>
    <w:p w:rsidR="00E724B5" w:rsidRPr="002A000E" w:rsidRDefault="00E724B5" w:rsidP="00E724B5">
      <w:pPr>
        <w:pStyle w:val="Default"/>
        <w:framePr w:w="10305" w:h="7313" w:hRule="exact" w:wrap="none" w:vAnchor="page" w:hAnchor="page" w:x="880" w:y="7706"/>
        <w:rPr>
          <w:sz w:val="26"/>
          <w:szCs w:val="26"/>
        </w:rPr>
      </w:pPr>
      <w:r w:rsidRPr="002A000E">
        <w:rPr>
          <w:sz w:val="26"/>
          <w:szCs w:val="26"/>
        </w:rPr>
        <w:t>_____________________________________________________________________________</w:t>
      </w:r>
    </w:p>
    <w:p w:rsidR="00E724B5" w:rsidRPr="002A000E" w:rsidRDefault="00E724B5" w:rsidP="00E724B5">
      <w:pPr>
        <w:pStyle w:val="Default"/>
        <w:framePr w:w="10305" w:h="7313" w:hRule="exact" w:wrap="none" w:vAnchor="page" w:hAnchor="page" w:x="880" w:y="7706"/>
        <w:rPr>
          <w:sz w:val="26"/>
          <w:szCs w:val="26"/>
        </w:rPr>
      </w:pPr>
      <w:r w:rsidRPr="002A000E">
        <w:rPr>
          <w:sz w:val="26"/>
          <w:szCs w:val="26"/>
        </w:rPr>
        <w:t>21. ИНН (если имеется) ________________________________________________________</w:t>
      </w:r>
    </w:p>
    <w:p w:rsidR="00E724B5" w:rsidRPr="002A000E" w:rsidRDefault="00E724B5" w:rsidP="00E724B5">
      <w:pPr>
        <w:pStyle w:val="Default"/>
        <w:framePr w:w="10305" w:h="7313" w:hRule="exact" w:wrap="none" w:vAnchor="page" w:hAnchor="page" w:x="880" w:y="7706"/>
        <w:rPr>
          <w:sz w:val="26"/>
          <w:szCs w:val="26"/>
        </w:rPr>
      </w:pPr>
      <w:r w:rsidRPr="002A000E">
        <w:rPr>
          <w:sz w:val="26"/>
          <w:szCs w:val="26"/>
        </w:rPr>
        <w:t>_____________________________________________________________________________</w:t>
      </w:r>
    </w:p>
    <w:p w:rsidR="00E724B5" w:rsidRPr="002A000E" w:rsidRDefault="00E724B5" w:rsidP="00E724B5">
      <w:pPr>
        <w:pStyle w:val="Default"/>
        <w:framePr w:w="10305" w:h="7313" w:hRule="exact" w:wrap="none" w:vAnchor="page" w:hAnchor="page" w:x="880" w:y="7706"/>
        <w:jc w:val="both"/>
        <w:rPr>
          <w:sz w:val="26"/>
          <w:szCs w:val="26"/>
        </w:rPr>
      </w:pPr>
      <w:r w:rsidRPr="002A000E">
        <w:rPr>
          <w:sz w:val="26"/>
          <w:szCs w:val="26"/>
        </w:rPr>
        <w:t>22. Дополнительные сведения (участие в выборных представительных органах, другая и</w:t>
      </w:r>
      <w:r w:rsidRPr="002A000E">
        <w:rPr>
          <w:sz w:val="26"/>
          <w:szCs w:val="26"/>
        </w:rPr>
        <w:t>н</w:t>
      </w:r>
      <w:r w:rsidRPr="002A000E">
        <w:rPr>
          <w:sz w:val="26"/>
          <w:szCs w:val="26"/>
        </w:rPr>
        <w:t>формация, которую желаете сообщить о себе) ___________________________________</w:t>
      </w:r>
    </w:p>
    <w:p w:rsidR="00E724B5" w:rsidRPr="002A000E" w:rsidRDefault="00E724B5" w:rsidP="00E724B5">
      <w:pPr>
        <w:pStyle w:val="Default"/>
        <w:framePr w:w="10305" w:h="7313" w:hRule="exact" w:wrap="none" w:vAnchor="page" w:hAnchor="page" w:x="880" w:y="7706"/>
        <w:jc w:val="both"/>
        <w:rPr>
          <w:sz w:val="26"/>
          <w:szCs w:val="26"/>
        </w:rPr>
      </w:pPr>
      <w:r w:rsidRPr="002A000E">
        <w:rPr>
          <w:sz w:val="26"/>
          <w:szCs w:val="26"/>
        </w:rPr>
        <w:t>______________________________________________________________________________</w:t>
      </w:r>
    </w:p>
    <w:p w:rsidR="00E724B5" w:rsidRPr="002A000E" w:rsidRDefault="00E724B5" w:rsidP="00E724B5">
      <w:pPr>
        <w:pStyle w:val="Default"/>
        <w:framePr w:w="10305" w:h="7313" w:hRule="exact" w:wrap="none" w:vAnchor="page" w:hAnchor="page" w:x="880" w:y="7706"/>
        <w:jc w:val="both"/>
        <w:rPr>
          <w:sz w:val="26"/>
          <w:szCs w:val="26"/>
        </w:rPr>
      </w:pPr>
      <w:r w:rsidRPr="002A000E">
        <w:rPr>
          <w:sz w:val="26"/>
          <w:szCs w:val="26"/>
        </w:rPr>
        <w:t>______________________________________________________________________________</w:t>
      </w:r>
    </w:p>
    <w:p w:rsidR="00E724B5" w:rsidRPr="002A000E" w:rsidRDefault="00E724B5" w:rsidP="00E724B5">
      <w:pPr>
        <w:pStyle w:val="Default"/>
        <w:framePr w:w="10305" w:h="7313" w:hRule="exact" w:wrap="none" w:vAnchor="page" w:hAnchor="page" w:x="880" w:y="7706"/>
        <w:jc w:val="both"/>
        <w:rPr>
          <w:sz w:val="26"/>
          <w:szCs w:val="26"/>
        </w:rPr>
      </w:pPr>
      <w:r w:rsidRPr="002A000E">
        <w:rPr>
          <w:sz w:val="26"/>
          <w:szCs w:val="26"/>
        </w:rPr>
        <w:t>______________________________________________________________________________</w:t>
      </w:r>
    </w:p>
    <w:p w:rsidR="00E724B5" w:rsidRPr="002A000E" w:rsidRDefault="00E724B5" w:rsidP="00E724B5">
      <w:pPr>
        <w:pStyle w:val="Default"/>
        <w:framePr w:w="10305" w:h="7313" w:hRule="exact" w:wrap="none" w:vAnchor="page" w:hAnchor="page" w:x="880" w:y="7706"/>
        <w:jc w:val="both"/>
        <w:rPr>
          <w:sz w:val="26"/>
          <w:szCs w:val="26"/>
        </w:rPr>
      </w:pPr>
      <w:r w:rsidRPr="002A000E">
        <w:rPr>
          <w:sz w:val="26"/>
          <w:szCs w:val="26"/>
        </w:rPr>
        <w:t>23. Мне известно, что сообщение о себе в анкете заведомо ложных сведений и мое несоо</w:t>
      </w:r>
      <w:r w:rsidRPr="002A000E">
        <w:rPr>
          <w:sz w:val="26"/>
          <w:szCs w:val="26"/>
        </w:rPr>
        <w:t>т</w:t>
      </w:r>
      <w:r w:rsidRPr="002A000E">
        <w:rPr>
          <w:sz w:val="26"/>
          <w:szCs w:val="26"/>
        </w:rPr>
        <w:t>ветствие квалификационным требованиям могут повлечь отказ в участии в отборе кандид</w:t>
      </w:r>
      <w:r w:rsidRPr="002A000E">
        <w:rPr>
          <w:sz w:val="26"/>
          <w:szCs w:val="26"/>
        </w:rPr>
        <w:t>а</w:t>
      </w:r>
      <w:r w:rsidRPr="002A000E">
        <w:rPr>
          <w:sz w:val="26"/>
          <w:szCs w:val="26"/>
        </w:rPr>
        <w:t xml:space="preserve">тур на замещение муниципальной должности, назначении на муниципальную должность в Горнозаводском городском округе Пермского края. </w:t>
      </w:r>
    </w:p>
    <w:p w:rsidR="00E724B5" w:rsidRPr="002A000E" w:rsidRDefault="00E724B5" w:rsidP="00E724B5">
      <w:pPr>
        <w:framePr w:w="10305" w:h="7313" w:hRule="exact" w:wrap="none" w:vAnchor="page" w:hAnchor="page" w:x="880" w:y="7706"/>
        <w:tabs>
          <w:tab w:val="left" w:pos="380"/>
          <w:tab w:val="left" w:leader="underscore" w:pos="9956"/>
        </w:tabs>
        <w:ind w:right="40" w:firstLine="567"/>
        <w:jc w:val="both"/>
        <w:rPr>
          <w:rFonts w:ascii="Times New Roman" w:hAnsi="Times New Roman" w:cs="Times New Roman"/>
          <w:sz w:val="26"/>
          <w:szCs w:val="26"/>
        </w:rPr>
      </w:pPr>
      <w:r w:rsidRPr="002A000E">
        <w:rPr>
          <w:rFonts w:ascii="Times New Roman" w:hAnsi="Times New Roman" w:cs="Times New Roman"/>
          <w:sz w:val="26"/>
          <w:szCs w:val="2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E724B5" w:rsidRPr="002A000E" w:rsidRDefault="00E724B5" w:rsidP="00E724B5">
      <w:pPr>
        <w:framePr w:w="10305" w:h="7313" w:hRule="exact" w:wrap="none" w:vAnchor="page" w:hAnchor="page" w:x="880" w:y="7706"/>
        <w:tabs>
          <w:tab w:val="left" w:pos="380"/>
          <w:tab w:val="left" w:leader="underscore" w:pos="9956"/>
        </w:tabs>
        <w:ind w:right="40" w:firstLine="567"/>
        <w:jc w:val="both"/>
        <w:rPr>
          <w:rFonts w:ascii="Times New Roman" w:hAnsi="Times New Roman" w:cs="Times New Roman"/>
          <w:sz w:val="26"/>
          <w:szCs w:val="26"/>
        </w:rPr>
      </w:pPr>
    </w:p>
    <w:p w:rsidR="00E724B5" w:rsidRPr="002A000E" w:rsidRDefault="00E724B5" w:rsidP="00E724B5">
      <w:pPr>
        <w:framePr w:w="10305" w:h="7313" w:hRule="exact" w:wrap="none" w:vAnchor="page" w:hAnchor="page" w:x="880" w:y="7706"/>
        <w:tabs>
          <w:tab w:val="left" w:pos="380"/>
          <w:tab w:val="left" w:leader="underscore" w:pos="9956"/>
        </w:tabs>
        <w:ind w:right="40" w:firstLine="567"/>
        <w:jc w:val="both"/>
        <w:rPr>
          <w:rFonts w:ascii="Times New Roman" w:hAnsi="Times New Roman" w:cs="Times New Roman"/>
          <w:sz w:val="26"/>
          <w:szCs w:val="26"/>
        </w:rPr>
      </w:pPr>
      <w:r w:rsidRPr="002A000E">
        <w:rPr>
          <w:rFonts w:ascii="Times New Roman" w:hAnsi="Times New Roman" w:cs="Times New Roman"/>
          <w:sz w:val="26"/>
          <w:szCs w:val="26"/>
        </w:rPr>
        <w:t>«________»______________ 202___г.                        Подпись ___________________</w:t>
      </w:r>
    </w:p>
    <w:p w:rsidR="00E724B5" w:rsidRPr="002A000E" w:rsidRDefault="00E724B5" w:rsidP="00E724B5">
      <w:pPr>
        <w:framePr w:w="10305" w:h="7313" w:hRule="exact" w:wrap="none" w:vAnchor="page" w:hAnchor="page" w:x="880" w:y="7706"/>
        <w:tabs>
          <w:tab w:val="left" w:pos="380"/>
          <w:tab w:val="left" w:leader="underscore" w:pos="9956"/>
        </w:tabs>
        <w:ind w:right="40" w:firstLine="567"/>
        <w:jc w:val="both"/>
        <w:rPr>
          <w:rFonts w:ascii="Times New Roman" w:hAnsi="Times New Roman" w:cs="Times New Roman"/>
          <w:sz w:val="26"/>
          <w:szCs w:val="26"/>
        </w:rPr>
      </w:pPr>
    </w:p>
    <w:tbl>
      <w:tblPr>
        <w:tblW w:w="0" w:type="auto"/>
        <w:tblBorders>
          <w:top w:val="nil"/>
          <w:left w:val="nil"/>
          <w:bottom w:val="nil"/>
          <w:right w:val="nil"/>
        </w:tblBorders>
        <w:tblLayout w:type="fixed"/>
        <w:tblLook w:val="0000"/>
      </w:tblPr>
      <w:tblGrid>
        <w:gridCol w:w="7895"/>
      </w:tblGrid>
      <w:tr w:rsidR="00E724B5" w:rsidRPr="005D608F" w:rsidTr="00A410C6">
        <w:trPr>
          <w:trHeight w:val="385"/>
        </w:trPr>
        <w:tc>
          <w:tcPr>
            <w:tcW w:w="7895" w:type="dxa"/>
          </w:tcPr>
          <w:p w:rsidR="00E724B5" w:rsidRPr="005D608F" w:rsidRDefault="00E724B5" w:rsidP="00A410C6">
            <w:pPr>
              <w:framePr w:w="10305" w:h="7313" w:hRule="exact" w:wrap="none" w:vAnchor="page" w:hAnchor="page" w:x="880" w:y="7706"/>
              <w:autoSpaceDE w:val="0"/>
              <w:autoSpaceDN w:val="0"/>
              <w:adjustRightInd w:val="0"/>
              <w:rPr>
                <w:rFonts w:ascii="Times New Roman" w:hAnsi="Times New Roman" w:cs="Times New Roman"/>
                <w:sz w:val="23"/>
                <w:szCs w:val="23"/>
              </w:rPr>
            </w:pPr>
            <w:r w:rsidRPr="005D608F">
              <w:rPr>
                <w:rFonts w:ascii="Times New Roman" w:hAnsi="Times New Roman" w:cs="Times New Roman"/>
                <w:sz w:val="23"/>
                <w:szCs w:val="23"/>
              </w:rPr>
              <w:t xml:space="preserve">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 </w:t>
            </w:r>
          </w:p>
        </w:tc>
      </w:tr>
    </w:tbl>
    <w:p w:rsidR="00E724B5" w:rsidRDefault="00E724B5" w:rsidP="00E724B5">
      <w:pPr>
        <w:framePr w:w="10305" w:h="7313" w:hRule="exact" w:wrap="none" w:vAnchor="page" w:hAnchor="page" w:x="880" w:y="7706"/>
        <w:tabs>
          <w:tab w:val="left" w:pos="380"/>
          <w:tab w:val="left" w:leader="underscore" w:pos="9956"/>
        </w:tabs>
        <w:ind w:right="40" w:firstLine="567"/>
        <w:jc w:val="both"/>
        <w:rPr>
          <w:rFonts w:ascii="Times New Roman" w:hAnsi="Times New Roman" w:cs="Times New Roman"/>
          <w:sz w:val="26"/>
          <w:szCs w:val="26"/>
        </w:rPr>
      </w:pPr>
    </w:p>
    <w:p w:rsidR="00E724B5" w:rsidRPr="002A000E" w:rsidRDefault="00E724B5" w:rsidP="00E724B5">
      <w:pPr>
        <w:framePr w:w="10305" w:h="7313" w:hRule="exact" w:wrap="none" w:vAnchor="page" w:hAnchor="page" w:x="880" w:y="7706"/>
        <w:tabs>
          <w:tab w:val="left" w:pos="380"/>
          <w:tab w:val="left" w:leader="underscore" w:pos="9956"/>
        </w:tabs>
        <w:ind w:right="40" w:firstLine="567"/>
        <w:jc w:val="both"/>
        <w:rPr>
          <w:rFonts w:ascii="Times New Roman" w:hAnsi="Times New Roman" w:cs="Times New Roman"/>
          <w:sz w:val="26"/>
          <w:szCs w:val="26"/>
        </w:rPr>
      </w:pPr>
    </w:p>
    <w:p w:rsidR="00E724B5" w:rsidRPr="002A000E" w:rsidRDefault="00E724B5" w:rsidP="00E724B5">
      <w:pPr>
        <w:framePr w:w="10305" w:h="7313" w:hRule="exact" w:wrap="none" w:vAnchor="page" w:hAnchor="page" w:x="880" w:y="7706"/>
        <w:tabs>
          <w:tab w:val="left" w:pos="380"/>
          <w:tab w:val="left" w:leader="underscore" w:pos="9956"/>
        </w:tabs>
        <w:ind w:right="40" w:firstLine="567"/>
        <w:jc w:val="both"/>
        <w:rPr>
          <w:rFonts w:ascii="Times New Roman" w:hAnsi="Times New Roman" w:cs="Times New Roman"/>
          <w:sz w:val="26"/>
          <w:szCs w:val="26"/>
        </w:rPr>
      </w:pPr>
      <w:r w:rsidRPr="002A000E">
        <w:rPr>
          <w:rFonts w:ascii="Times New Roman" w:hAnsi="Times New Roman" w:cs="Times New Roman"/>
          <w:sz w:val="26"/>
          <w:szCs w:val="26"/>
        </w:rPr>
        <w:t>«___________» __________________ 202__г.             Подпись ____________________</w:t>
      </w:r>
    </w:p>
    <w:p w:rsidR="00E724B5" w:rsidRPr="002A000E" w:rsidRDefault="00E724B5" w:rsidP="00E724B5">
      <w:pPr>
        <w:framePr w:w="10305" w:h="7313" w:hRule="exact" w:wrap="none" w:vAnchor="page" w:hAnchor="page" w:x="880" w:y="7706"/>
        <w:tabs>
          <w:tab w:val="left" w:leader="underscore" w:pos="9956"/>
        </w:tabs>
        <w:ind w:right="40" w:firstLine="567"/>
        <w:jc w:val="both"/>
        <w:rPr>
          <w:rFonts w:ascii="Times New Roman" w:hAnsi="Times New Roman" w:cs="Times New Roman"/>
          <w:sz w:val="20"/>
          <w:szCs w:val="20"/>
        </w:rPr>
      </w:pPr>
      <w:r w:rsidRPr="002A000E">
        <w:rPr>
          <w:rFonts w:ascii="Times New Roman" w:hAnsi="Times New Roman" w:cs="Times New Roman"/>
          <w:sz w:val="20"/>
          <w:szCs w:val="20"/>
        </w:rPr>
        <w:t xml:space="preserve">                                                                                             (подпись, фамилия работника кадровой службы)</w:t>
      </w:r>
    </w:p>
    <w:p w:rsidR="00E724B5" w:rsidRPr="002A000E" w:rsidRDefault="00E724B5" w:rsidP="00E724B5">
      <w:pPr>
        <w:tabs>
          <w:tab w:val="left" w:pos="3570"/>
        </w:tabs>
        <w:rPr>
          <w:rFonts w:ascii="Times New Roman" w:hAnsi="Times New Roman" w:cs="Times New Roman"/>
        </w:rPr>
      </w:pPr>
    </w:p>
    <w:p w:rsidR="00E724B5" w:rsidRPr="002A000E" w:rsidRDefault="00E724B5" w:rsidP="00E724B5">
      <w:pPr>
        <w:tabs>
          <w:tab w:val="left" w:pos="3570"/>
        </w:tabs>
        <w:rPr>
          <w:rFonts w:ascii="Times New Roman" w:hAnsi="Times New Roman" w:cs="Times New Roman"/>
        </w:rPr>
      </w:pPr>
    </w:p>
    <w:p w:rsidR="00E724B5" w:rsidRPr="002A000E" w:rsidRDefault="00E724B5" w:rsidP="00E724B5">
      <w:pPr>
        <w:tabs>
          <w:tab w:val="left" w:pos="3570"/>
        </w:tabs>
        <w:rPr>
          <w:rFonts w:ascii="Times New Roman" w:hAnsi="Times New Roman" w:cs="Times New Roman"/>
        </w:rPr>
      </w:pPr>
    </w:p>
    <w:p w:rsidR="00E724B5" w:rsidRPr="002A000E" w:rsidRDefault="00E724B5" w:rsidP="00E724B5">
      <w:pPr>
        <w:tabs>
          <w:tab w:val="left" w:pos="3570"/>
        </w:tabs>
        <w:rPr>
          <w:rFonts w:ascii="Times New Roman" w:hAnsi="Times New Roman" w:cs="Times New Roman"/>
        </w:rPr>
      </w:pPr>
    </w:p>
    <w:p w:rsidR="00E724B5" w:rsidRPr="002A000E" w:rsidRDefault="00E724B5" w:rsidP="00E724B5">
      <w:pPr>
        <w:tabs>
          <w:tab w:val="left" w:pos="3570"/>
        </w:tabs>
        <w:rPr>
          <w:rFonts w:ascii="Times New Roman" w:hAnsi="Times New Roman" w:cs="Times New Roman"/>
        </w:rPr>
      </w:pPr>
    </w:p>
    <w:p w:rsidR="00E724B5" w:rsidRPr="002A000E" w:rsidRDefault="00E724B5" w:rsidP="00E724B5">
      <w:pPr>
        <w:tabs>
          <w:tab w:val="left" w:pos="3570"/>
        </w:tabs>
        <w:rPr>
          <w:rFonts w:ascii="Times New Roman" w:hAnsi="Times New Roman" w:cs="Times New Roman"/>
        </w:rPr>
      </w:pPr>
    </w:p>
    <w:p w:rsidR="00E724B5" w:rsidRDefault="00E724B5">
      <w:pPr>
        <w:spacing w:after="0" w:line="240" w:lineRule="auto"/>
        <w:ind w:firstLine="708"/>
        <w:jc w:val="both"/>
        <w:rPr>
          <w:rFonts w:ascii="Times New Roman" w:hAnsi="Times New Roman" w:cs="Times New Roman"/>
          <w:sz w:val="28"/>
          <w:szCs w:val="28"/>
        </w:rPr>
      </w:pPr>
    </w:p>
    <w:sectPr w:rsidR="00E724B5" w:rsidSect="00A06713">
      <w:pgSz w:w="11906" w:h="16838"/>
      <w:pgMar w:top="1134" w:right="850" w:bottom="568"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A3AED"/>
    <w:multiLevelType w:val="multilevel"/>
    <w:tmpl w:val="D7F8D81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defaultTabStop w:val="708"/>
  <w:autoHyphenation/>
  <w:characterSpacingControl w:val="doNotCompress"/>
  <w:compat/>
  <w:rsids>
    <w:rsidRoot w:val="004D6E8E"/>
    <w:rsid w:val="000C7830"/>
    <w:rsid w:val="004D6E8E"/>
    <w:rsid w:val="00791616"/>
    <w:rsid w:val="00826C2E"/>
    <w:rsid w:val="00A06713"/>
    <w:rsid w:val="00D67B32"/>
    <w:rsid w:val="00DE4748"/>
    <w:rsid w:val="00E72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B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qFormat/>
    <w:rsid w:val="004F7EA1"/>
    <w:rPr>
      <w:rFonts w:ascii="Times New Roman" w:eastAsia="Times New Roman" w:hAnsi="Times New Roman" w:cs="Times New Roman"/>
      <w:spacing w:val="-3"/>
      <w:sz w:val="27"/>
      <w:szCs w:val="27"/>
      <w:shd w:val="clear" w:color="auto" w:fill="FFFFFF"/>
    </w:rPr>
  </w:style>
  <w:style w:type="character" w:customStyle="1" w:styleId="1">
    <w:name w:val="Основной текст1"/>
    <w:basedOn w:val="a3"/>
    <w:qFormat/>
    <w:rsid w:val="004F7EA1"/>
    <w:rPr>
      <w:rFonts w:ascii="Times New Roman" w:eastAsia="Times New Roman" w:hAnsi="Times New Roman" w:cs="Times New Roman"/>
      <w:color w:val="000000"/>
      <w:spacing w:val="-3"/>
      <w:w w:val="100"/>
      <w:sz w:val="27"/>
      <w:szCs w:val="27"/>
      <w:shd w:val="clear" w:color="auto" w:fill="FFFFFF"/>
      <w:lang w:val="ru-RU"/>
    </w:rPr>
  </w:style>
  <w:style w:type="character" w:customStyle="1" w:styleId="-">
    <w:name w:val="Интернет-ссылка"/>
    <w:basedOn w:val="a0"/>
    <w:uiPriority w:val="99"/>
    <w:unhideWhenUsed/>
    <w:rsid w:val="00AB7398"/>
    <w:rPr>
      <w:color w:val="0000FF"/>
      <w:u w:val="single"/>
    </w:rPr>
  </w:style>
  <w:style w:type="character" w:customStyle="1" w:styleId="a4">
    <w:name w:val="Текст выноски Знак"/>
    <w:basedOn w:val="a0"/>
    <w:uiPriority w:val="99"/>
    <w:semiHidden/>
    <w:qFormat/>
    <w:rsid w:val="005C6AD8"/>
    <w:rPr>
      <w:rFonts w:ascii="Tahoma" w:hAnsi="Tahoma" w:cs="Tahoma"/>
      <w:sz w:val="16"/>
      <w:szCs w:val="16"/>
    </w:rPr>
  </w:style>
  <w:style w:type="character" w:customStyle="1" w:styleId="a5">
    <w:name w:val="Верхний колонтитул Знак"/>
    <w:basedOn w:val="a0"/>
    <w:uiPriority w:val="99"/>
    <w:qFormat/>
    <w:rsid w:val="00A749F7"/>
  </w:style>
  <w:style w:type="character" w:customStyle="1" w:styleId="a6">
    <w:name w:val="Нижний колонтитул Знак"/>
    <w:basedOn w:val="a0"/>
    <w:uiPriority w:val="99"/>
    <w:qFormat/>
    <w:rsid w:val="00A749F7"/>
  </w:style>
  <w:style w:type="paragraph" w:styleId="a7">
    <w:name w:val="Title"/>
    <w:basedOn w:val="a"/>
    <w:next w:val="a8"/>
    <w:qFormat/>
    <w:rsid w:val="00A06713"/>
    <w:pPr>
      <w:keepNext/>
      <w:spacing w:before="240" w:after="120"/>
    </w:pPr>
    <w:rPr>
      <w:rFonts w:ascii="Liberation Sans" w:eastAsia="Microsoft YaHei" w:hAnsi="Liberation Sans" w:cs="Lucida Sans"/>
      <w:sz w:val="28"/>
      <w:szCs w:val="28"/>
    </w:rPr>
  </w:style>
  <w:style w:type="paragraph" w:styleId="a8">
    <w:name w:val="Body Text"/>
    <w:basedOn w:val="a"/>
    <w:rsid w:val="00A06713"/>
    <w:pPr>
      <w:spacing w:after="140"/>
    </w:pPr>
  </w:style>
  <w:style w:type="paragraph" w:styleId="a9">
    <w:name w:val="List"/>
    <w:basedOn w:val="a8"/>
    <w:rsid w:val="00A06713"/>
    <w:rPr>
      <w:rFonts w:ascii="Times New Roman" w:hAnsi="Times New Roman" w:cs="Lucida Sans"/>
    </w:rPr>
  </w:style>
  <w:style w:type="paragraph" w:styleId="aa">
    <w:name w:val="caption"/>
    <w:basedOn w:val="a"/>
    <w:qFormat/>
    <w:rsid w:val="00A06713"/>
    <w:pPr>
      <w:suppressLineNumbers/>
      <w:spacing w:before="120" w:after="120"/>
    </w:pPr>
    <w:rPr>
      <w:rFonts w:ascii="Times New Roman" w:hAnsi="Times New Roman" w:cs="Lucida Sans"/>
      <w:i/>
      <w:iCs/>
      <w:sz w:val="24"/>
      <w:szCs w:val="24"/>
    </w:rPr>
  </w:style>
  <w:style w:type="paragraph" w:styleId="ab">
    <w:name w:val="index heading"/>
    <w:basedOn w:val="a"/>
    <w:qFormat/>
    <w:rsid w:val="00A06713"/>
    <w:pPr>
      <w:suppressLineNumbers/>
    </w:pPr>
    <w:rPr>
      <w:rFonts w:ascii="Times New Roman" w:hAnsi="Times New Roman" w:cs="Lucida Sans"/>
    </w:rPr>
  </w:style>
  <w:style w:type="paragraph" w:customStyle="1" w:styleId="2">
    <w:name w:val="Основной текст2"/>
    <w:basedOn w:val="a"/>
    <w:link w:val="a3"/>
    <w:qFormat/>
    <w:rsid w:val="004F7EA1"/>
    <w:pPr>
      <w:widowControl w:val="0"/>
      <w:shd w:val="clear" w:color="auto" w:fill="FFFFFF"/>
      <w:spacing w:before="540" w:after="1020" w:line="0" w:lineRule="atLeast"/>
      <w:jc w:val="center"/>
    </w:pPr>
    <w:rPr>
      <w:rFonts w:ascii="Times New Roman" w:eastAsia="Times New Roman" w:hAnsi="Times New Roman" w:cs="Times New Roman"/>
      <w:spacing w:val="-3"/>
      <w:sz w:val="27"/>
      <w:szCs w:val="27"/>
    </w:rPr>
  </w:style>
  <w:style w:type="paragraph" w:styleId="ac">
    <w:name w:val="No Spacing"/>
    <w:uiPriority w:val="1"/>
    <w:qFormat/>
    <w:rsid w:val="004F7EA1"/>
  </w:style>
  <w:style w:type="paragraph" w:styleId="ad">
    <w:name w:val="List Paragraph"/>
    <w:basedOn w:val="a"/>
    <w:uiPriority w:val="34"/>
    <w:qFormat/>
    <w:rsid w:val="00AB7398"/>
    <w:pPr>
      <w:ind w:left="720"/>
      <w:contextualSpacing/>
    </w:pPr>
  </w:style>
  <w:style w:type="paragraph" w:styleId="ae">
    <w:name w:val="Balloon Text"/>
    <w:basedOn w:val="a"/>
    <w:uiPriority w:val="99"/>
    <w:semiHidden/>
    <w:unhideWhenUsed/>
    <w:qFormat/>
    <w:rsid w:val="005C6AD8"/>
    <w:pPr>
      <w:spacing w:after="0" w:line="240" w:lineRule="auto"/>
    </w:pPr>
    <w:rPr>
      <w:rFonts w:ascii="Tahoma" w:hAnsi="Tahoma" w:cs="Tahoma"/>
      <w:sz w:val="16"/>
      <w:szCs w:val="16"/>
    </w:rPr>
  </w:style>
  <w:style w:type="paragraph" w:customStyle="1" w:styleId="20">
    <w:name w:val="Знак Знак Знак2"/>
    <w:basedOn w:val="a"/>
    <w:uiPriority w:val="99"/>
    <w:qFormat/>
    <w:rsid w:val="00B0426F"/>
    <w:pPr>
      <w:spacing w:after="160" w:line="240" w:lineRule="exact"/>
    </w:pPr>
    <w:rPr>
      <w:rFonts w:ascii="Verdana" w:eastAsia="Times New Roman" w:hAnsi="Verdana" w:cs="Verdana"/>
      <w:sz w:val="20"/>
      <w:szCs w:val="20"/>
      <w:lang w:val="en-US"/>
    </w:rPr>
  </w:style>
  <w:style w:type="paragraph" w:customStyle="1" w:styleId="af">
    <w:name w:val="Колонтитул"/>
    <w:basedOn w:val="a"/>
    <w:link w:val="af0"/>
    <w:qFormat/>
    <w:rsid w:val="00A06713"/>
  </w:style>
  <w:style w:type="paragraph" w:styleId="af1">
    <w:name w:val="header"/>
    <w:basedOn w:val="a"/>
    <w:uiPriority w:val="99"/>
    <w:unhideWhenUsed/>
    <w:rsid w:val="00A749F7"/>
    <w:pPr>
      <w:tabs>
        <w:tab w:val="center" w:pos="4677"/>
        <w:tab w:val="right" w:pos="9355"/>
      </w:tabs>
      <w:spacing w:after="0" w:line="240" w:lineRule="auto"/>
    </w:pPr>
  </w:style>
  <w:style w:type="paragraph" w:styleId="af2">
    <w:name w:val="footer"/>
    <w:basedOn w:val="a"/>
    <w:uiPriority w:val="99"/>
    <w:unhideWhenUsed/>
    <w:rsid w:val="00A749F7"/>
    <w:pPr>
      <w:tabs>
        <w:tab w:val="center" w:pos="4677"/>
        <w:tab w:val="right" w:pos="9355"/>
      </w:tabs>
      <w:spacing w:after="0" w:line="240" w:lineRule="auto"/>
    </w:pPr>
  </w:style>
  <w:style w:type="table" w:styleId="af3">
    <w:name w:val="Table Grid"/>
    <w:basedOn w:val="a1"/>
    <w:uiPriority w:val="99"/>
    <w:rsid w:val="00B0426F"/>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
    <w:name w:val="Основной текст + 10;5 pt;Интервал 0 pt"/>
    <w:basedOn w:val="a3"/>
    <w:rsid w:val="00E724B5"/>
    <w:rPr>
      <w:color w:val="000000"/>
      <w:spacing w:val="3"/>
      <w:w w:val="100"/>
      <w:position w:val="0"/>
      <w:sz w:val="21"/>
      <w:szCs w:val="21"/>
      <w:lang w:val="ru-RU"/>
    </w:rPr>
  </w:style>
  <w:style w:type="character" w:customStyle="1" w:styleId="af4">
    <w:name w:val="Подпись к таблице_"/>
    <w:basedOn w:val="a0"/>
    <w:link w:val="af5"/>
    <w:rsid w:val="00E724B5"/>
    <w:rPr>
      <w:rFonts w:ascii="Times New Roman" w:eastAsia="Times New Roman" w:hAnsi="Times New Roman" w:cs="Times New Roman"/>
      <w:spacing w:val="3"/>
      <w:sz w:val="21"/>
      <w:szCs w:val="21"/>
      <w:shd w:val="clear" w:color="auto" w:fill="FFFFFF"/>
    </w:rPr>
  </w:style>
  <w:style w:type="character" w:customStyle="1" w:styleId="af0">
    <w:name w:val="Колонтитул_"/>
    <w:basedOn w:val="a0"/>
    <w:link w:val="af"/>
    <w:rsid w:val="00E724B5"/>
  </w:style>
  <w:style w:type="character" w:customStyle="1" w:styleId="4">
    <w:name w:val="Основной текст (4)"/>
    <w:basedOn w:val="a0"/>
    <w:rsid w:val="00E724B5"/>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paragraph" w:customStyle="1" w:styleId="af5">
    <w:name w:val="Подпись к таблице"/>
    <w:basedOn w:val="a"/>
    <w:link w:val="af4"/>
    <w:rsid w:val="00E724B5"/>
    <w:pPr>
      <w:widowControl w:val="0"/>
      <w:shd w:val="clear" w:color="auto" w:fill="FFFFFF"/>
      <w:suppressAutoHyphens w:val="0"/>
      <w:spacing w:after="0" w:line="278" w:lineRule="exact"/>
      <w:jc w:val="both"/>
    </w:pPr>
    <w:rPr>
      <w:rFonts w:ascii="Times New Roman" w:eastAsia="Times New Roman" w:hAnsi="Times New Roman" w:cs="Times New Roman"/>
      <w:spacing w:val="3"/>
      <w:sz w:val="21"/>
      <w:szCs w:val="21"/>
    </w:rPr>
  </w:style>
  <w:style w:type="paragraph" w:customStyle="1" w:styleId="Default">
    <w:name w:val="Default"/>
    <w:rsid w:val="00E724B5"/>
    <w:pPr>
      <w:suppressAutoHyphens w:val="0"/>
      <w:autoSpaceDE w:val="0"/>
      <w:autoSpaceDN w:val="0"/>
      <w:adjustRightInd w:val="0"/>
    </w:pPr>
    <w:rPr>
      <w:rFonts w:ascii="Times New Roman" w:eastAsia="Courier New"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30BA-DE5C-4A91-97F8-B4565A8D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2962</Words>
  <Characters>16887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Сегей</dc:creator>
  <dc:description/>
  <cp:lastModifiedBy>Пустовалова О.С.</cp:lastModifiedBy>
  <cp:revision>4</cp:revision>
  <cp:lastPrinted>2020-01-27T00:50:00Z</cp:lastPrinted>
  <dcterms:created xsi:type="dcterms:W3CDTF">2022-04-13T02:02:00Z</dcterms:created>
  <dcterms:modified xsi:type="dcterms:W3CDTF">2022-10-18T00:48:00Z</dcterms:modified>
  <dc:language>ru-RU</dc:language>
</cp:coreProperties>
</file>