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D2" w:rsidRDefault="00D361D2" w:rsidP="00D36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«ЗАКУЛЬТИНСКОЕ»</w:t>
      </w:r>
    </w:p>
    <w:p w:rsidR="00D361D2" w:rsidRDefault="00D361D2" w:rsidP="00D361D2">
      <w:pPr>
        <w:rPr>
          <w:b/>
          <w:sz w:val="28"/>
          <w:szCs w:val="28"/>
        </w:rPr>
      </w:pPr>
    </w:p>
    <w:p w:rsidR="00D361D2" w:rsidRDefault="00D361D2" w:rsidP="00D361D2">
      <w:pPr>
        <w:rPr>
          <w:sz w:val="28"/>
          <w:szCs w:val="28"/>
        </w:rPr>
      </w:pPr>
    </w:p>
    <w:p w:rsidR="00D361D2" w:rsidRDefault="00D361D2" w:rsidP="00D361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Default="00D361D2" w:rsidP="00D361D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0C1F">
        <w:rPr>
          <w:sz w:val="28"/>
          <w:szCs w:val="28"/>
        </w:rPr>
        <w:t xml:space="preserve">24.03.2022 г.                                                                      </w:t>
      </w:r>
      <w:r w:rsidR="004A0119" w:rsidRPr="00400C1F">
        <w:rPr>
          <w:sz w:val="28"/>
          <w:szCs w:val="28"/>
        </w:rPr>
        <w:t xml:space="preserve">                             №</w:t>
      </w:r>
      <w:r w:rsidR="00400C1F">
        <w:rPr>
          <w:sz w:val="28"/>
          <w:szCs w:val="28"/>
        </w:rPr>
        <w:t xml:space="preserve"> </w:t>
      </w:r>
      <w:r w:rsidR="004A0119" w:rsidRPr="00400C1F">
        <w:rPr>
          <w:sz w:val="28"/>
          <w:szCs w:val="28"/>
        </w:rPr>
        <w:t>65</w:t>
      </w:r>
    </w:p>
    <w:p w:rsidR="00D361D2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400C1F" w:rsidRPr="00400C1F" w:rsidRDefault="00400C1F" w:rsidP="00400C1F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400C1F">
        <w:rPr>
          <w:b/>
          <w:sz w:val="28"/>
          <w:szCs w:val="28"/>
        </w:rPr>
        <w:t>О внесении изменений в решение Совета сельского поселения «Закультинское» № 63 от 13.12.2021г. «</w:t>
      </w:r>
      <w:r w:rsidRPr="00400C1F">
        <w:rPr>
          <w:b/>
          <w:bCs/>
          <w:sz w:val="28"/>
          <w:szCs w:val="28"/>
        </w:rPr>
        <w:t>Об утверждении бюджета сельского поселения «Закультинское»</w:t>
      </w:r>
    </w:p>
    <w:p w:rsidR="00400C1F" w:rsidRPr="00400C1F" w:rsidRDefault="00400C1F" w:rsidP="00400C1F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00C1F">
        <w:rPr>
          <w:b/>
          <w:bCs/>
          <w:sz w:val="28"/>
          <w:szCs w:val="28"/>
        </w:rPr>
        <w:t>на 2022г. и плановый период 2023-2024г.г.»</w:t>
      </w:r>
    </w:p>
    <w:p w:rsidR="00400C1F" w:rsidRPr="00400C1F" w:rsidRDefault="00400C1F" w:rsidP="00400C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00C1F" w:rsidRPr="00400C1F" w:rsidRDefault="00400C1F" w:rsidP="00400C1F">
      <w:pPr>
        <w:spacing w:line="276" w:lineRule="auto"/>
        <w:ind w:firstLine="708"/>
        <w:rPr>
          <w:b/>
          <w:sz w:val="28"/>
          <w:szCs w:val="28"/>
        </w:rPr>
      </w:pPr>
      <w:r w:rsidRPr="00400C1F">
        <w:rPr>
          <w:sz w:val="28"/>
          <w:szCs w:val="28"/>
        </w:rPr>
        <w:tab/>
        <w:t>Руководствуясь Бюджетным кодексом РФ, федеральным законом 131-ФЗ  «Об общих принципах организации местного самоуправления  в РФ», Уставом сельского поселения «Закультинское»,   Совет сельского поселения  «Закультинское» решил:</w:t>
      </w:r>
    </w:p>
    <w:p w:rsidR="00400C1F" w:rsidRPr="00400C1F" w:rsidRDefault="00400C1F" w:rsidP="00400C1F">
      <w:pPr>
        <w:numPr>
          <w:ilvl w:val="0"/>
          <w:numId w:val="1"/>
        </w:numPr>
        <w:spacing w:line="276" w:lineRule="auto"/>
        <w:ind w:left="0" w:firstLine="708"/>
        <w:rPr>
          <w:sz w:val="28"/>
          <w:szCs w:val="28"/>
        </w:rPr>
      </w:pPr>
      <w:r w:rsidRPr="00400C1F">
        <w:rPr>
          <w:sz w:val="28"/>
          <w:szCs w:val="28"/>
        </w:rPr>
        <w:t>Внести в решение Совета  сельского поселения «Закультинское»    №  63 от 13.12.2021  г «</w:t>
      </w:r>
      <w:r w:rsidRPr="00400C1F">
        <w:rPr>
          <w:bCs/>
          <w:sz w:val="28"/>
          <w:szCs w:val="28"/>
        </w:rPr>
        <w:t xml:space="preserve">Об утверждении бюджета сельского поселения «Закультинское» на 2022г. и плановый период 2023-2024г.г.» </w:t>
      </w:r>
      <w:r w:rsidRPr="00400C1F">
        <w:rPr>
          <w:sz w:val="28"/>
          <w:szCs w:val="28"/>
        </w:rPr>
        <w:t>следующие изменения:</w:t>
      </w:r>
    </w:p>
    <w:p w:rsidR="00400C1F" w:rsidRPr="00400C1F" w:rsidRDefault="00400C1F" w:rsidP="00400C1F">
      <w:pPr>
        <w:spacing w:line="276" w:lineRule="auto"/>
        <w:ind w:firstLine="708"/>
        <w:rPr>
          <w:sz w:val="28"/>
          <w:szCs w:val="28"/>
        </w:rPr>
      </w:pPr>
      <w:r w:rsidRPr="00400C1F">
        <w:rPr>
          <w:sz w:val="28"/>
          <w:szCs w:val="28"/>
        </w:rPr>
        <w:t>по перемещению бюджетных ассигнований:</w:t>
      </w:r>
    </w:p>
    <w:p w:rsidR="00400C1F" w:rsidRPr="00400C1F" w:rsidRDefault="00400C1F" w:rsidP="00400C1F">
      <w:pPr>
        <w:spacing w:line="276" w:lineRule="auto"/>
        <w:ind w:firstLine="708"/>
        <w:rPr>
          <w:sz w:val="28"/>
          <w:szCs w:val="28"/>
        </w:rPr>
      </w:pPr>
      <w:r w:rsidRPr="00400C1F">
        <w:rPr>
          <w:sz w:val="28"/>
          <w:szCs w:val="28"/>
        </w:rPr>
        <w:t xml:space="preserve">Увеличить доходную часть бюджета по земельному налогу  с физических лиц на сумму 15000 </w:t>
      </w:r>
      <w:proofErr w:type="spellStart"/>
      <w:r w:rsidRPr="00400C1F">
        <w:rPr>
          <w:sz w:val="28"/>
          <w:szCs w:val="28"/>
        </w:rPr>
        <w:t>руб</w:t>
      </w:r>
      <w:proofErr w:type="spellEnd"/>
      <w:r w:rsidRPr="00400C1F">
        <w:rPr>
          <w:sz w:val="28"/>
          <w:szCs w:val="28"/>
        </w:rPr>
        <w:t xml:space="preserve">, соответственно увеличить расходную часть бюджета на сумму 15000 руб. по КБК – 182106060431100000110 </w:t>
      </w:r>
    </w:p>
    <w:p w:rsidR="00400C1F" w:rsidRDefault="00400C1F" w:rsidP="00400C1F">
      <w:pPr>
        <w:spacing w:line="276" w:lineRule="auto"/>
        <w:ind w:firstLine="708"/>
        <w:rPr>
          <w:sz w:val="28"/>
          <w:szCs w:val="28"/>
        </w:rPr>
      </w:pPr>
      <w:r w:rsidRPr="00400C1F">
        <w:rPr>
          <w:sz w:val="28"/>
          <w:szCs w:val="28"/>
        </w:rPr>
        <w:t>Увеличить кредиты по разделу 08 «</w:t>
      </w:r>
      <w:proofErr w:type="spellStart"/>
      <w:r w:rsidRPr="00400C1F">
        <w:rPr>
          <w:sz w:val="28"/>
          <w:szCs w:val="28"/>
        </w:rPr>
        <w:t>Культура»</w:t>
      </w:r>
      <w:proofErr w:type="gramStart"/>
      <w:r w:rsidRPr="00400C1F">
        <w:rPr>
          <w:sz w:val="28"/>
          <w:szCs w:val="28"/>
        </w:rPr>
        <w:t>,п</w:t>
      </w:r>
      <w:proofErr w:type="gramEnd"/>
      <w:r w:rsidRPr="00400C1F">
        <w:rPr>
          <w:sz w:val="28"/>
          <w:szCs w:val="28"/>
        </w:rPr>
        <w:t>о</w:t>
      </w:r>
      <w:proofErr w:type="spellEnd"/>
      <w:r w:rsidRPr="00400C1F">
        <w:rPr>
          <w:sz w:val="28"/>
          <w:szCs w:val="28"/>
        </w:rPr>
        <w:t xml:space="preserve"> подразделу 01«Культура,кинематография и средства массовой информации» по целевой статье 0000044099 по виду расходов 611 по экономической статье 221 на сумму  15000 руб.</w:t>
      </w:r>
    </w:p>
    <w:p w:rsidR="00AA7C9A" w:rsidRPr="00AA7C9A" w:rsidRDefault="00AA7C9A" w:rsidP="00AA7C9A">
      <w:pPr>
        <w:spacing w:line="276" w:lineRule="auto"/>
        <w:ind w:firstLine="708"/>
        <w:rPr>
          <w:sz w:val="28"/>
          <w:szCs w:val="28"/>
        </w:rPr>
      </w:pPr>
      <w:proofErr w:type="gramStart"/>
      <w:r w:rsidRPr="00AA7C9A">
        <w:rPr>
          <w:sz w:val="28"/>
          <w:szCs w:val="28"/>
        </w:rPr>
        <w:t>Согласно справки</w:t>
      </w:r>
      <w:proofErr w:type="gramEnd"/>
      <w:r w:rsidRPr="00AA7C9A">
        <w:rPr>
          <w:sz w:val="28"/>
          <w:szCs w:val="28"/>
        </w:rPr>
        <w:t xml:space="preserve">  № 9 от 22.03.2022  произвести  перестановку  в бюджетной росписи  за 2022 г.</w:t>
      </w:r>
    </w:p>
    <w:p w:rsidR="00AA7C9A" w:rsidRPr="00AA7C9A" w:rsidRDefault="00AA7C9A" w:rsidP="00AA7C9A">
      <w:pPr>
        <w:spacing w:line="276" w:lineRule="auto"/>
        <w:ind w:firstLine="708"/>
        <w:rPr>
          <w:bCs/>
          <w:sz w:val="28"/>
          <w:szCs w:val="28"/>
        </w:rPr>
      </w:pPr>
      <w:r w:rsidRPr="00AA7C9A">
        <w:rPr>
          <w:bCs/>
          <w:sz w:val="28"/>
          <w:szCs w:val="28"/>
        </w:rPr>
        <w:t xml:space="preserve">с    КБК 01130000092300244226  </w:t>
      </w:r>
      <w:proofErr w:type="gramStart"/>
      <w:r w:rsidRPr="00AA7C9A">
        <w:rPr>
          <w:bCs/>
          <w:sz w:val="28"/>
          <w:szCs w:val="28"/>
        </w:rPr>
        <w:t>по    перенести</w:t>
      </w:r>
      <w:proofErr w:type="gramEnd"/>
    </w:p>
    <w:p w:rsidR="00AA7C9A" w:rsidRPr="00AA7C9A" w:rsidRDefault="00AA7C9A" w:rsidP="00AA7C9A">
      <w:pPr>
        <w:spacing w:line="276" w:lineRule="auto"/>
        <w:ind w:firstLine="708"/>
        <w:rPr>
          <w:bCs/>
          <w:sz w:val="28"/>
          <w:szCs w:val="28"/>
        </w:rPr>
      </w:pPr>
      <w:r w:rsidRPr="00AA7C9A">
        <w:rPr>
          <w:bCs/>
          <w:sz w:val="28"/>
          <w:szCs w:val="28"/>
        </w:rPr>
        <w:t xml:space="preserve">на КБК 01020000020300244226 8000 </w:t>
      </w:r>
      <w:proofErr w:type="spellStart"/>
      <w:r w:rsidRPr="00AA7C9A">
        <w:rPr>
          <w:bCs/>
          <w:sz w:val="28"/>
          <w:szCs w:val="28"/>
        </w:rPr>
        <w:t>руб</w:t>
      </w:r>
      <w:proofErr w:type="spellEnd"/>
      <w:r w:rsidRPr="00AA7C9A">
        <w:rPr>
          <w:bCs/>
          <w:sz w:val="28"/>
          <w:szCs w:val="28"/>
        </w:rPr>
        <w:t xml:space="preserve"> для  оплаты за  дополнительные образовательные услуги.</w:t>
      </w:r>
    </w:p>
    <w:p w:rsidR="00AA7C9A" w:rsidRPr="00AA7C9A" w:rsidRDefault="00AA7C9A" w:rsidP="00AA7C9A">
      <w:pPr>
        <w:spacing w:line="276" w:lineRule="auto"/>
        <w:ind w:firstLine="708"/>
        <w:rPr>
          <w:sz w:val="28"/>
          <w:szCs w:val="28"/>
        </w:rPr>
      </w:pPr>
      <w:r w:rsidRPr="00AA7C9A">
        <w:rPr>
          <w:bCs/>
          <w:sz w:val="28"/>
          <w:szCs w:val="28"/>
        </w:rPr>
        <w:t>2.</w:t>
      </w:r>
      <w:r w:rsidRPr="00AA7C9A">
        <w:rPr>
          <w:sz w:val="28"/>
          <w:szCs w:val="28"/>
        </w:rPr>
        <w:t xml:space="preserve"> </w:t>
      </w:r>
      <w:proofErr w:type="gramStart"/>
      <w:r w:rsidRPr="00AA7C9A">
        <w:rPr>
          <w:sz w:val="28"/>
          <w:szCs w:val="28"/>
        </w:rPr>
        <w:t>Согласно справки</w:t>
      </w:r>
      <w:proofErr w:type="gramEnd"/>
      <w:r w:rsidRPr="00AA7C9A">
        <w:rPr>
          <w:sz w:val="28"/>
          <w:szCs w:val="28"/>
        </w:rPr>
        <w:t xml:space="preserve">  № 11 от 25.03.2022  произвести  перестановку  в бюджетной росписи  за 2022 г.</w:t>
      </w:r>
    </w:p>
    <w:p w:rsidR="00AA7C9A" w:rsidRPr="00AA7C9A" w:rsidRDefault="00AA7C9A" w:rsidP="00AA7C9A">
      <w:pPr>
        <w:spacing w:line="276" w:lineRule="auto"/>
        <w:ind w:firstLine="708"/>
        <w:rPr>
          <w:bCs/>
          <w:sz w:val="28"/>
          <w:szCs w:val="28"/>
        </w:rPr>
      </w:pPr>
      <w:r w:rsidRPr="00AA7C9A">
        <w:rPr>
          <w:bCs/>
          <w:sz w:val="28"/>
          <w:szCs w:val="28"/>
        </w:rPr>
        <w:t xml:space="preserve"> с    КБК  08010000044099611241по дополнительному классу 03-1-510-22    перенести</w:t>
      </w:r>
    </w:p>
    <w:p w:rsidR="00AA7C9A" w:rsidRPr="00AA7C9A" w:rsidRDefault="00AA7C9A" w:rsidP="00AA7C9A">
      <w:pPr>
        <w:spacing w:line="276" w:lineRule="auto"/>
        <w:ind w:firstLine="708"/>
        <w:rPr>
          <w:bCs/>
          <w:sz w:val="28"/>
          <w:szCs w:val="28"/>
        </w:rPr>
      </w:pPr>
      <w:r w:rsidRPr="00AA7C9A">
        <w:rPr>
          <w:bCs/>
          <w:sz w:val="28"/>
          <w:szCs w:val="28"/>
        </w:rPr>
        <w:t xml:space="preserve">на КБК  08010000044099611241 по дополнительному тарифу 23-1-510-26 8000 </w:t>
      </w:r>
      <w:proofErr w:type="spellStart"/>
      <w:r w:rsidRPr="00AA7C9A">
        <w:rPr>
          <w:bCs/>
          <w:sz w:val="28"/>
          <w:szCs w:val="28"/>
        </w:rPr>
        <w:t>руб</w:t>
      </w:r>
      <w:proofErr w:type="spellEnd"/>
      <w:r w:rsidRPr="00AA7C9A">
        <w:rPr>
          <w:bCs/>
          <w:sz w:val="28"/>
          <w:szCs w:val="28"/>
        </w:rPr>
        <w:t xml:space="preserve"> для  оплаты за  дополнительные образовательные услуги.</w:t>
      </w:r>
    </w:p>
    <w:p w:rsidR="00AA7C9A" w:rsidRPr="00AA7C9A" w:rsidRDefault="00AA7C9A" w:rsidP="00AA7C9A">
      <w:pPr>
        <w:spacing w:line="276" w:lineRule="auto"/>
        <w:ind w:firstLine="708"/>
        <w:rPr>
          <w:sz w:val="28"/>
          <w:szCs w:val="28"/>
        </w:rPr>
      </w:pPr>
      <w:r w:rsidRPr="00AA7C9A">
        <w:rPr>
          <w:bCs/>
          <w:sz w:val="28"/>
          <w:szCs w:val="28"/>
        </w:rPr>
        <w:lastRenderedPageBreak/>
        <w:t>3.</w:t>
      </w:r>
      <w:r w:rsidRPr="00AA7C9A">
        <w:rPr>
          <w:sz w:val="28"/>
          <w:szCs w:val="28"/>
        </w:rPr>
        <w:t xml:space="preserve"> </w:t>
      </w:r>
      <w:proofErr w:type="gramStart"/>
      <w:r w:rsidRPr="00AA7C9A">
        <w:rPr>
          <w:sz w:val="28"/>
          <w:szCs w:val="28"/>
        </w:rPr>
        <w:t>Согласно справки</w:t>
      </w:r>
      <w:proofErr w:type="gramEnd"/>
      <w:r w:rsidRPr="00AA7C9A">
        <w:rPr>
          <w:sz w:val="28"/>
          <w:szCs w:val="28"/>
        </w:rPr>
        <w:t xml:space="preserve">  № 3 от 25.01.2022  произвести  перестановку  в бюджетной росписи  за 2022 г.</w:t>
      </w:r>
    </w:p>
    <w:p w:rsidR="00AA7C9A" w:rsidRPr="00AA7C9A" w:rsidRDefault="00AA7C9A" w:rsidP="00AA7C9A">
      <w:pPr>
        <w:spacing w:line="276" w:lineRule="auto"/>
        <w:ind w:firstLine="708"/>
        <w:rPr>
          <w:bCs/>
          <w:sz w:val="28"/>
          <w:szCs w:val="28"/>
        </w:rPr>
      </w:pPr>
      <w:r w:rsidRPr="00AA7C9A">
        <w:rPr>
          <w:bCs/>
          <w:sz w:val="28"/>
          <w:szCs w:val="28"/>
        </w:rPr>
        <w:t>с    КБК  01130000092300244346     перенести</w:t>
      </w:r>
    </w:p>
    <w:p w:rsidR="00AA7C9A" w:rsidRPr="00AA7C9A" w:rsidRDefault="00AA7C9A" w:rsidP="00AA7C9A">
      <w:pPr>
        <w:spacing w:line="276" w:lineRule="auto"/>
        <w:ind w:firstLine="708"/>
        <w:rPr>
          <w:bCs/>
          <w:sz w:val="28"/>
          <w:szCs w:val="28"/>
        </w:rPr>
      </w:pPr>
      <w:r w:rsidRPr="00AA7C9A">
        <w:rPr>
          <w:bCs/>
          <w:sz w:val="28"/>
          <w:szCs w:val="28"/>
        </w:rPr>
        <w:t xml:space="preserve">на КБК  01130000092300244343  8348 </w:t>
      </w:r>
      <w:proofErr w:type="spellStart"/>
      <w:r w:rsidRPr="00AA7C9A">
        <w:rPr>
          <w:bCs/>
          <w:sz w:val="28"/>
          <w:szCs w:val="28"/>
        </w:rPr>
        <w:t>руб</w:t>
      </w:r>
      <w:proofErr w:type="spellEnd"/>
      <w:r w:rsidRPr="00AA7C9A">
        <w:rPr>
          <w:bCs/>
          <w:sz w:val="28"/>
          <w:szCs w:val="28"/>
        </w:rPr>
        <w:t xml:space="preserve"> для  оплаты за  ГСМ</w:t>
      </w:r>
    </w:p>
    <w:p w:rsidR="00400C1F" w:rsidRPr="00400C1F" w:rsidRDefault="00400C1F" w:rsidP="00400C1F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bookmarkStart w:id="0" w:name="_GoBack"/>
      <w:bookmarkEnd w:id="0"/>
      <w:r w:rsidRPr="00400C1F">
        <w:rPr>
          <w:sz w:val="28"/>
          <w:szCs w:val="28"/>
        </w:rPr>
        <w:t>Бухгалтеру внести изменения  в бюджет сельского поселения</w:t>
      </w:r>
    </w:p>
    <w:p w:rsidR="00400C1F" w:rsidRPr="00400C1F" w:rsidRDefault="00400C1F" w:rsidP="00400C1F">
      <w:pPr>
        <w:spacing w:line="276" w:lineRule="auto"/>
        <w:ind w:firstLine="708"/>
        <w:rPr>
          <w:sz w:val="28"/>
          <w:szCs w:val="28"/>
        </w:rPr>
      </w:pPr>
      <w:r w:rsidRPr="00400C1F">
        <w:rPr>
          <w:sz w:val="28"/>
          <w:szCs w:val="28"/>
        </w:rPr>
        <w:t>«Закультинское» на  2022г.</w:t>
      </w:r>
    </w:p>
    <w:p w:rsidR="00400C1F" w:rsidRPr="00400C1F" w:rsidRDefault="00400C1F" w:rsidP="00400C1F">
      <w:pPr>
        <w:spacing w:line="276" w:lineRule="auto"/>
        <w:ind w:firstLine="708"/>
        <w:rPr>
          <w:sz w:val="28"/>
          <w:szCs w:val="28"/>
        </w:rPr>
      </w:pPr>
      <w:r w:rsidRPr="00400C1F">
        <w:rPr>
          <w:sz w:val="28"/>
          <w:szCs w:val="28"/>
        </w:rPr>
        <w:t>3.    Настоящее решение вступает в силу на следующий день после дня его официального обнародования.</w:t>
      </w:r>
    </w:p>
    <w:p w:rsidR="00400C1F" w:rsidRDefault="00400C1F" w:rsidP="00400C1F">
      <w:pPr>
        <w:spacing w:line="276" w:lineRule="auto"/>
        <w:ind w:firstLine="708"/>
        <w:rPr>
          <w:sz w:val="28"/>
          <w:szCs w:val="28"/>
        </w:rPr>
      </w:pPr>
      <w:r w:rsidRPr="00400C1F">
        <w:rPr>
          <w:sz w:val="28"/>
          <w:szCs w:val="28"/>
        </w:rPr>
        <w:t>4.  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00C1F" w:rsidRDefault="00400C1F" w:rsidP="00400C1F">
      <w:pPr>
        <w:spacing w:line="276" w:lineRule="auto"/>
        <w:ind w:firstLine="708"/>
        <w:rPr>
          <w:sz w:val="28"/>
          <w:szCs w:val="28"/>
        </w:rPr>
      </w:pPr>
    </w:p>
    <w:p w:rsidR="00400C1F" w:rsidRPr="00400C1F" w:rsidRDefault="00400C1F" w:rsidP="00400C1F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«Закультинское»                  Н.В. Гниденко</w:t>
      </w:r>
    </w:p>
    <w:sectPr w:rsidR="00400C1F" w:rsidRPr="0040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0CE6"/>
    <w:multiLevelType w:val="hybridMultilevel"/>
    <w:tmpl w:val="47B2042C"/>
    <w:lvl w:ilvl="0" w:tplc="82CEB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57"/>
    <w:rsid w:val="0006165E"/>
    <w:rsid w:val="001A5244"/>
    <w:rsid w:val="002F2BD0"/>
    <w:rsid w:val="00316FB4"/>
    <w:rsid w:val="00400C1F"/>
    <w:rsid w:val="004A0119"/>
    <w:rsid w:val="00872C45"/>
    <w:rsid w:val="009E1757"/>
    <w:rsid w:val="00AA7C9A"/>
    <w:rsid w:val="00AB6912"/>
    <w:rsid w:val="00BD206C"/>
    <w:rsid w:val="00C8595B"/>
    <w:rsid w:val="00D361D2"/>
    <w:rsid w:val="00F1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15</cp:revision>
  <cp:lastPrinted>2022-04-22T00:51:00Z</cp:lastPrinted>
  <dcterms:created xsi:type="dcterms:W3CDTF">2022-04-22T00:33:00Z</dcterms:created>
  <dcterms:modified xsi:type="dcterms:W3CDTF">2022-04-22T06:37:00Z</dcterms:modified>
</cp:coreProperties>
</file>