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EA" w:rsidRPr="009E37EA" w:rsidRDefault="009E37EA" w:rsidP="009E37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A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4F7EA1" w:rsidRPr="004F7EA1" w:rsidRDefault="009E37EA" w:rsidP="009E37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A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051E5F" w:rsidRPr="004F7EA1" w:rsidRDefault="00051E5F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F7EA1" w:rsidRDefault="004F7EA1" w:rsidP="00466D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1863">
        <w:rPr>
          <w:rFonts w:ascii="Times New Roman" w:hAnsi="Times New Roman" w:cs="Times New Roman"/>
          <w:sz w:val="28"/>
          <w:szCs w:val="28"/>
        </w:rPr>
        <w:t>25</w:t>
      </w:r>
      <w:r w:rsidR="003D0D56">
        <w:rPr>
          <w:rFonts w:ascii="Times New Roman" w:hAnsi="Times New Roman" w:cs="Times New Roman"/>
          <w:sz w:val="28"/>
          <w:szCs w:val="28"/>
        </w:rPr>
        <w:t>»</w:t>
      </w:r>
      <w:r w:rsidR="002E1863">
        <w:rPr>
          <w:rFonts w:ascii="Times New Roman" w:hAnsi="Times New Roman" w:cs="Times New Roman"/>
          <w:sz w:val="28"/>
          <w:szCs w:val="28"/>
        </w:rPr>
        <w:t>апреля</w:t>
      </w:r>
      <w:r w:rsidR="007D7ADC">
        <w:rPr>
          <w:rFonts w:ascii="Times New Roman" w:hAnsi="Times New Roman" w:cs="Times New Roman"/>
          <w:sz w:val="28"/>
          <w:szCs w:val="28"/>
        </w:rPr>
        <w:t xml:space="preserve"> 202</w:t>
      </w:r>
      <w:r w:rsidR="007A5E1F">
        <w:rPr>
          <w:rFonts w:ascii="Times New Roman" w:hAnsi="Times New Roman" w:cs="Times New Roman"/>
          <w:sz w:val="28"/>
          <w:szCs w:val="28"/>
        </w:rPr>
        <w:t>2</w:t>
      </w:r>
      <w:r w:rsidRPr="004F7EA1">
        <w:rPr>
          <w:rFonts w:ascii="Times New Roman" w:hAnsi="Times New Roman" w:cs="Times New Roman"/>
          <w:sz w:val="28"/>
          <w:szCs w:val="28"/>
        </w:rPr>
        <w:t xml:space="preserve"> г</w:t>
      </w:r>
      <w:r w:rsidR="003F3D39">
        <w:rPr>
          <w:rFonts w:ascii="Times New Roman" w:hAnsi="Times New Roman" w:cs="Times New Roman"/>
          <w:sz w:val="28"/>
          <w:szCs w:val="28"/>
        </w:rPr>
        <w:t>ода</w:t>
      </w:r>
      <w:r w:rsidR="00051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2E1863">
        <w:rPr>
          <w:rFonts w:ascii="Times New Roman" w:hAnsi="Times New Roman" w:cs="Times New Roman"/>
          <w:sz w:val="28"/>
          <w:szCs w:val="28"/>
        </w:rPr>
        <w:t>254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1B6AC3" w:rsidRDefault="00B0220C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20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</w:t>
      </w:r>
      <w:r w:rsidR="006A2C7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B63C1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внесении изменений в</w:t>
      </w:r>
      <w:r w:rsidRPr="00B0220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состав</w:t>
      </w:r>
      <w:r w:rsidR="002A288A" w:rsidRPr="002A288A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4F7EA1" w:rsidRPr="001B6AC3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09" w:rsidRDefault="005B5E36" w:rsidP="00221B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5E36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 </w:t>
      </w:r>
      <w:r>
        <w:rPr>
          <w:rFonts w:ascii="Times New Roman" w:hAnsi="Times New Roman" w:cs="Times New Roman"/>
          <w:sz w:val="28"/>
          <w:szCs w:val="28"/>
        </w:rPr>
        <w:t>в администрации муниципального района «Хилокский район», р</w:t>
      </w:r>
      <w:r w:rsidR="00FA2571" w:rsidRPr="00FA2571">
        <w:rPr>
          <w:rFonts w:ascii="Times New Roman" w:hAnsi="Times New Roman" w:cs="Times New Roman"/>
          <w:sz w:val="28"/>
          <w:szCs w:val="28"/>
        </w:rPr>
        <w:t>уководствуясь Законом Забайкальского края от 04.06.2009 N 191</w:t>
      </w:r>
      <w:r w:rsidR="00D43A28">
        <w:rPr>
          <w:rFonts w:ascii="Times New Roman" w:hAnsi="Times New Roman" w:cs="Times New Roman"/>
          <w:sz w:val="28"/>
          <w:szCs w:val="28"/>
        </w:rPr>
        <w:t>– «</w:t>
      </w:r>
      <w:r w:rsidR="00FA2571" w:rsidRPr="00FA2571">
        <w:rPr>
          <w:rFonts w:ascii="Times New Roman" w:hAnsi="Times New Roman" w:cs="Times New Roman"/>
          <w:sz w:val="28"/>
          <w:szCs w:val="28"/>
        </w:rPr>
        <w:t>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</w:t>
      </w:r>
      <w:r w:rsidR="00D43A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5E36">
        <w:rPr>
          <w:rFonts w:ascii="Times New Roman" w:hAnsi="Times New Roman" w:cs="Times New Roman"/>
          <w:sz w:val="28"/>
          <w:szCs w:val="28"/>
        </w:rPr>
        <w:t>п. 36 части 1 статьи 8 Устава муниципального района «Хилокский район»</w:t>
      </w:r>
      <w:r w:rsidR="00221B09">
        <w:rPr>
          <w:rFonts w:ascii="Times New Roman" w:hAnsi="Times New Roman" w:cs="Times New Roman"/>
          <w:sz w:val="28"/>
          <w:szCs w:val="28"/>
        </w:rPr>
        <w:t xml:space="preserve">, </w:t>
      </w:r>
      <w:r w:rsidR="00221B09" w:rsidRPr="00221B0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 района  </w:t>
      </w:r>
      <w:r w:rsidR="00221B09">
        <w:rPr>
          <w:rFonts w:ascii="Times New Roman" w:hAnsi="Times New Roman" w:cs="Times New Roman"/>
          <w:sz w:val="28"/>
          <w:szCs w:val="28"/>
        </w:rPr>
        <w:t xml:space="preserve">«Хилокский район»  </w:t>
      </w:r>
    </w:p>
    <w:p w:rsidR="007A59A3" w:rsidRDefault="007A59A3" w:rsidP="00221B0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571" w:rsidRPr="00221B09" w:rsidRDefault="007A59A3" w:rsidP="00221B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FA2571" w:rsidRDefault="00FA2571" w:rsidP="00FA25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2F98" w:rsidRDefault="00B63C15" w:rsidP="007870C2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Внести в состав </w:t>
      </w:r>
      <w:r w:rsidR="007870C2" w:rsidRPr="007870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Административной комиссии муниципального района «Хилокский район»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утвержденный </w:t>
      </w:r>
      <w:r w:rsidR="007870C2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п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остановлением Администрации </w:t>
      </w:r>
      <w:r w:rsidR="00221B09" w:rsidRPr="00221B0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муниципального района «Хилокский район»от 0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7.06.</w:t>
      </w:r>
      <w:r w:rsidR="00221B09" w:rsidRPr="00221B0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2018 года № 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439 </w:t>
      </w:r>
      <w:r w:rsidR="00AD003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(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с изменениями и дополнениями внесённые постановлением от 01.10.2018г</w:t>
      </w: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 № 756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, от 20.11.2019</w:t>
      </w: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г.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№ 786</w:t>
      </w:r>
      <w:r w:rsidR="00AD003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, от 16.12.2021</w:t>
      </w: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г.</w:t>
      </w:r>
      <w:r w:rsidR="00AD003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№ 815</w:t>
      </w:r>
      <w:r w:rsidR="0041318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, от 04.02.2022 № 53</w:t>
      </w:r>
      <w:r w:rsidR="00AD003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)изменения изложив его в новой редакции</w:t>
      </w:r>
      <w:r w:rsidR="006D2F98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согласно приложению</w:t>
      </w:r>
      <w:r w:rsidR="00FA2571"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</w:t>
      </w:r>
    </w:p>
    <w:p w:rsidR="00FA2571" w:rsidRDefault="007870C2" w:rsidP="007870C2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Опубликовать данное</w:t>
      </w:r>
      <w:r w:rsidRPr="007870C2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постановление</w:t>
      </w: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в соответствии с Уставом муниципального района «Хилокский район»</w:t>
      </w:r>
      <w:r w:rsidR="00FA2571"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</w:t>
      </w:r>
    </w:p>
    <w:p w:rsidR="00FA2571" w:rsidRDefault="00FA2571" w:rsidP="0043569F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Ответственному секретарю Административной комиссии </w:t>
      </w:r>
      <w:r w:rsidR="0043569F" w:rsidRPr="0043569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муниципального района «Хилокский район»</w:t>
      </w: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 направить настоящее постановление в департамент по обеспечению мировых судей  Забайкальского края. </w:t>
      </w:r>
    </w:p>
    <w:p w:rsidR="00FA2571" w:rsidRDefault="00FA2571" w:rsidP="00FA2571">
      <w:pPr>
        <w:spacing w:after="0" w:line="240" w:lineRule="auto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</w:p>
    <w:p w:rsidR="001B6AC3" w:rsidRPr="00FA2571" w:rsidRDefault="001B6AC3" w:rsidP="00FA2571">
      <w:pPr>
        <w:spacing w:after="0" w:line="240" w:lineRule="auto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</w:p>
    <w:p w:rsidR="0043569F" w:rsidRPr="0043569F" w:rsidRDefault="00385014" w:rsidP="0043569F">
      <w:pPr>
        <w:spacing w:after="0"/>
        <w:rPr>
          <w:rStyle w:val="1"/>
          <w:rFonts w:eastAsiaTheme="minorHAnsi"/>
        </w:rPr>
      </w:pPr>
      <w:r>
        <w:rPr>
          <w:rStyle w:val="1"/>
          <w:rFonts w:eastAsiaTheme="minorHAnsi"/>
        </w:rPr>
        <w:t>Врио г</w:t>
      </w:r>
      <w:r w:rsidR="0043569F" w:rsidRPr="0043569F">
        <w:rPr>
          <w:rStyle w:val="1"/>
          <w:rFonts w:eastAsiaTheme="minorHAnsi"/>
        </w:rPr>
        <w:t>лав</w:t>
      </w:r>
      <w:r>
        <w:rPr>
          <w:rStyle w:val="1"/>
          <w:rFonts w:eastAsiaTheme="minorHAnsi"/>
        </w:rPr>
        <w:t>ы</w:t>
      </w:r>
      <w:r w:rsidR="0043569F" w:rsidRPr="0043569F">
        <w:rPr>
          <w:rStyle w:val="1"/>
          <w:rFonts w:eastAsiaTheme="minorHAnsi"/>
        </w:rPr>
        <w:t xml:space="preserve"> муниципального района </w:t>
      </w:r>
    </w:p>
    <w:p w:rsidR="00DF4767" w:rsidRPr="00DF4767" w:rsidRDefault="0043569F" w:rsidP="0043569F">
      <w:pPr>
        <w:rPr>
          <w:rFonts w:ascii="Times New Roman" w:hAnsi="Times New Roman" w:cs="Times New Roman"/>
          <w:sz w:val="28"/>
          <w:szCs w:val="28"/>
        </w:rPr>
      </w:pPr>
      <w:r w:rsidRPr="0043569F">
        <w:rPr>
          <w:rStyle w:val="1"/>
          <w:rFonts w:eastAsiaTheme="minorHAnsi"/>
        </w:rPr>
        <w:t xml:space="preserve">«Хилокский район»                                                                </w:t>
      </w:r>
      <w:r w:rsidR="0041318E">
        <w:rPr>
          <w:rStyle w:val="1"/>
          <w:rFonts w:eastAsiaTheme="minorHAnsi"/>
        </w:rPr>
        <w:t>К.В. Серов</w:t>
      </w:r>
    </w:p>
    <w:p w:rsidR="00DF4767" w:rsidRPr="00DF4767" w:rsidRDefault="00DF4767" w:rsidP="00DF4767">
      <w:pPr>
        <w:rPr>
          <w:rFonts w:ascii="Times New Roman" w:hAnsi="Times New Roman" w:cs="Times New Roman"/>
          <w:sz w:val="28"/>
          <w:szCs w:val="28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D2F98" w:rsidRDefault="006D2F98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43569F" w:rsidRPr="0043569F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</w:p>
    <w:p w:rsidR="006D2F98" w:rsidRDefault="006D2F98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339E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339E6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D7ADC">
        <w:rPr>
          <w:rFonts w:ascii="Times New Roman" w:hAnsi="Times New Roman" w:cs="Times New Roman"/>
          <w:sz w:val="24"/>
          <w:szCs w:val="24"/>
        </w:rPr>
        <w:t>2</w:t>
      </w:r>
      <w:r w:rsidR="007870C2">
        <w:rPr>
          <w:rFonts w:ascii="Times New Roman" w:hAnsi="Times New Roman" w:cs="Times New Roman"/>
          <w:sz w:val="24"/>
          <w:szCs w:val="24"/>
        </w:rPr>
        <w:t xml:space="preserve">2 </w:t>
      </w:r>
      <w:r w:rsidR="003F3D3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339E6">
        <w:rPr>
          <w:rFonts w:ascii="Times New Roman" w:hAnsi="Times New Roman" w:cs="Times New Roman"/>
          <w:sz w:val="24"/>
          <w:szCs w:val="24"/>
        </w:rPr>
        <w:t>254</w:t>
      </w:r>
      <w:bookmarkStart w:id="0" w:name="_GoBack"/>
      <w:bookmarkEnd w:id="0"/>
    </w:p>
    <w:p w:rsidR="006D2F98" w:rsidRDefault="006D2F98" w:rsidP="00DF47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613A" w:rsidRDefault="0059613A" w:rsidP="00DF47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D34" w:rsidRDefault="00761D34" w:rsidP="00761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административной комиссии  муниципального</w:t>
      </w:r>
    </w:p>
    <w:p w:rsidR="00761D34" w:rsidRDefault="00761D34" w:rsidP="00761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«Хилокский район</w:t>
      </w:r>
    </w:p>
    <w:p w:rsidR="00761D34" w:rsidRDefault="00761D34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13A" w:rsidRDefault="0059613A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D34" w:rsidRPr="00761D34" w:rsidRDefault="00761D34" w:rsidP="00761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D34">
        <w:rPr>
          <w:rFonts w:ascii="Times New Roman" w:hAnsi="Times New Roman" w:cs="Times New Roman"/>
          <w:b/>
          <w:sz w:val="24"/>
          <w:szCs w:val="24"/>
        </w:rPr>
        <w:t xml:space="preserve">Председатель  административной комиссии  муниципального  района «Хилокский  район»  </w:t>
      </w:r>
    </w:p>
    <w:p w:rsidR="00761D34" w:rsidRPr="00761D34" w:rsidRDefault="00761D34" w:rsidP="0076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34" w:rsidRPr="00761D34" w:rsidRDefault="0041318E" w:rsidP="0076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Тищенко Любовь Владимировна</w:t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4319DC">
        <w:rPr>
          <w:rFonts w:ascii="Times New Roman" w:hAnsi="Times New Roman" w:cs="Times New Roman"/>
          <w:sz w:val="24"/>
          <w:szCs w:val="24"/>
        </w:rPr>
        <w:t>- З</w:t>
      </w:r>
      <w:r w:rsidR="00761D34" w:rsidRPr="00761D34">
        <w:rPr>
          <w:rFonts w:ascii="Times New Roman" w:hAnsi="Times New Roman" w:cs="Times New Roman"/>
          <w:sz w:val="24"/>
          <w:szCs w:val="24"/>
        </w:rPr>
        <w:t>ам</w:t>
      </w:r>
      <w:r w:rsidR="004319DC">
        <w:rPr>
          <w:rFonts w:ascii="Times New Roman" w:hAnsi="Times New Roman" w:cs="Times New Roman"/>
          <w:sz w:val="24"/>
          <w:szCs w:val="24"/>
        </w:rPr>
        <w:t xml:space="preserve">еститель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761D34" w:rsidRPr="00761D34">
        <w:rPr>
          <w:rFonts w:ascii="Times New Roman" w:hAnsi="Times New Roman" w:cs="Times New Roman"/>
          <w:sz w:val="24"/>
          <w:szCs w:val="24"/>
        </w:rPr>
        <w:t xml:space="preserve"> муниципального  района </w:t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  <w:t xml:space="preserve">«Хилокский район» по социальным </w:t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  <w:t xml:space="preserve">вопросам </w:t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</w:p>
    <w:p w:rsidR="00761D34" w:rsidRPr="00761D34" w:rsidRDefault="00761D34" w:rsidP="00761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D34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 административной комиссии  муниципального  района  «Хилокский район»  </w:t>
      </w:r>
    </w:p>
    <w:p w:rsidR="00761D34" w:rsidRPr="00761D34" w:rsidRDefault="00761D34" w:rsidP="0076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34" w:rsidRPr="00761D34" w:rsidRDefault="004319DC" w:rsidP="004423E6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4319DC">
        <w:rPr>
          <w:rFonts w:ascii="Times New Roman" w:hAnsi="Times New Roman" w:cs="Times New Roman"/>
          <w:sz w:val="24"/>
          <w:szCs w:val="24"/>
        </w:rPr>
        <w:t>Ильенко Виктор Викторович</w:t>
      </w:r>
      <w:r w:rsidR="004423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3E6">
        <w:rPr>
          <w:rFonts w:ascii="Times New Roman" w:hAnsi="Times New Roman" w:cs="Times New Roman"/>
          <w:iCs/>
          <w:sz w:val="24"/>
          <w:szCs w:val="24"/>
        </w:rPr>
        <w:t>П</w:t>
      </w:r>
      <w:r w:rsidRPr="004319DC">
        <w:rPr>
          <w:rFonts w:ascii="Times New Roman" w:hAnsi="Times New Roman" w:cs="Times New Roman"/>
          <w:iCs/>
          <w:sz w:val="24"/>
          <w:szCs w:val="24"/>
        </w:rPr>
        <w:t xml:space="preserve">редседатель Совета муниципального района </w:t>
      </w:r>
      <w:r w:rsidR="004423E6">
        <w:rPr>
          <w:rFonts w:ascii="Times New Roman" w:hAnsi="Times New Roman" w:cs="Times New Roman"/>
          <w:iCs/>
          <w:sz w:val="24"/>
          <w:szCs w:val="24"/>
        </w:rPr>
        <w:t xml:space="preserve">          «Хилокский </w:t>
      </w:r>
      <w:r w:rsidRPr="004319DC">
        <w:rPr>
          <w:rFonts w:ascii="Times New Roman" w:hAnsi="Times New Roman" w:cs="Times New Roman"/>
          <w:iCs/>
          <w:sz w:val="24"/>
          <w:szCs w:val="24"/>
        </w:rPr>
        <w:t>район»</w:t>
      </w:r>
    </w:p>
    <w:p w:rsidR="004423E6" w:rsidRDefault="004423E6" w:rsidP="00761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D34" w:rsidRPr="00761D34" w:rsidRDefault="00761D34" w:rsidP="00761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D34">
        <w:rPr>
          <w:rFonts w:ascii="Times New Roman" w:hAnsi="Times New Roman" w:cs="Times New Roman"/>
          <w:b/>
          <w:sz w:val="24"/>
          <w:szCs w:val="24"/>
        </w:rPr>
        <w:t xml:space="preserve">Ответственный секретарь  административной  комиссии  муниципального  района  «Хилокский район»  </w:t>
      </w:r>
    </w:p>
    <w:p w:rsidR="00761D34" w:rsidRPr="00761D34" w:rsidRDefault="00761D34" w:rsidP="0076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34" w:rsidRPr="00761D34" w:rsidRDefault="004423E6" w:rsidP="00787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Тараканов Сергей Александрович </w:t>
      </w:r>
      <w:r>
        <w:rPr>
          <w:rFonts w:ascii="Times New Roman" w:hAnsi="Times New Roman" w:cs="Times New Roman"/>
          <w:sz w:val="24"/>
          <w:szCs w:val="24"/>
        </w:rPr>
        <w:tab/>
        <w:t>- К</w:t>
      </w:r>
      <w:r w:rsidR="00761D34" w:rsidRPr="00761D34">
        <w:rPr>
          <w:rFonts w:ascii="Times New Roman" w:hAnsi="Times New Roman" w:cs="Times New Roman"/>
          <w:sz w:val="24"/>
          <w:szCs w:val="24"/>
        </w:rPr>
        <w:t xml:space="preserve">онсультант по  юридическим вопросам </w:t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  <w:t xml:space="preserve">администрации муниципального  района </w:t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  <w:t xml:space="preserve">«Хилокский район» </w:t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</w:p>
    <w:p w:rsidR="00761D34" w:rsidRDefault="00761D34" w:rsidP="00761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D3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870C2" w:rsidRDefault="007870C2" w:rsidP="00761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0C2" w:rsidRDefault="007870C2" w:rsidP="0076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0C2">
        <w:rPr>
          <w:rFonts w:ascii="Times New Roman" w:hAnsi="Times New Roman" w:cs="Times New Roman"/>
          <w:sz w:val="24"/>
          <w:szCs w:val="24"/>
        </w:rPr>
        <w:t>Чопей Нина Ивановна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- Консультант  по делам несовершеннолетних</w:t>
      </w:r>
    </w:p>
    <w:p w:rsidR="007870C2" w:rsidRPr="007870C2" w:rsidRDefault="007870C2" w:rsidP="0076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администрации муниципального района</w:t>
      </w:r>
    </w:p>
    <w:p w:rsidR="007870C2" w:rsidRPr="007870C2" w:rsidRDefault="007870C2" w:rsidP="00787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«Хилокский район»</w:t>
      </w:r>
    </w:p>
    <w:p w:rsidR="00761D34" w:rsidRPr="00761D34" w:rsidRDefault="00761D34" w:rsidP="0076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3E6" w:rsidRDefault="004423E6" w:rsidP="004423E6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Аксёнкина Наталья Александровна</w:t>
      </w:r>
      <w:r>
        <w:rPr>
          <w:rFonts w:ascii="Times New Roman" w:hAnsi="Times New Roman" w:cs="Times New Roman"/>
          <w:sz w:val="24"/>
          <w:szCs w:val="24"/>
        </w:rPr>
        <w:tab/>
        <w:t>- Начальник отдела по управлению                                           м</w:t>
      </w:r>
      <w:r w:rsidRPr="004423E6">
        <w:rPr>
          <w:rFonts w:ascii="Times New Roman" w:hAnsi="Times New Roman" w:cs="Times New Roman"/>
          <w:sz w:val="24"/>
          <w:szCs w:val="24"/>
        </w:rPr>
        <w:t xml:space="preserve">униципальным имуществом и </w:t>
      </w:r>
    </w:p>
    <w:p w:rsidR="00761D34" w:rsidRPr="00761D34" w:rsidRDefault="004423E6" w:rsidP="004423E6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4423E6">
        <w:rPr>
          <w:rFonts w:ascii="Times New Roman" w:hAnsi="Times New Roman" w:cs="Times New Roman"/>
          <w:sz w:val="24"/>
          <w:szCs w:val="24"/>
        </w:rPr>
        <w:t>земельным отношениям администрации муниципального района «Хилокский район»</w:t>
      </w:r>
    </w:p>
    <w:sectPr w:rsidR="00761D34" w:rsidRPr="00761D34" w:rsidSect="0048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E96" w:rsidRDefault="00AE6E96" w:rsidP="00387479">
      <w:pPr>
        <w:spacing w:after="0" w:line="240" w:lineRule="auto"/>
      </w:pPr>
      <w:r>
        <w:separator/>
      </w:r>
    </w:p>
  </w:endnote>
  <w:endnote w:type="continuationSeparator" w:id="1">
    <w:p w:rsidR="00AE6E96" w:rsidRDefault="00AE6E96" w:rsidP="0038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E96" w:rsidRDefault="00AE6E96" w:rsidP="00387479">
      <w:pPr>
        <w:spacing w:after="0" w:line="240" w:lineRule="auto"/>
      </w:pPr>
      <w:r>
        <w:separator/>
      </w:r>
    </w:p>
  </w:footnote>
  <w:footnote w:type="continuationSeparator" w:id="1">
    <w:p w:rsidR="00AE6E96" w:rsidRDefault="00AE6E96" w:rsidP="0038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1CF"/>
    <w:rsid w:val="00051E5F"/>
    <w:rsid w:val="00081175"/>
    <w:rsid w:val="000C1587"/>
    <w:rsid w:val="0011108E"/>
    <w:rsid w:val="001B1630"/>
    <w:rsid w:val="001B6AC3"/>
    <w:rsid w:val="0021443E"/>
    <w:rsid w:val="00221B09"/>
    <w:rsid w:val="00227F4A"/>
    <w:rsid w:val="002541CF"/>
    <w:rsid w:val="002A288A"/>
    <w:rsid w:val="002D7F02"/>
    <w:rsid w:val="002E1863"/>
    <w:rsid w:val="00322026"/>
    <w:rsid w:val="00363CFA"/>
    <w:rsid w:val="00385014"/>
    <w:rsid w:val="00387479"/>
    <w:rsid w:val="003A1643"/>
    <w:rsid w:val="003D0D56"/>
    <w:rsid w:val="003F3D39"/>
    <w:rsid w:val="0041145A"/>
    <w:rsid w:val="0041318E"/>
    <w:rsid w:val="004319DC"/>
    <w:rsid w:val="004339E6"/>
    <w:rsid w:val="0043569F"/>
    <w:rsid w:val="004423E6"/>
    <w:rsid w:val="00454F91"/>
    <w:rsid w:val="00466DDB"/>
    <w:rsid w:val="00480FDE"/>
    <w:rsid w:val="00481C00"/>
    <w:rsid w:val="004B21F3"/>
    <w:rsid w:val="004C11B7"/>
    <w:rsid w:val="004F7EA1"/>
    <w:rsid w:val="00515589"/>
    <w:rsid w:val="00527849"/>
    <w:rsid w:val="005322A0"/>
    <w:rsid w:val="00570E8C"/>
    <w:rsid w:val="00575106"/>
    <w:rsid w:val="00581BA9"/>
    <w:rsid w:val="0059362B"/>
    <w:rsid w:val="0059613A"/>
    <w:rsid w:val="005B5E36"/>
    <w:rsid w:val="005F5799"/>
    <w:rsid w:val="006A2C78"/>
    <w:rsid w:val="006D2F98"/>
    <w:rsid w:val="006F596C"/>
    <w:rsid w:val="00735220"/>
    <w:rsid w:val="00761D34"/>
    <w:rsid w:val="007870C2"/>
    <w:rsid w:val="007A59A3"/>
    <w:rsid w:val="007A5E1F"/>
    <w:rsid w:val="007C6503"/>
    <w:rsid w:val="007D7ADC"/>
    <w:rsid w:val="00806DF3"/>
    <w:rsid w:val="00904640"/>
    <w:rsid w:val="00937100"/>
    <w:rsid w:val="00937CE9"/>
    <w:rsid w:val="0096139C"/>
    <w:rsid w:val="00977B83"/>
    <w:rsid w:val="009C2CF4"/>
    <w:rsid w:val="009D1763"/>
    <w:rsid w:val="009D37E0"/>
    <w:rsid w:val="009E37EA"/>
    <w:rsid w:val="00A20A86"/>
    <w:rsid w:val="00AA168C"/>
    <w:rsid w:val="00AB7398"/>
    <w:rsid w:val="00AD003F"/>
    <w:rsid w:val="00AE0C5D"/>
    <w:rsid w:val="00AE6E96"/>
    <w:rsid w:val="00AF7A4D"/>
    <w:rsid w:val="00B0220C"/>
    <w:rsid w:val="00B63C15"/>
    <w:rsid w:val="00BF233C"/>
    <w:rsid w:val="00CA6CAF"/>
    <w:rsid w:val="00D43A28"/>
    <w:rsid w:val="00DF4767"/>
    <w:rsid w:val="00E46C02"/>
    <w:rsid w:val="00E649D0"/>
    <w:rsid w:val="00E74DFB"/>
    <w:rsid w:val="00F068AB"/>
    <w:rsid w:val="00FA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9"/>
  </w:style>
  <w:style w:type="paragraph" w:styleId="a9">
    <w:name w:val="footer"/>
    <w:basedOn w:val="a"/>
    <w:link w:val="a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9"/>
  </w:style>
  <w:style w:type="table" w:styleId="ab">
    <w:name w:val="Table Grid"/>
    <w:basedOn w:val="a1"/>
    <w:uiPriority w:val="59"/>
    <w:rsid w:val="009D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9"/>
  </w:style>
  <w:style w:type="paragraph" w:styleId="a9">
    <w:name w:val="footer"/>
    <w:basedOn w:val="a"/>
    <w:link w:val="a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9"/>
  </w:style>
  <w:style w:type="table" w:styleId="ab">
    <w:name w:val="Table Grid"/>
    <w:basedOn w:val="a1"/>
    <w:uiPriority w:val="59"/>
    <w:rsid w:val="009D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6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Регистр</cp:lastModifiedBy>
  <cp:revision>10</cp:revision>
  <cp:lastPrinted>2022-01-31T01:42:00Z</cp:lastPrinted>
  <dcterms:created xsi:type="dcterms:W3CDTF">2022-01-31T01:23:00Z</dcterms:created>
  <dcterms:modified xsi:type="dcterms:W3CDTF">2022-05-05T01:09:00Z</dcterms:modified>
</cp:coreProperties>
</file>