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172C" w14:textId="77777777" w:rsidR="009218EF" w:rsidRDefault="009218E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595E7CDC" w14:textId="77777777" w:rsidR="009218EF" w:rsidRDefault="00BA119A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СОВЕТ   </w:t>
      </w:r>
    </w:p>
    <w:p w14:paraId="18E8F36B" w14:textId="5298F3D5" w:rsidR="009218EF" w:rsidRDefault="00BA119A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«ХИЛОКСКИЙ РАЙОН» </w:t>
      </w:r>
    </w:p>
    <w:p w14:paraId="3BCF0E23" w14:textId="30798483" w:rsidR="009218EF" w:rsidRDefault="00BA119A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СОЗЫВ 2017 – 2022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г.г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115E2C62" w14:textId="77777777" w:rsidR="009218EF" w:rsidRDefault="009218E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4D97302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1DF18A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C7FE7E" w14:textId="77777777" w:rsidR="009218EF" w:rsidRDefault="00BA119A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5B7B0CED" w14:textId="77777777" w:rsidR="009218EF" w:rsidRDefault="009218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A452FA2" w14:textId="4B2B71E5" w:rsidR="009218EF" w:rsidRDefault="00BA119A" w:rsidP="00055D20">
      <w:pPr>
        <w:spacing w:after="0" w:line="240" w:lineRule="auto"/>
        <w:ind w:firstLine="708"/>
      </w:pPr>
      <w:r>
        <w:rPr>
          <w:rFonts w:ascii="Times New Roman" w:hAnsi="Times New Roman"/>
          <w:sz w:val="28"/>
          <w:szCs w:val="28"/>
        </w:rPr>
        <w:t xml:space="preserve"> </w:t>
      </w:r>
      <w:r w:rsidR="00055D20">
        <w:rPr>
          <w:rFonts w:ascii="Times New Roman" w:hAnsi="Times New Roman"/>
          <w:sz w:val="28"/>
          <w:szCs w:val="28"/>
        </w:rPr>
        <w:t>20.05.</w:t>
      </w:r>
      <w:r>
        <w:rPr>
          <w:rFonts w:ascii="Times New Roman" w:hAnsi="Times New Roman"/>
          <w:sz w:val="28"/>
          <w:szCs w:val="28"/>
        </w:rPr>
        <w:t>2022 года                                                            №</w:t>
      </w:r>
      <w:r w:rsidR="00055D20">
        <w:rPr>
          <w:rFonts w:ascii="Times New Roman" w:hAnsi="Times New Roman"/>
          <w:sz w:val="28"/>
          <w:szCs w:val="28"/>
        </w:rPr>
        <w:t xml:space="preserve"> 42.329</w:t>
      </w:r>
    </w:p>
    <w:p w14:paraId="40EDA35F" w14:textId="77777777" w:rsidR="00055D20" w:rsidRDefault="00055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413A48" w14:textId="202184BA" w:rsidR="009218EF" w:rsidRDefault="00BA119A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г. Хилок</w:t>
      </w:r>
    </w:p>
    <w:p w14:paraId="7065D397" w14:textId="77777777" w:rsidR="009218EF" w:rsidRDefault="009218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D73363A" w14:textId="77777777" w:rsidR="009218EF" w:rsidRDefault="009218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F417FA" w14:textId="59FF20E6" w:rsidR="009218EF" w:rsidRDefault="008770B5">
      <w:pPr>
        <w:spacing w:after="0" w:line="240" w:lineRule="auto"/>
        <w:jc w:val="center"/>
      </w:pPr>
      <w:bookmarkStart w:id="0" w:name="_Hlk103256742"/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BA11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решение</w:t>
      </w:r>
      <w:r w:rsidR="00BA119A">
        <w:rPr>
          <w:rFonts w:ascii="Times New Roman" w:hAnsi="Times New Roman"/>
          <w:b/>
          <w:sz w:val="28"/>
          <w:szCs w:val="28"/>
        </w:rPr>
        <w:t xml:space="preserve"> Совета от 29.12.2021 года № 37.301</w:t>
      </w:r>
      <w:r w:rsidR="00BA119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A119A">
        <w:rPr>
          <w:rFonts w:ascii="Times New Roman" w:hAnsi="Times New Roman"/>
          <w:b/>
          <w:sz w:val="28"/>
          <w:szCs w:val="28"/>
        </w:rPr>
        <w:t>«Об утверждении прогнозного плана (программы) приватизации</w:t>
      </w:r>
      <w:r w:rsidR="00BA119A">
        <w:rPr>
          <w:rFonts w:ascii="Times New Roman" w:hAnsi="Times New Roman"/>
          <w:b/>
          <w:sz w:val="28"/>
          <w:szCs w:val="28"/>
        </w:rPr>
        <w:br/>
        <w:t>муниципального имущества на 2022 год</w:t>
      </w:r>
      <w:bookmarkEnd w:id="0"/>
      <w:r w:rsidR="00BA119A">
        <w:rPr>
          <w:rFonts w:ascii="Times New Roman" w:hAnsi="Times New Roman"/>
          <w:b/>
          <w:sz w:val="28"/>
          <w:szCs w:val="28"/>
        </w:rPr>
        <w:t>»</w:t>
      </w:r>
    </w:p>
    <w:p w14:paraId="0A48A18C" w14:textId="77777777" w:rsidR="009218EF" w:rsidRDefault="009218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F6A3587" w14:textId="677FD23F" w:rsidR="009218EF" w:rsidRDefault="00BA119A">
      <w:pPr>
        <w:spacing w:line="240" w:lineRule="auto"/>
        <w:ind w:firstLine="708"/>
      </w:pPr>
      <w:r>
        <w:rPr>
          <w:rFonts w:ascii="Times New Roman" w:hAnsi="Times New Roman"/>
          <w:sz w:val="28"/>
          <w:szCs w:val="28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согласно 23 статье Устава муниципального района, «Хилокский район», Совет муниципального района «Хилокский район» </w:t>
      </w:r>
      <w:r w:rsidRPr="00BA119A">
        <w:rPr>
          <w:rFonts w:ascii="Times New Roman" w:hAnsi="Times New Roman"/>
          <w:b/>
          <w:bCs/>
          <w:sz w:val="28"/>
          <w:szCs w:val="28"/>
        </w:rPr>
        <w:t>решил</w:t>
      </w:r>
      <w:r>
        <w:rPr>
          <w:rFonts w:ascii="Times New Roman" w:hAnsi="Times New Roman"/>
          <w:b/>
          <w:spacing w:val="20"/>
          <w:sz w:val="28"/>
          <w:szCs w:val="28"/>
        </w:rPr>
        <w:t>:</w:t>
      </w:r>
    </w:p>
    <w:p w14:paraId="48944253" w14:textId="32362810" w:rsidR="009218EF" w:rsidRDefault="00BA119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</w:pPr>
      <w:r>
        <w:rPr>
          <w:rFonts w:ascii="Times New Roman" w:hAnsi="Times New Roman"/>
          <w:sz w:val="28"/>
          <w:szCs w:val="28"/>
        </w:rPr>
        <w:t xml:space="preserve">Утвердить изменения, которые вносятся в прогнозный план (программу) приватизации муниципального имущества на 2022 год, утверждённый решением Совета муниципального района «Хилокский район» от 29.12.2021 года № 37.301,    согласно приложению. </w:t>
      </w:r>
    </w:p>
    <w:p w14:paraId="7AC15286" w14:textId="64AF6E6C" w:rsidR="009218EF" w:rsidRDefault="00BA119A">
      <w:pPr>
        <w:pStyle w:val="a6"/>
        <w:numPr>
          <w:ilvl w:val="0"/>
          <w:numId w:val="2"/>
        </w:numPr>
        <w:tabs>
          <w:tab w:val="left" w:pos="851"/>
        </w:tabs>
        <w:autoSpaceDE w:val="0"/>
        <w:spacing w:after="120" w:line="240" w:lineRule="auto"/>
        <w:ind w:left="0" w:firstLine="426"/>
        <w:jc w:val="both"/>
        <w:outlineLvl w:val="0"/>
      </w:pPr>
      <w:r>
        <w:rPr>
          <w:rFonts w:ascii="Times New Roman" w:hAnsi="Times New Roman"/>
          <w:sz w:val="28"/>
          <w:szCs w:val="28"/>
        </w:rPr>
        <w:t>Настоящее решение опубликовать (обнародовать) в газете «Рабочая трибуна»</w:t>
      </w:r>
      <w:r w:rsidR="00055D20">
        <w:rPr>
          <w:rFonts w:ascii="Times New Roman" w:hAnsi="Times New Roman"/>
          <w:sz w:val="28"/>
          <w:szCs w:val="28"/>
        </w:rPr>
        <w:t xml:space="preserve"> и на</w:t>
      </w:r>
      <w:r>
        <w:rPr>
          <w:rFonts w:ascii="Times New Roman" w:hAnsi="Times New Roman"/>
          <w:sz w:val="28"/>
          <w:szCs w:val="28"/>
        </w:rPr>
        <w:t xml:space="preserve"> официальном сайте муниципального района «Хилокский район».</w:t>
      </w:r>
    </w:p>
    <w:p w14:paraId="6587DFDB" w14:textId="0199F25B" w:rsidR="009218EF" w:rsidRDefault="00BA119A">
      <w:pPr>
        <w:pStyle w:val="a6"/>
        <w:numPr>
          <w:ilvl w:val="0"/>
          <w:numId w:val="2"/>
        </w:numPr>
        <w:tabs>
          <w:tab w:val="left" w:pos="851"/>
        </w:tabs>
        <w:autoSpaceDE w:val="0"/>
        <w:spacing w:after="120" w:line="240" w:lineRule="auto"/>
        <w:ind w:left="0" w:firstLine="426"/>
        <w:jc w:val="both"/>
        <w:outlineLvl w:val="0"/>
      </w:pPr>
      <w:r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14:paraId="28A3B418" w14:textId="77777777" w:rsidR="009218EF" w:rsidRDefault="00921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40C6E6" w14:textId="77777777" w:rsidR="009218EF" w:rsidRDefault="00921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1B38A6" w14:textId="77777777" w:rsidR="009218EF" w:rsidRDefault="00921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592302" w14:textId="77777777" w:rsidR="009218EF" w:rsidRDefault="00921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A0AA04" w14:textId="77777777" w:rsidR="009218EF" w:rsidRDefault="00BA119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В.В. Ильенко</w:t>
      </w:r>
    </w:p>
    <w:p w14:paraId="1EA72E54" w14:textId="77777777" w:rsidR="009218EF" w:rsidRDefault="00BA119A">
      <w:pPr>
        <w:spacing w:after="0" w:line="240" w:lineRule="auto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муниципального 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0EA912F4" w14:textId="77777777" w:rsidR="009218EF" w:rsidRDefault="00BA119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«Хилокский район»</w:t>
      </w:r>
    </w:p>
    <w:p w14:paraId="0748C43B" w14:textId="77777777" w:rsidR="009218EF" w:rsidRDefault="00921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9CB7A5" w14:textId="77777777" w:rsidR="009218EF" w:rsidRDefault="00921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3DEEDC" w14:textId="77777777" w:rsidR="009218EF" w:rsidRDefault="009218EF">
      <w:pPr>
        <w:spacing w:after="0" w:line="240" w:lineRule="auto"/>
        <w:jc w:val="both"/>
      </w:pPr>
    </w:p>
    <w:p w14:paraId="7301576B" w14:textId="77777777" w:rsidR="009218EF" w:rsidRDefault="009218EF">
      <w:pPr>
        <w:spacing w:after="0" w:line="240" w:lineRule="auto"/>
        <w:jc w:val="both"/>
      </w:pPr>
    </w:p>
    <w:p w14:paraId="15839A7C" w14:textId="77777777" w:rsidR="009218EF" w:rsidRDefault="009218EF">
      <w:pPr>
        <w:spacing w:after="0" w:line="240" w:lineRule="auto"/>
        <w:jc w:val="both"/>
      </w:pPr>
    </w:p>
    <w:p w14:paraId="74CA4F33" w14:textId="77777777" w:rsidR="009218EF" w:rsidRDefault="009218EF">
      <w:pPr>
        <w:spacing w:after="0" w:line="240" w:lineRule="auto"/>
        <w:jc w:val="both"/>
      </w:pPr>
    </w:p>
    <w:p w14:paraId="104D54A9" w14:textId="77777777" w:rsidR="009218EF" w:rsidRDefault="009218EF">
      <w:pPr>
        <w:spacing w:after="0" w:line="240" w:lineRule="auto"/>
        <w:jc w:val="both"/>
      </w:pPr>
    </w:p>
    <w:p w14:paraId="01B59810" w14:textId="77777777" w:rsidR="009218EF" w:rsidRDefault="009218EF">
      <w:pPr>
        <w:spacing w:after="0" w:line="240" w:lineRule="auto"/>
        <w:jc w:val="both"/>
      </w:pPr>
    </w:p>
    <w:p w14:paraId="2E9747EC" w14:textId="77777777" w:rsidR="009218EF" w:rsidRDefault="009218EF">
      <w:pPr>
        <w:spacing w:after="0" w:line="240" w:lineRule="auto"/>
        <w:jc w:val="both"/>
      </w:pPr>
    </w:p>
    <w:p w14:paraId="7CAF05B8" w14:textId="77777777" w:rsidR="009218EF" w:rsidRDefault="009218EF">
      <w:pPr>
        <w:spacing w:after="0" w:line="240" w:lineRule="auto"/>
        <w:jc w:val="both"/>
      </w:pPr>
    </w:p>
    <w:p w14:paraId="617B64A5" w14:textId="77777777" w:rsidR="009218EF" w:rsidRDefault="009218EF">
      <w:pPr>
        <w:spacing w:after="0" w:line="240" w:lineRule="auto"/>
        <w:jc w:val="both"/>
      </w:pPr>
    </w:p>
    <w:p w14:paraId="55D0F112" w14:textId="77777777" w:rsidR="009218EF" w:rsidRDefault="00BA119A">
      <w:pPr>
        <w:pStyle w:val="20"/>
        <w:shd w:val="clear" w:color="auto" w:fill="auto"/>
        <w:spacing w:before="0" w:after="0" w:line="280" w:lineRule="exact"/>
        <w:jc w:val="right"/>
      </w:pPr>
      <w:r>
        <w:t xml:space="preserve">ПРИЛОЖЕНИЕ </w:t>
      </w:r>
    </w:p>
    <w:p w14:paraId="4BBD254B" w14:textId="77777777" w:rsidR="009218EF" w:rsidRDefault="00BA119A">
      <w:pPr>
        <w:pStyle w:val="20"/>
        <w:shd w:val="clear" w:color="auto" w:fill="auto"/>
        <w:spacing w:before="0" w:after="0" w:line="240" w:lineRule="auto"/>
        <w:jc w:val="right"/>
      </w:pPr>
      <w:r>
        <w:t>к решению Совета муниципального</w:t>
      </w:r>
    </w:p>
    <w:p w14:paraId="324C7B59" w14:textId="77777777" w:rsidR="009218EF" w:rsidRDefault="00BA119A">
      <w:pPr>
        <w:pStyle w:val="20"/>
        <w:shd w:val="clear" w:color="auto" w:fill="auto"/>
        <w:spacing w:before="0" w:after="0" w:line="240" w:lineRule="auto"/>
        <w:jc w:val="right"/>
      </w:pPr>
      <w:r>
        <w:t xml:space="preserve">района «Хилокский район» </w:t>
      </w:r>
    </w:p>
    <w:p w14:paraId="3B24DBA6" w14:textId="77777777" w:rsidR="009218EF" w:rsidRDefault="00BA119A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от ___</w:t>
      </w:r>
      <w:proofErr w:type="gramStart"/>
      <w:r>
        <w:rPr>
          <w:rFonts w:ascii="Times New Roman" w:hAnsi="Times New Roman"/>
          <w:sz w:val="28"/>
        </w:rPr>
        <w:t>_._</w:t>
      </w:r>
      <w:proofErr w:type="gramEnd"/>
      <w:r>
        <w:rPr>
          <w:rFonts w:ascii="Times New Roman" w:hAnsi="Times New Roman"/>
          <w:sz w:val="28"/>
        </w:rPr>
        <w:t>___.2022 г. № _____</w:t>
      </w:r>
    </w:p>
    <w:p w14:paraId="100B52BD" w14:textId="77777777" w:rsidR="009218EF" w:rsidRDefault="009218E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D71D190" w14:textId="77777777" w:rsidR="009218EF" w:rsidRDefault="009218EF">
      <w:pPr>
        <w:spacing w:after="0" w:line="240" w:lineRule="auto"/>
        <w:jc w:val="both"/>
      </w:pPr>
    </w:p>
    <w:p w14:paraId="32813DEE" w14:textId="77777777" w:rsidR="009218EF" w:rsidRDefault="009218EF">
      <w:pPr>
        <w:spacing w:after="0" w:line="240" w:lineRule="auto"/>
        <w:jc w:val="both"/>
      </w:pPr>
    </w:p>
    <w:p w14:paraId="2331AB47" w14:textId="77777777" w:rsidR="009218EF" w:rsidRDefault="009218EF">
      <w:pPr>
        <w:spacing w:after="0" w:line="240" w:lineRule="auto"/>
        <w:jc w:val="both"/>
      </w:pPr>
    </w:p>
    <w:p w14:paraId="43849823" w14:textId="77777777" w:rsidR="009218EF" w:rsidRDefault="009218EF">
      <w:pPr>
        <w:spacing w:after="0" w:line="240" w:lineRule="auto"/>
        <w:jc w:val="both"/>
      </w:pPr>
    </w:p>
    <w:p w14:paraId="50CD4C48" w14:textId="77777777" w:rsidR="009218EF" w:rsidRDefault="00BA119A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ИЗМЕНЕНИЯ</w:t>
      </w:r>
    </w:p>
    <w:p w14:paraId="6EF450A0" w14:textId="617A1D99" w:rsidR="009218EF" w:rsidRDefault="00BA119A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которые вносятся в прогнозный план (программу) приватизации муниципального имущества на 2022 год, утверждённый решением Совета муниципального района «Хилокский район» от 29.12.2021 года № 37.301</w:t>
      </w:r>
    </w:p>
    <w:p w14:paraId="2DC60E9A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2AE2D1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4C4098" w14:textId="23437FCE" w:rsidR="009218EF" w:rsidRDefault="00BA119A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1. в 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" w:name="bookmark1"/>
      <w:r>
        <w:rPr>
          <w:rFonts w:ascii="Times New Roman" w:hAnsi="Times New Roman"/>
          <w:sz w:val="28"/>
          <w:szCs w:val="28"/>
        </w:rPr>
        <w:t>«Объекты муниципального имущества, предлагаемые к приватизации</w:t>
      </w:r>
      <w:bookmarkEnd w:id="1"/>
      <w:r>
        <w:rPr>
          <w:rFonts w:ascii="Times New Roman" w:hAnsi="Times New Roman"/>
          <w:sz w:val="28"/>
          <w:szCs w:val="28"/>
        </w:rPr>
        <w:t>» приложения № 1 к решению Совета муниципального района «Хилокский район» от 29.12.2021 года № 37.301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следующие дополнения и изменения:</w:t>
      </w:r>
    </w:p>
    <w:p w14:paraId="2256EACD" w14:textId="77777777" w:rsidR="009218EF" w:rsidRDefault="009218E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1843"/>
        <w:gridCol w:w="2126"/>
        <w:gridCol w:w="2693"/>
        <w:gridCol w:w="1559"/>
        <w:gridCol w:w="1657"/>
      </w:tblGrid>
      <w:tr w:rsidR="009218EF" w14:paraId="7A642F01" w14:textId="77777777">
        <w:trPr>
          <w:trHeight w:hRule="exact" w:val="1152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B7A7D4E" w14:textId="77777777" w:rsidR="009218EF" w:rsidRDefault="00BA119A">
            <w:pPr>
              <w:pStyle w:val="20"/>
              <w:shd w:val="clear" w:color="auto" w:fill="auto"/>
              <w:spacing w:before="0" w:after="60" w:line="200" w:lineRule="exact"/>
              <w:ind w:left="160"/>
              <w:jc w:val="left"/>
            </w:pPr>
            <w:r>
              <w:rPr>
                <w:rStyle w:val="210pt"/>
              </w:rPr>
              <w:t>№</w:t>
            </w:r>
          </w:p>
          <w:p w14:paraId="25261A70" w14:textId="77777777" w:rsidR="009218EF" w:rsidRDefault="00BA119A">
            <w:pPr>
              <w:pStyle w:val="20"/>
              <w:shd w:val="clear" w:color="auto" w:fill="auto"/>
              <w:spacing w:before="60" w:after="0" w:line="200" w:lineRule="exact"/>
              <w:ind w:left="16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1D11354" w14:textId="77777777" w:rsidR="009218EF" w:rsidRDefault="00BA119A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Наименование</w:t>
            </w:r>
          </w:p>
          <w:p w14:paraId="0CDF52CA" w14:textId="77777777" w:rsidR="009218EF" w:rsidRDefault="00BA119A">
            <w:pPr>
              <w:pStyle w:val="20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210pt"/>
              </w:rPr>
              <w:t>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E77B79E" w14:textId="77777777" w:rsidR="009218EF" w:rsidRDefault="00BA119A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0pt"/>
              </w:rPr>
              <w:t>Адрес нахождения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1CC16FF" w14:textId="77777777" w:rsidR="009218EF" w:rsidRDefault="00BA119A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Характеристики</w:t>
            </w:r>
          </w:p>
          <w:p w14:paraId="0D9AEC03" w14:textId="77777777" w:rsidR="009218EF" w:rsidRDefault="00BA119A">
            <w:pPr>
              <w:pStyle w:val="20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210pt"/>
              </w:rPr>
              <w:t>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B5CEB7D" w14:textId="77777777" w:rsidR="009218EF" w:rsidRDefault="00BA119A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0pt"/>
              </w:rPr>
              <w:t>Планируемый объём поступлений (рублей)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2CDF7" w14:textId="77777777" w:rsidR="009218EF" w:rsidRDefault="00BA119A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0pt"/>
              </w:rPr>
              <w:t>Предполагаемый срок приватизации</w:t>
            </w:r>
          </w:p>
        </w:tc>
      </w:tr>
      <w:tr w:rsidR="009218EF" w14:paraId="2166F7B6" w14:textId="77777777">
        <w:trPr>
          <w:trHeight w:hRule="exact" w:val="1693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06C34FE" w14:textId="77777777" w:rsidR="009218EF" w:rsidRDefault="009218EF">
            <w:pPr>
              <w:pStyle w:val="20"/>
              <w:numPr>
                <w:ilvl w:val="0"/>
                <w:numId w:val="1"/>
              </w:numPr>
              <w:shd w:val="clear" w:color="auto" w:fill="auto"/>
              <w:snapToGrid w:val="0"/>
              <w:spacing w:before="0" w:after="0" w:line="220" w:lineRule="exact"/>
              <w:ind w:hanging="64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239E964" w14:textId="77777777" w:rsidR="009218EF" w:rsidRDefault="009218EF">
            <w:pPr>
              <w:pStyle w:val="20"/>
              <w:shd w:val="clear" w:color="auto" w:fill="auto"/>
              <w:snapToGrid w:val="0"/>
              <w:spacing w:before="0" w:after="0" w:line="254" w:lineRule="exact"/>
              <w:ind w:left="132" w:right="132"/>
              <w:jc w:val="left"/>
              <w:rPr>
                <w:sz w:val="20"/>
                <w:szCs w:val="20"/>
              </w:rPr>
            </w:pPr>
          </w:p>
          <w:p w14:paraId="02BB5136" w14:textId="77777777" w:rsidR="009218EF" w:rsidRDefault="00BA119A">
            <w:pPr>
              <w:pStyle w:val="20"/>
              <w:shd w:val="clear" w:color="auto" w:fill="auto"/>
              <w:spacing w:before="0" w:after="0" w:line="254" w:lineRule="exact"/>
              <w:ind w:left="132" w:right="132"/>
              <w:jc w:val="left"/>
            </w:pPr>
            <w:r>
              <w:rPr>
                <w:rStyle w:val="210pt"/>
                <w:rFonts w:eastAsia="Calibri"/>
                <w:szCs w:val="22"/>
              </w:rPr>
              <w:t>Автобус КАВЗ-397653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7273AB7" w14:textId="77777777" w:rsidR="009218EF" w:rsidRDefault="009218EF">
            <w:pPr>
              <w:pStyle w:val="20"/>
              <w:shd w:val="clear" w:color="auto" w:fill="auto"/>
              <w:snapToGrid w:val="0"/>
              <w:spacing w:before="0" w:after="0" w:line="240" w:lineRule="exact"/>
              <w:ind w:right="132"/>
              <w:jc w:val="center"/>
              <w:rPr>
                <w:rFonts w:eastAsia="Calibri"/>
                <w:sz w:val="20"/>
                <w:szCs w:val="22"/>
              </w:rPr>
            </w:pPr>
          </w:p>
          <w:p w14:paraId="670474DC" w14:textId="77777777" w:rsidR="009218EF" w:rsidRDefault="00BA119A">
            <w:pPr>
              <w:pStyle w:val="20"/>
              <w:shd w:val="clear" w:color="auto" w:fill="auto"/>
              <w:spacing w:before="0" w:after="0" w:line="240" w:lineRule="exact"/>
              <w:ind w:right="132"/>
              <w:jc w:val="center"/>
            </w:pPr>
            <w:r>
              <w:rPr>
                <w:rStyle w:val="210pt"/>
              </w:rPr>
              <w:t xml:space="preserve">Забайкальский край, Хилокский район, </w:t>
            </w:r>
            <w:proofErr w:type="spellStart"/>
            <w:r>
              <w:rPr>
                <w:rStyle w:val="210pt"/>
              </w:rPr>
              <w:t>г.Хилок</w:t>
            </w:r>
            <w:proofErr w:type="spellEnd"/>
            <w:r>
              <w:rPr>
                <w:rStyle w:val="210pt"/>
              </w:rPr>
              <w:t xml:space="preserve">, </w:t>
            </w:r>
            <w:proofErr w:type="spellStart"/>
            <w:r>
              <w:rPr>
                <w:rStyle w:val="210pt"/>
              </w:rPr>
              <w:t>ул.Ленина</w:t>
            </w:r>
            <w:proofErr w:type="spellEnd"/>
            <w:r>
              <w:rPr>
                <w:rStyle w:val="210pt"/>
              </w:rPr>
              <w:t xml:space="preserve">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104142F" w14:textId="77777777" w:rsidR="009218EF" w:rsidRDefault="00BA119A">
            <w:pPr>
              <w:pStyle w:val="20"/>
              <w:shd w:val="clear" w:color="auto" w:fill="auto"/>
              <w:spacing w:before="0" w:after="0" w:line="206" w:lineRule="exact"/>
              <w:ind w:left="131" w:right="132"/>
            </w:pPr>
            <w:r>
              <w:rPr>
                <w:rStyle w:val="28pt"/>
                <w:rFonts w:eastAsia="Calibri"/>
                <w:sz w:val="20"/>
              </w:rPr>
              <w:t>2006 года выпуска, модель двигателя 51300К, номер двигателя № 61019533, шасси (рама) № 330740/60911182, кузов (кабина) № 39765360840289, цвет золотисто-жёлтый</w:t>
            </w:r>
          </w:p>
          <w:p w14:paraId="04871702" w14:textId="77777777" w:rsidR="009218EF" w:rsidRDefault="009218EF">
            <w:pPr>
              <w:pStyle w:val="20"/>
              <w:shd w:val="clear" w:color="auto" w:fill="auto"/>
              <w:spacing w:before="0" w:after="0" w:line="206" w:lineRule="exact"/>
              <w:ind w:left="132" w:right="13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D8A6997" w14:textId="77777777" w:rsidR="009218EF" w:rsidRDefault="00BA119A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0pt"/>
              </w:rPr>
              <w:t>123000,0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192BB" w14:textId="77777777" w:rsidR="009218EF" w:rsidRDefault="00BA119A">
            <w:pPr>
              <w:pStyle w:val="2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I - квартал</w:t>
            </w:r>
          </w:p>
        </w:tc>
      </w:tr>
      <w:tr w:rsidR="009218EF" w14:paraId="0281B8C1" w14:textId="77777777">
        <w:trPr>
          <w:trHeight w:hRule="exact" w:val="1134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639CA8D" w14:textId="77777777" w:rsidR="009218EF" w:rsidRDefault="009218EF">
            <w:pPr>
              <w:pStyle w:val="20"/>
              <w:numPr>
                <w:ilvl w:val="0"/>
                <w:numId w:val="1"/>
              </w:numPr>
              <w:shd w:val="clear" w:color="auto" w:fill="auto"/>
              <w:snapToGrid w:val="0"/>
              <w:spacing w:before="0" w:after="0" w:line="220" w:lineRule="exact"/>
              <w:ind w:hanging="64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21C36FF" w14:textId="77777777" w:rsidR="009218EF" w:rsidRDefault="00BA119A">
            <w:pPr>
              <w:pStyle w:val="20"/>
              <w:shd w:val="clear" w:color="auto" w:fill="auto"/>
              <w:spacing w:before="0" w:after="0" w:line="254" w:lineRule="exact"/>
              <w:ind w:left="132" w:right="132"/>
              <w:jc w:val="left"/>
            </w:pPr>
            <w:r>
              <w:rPr>
                <w:rStyle w:val="210pt"/>
              </w:rPr>
              <w:t xml:space="preserve">Автомобиль грузовой- самосвал </w:t>
            </w:r>
            <w:r>
              <w:rPr>
                <w:rStyle w:val="210pt"/>
                <w:lang w:val="en-US" w:bidi="en-US"/>
              </w:rPr>
              <w:t>HOWO</w:t>
            </w:r>
            <w:r>
              <w:rPr>
                <w:rStyle w:val="210pt"/>
                <w:lang w:bidi="en-US"/>
              </w:rPr>
              <w:t xml:space="preserve"> </w:t>
            </w:r>
            <w:r>
              <w:rPr>
                <w:rStyle w:val="210pt"/>
                <w:lang w:val="en-US" w:bidi="en-US"/>
              </w:rPr>
              <w:t>ZZ</w:t>
            </w:r>
            <w:r>
              <w:rPr>
                <w:rStyle w:val="210pt"/>
                <w:lang w:bidi="en-US"/>
              </w:rPr>
              <w:t>3257</w:t>
            </w:r>
            <w:r>
              <w:rPr>
                <w:rStyle w:val="210pt"/>
                <w:lang w:val="en-US" w:bidi="en-US"/>
              </w:rPr>
              <w:t>M</w:t>
            </w:r>
            <w:r>
              <w:rPr>
                <w:rStyle w:val="210pt"/>
                <w:lang w:bidi="en-US"/>
              </w:rPr>
              <w:t>3241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F76C22F" w14:textId="77777777" w:rsidR="009218EF" w:rsidRDefault="00BA119A">
            <w:pPr>
              <w:pStyle w:val="20"/>
              <w:shd w:val="clear" w:color="auto" w:fill="auto"/>
              <w:spacing w:before="0" w:after="0" w:line="240" w:lineRule="exact"/>
              <w:ind w:left="132" w:right="132"/>
              <w:jc w:val="center"/>
            </w:pPr>
            <w:r>
              <w:rPr>
                <w:rStyle w:val="210pt"/>
              </w:rPr>
              <w:t xml:space="preserve">Забайкальский край, Хилокский район, г. Хилок, </w:t>
            </w:r>
            <w:proofErr w:type="spellStart"/>
            <w:r>
              <w:rPr>
                <w:rStyle w:val="210pt"/>
              </w:rPr>
              <w:t>ул.Ленина</w:t>
            </w:r>
            <w:proofErr w:type="spellEnd"/>
            <w:r>
              <w:rPr>
                <w:rStyle w:val="210pt"/>
              </w:rPr>
              <w:t xml:space="preserve">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A044E21" w14:textId="77777777" w:rsidR="009218EF" w:rsidRDefault="00BA119A">
            <w:pPr>
              <w:pStyle w:val="20"/>
              <w:shd w:val="clear" w:color="auto" w:fill="auto"/>
              <w:spacing w:before="0" w:after="0" w:line="206" w:lineRule="exact"/>
              <w:ind w:left="132" w:right="132"/>
            </w:pPr>
            <w:r>
              <w:rPr>
                <w:rStyle w:val="28pt"/>
              </w:rPr>
              <w:t xml:space="preserve">2007 года выпуска, модель двигателя </w:t>
            </w:r>
            <w:r>
              <w:rPr>
                <w:rStyle w:val="28pt"/>
                <w:lang w:val="en-US" w:bidi="en-US"/>
              </w:rPr>
              <w:t>WD</w:t>
            </w:r>
            <w:r>
              <w:rPr>
                <w:rStyle w:val="28pt"/>
                <w:lang w:bidi="en-US"/>
              </w:rPr>
              <w:t xml:space="preserve"> </w:t>
            </w:r>
            <w:r>
              <w:rPr>
                <w:rStyle w:val="28pt"/>
              </w:rPr>
              <w:t xml:space="preserve">615.87, номер двигателя 07070707317, шасси (рама) </w:t>
            </w:r>
            <w:r>
              <w:rPr>
                <w:rStyle w:val="28pt"/>
                <w:lang w:val="en-US" w:bidi="en-US"/>
              </w:rPr>
              <w:t>LZZ</w:t>
            </w:r>
            <w:r>
              <w:rPr>
                <w:rStyle w:val="28pt"/>
                <w:lang w:bidi="en-US"/>
              </w:rPr>
              <w:t>5</w:t>
            </w:r>
            <w:r>
              <w:rPr>
                <w:rStyle w:val="28pt"/>
                <w:lang w:val="en-US" w:bidi="en-US"/>
              </w:rPr>
              <w:t>ELMB</w:t>
            </w:r>
            <w:r>
              <w:rPr>
                <w:rStyle w:val="28pt"/>
                <w:lang w:bidi="en-US"/>
              </w:rPr>
              <w:t>66</w:t>
            </w:r>
            <w:r>
              <w:rPr>
                <w:rStyle w:val="28pt"/>
                <w:lang w:val="en-US" w:bidi="en-US"/>
              </w:rPr>
              <w:t>W</w:t>
            </w:r>
            <w:r>
              <w:rPr>
                <w:rStyle w:val="28pt"/>
                <w:lang w:bidi="en-US"/>
              </w:rPr>
              <w:t>1</w:t>
            </w:r>
            <w:r>
              <w:rPr>
                <w:rStyle w:val="28pt"/>
              </w:rPr>
              <w:t>57302, цвет красный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23625A7" w14:textId="77777777" w:rsidR="009218EF" w:rsidRDefault="00BA119A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0pt"/>
              </w:rPr>
              <w:t>400000,0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F2D18" w14:textId="77777777" w:rsidR="009218EF" w:rsidRDefault="00BA119A">
            <w:pPr>
              <w:pStyle w:val="2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I</w:t>
            </w:r>
            <w:r>
              <w:rPr>
                <w:rStyle w:val="210pt"/>
                <w:lang w:val="en-US"/>
              </w:rPr>
              <w:t>II</w:t>
            </w:r>
            <w:r>
              <w:rPr>
                <w:rStyle w:val="210pt"/>
              </w:rPr>
              <w:t xml:space="preserve"> - квартал</w:t>
            </w:r>
          </w:p>
        </w:tc>
      </w:tr>
      <w:tr w:rsidR="009218EF" w14:paraId="256ABBCC" w14:textId="77777777">
        <w:trPr>
          <w:trHeight w:hRule="exact" w:val="1132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5997F15" w14:textId="77777777" w:rsidR="009218EF" w:rsidRDefault="009218EF">
            <w:pPr>
              <w:pStyle w:val="20"/>
              <w:numPr>
                <w:ilvl w:val="0"/>
                <w:numId w:val="1"/>
              </w:numPr>
              <w:shd w:val="clear" w:color="auto" w:fill="auto"/>
              <w:snapToGrid w:val="0"/>
              <w:spacing w:before="0" w:after="0" w:line="220" w:lineRule="exact"/>
              <w:ind w:hanging="64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CAD2099" w14:textId="77777777" w:rsidR="009218EF" w:rsidRDefault="00BA119A">
            <w:pPr>
              <w:pStyle w:val="20"/>
              <w:shd w:val="clear" w:color="auto" w:fill="auto"/>
              <w:spacing w:before="0" w:after="0" w:line="254" w:lineRule="exact"/>
              <w:ind w:left="132" w:right="132"/>
              <w:jc w:val="left"/>
            </w:pPr>
            <w:r>
              <w:rPr>
                <w:rStyle w:val="210pt"/>
              </w:rPr>
              <w:t>УАЗ «Патриот»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8C86181" w14:textId="77777777" w:rsidR="009218EF" w:rsidRDefault="00BA119A">
            <w:pPr>
              <w:pStyle w:val="20"/>
              <w:shd w:val="clear" w:color="auto" w:fill="auto"/>
              <w:spacing w:before="0" w:after="0" w:line="240" w:lineRule="exact"/>
              <w:ind w:left="132" w:right="132"/>
              <w:jc w:val="center"/>
            </w:pPr>
            <w:r>
              <w:rPr>
                <w:rStyle w:val="210pt"/>
              </w:rPr>
              <w:t xml:space="preserve">Забайкальский край, Хилокский район, </w:t>
            </w:r>
            <w:proofErr w:type="spellStart"/>
            <w:r>
              <w:rPr>
                <w:rStyle w:val="210pt"/>
              </w:rPr>
              <w:t>г.Хилок</w:t>
            </w:r>
            <w:proofErr w:type="spellEnd"/>
            <w:r>
              <w:rPr>
                <w:rStyle w:val="210pt"/>
              </w:rPr>
              <w:t xml:space="preserve">, </w:t>
            </w:r>
            <w:proofErr w:type="spellStart"/>
            <w:r>
              <w:rPr>
                <w:rStyle w:val="210pt"/>
              </w:rPr>
              <w:t>ул.Ленина</w:t>
            </w:r>
            <w:proofErr w:type="spellEnd"/>
            <w:r>
              <w:rPr>
                <w:rStyle w:val="210pt"/>
              </w:rPr>
              <w:t xml:space="preserve">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A515620" w14:textId="77777777" w:rsidR="009218EF" w:rsidRDefault="00BA119A">
            <w:pPr>
              <w:pStyle w:val="20"/>
              <w:shd w:val="clear" w:color="auto" w:fill="auto"/>
              <w:spacing w:before="0" w:after="0" w:line="206" w:lineRule="exact"/>
              <w:ind w:left="132" w:right="132"/>
            </w:pPr>
            <w:r>
              <w:rPr>
                <w:rStyle w:val="28pt"/>
              </w:rPr>
              <w:t>2012 года выпуска, модель двигателя 409040, номер двигателя С3042890, шасси (рама) 316300С0532966, кузов (кабина) 316300С0024474, цвет авантюрин металлик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D61CF4E" w14:textId="77777777" w:rsidR="009218EF" w:rsidRDefault="00BA119A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0pt"/>
              </w:rPr>
              <w:t>60000,0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AE0B1" w14:textId="77777777" w:rsidR="009218EF" w:rsidRDefault="00BA119A">
            <w:pPr>
              <w:pStyle w:val="2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I</w:t>
            </w:r>
            <w:r>
              <w:rPr>
                <w:rStyle w:val="210pt"/>
                <w:lang w:val="en-US"/>
              </w:rPr>
              <w:t>V</w:t>
            </w:r>
            <w:r>
              <w:rPr>
                <w:rStyle w:val="210pt"/>
              </w:rPr>
              <w:t xml:space="preserve"> - квартал</w:t>
            </w:r>
          </w:p>
        </w:tc>
      </w:tr>
      <w:tr w:rsidR="009218EF" w14:paraId="316FDED2" w14:textId="77777777">
        <w:trPr>
          <w:trHeight w:hRule="exact" w:val="1157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B33E41" w14:textId="77777777" w:rsidR="009218EF" w:rsidRDefault="009218EF">
            <w:pPr>
              <w:pStyle w:val="20"/>
              <w:numPr>
                <w:ilvl w:val="0"/>
                <w:numId w:val="1"/>
              </w:numPr>
              <w:shd w:val="clear" w:color="auto" w:fill="auto"/>
              <w:snapToGrid w:val="0"/>
              <w:spacing w:before="0" w:after="0" w:line="200" w:lineRule="exact"/>
              <w:ind w:hanging="644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67FF7C" w14:textId="77777777" w:rsidR="009218EF" w:rsidRDefault="00BA119A">
            <w:pPr>
              <w:pStyle w:val="20"/>
              <w:shd w:val="clear" w:color="auto" w:fill="auto"/>
              <w:spacing w:before="0" w:after="0" w:line="200" w:lineRule="exact"/>
              <w:ind w:left="132" w:right="132"/>
              <w:jc w:val="left"/>
            </w:pPr>
            <w:r>
              <w:rPr>
                <w:rStyle w:val="210pt"/>
              </w:rPr>
              <w:t>Нежилое помещение (назначение-нежилое)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C0F08B" w14:textId="77777777" w:rsidR="009218EF" w:rsidRDefault="00BA119A">
            <w:pPr>
              <w:pStyle w:val="20"/>
              <w:shd w:val="clear" w:color="auto" w:fill="auto"/>
              <w:spacing w:before="0" w:after="0" w:line="240" w:lineRule="exact"/>
              <w:ind w:left="132" w:right="132"/>
              <w:jc w:val="center"/>
            </w:pPr>
            <w:r>
              <w:rPr>
                <w:rStyle w:val="210pt"/>
              </w:rPr>
              <w:t xml:space="preserve">Забайкальский край, Хилокский район, </w:t>
            </w:r>
            <w:proofErr w:type="spellStart"/>
            <w:r>
              <w:rPr>
                <w:rStyle w:val="210pt"/>
              </w:rPr>
              <w:t>с.Харагун</w:t>
            </w:r>
            <w:proofErr w:type="spellEnd"/>
            <w:r>
              <w:rPr>
                <w:rStyle w:val="210pt"/>
              </w:rPr>
              <w:t xml:space="preserve">, </w:t>
            </w:r>
            <w:proofErr w:type="spellStart"/>
            <w:r>
              <w:rPr>
                <w:rStyle w:val="210pt"/>
              </w:rPr>
              <w:t>ул.Мира</w:t>
            </w:r>
            <w:proofErr w:type="spellEnd"/>
            <w:r>
              <w:rPr>
                <w:rStyle w:val="210pt"/>
              </w:rPr>
              <w:t>, 28, пом.2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D8DCB1" w14:textId="77777777" w:rsidR="009218EF" w:rsidRDefault="00BA119A">
            <w:pPr>
              <w:pStyle w:val="20"/>
              <w:shd w:val="clear" w:color="auto" w:fill="auto"/>
              <w:spacing w:before="0" w:after="0" w:line="259" w:lineRule="exact"/>
              <w:ind w:left="132" w:right="132"/>
              <w:jc w:val="center"/>
            </w:pPr>
            <w:r>
              <w:rPr>
                <w:rStyle w:val="210pt"/>
              </w:rPr>
              <w:t xml:space="preserve">Площадь 91,2 </w:t>
            </w:r>
            <w:proofErr w:type="spellStart"/>
            <w:r>
              <w:rPr>
                <w:rStyle w:val="210pt"/>
              </w:rPr>
              <w:t>кв.м</w:t>
            </w:r>
            <w:proofErr w:type="spellEnd"/>
            <w:r>
              <w:rPr>
                <w:rStyle w:val="210pt"/>
              </w:rPr>
              <w:t>., кадастровый № 75:20:200106:311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971DC3" w14:textId="77777777" w:rsidR="009218EF" w:rsidRDefault="00BA119A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10pt"/>
              </w:rPr>
              <w:t>350000,0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D82CE" w14:textId="77777777" w:rsidR="009218EF" w:rsidRDefault="00BA119A">
            <w:pPr>
              <w:pStyle w:val="2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II - квартал</w:t>
            </w:r>
          </w:p>
        </w:tc>
      </w:tr>
      <w:tr w:rsidR="009218EF" w14:paraId="138BD7DF" w14:textId="77777777">
        <w:trPr>
          <w:trHeight w:hRule="exact" w:val="1157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C3EACB" w14:textId="77777777" w:rsidR="009218EF" w:rsidRDefault="009218EF">
            <w:pPr>
              <w:pStyle w:val="20"/>
              <w:numPr>
                <w:ilvl w:val="0"/>
                <w:numId w:val="1"/>
              </w:numPr>
              <w:shd w:val="clear" w:color="auto" w:fill="auto"/>
              <w:snapToGrid w:val="0"/>
              <w:spacing w:before="0" w:after="0" w:line="200" w:lineRule="exact"/>
              <w:ind w:hanging="64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1332AF" w14:textId="77777777" w:rsidR="009218EF" w:rsidRDefault="00BA11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с </w:t>
            </w:r>
          </w:p>
          <w:p w14:paraId="798C1B3E" w14:textId="77777777" w:rsidR="009218EF" w:rsidRDefault="00BA11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Пристройкой</w:t>
            </w:r>
          </w:p>
          <w:p w14:paraId="0EFE1828" w14:textId="77777777" w:rsidR="009218EF" w:rsidRDefault="00BA11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20"/>
              </w:rPr>
              <w:t>(нежилое здание)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F1691C" w14:textId="77777777" w:rsidR="009218EF" w:rsidRDefault="00BA119A">
            <w:pPr>
              <w:jc w:val="center"/>
            </w:pPr>
            <w:r>
              <w:rPr>
                <w:rFonts w:ascii="Times New Roman" w:hAnsi="Times New Roman"/>
              </w:rPr>
              <w:t xml:space="preserve">673200, Забайкальский край, г. Хилок, </w:t>
            </w:r>
            <w:proofErr w:type="spellStart"/>
            <w:r>
              <w:rPr>
                <w:rFonts w:ascii="Times New Roman" w:hAnsi="Times New Roman"/>
              </w:rPr>
              <w:t>ул.Ямаровская</w:t>
            </w:r>
            <w:proofErr w:type="spellEnd"/>
            <w:r>
              <w:rPr>
                <w:rFonts w:ascii="Times New Roman" w:hAnsi="Times New Roman"/>
              </w:rPr>
              <w:t>, 27а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5A21F2" w14:textId="77777777" w:rsidR="009218EF" w:rsidRDefault="00BA119A">
            <w:pPr>
              <w:spacing w:after="120"/>
              <w:jc w:val="center"/>
            </w:pPr>
            <w:r>
              <w:rPr>
                <w:rFonts w:ascii="Times New Roman" w:hAnsi="Times New Roman"/>
              </w:rPr>
              <w:t xml:space="preserve">915,6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8D54BC2" w14:textId="77777777" w:rsidR="009218EF" w:rsidRDefault="00BA119A">
            <w:pPr>
              <w:jc w:val="center"/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Кадастровый номер</w:t>
            </w:r>
            <w:r>
              <w:rPr>
                <w:rFonts w:ascii="Times New Roman" w:hAnsi="Times New Roman"/>
              </w:rPr>
              <w:t xml:space="preserve"> 75:20:120405:252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C81B49" w14:textId="77777777" w:rsidR="009218EF" w:rsidRDefault="00BA119A">
            <w:pPr>
              <w:spacing w:after="0" w:line="240" w:lineRule="auto"/>
              <w:jc w:val="center"/>
            </w:pPr>
            <w:r>
              <w:rPr>
                <w:rStyle w:val="210pt"/>
                <w:rFonts w:eastAsia="Arial Unicode MS"/>
              </w:rPr>
              <w:t>1053938,0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B6FC6" w14:textId="77777777" w:rsidR="009218EF" w:rsidRDefault="00BA119A">
            <w:pPr>
              <w:jc w:val="center"/>
            </w:pPr>
            <w:r>
              <w:rPr>
                <w:rStyle w:val="210pt"/>
                <w:rFonts w:eastAsia="Arial Unicode MS"/>
              </w:rPr>
              <w:t>I</w:t>
            </w:r>
            <w:r>
              <w:rPr>
                <w:rStyle w:val="210pt"/>
                <w:rFonts w:eastAsia="Arial Unicode MS"/>
                <w:lang w:val="en-US"/>
              </w:rPr>
              <w:t>V</w:t>
            </w:r>
            <w:r>
              <w:rPr>
                <w:rStyle w:val="210pt"/>
                <w:rFonts w:eastAsia="Arial Unicode MS"/>
              </w:rPr>
              <w:t xml:space="preserve"> - квартал</w:t>
            </w:r>
          </w:p>
        </w:tc>
      </w:tr>
      <w:tr w:rsidR="009218EF" w14:paraId="01B3378C" w14:textId="77777777">
        <w:trPr>
          <w:trHeight w:hRule="exact" w:val="1157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E550CA" w14:textId="77777777" w:rsidR="009218EF" w:rsidRDefault="009218EF">
            <w:pPr>
              <w:pStyle w:val="20"/>
              <w:numPr>
                <w:ilvl w:val="0"/>
                <w:numId w:val="1"/>
              </w:numPr>
              <w:shd w:val="clear" w:color="auto" w:fill="auto"/>
              <w:snapToGrid w:val="0"/>
              <w:spacing w:before="0" w:after="0" w:line="200" w:lineRule="exact"/>
              <w:ind w:hanging="64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5939DC" w14:textId="77777777" w:rsidR="009218EF" w:rsidRDefault="00BA11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Железнодорожный тупик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0D9D17" w14:textId="77777777" w:rsidR="009218EF" w:rsidRDefault="00BA119A">
            <w:pPr>
              <w:jc w:val="center"/>
            </w:pPr>
            <w:r>
              <w:rPr>
                <w:rFonts w:ascii="Times New Roman" w:hAnsi="Times New Roman"/>
              </w:rPr>
              <w:t xml:space="preserve">673200, Забайкальский край, г. Хилок, ул. </w:t>
            </w:r>
            <w:proofErr w:type="spellStart"/>
            <w:r>
              <w:rPr>
                <w:rFonts w:ascii="Times New Roman" w:hAnsi="Times New Roman"/>
              </w:rPr>
              <w:t>Ямаровская</w:t>
            </w:r>
            <w:proofErr w:type="spellEnd"/>
            <w:r>
              <w:rPr>
                <w:rFonts w:ascii="Times New Roman" w:hAnsi="Times New Roman"/>
              </w:rPr>
              <w:t>, 27а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5051F8" w14:textId="77777777" w:rsidR="009218EF" w:rsidRDefault="00BA119A">
            <w:pPr>
              <w:spacing w:after="120"/>
              <w:jc w:val="center"/>
            </w:pPr>
            <w:r>
              <w:rPr>
                <w:rFonts w:ascii="Times New Roman" w:hAnsi="Times New Roman"/>
              </w:rPr>
              <w:t>231 м.</w:t>
            </w:r>
          </w:p>
          <w:p w14:paraId="0D659666" w14:textId="77777777" w:rsidR="009218EF" w:rsidRDefault="00BA119A">
            <w:pPr>
              <w:jc w:val="center"/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Кадастровый номер</w:t>
            </w:r>
            <w:r>
              <w:rPr>
                <w:rFonts w:ascii="Times New Roman" w:hAnsi="Times New Roman"/>
              </w:rPr>
              <w:t xml:space="preserve"> 75:20:120101:159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4791E9" w14:textId="77777777" w:rsidR="009218EF" w:rsidRDefault="00BA119A">
            <w:pPr>
              <w:spacing w:after="0" w:line="240" w:lineRule="auto"/>
              <w:jc w:val="center"/>
            </w:pPr>
            <w:r>
              <w:rPr>
                <w:rStyle w:val="210pt"/>
                <w:rFonts w:eastAsia="Arial Unicode MS"/>
              </w:rPr>
              <w:t>588976,0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55CBB" w14:textId="77777777" w:rsidR="009218EF" w:rsidRDefault="00BA119A">
            <w:pPr>
              <w:jc w:val="center"/>
            </w:pPr>
            <w:r>
              <w:rPr>
                <w:rStyle w:val="210pt"/>
                <w:rFonts w:eastAsia="Arial Unicode MS"/>
              </w:rPr>
              <w:t>I</w:t>
            </w:r>
            <w:r>
              <w:rPr>
                <w:rStyle w:val="210pt"/>
                <w:rFonts w:eastAsia="Arial Unicode MS"/>
                <w:lang w:val="en-US"/>
              </w:rPr>
              <w:t>V</w:t>
            </w:r>
            <w:r>
              <w:rPr>
                <w:rStyle w:val="210pt"/>
                <w:rFonts w:eastAsia="Arial Unicode MS"/>
              </w:rPr>
              <w:t xml:space="preserve"> - квартал</w:t>
            </w:r>
          </w:p>
        </w:tc>
      </w:tr>
      <w:tr w:rsidR="009218EF" w14:paraId="6BBAAB69" w14:textId="77777777">
        <w:trPr>
          <w:trHeight w:hRule="exact" w:val="1361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669F85" w14:textId="77777777" w:rsidR="009218EF" w:rsidRDefault="009218EF">
            <w:pPr>
              <w:pStyle w:val="20"/>
              <w:numPr>
                <w:ilvl w:val="0"/>
                <w:numId w:val="1"/>
              </w:numPr>
              <w:shd w:val="clear" w:color="auto" w:fill="auto"/>
              <w:snapToGrid w:val="0"/>
              <w:spacing w:before="0" w:after="0" w:line="200" w:lineRule="exact"/>
              <w:ind w:hanging="64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028ADC" w14:textId="77777777" w:rsidR="009218EF" w:rsidRDefault="00BA11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КТП ТО-80 160 кВа-6/0,4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  <w:p w14:paraId="3395E6B9" w14:textId="77777777" w:rsidR="009218EF" w:rsidRDefault="00BA11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20"/>
              </w:rPr>
              <w:t>(сооружение)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C12804" w14:textId="77777777" w:rsidR="009218EF" w:rsidRDefault="00BA119A">
            <w:pPr>
              <w:jc w:val="center"/>
            </w:pPr>
            <w:r>
              <w:rPr>
                <w:rFonts w:ascii="Times New Roman" w:hAnsi="Times New Roman"/>
              </w:rPr>
              <w:t xml:space="preserve">673200, Забайкальский край, г. Хилок, ул. </w:t>
            </w:r>
            <w:proofErr w:type="spellStart"/>
            <w:r>
              <w:rPr>
                <w:rFonts w:ascii="Times New Roman" w:hAnsi="Times New Roman"/>
              </w:rPr>
              <w:t>Ямаровская</w:t>
            </w:r>
            <w:proofErr w:type="spellEnd"/>
            <w:r>
              <w:rPr>
                <w:rFonts w:ascii="Times New Roman" w:hAnsi="Times New Roman"/>
              </w:rPr>
              <w:t>, 27а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28EF01" w14:textId="77777777" w:rsidR="009218EF" w:rsidRDefault="00BA119A">
            <w:pPr>
              <w:jc w:val="center"/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E65D320" w14:textId="77777777" w:rsidR="009218EF" w:rsidRDefault="00BA119A">
            <w:pPr>
              <w:jc w:val="center"/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Кадастровый номер</w:t>
            </w:r>
            <w:r>
              <w:rPr>
                <w:rFonts w:ascii="Times New Roman" w:hAnsi="Times New Roman"/>
              </w:rPr>
              <w:t xml:space="preserve"> 75:20:120405:427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6163B1" w14:textId="77777777" w:rsidR="009218EF" w:rsidRDefault="00BA119A">
            <w:pPr>
              <w:spacing w:after="0" w:line="240" w:lineRule="auto"/>
              <w:jc w:val="center"/>
            </w:pPr>
            <w:r>
              <w:rPr>
                <w:rStyle w:val="210pt"/>
                <w:rFonts w:eastAsia="Arial Unicode MS"/>
              </w:rPr>
              <w:t>5178,0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A5AD0" w14:textId="77777777" w:rsidR="009218EF" w:rsidRDefault="00BA119A">
            <w:pPr>
              <w:jc w:val="center"/>
            </w:pPr>
            <w:r>
              <w:rPr>
                <w:rStyle w:val="210pt"/>
                <w:rFonts w:eastAsia="Arial Unicode MS"/>
              </w:rPr>
              <w:t>I</w:t>
            </w:r>
            <w:r>
              <w:rPr>
                <w:rStyle w:val="210pt"/>
                <w:rFonts w:eastAsia="Arial Unicode MS"/>
                <w:lang w:val="en-US"/>
              </w:rPr>
              <w:t>V</w:t>
            </w:r>
            <w:r>
              <w:rPr>
                <w:rStyle w:val="210pt"/>
                <w:rFonts w:eastAsia="Arial Unicode MS"/>
              </w:rPr>
              <w:t xml:space="preserve"> - квартал</w:t>
            </w:r>
          </w:p>
        </w:tc>
      </w:tr>
      <w:tr w:rsidR="009218EF" w14:paraId="2AB057E8" w14:textId="77777777">
        <w:trPr>
          <w:trHeight w:hRule="exact" w:val="1262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4ED0C7" w14:textId="77777777" w:rsidR="009218EF" w:rsidRDefault="009218EF">
            <w:pPr>
              <w:pStyle w:val="20"/>
              <w:numPr>
                <w:ilvl w:val="0"/>
                <w:numId w:val="1"/>
              </w:numPr>
              <w:shd w:val="clear" w:color="auto" w:fill="auto"/>
              <w:snapToGrid w:val="0"/>
              <w:spacing w:before="0" w:after="0" w:line="200" w:lineRule="exact"/>
              <w:ind w:hanging="64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AC6964" w14:textId="77777777" w:rsidR="009218EF" w:rsidRDefault="00BA11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3E53E7FC" w14:textId="77777777" w:rsidR="009218EF" w:rsidRDefault="00BA11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20"/>
              </w:rPr>
              <w:t>(для производственных целей)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F79367" w14:textId="77777777" w:rsidR="009218EF" w:rsidRDefault="00BA119A">
            <w:pPr>
              <w:jc w:val="center"/>
            </w:pPr>
            <w:r>
              <w:rPr>
                <w:rFonts w:ascii="Times New Roman" w:hAnsi="Times New Roman"/>
              </w:rPr>
              <w:t xml:space="preserve">673200, Забайкальский край, г. Хилок, ул. </w:t>
            </w:r>
            <w:proofErr w:type="spellStart"/>
            <w:r>
              <w:rPr>
                <w:rFonts w:ascii="Times New Roman" w:hAnsi="Times New Roman"/>
              </w:rPr>
              <w:t>Ямаровская</w:t>
            </w:r>
            <w:proofErr w:type="spellEnd"/>
            <w:r>
              <w:rPr>
                <w:rFonts w:ascii="Times New Roman" w:hAnsi="Times New Roman"/>
              </w:rPr>
              <w:t>, 27а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DE9CA0" w14:textId="77777777" w:rsidR="009218EF" w:rsidRDefault="00BA119A">
            <w:pPr>
              <w:spacing w:after="120"/>
              <w:jc w:val="center"/>
            </w:pPr>
            <w:r>
              <w:rPr>
                <w:rFonts w:ascii="Times New Roman" w:hAnsi="Times New Roman"/>
              </w:rPr>
              <w:t xml:space="preserve">14912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62B8788" w14:textId="77777777" w:rsidR="009218EF" w:rsidRDefault="00BA119A">
            <w:pPr>
              <w:jc w:val="center"/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Кадастровый номер 75:20:120405:298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FB4B57" w14:textId="77777777" w:rsidR="009218EF" w:rsidRDefault="00BA119A">
            <w:pPr>
              <w:spacing w:after="0" w:line="240" w:lineRule="auto"/>
              <w:jc w:val="center"/>
            </w:pPr>
            <w:r>
              <w:rPr>
                <w:rStyle w:val="210pt"/>
                <w:rFonts w:eastAsia="Arial Unicode MS"/>
              </w:rPr>
              <w:t>874198,0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627C3" w14:textId="77777777" w:rsidR="009218EF" w:rsidRDefault="00BA119A">
            <w:pPr>
              <w:jc w:val="center"/>
            </w:pPr>
            <w:r>
              <w:rPr>
                <w:rStyle w:val="210pt"/>
                <w:rFonts w:eastAsia="Arial Unicode MS"/>
              </w:rPr>
              <w:t>I</w:t>
            </w:r>
            <w:r>
              <w:rPr>
                <w:rStyle w:val="210pt"/>
                <w:rFonts w:eastAsia="Arial Unicode MS"/>
                <w:lang w:val="en-US"/>
              </w:rPr>
              <w:t>V</w:t>
            </w:r>
            <w:r>
              <w:rPr>
                <w:rStyle w:val="210pt"/>
                <w:rFonts w:eastAsia="Arial Unicode MS"/>
              </w:rPr>
              <w:t xml:space="preserve"> - квартал</w:t>
            </w:r>
          </w:p>
        </w:tc>
      </w:tr>
    </w:tbl>
    <w:p w14:paraId="4A2920B1" w14:textId="77777777" w:rsidR="009218EF" w:rsidRDefault="00921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D81618" w14:textId="77777777" w:rsidR="009218EF" w:rsidRDefault="00BA119A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14:paraId="4AD470DB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FA6F1A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8527B6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516734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F119EC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7C3905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A436D3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D83DD4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C8CD8D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826468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529683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650A49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489C8B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AA2416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37448D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4D7F8F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235C7B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9F91C1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A7865C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DA4AD2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751422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923EE1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83388C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1D219C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9F33D8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949499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159516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054F38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BD1C91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FDBF04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95DC37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2DE2B4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5EDA20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E2C316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62E514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FB120C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F031C5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B2437C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D3BB9F" w14:textId="77777777" w:rsidR="009218EF" w:rsidRDefault="00BA119A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</w:p>
    <w:p w14:paraId="16D198DB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E1D816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2B8541" w14:textId="77777777" w:rsidR="009218EF" w:rsidRDefault="00921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A3F079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4D24FB" w14:textId="77777777" w:rsidR="009218EF" w:rsidRDefault="00BA119A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14:paraId="56906E8C" w14:textId="77777777" w:rsidR="009218EF" w:rsidRDefault="00BA119A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муниципальных унитарных предприятий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 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7DEDE7FE" w14:textId="77777777" w:rsidR="009218EF" w:rsidRDefault="00BA119A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«Хилокский район» планируемых к приватизации</w:t>
      </w:r>
    </w:p>
    <w:p w14:paraId="2AE9F422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4795BD" w14:textId="77777777" w:rsidR="009218EF" w:rsidRDefault="00921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486840" w14:textId="77777777" w:rsidR="009218EF" w:rsidRDefault="00921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715"/>
        <w:gridCol w:w="1420"/>
        <w:gridCol w:w="1470"/>
        <w:gridCol w:w="1417"/>
        <w:gridCol w:w="1560"/>
      </w:tblGrid>
      <w:tr w:rsidR="009218EF" w14:paraId="3B6D209B" w14:textId="77777777">
        <w:trPr>
          <w:trHeight w:val="9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42B01" w14:textId="77777777" w:rsidR="009218EF" w:rsidRDefault="00BA11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29157" w14:textId="77777777" w:rsidR="009218EF" w:rsidRDefault="00BA11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Наименование предприятия и его местонахождения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E977D" w14:textId="77777777" w:rsidR="009218EF" w:rsidRDefault="00BA11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Реквизиты предприятия</w:t>
            </w:r>
          </w:p>
        </w:tc>
        <w:tc>
          <w:tcPr>
            <w:tcW w:w="14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66AEF" w14:textId="77777777" w:rsidR="009218EF" w:rsidRDefault="00BA11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Размер уставного фонда</w:t>
            </w:r>
          </w:p>
          <w:p w14:paraId="19D1021B" w14:textId="77777777" w:rsidR="009218EF" w:rsidRDefault="00BA11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(руб.)</w:t>
            </w:r>
          </w:p>
        </w:tc>
        <w:tc>
          <w:tcPr>
            <w:tcW w:w="147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A90E5" w14:textId="77777777" w:rsidR="009218EF" w:rsidRDefault="00BA11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Балансовая/</w:t>
            </w:r>
          </w:p>
          <w:p w14:paraId="01A54576" w14:textId="77777777" w:rsidR="009218EF" w:rsidRDefault="00BA11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остаточная стоимость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6700D" w14:textId="77777777" w:rsidR="009218EF" w:rsidRDefault="00BA11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Среднесписочная численность работников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56554" w14:textId="77777777" w:rsidR="009218EF" w:rsidRDefault="00BA11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Планируемый срок приватизации</w:t>
            </w:r>
          </w:p>
        </w:tc>
      </w:tr>
      <w:tr w:rsidR="009218EF" w14:paraId="1F8BB09D" w14:textId="77777777">
        <w:trPr>
          <w:trHeight w:val="10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8B306" w14:textId="77777777" w:rsidR="009218EF" w:rsidRDefault="00BA119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</w:t>
            </w:r>
          </w:p>
        </w:tc>
        <w:tc>
          <w:tcPr>
            <w:tcW w:w="226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8C96A" w14:textId="77777777" w:rsidR="009218EF" w:rsidRDefault="00BA11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МУП Аптека № 55</w:t>
            </w:r>
          </w:p>
          <w:p w14:paraId="6263D859" w14:textId="77777777" w:rsidR="009218EF" w:rsidRDefault="00BA119A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Хилокский район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с.Бада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20"/>
              </w:rPr>
              <w:t>, ул. Советская, 53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FBD74" w14:textId="77777777" w:rsidR="009218EF" w:rsidRDefault="00BA11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1027500828959 29.03.1995 г. </w:t>
            </w:r>
          </w:p>
          <w:p w14:paraId="78C3CCED" w14:textId="77777777" w:rsidR="009218EF" w:rsidRDefault="00BA11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 7523003785</w:t>
            </w:r>
          </w:p>
        </w:tc>
        <w:tc>
          <w:tcPr>
            <w:tcW w:w="14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98C5F" w14:textId="77777777" w:rsidR="009218EF" w:rsidRDefault="00BA11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100227</w:t>
            </w:r>
          </w:p>
        </w:tc>
        <w:tc>
          <w:tcPr>
            <w:tcW w:w="147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ADE1F" w14:textId="77777777" w:rsidR="009218EF" w:rsidRDefault="00BA11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243184/ 137199,56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81B4A" w14:textId="77777777" w:rsidR="009218EF" w:rsidRDefault="00BA11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B990F" w14:textId="77777777" w:rsidR="009218EF" w:rsidRDefault="00BA119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-квартал </w:t>
            </w:r>
          </w:p>
        </w:tc>
      </w:tr>
    </w:tbl>
    <w:p w14:paraId="4D033A8C" w14:textId="77777777" w:rsidR="009218EF" w:rsidRDefault="009218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E9D997" w14:textId="77777777" w:rsidR="009218EF" w:rsidRDefault="00BA119A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_____________________________</w:t>
      </w:r>
    </w:p>
    <w:sectPr w:rsidR="009218EF">
      <w:pgSz w:w="11906" w:h="16838"/>
      <w:pgMar w:top="709" w:right="566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86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9A"/>
    <w:rsid w:val="00055D20"/>
    <w:rsid w:val="008770B5"/>
    <w:rsid w:val="009218EF"/>
    <w:rsid w:val="00BA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37738D"/>
  <w15:chartTrackingRefBased/>
  <w15:docId w15:val="{DA500F0A-579F-4220-8971-9E6382CA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2">
    <w:name w:val="Основной текст (2)_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28pt">
    <w:name w:val="Основной текст (2) + 8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ru-RU" w:bidi="ru-RU"/>
    </w:rPr>
  </w:style>
  <w:style w:type="character" w:customStyle="1" w:styleId="3">
    <w:name w:val="Основной текст (3)_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ascii="Times New Roman" w:hAnsi="Times New Roman"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Times New Roman" w:hAnsi="Times New Roman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before="840" w:after="120" w:line="0" w:lineRule="atLeast"/>
      <w:jc w:val="both"/>
    </w:pPr>
    <w:rPr>
      <w:rFonts w:ascii="Times New Roman" w:hAnsi="Times New Roman"/>
      <w:sz w:val="28"/>
      <w:szCs w:val="28"/>
    </w:rPr>
  </w:style>
  <w:style w:type="paragraph" w:customStyle="1" w:styleId="30">
    <w:name w:val="Основной текст (3)"/>
    <w:basedOn w:val="a"/>
    <w:pPr>
      <w:widowControl w:val="0"/>
      <w:shd w:val="clear" w:color="auto" w:fill="FFFFFF"/>
      <w:spacing w:before="660" w:after="0" w:line="322" w:lineRule="exact"/>
    </w:pPr>
    <w:rPr>
      <w:b/>
      <w:bCs/>
      <w:sz w:val="28"/>
      <w:szCs w:val="28"/>
    </w:rPr>
  </w:style>
  <w:style w:type="paragraph" w:customStyle="1" w:styleId="a8">
    <w:name w:val="Содержимое таблицы"/>
    <w:basedOn w:val="a"/>
    <w:pPr>
      <w:widowControl w:val="0"/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Kudrik</dc:creator>
  <cp:keywords/>
  <cp:lastModifiedBy>sovethilok@outlook.com</cp:lastModifiedBy>
  <cp:revision>2</cp:revision>
  <cp:lastPrinted>2020-03-23T05:00:00Z</cp:lastPrinted>
  <dcterms:created xsi:type="dcterms:W3CDTF">2022-05-23T00:29:00Z</dcterms:created>
  <dcterms:modified xsi:type="dcterms:W3CDTF">2022-05-23T00:29:00Z</dcterms:modified>
</cp:coreProperties>
</file>