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35" w:rsidRPr="00430835" w:rsidRDefault="00430835" w:rsidP="00430835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430835">
        <w:rPr>
          <w:b/>
          <w:bCs/>
          <w:color w:val="000000"/>
          <w:sz w:val="28"/>
          <w:szCs w:val="28"/>
          <w:lang w:eastAsia="ru-RU" w:bidi="ru-RU"/>
        </w:rPr>
        <w:t>АДМИНИСТРАЦИЯ МУНИЦИПАЛЬНОГО РАЙОНА</w:t>
      </w:r>
      <w:r w:rsidRPr="00430835">
        <w:rPr>
          <w:b/>
          <w:bCs/>
          <w:color w:val="000000"/>
          <w:sz w:val="28"/>
          <w:szCs w:val="28"/>
          <w:lang w:eastAsia="ru-RU" w:bidi="ru-RU"/>
        </w:rPr>
        <w:br/>
        <w:t>«ХИЛОКСКИЙ РАЙОН»</w:t>
      </w:r>
    </w:p>
    <w:p w:rsidR="00A50AE2" w:rsidRDefault="00A50AE2" w:rsidP="0043083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430835" w:rsidRPr="00430835" w:rsidRDefault="00430835" w:rsidP="00430835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430835">
        <w:rPr>
          <w:b/>
          <w:bCs/>
          <w:color w:val="000000"/>
          <w:sz w:val="28"/>
          <w:szCs w:val="28"/>
          <w:lang w:eastAsia="ru-RU" w:bidi="ru-RU"/>
        </w:rPr>
        <w:t>ПОСТАНОВЛЕНИЕ</w:t>
      </w:r>
    </w:p>
    <w:p w:rsidR="00430835" w:rsidRPr="00430835" w:rsidRDefault="00430835" w:rsidP="00430835">
      <w:pPr>
        <w:rPr>
          <w:sz w:val="28"/>
          <w:szCs w:val="28"/>
        </w:rPr>
        <w:sectPr w:rsidR="00430835" w:rsidRPr="00430835">
          <w:pgSz w:w="11900" w:h="16840"/>
          <w:pgMar w:top="1233" w:right="1011" w:bottom="1198" w:left="1433" w:header="805" w:footer="770" w:gutter="0"/>
          <w:pgNumType w:start="1"/>
          <w:cols w:space="720"/>
          <w:noEndnote/>
          <w:docGrid w:linePitch="360"/>
        </w:sectPr>
      </w:pPr>
    </w:p>
    <w:p w:rsidR="00430835" w:rsidRPr="00430835" w:rsidRDefault="00430835" w:rsidP="00430835">
      <w:pPr>
        <w:rPr>
          <w:sz w:val="28"/>
          <w:szCs w:val="28"/>
        </w:rPr>
      </w:pPr>
    </w:p>
    <w:p w:rsidR="00430835" w:rsidRPr="00430835" w:rsidRDefault="00430835" w:rsidP="00430835">
      <w:pPr>
        <w:rPr>
          <w:sz w:val="28"/>
          <w:szCs w:val="28"/>
        </w:rPr>
        <w:sectPr w:rsidR="00430835" w:rsidRPr="00430835">
          <w:type w:val="continuous"/>
          <w:pgSz w:w="11900" w:h="16840"/>
          <w:pgMar w:top="1233" w:right="0" w:bottom="1198" w:left="0" w:header="0" w:footer="3" w:gutter="0"/>
          <w:cols w:space="720"/>
          <w:noEndnote/>
          <w:docGrid w:linePitch="360"/>
        </w:sectPr>
      </w:pPr>
    </w:p>
    <w:p w:rsidR="00430835" w:rsidRPr="00430835" w:rsidRDefault="00430835" w:rsidP="00430835">
      <w:pPr>
        <w:pStyle w:val="1"/>
        <w:shd w:val="clear" w:color="auto" w:fill="auto"/>
        <w:spacing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430835" w:rsidRDefault="00430835" w:rsidP="00430835">
      <w:pPr>
        <w:pStyle w:val="1"/>
        <w:shd w:val="clear" w:color="auto" w:fill="auto"/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430835">
        <w:rPr>
          <w:color w:val="000000"/>
          <w:sz w:val="28"/>
          <w:szCs w:val="28"/>
          <w:lang w:eastAsia="ru-RU" w:bidi="ru-RU"/>
        </w:rPr>
        <w:t>«</w:t>
      </w:r>
      <w:r w:rsidR="00116966">
        <w:rPr>
          <w:color w:val="000000"/>
          <w:sz w:val="28"/>
          <w:szCs w:val="28"/>
          <w:lang w:eastAsia="ru-RU" w:bidi="ru-RU"/>
        </w:rPr>
        <w:t>12</w:t>
      </w:r>
      <w:r w:rsidRPr="00430835">
        <w:rPr>
          <w:color w:val="000000"/>
          <w:sz w:val="28"/>
          <w:szCs w:val="28"/>
          <w:lang w:eastAsia="ru-RU" w:bidi="ru-RU"/>
        </w:rPr>
        <w:t xml:space="preserve">» </w:t>
      </w:r>
      <w:r w:rsidR="00A50AE2">
        <w:rPr>
          <w:color w:val="000000"/>
          <w:sz w:val="28"/>
          <w:szCs w:val="28"/>
          <w:lang w:eastAsia="ru-RU" w:bidi="ru-RU"/>
        </w:rPr>
        <w:t>ма</w:t>
      </w:r>
      <w:r w:rsidRPr="00430835">
        <w:rPr>
          <w:color w:val="000000"/>
          <w:sz w:val="28"/>
          <w:szCs w:val="28"/>
          <w:lang w:eastAsia="ru-RU" w:bidi="ru-RU"/>
        </w:rPr>
        <w:t>я 2022г.</w:t>
      </w: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</w:t>
      </w:r>
      <w:r w:rsidR="00FE7586">
        <w:rPr>
          <w:color w:val="000000"/>
          <w:sz w:val="28"/>
          <w:szCs w:val="28"/>
          <w:lang w:eastAsia="ru-RU" w:bidi="ru-RU"/>
        </w:rPr>
        <w:t xml:space="preserve">                               </w:t>
      </w:r>
      <w:r>
        <w:rPr>
          <w:color w:val="000000"/>
          <w:sz w:val="28"/>
          <w:szCs w:val="28"/>
          <w:lang w:eastAsia="ru-RU" w:bidi="ru-RU"/>
        </w:rPr>
        <w:t>№</w:t>
      </w:r>
      <w:r w:rsidR="00116966">
        <w:rPr>
          <w:color w:val="000000"/>
          <w:sz w:val="28"/>
          <w:szCs w:val="28"/>
          <w:lang w:eastAsia="ru-RU" w:bidi="ru-RU"/>
        </w:rPr>
        <w:t>291</w:t>
      </w:r>
      <w:bookmarkStart w:id="0" w:name="_GoBack"/>
      <w:bookmarkEnd w:id="0"/>
    </w:p>
    <w:p w:rsidR="00430835" w:rsidRDefault="00430835" w:rsidP="00430835">
      <w:pPr>
        <w:pStyle w:val="1"/>
        <w:shd w:val="clear" w:color="auto" w:fill="auto"/>
        <w:spacing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430835" w:rsidRDefault="00430835" w:rsidP="00430835">
      <w:pPr>
        <w:pStyle w:val="1"/>
        <w:shd w:val="clear" w:color="auto" w:fill="auto"/>
        <w:spacing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r w:rsidRPr="00430835">
        <w:rPr>
          <w:color w:val="000000"/>
          <w:sz w:val="28"/>
          <w:szCs w:val="28"/>
          <w:lang w:eastAsia="ru-RU" w:bidi="ru-RU"/>
        </w:rPr>
        <w:t xml:space="preserve">г. Хилок   </w:t>
      </w:r>
    </w:p>
    <w:p w:rsidR="00430835" w:rsidRPr="00430835" w:rsidRDefault="00430835" w:rsidP="00430835">
      <w:pPr>
        <w:pStyle w:val="1"/>
        <w:shd w:val="clear" w:color="auto" w:fill="auto"/>
        <w:spacing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r w:rsidRPr="00430835">
        <w:rPr>
          <w:color w:val="000000"/>
          <w:sz w:val="28"/>
          <w:szCs w:val="28"/>
          <w:lang w:eastAsia="ru-RU" w:bidi="ru-RU"/>
        </w:rPr>
        <w:t xml:space="preserve">                  </w:t>
      </w:r>
      <w:r>
        <w:rPr>
          <w:color w:val="000000"/>
          <w:sz w:val="28"/>
          <w:szCs w:val="28"/>
          <w:lang w:eastAsia="ru-RU" w:bidi="ru-RU"/>
        </w:rPr>
        <w:t xml:space="preserve">                 </w:t>
      </w:r>
    </w:p>
    <w:p w:rsidR="00430835" w:rsidRPr="0040180E" w:rsidRDefault="00430835" w:rsidP="0040180E">
      <w:pPr>
        <w:pStyle w:val="1"/>
        <w:shd w:val="clear" w:color="auto" w:fill="auto"/>
        <w:spacing w:line="240" w:lineRule="auto"/>
        <w:ind w:firstLine="0"/>
        <w:jc w:val="both"/>
        <w:rPr>
          <w:b/>
          <w:bCs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О внесении изменений в постановление администрации муниципального</w:t>
      </w:r>
      <w:r w:rsidR="00A50AE2">
        <w:rPr>
          <w:b/>
          <w:bCs/>
          <w:color w:val="000000"/>
          <w:sz w:val="28"/>
          <w:szCs w:val="28"/>
          <w:lang w:eastAsia="ru-RU" w:bidi="ru-RU"/>
        </w:rPr>
        <w:t xml:space="preserve"> района</w:t>
      </w:r>
      <w:r w:rsidRPr="00430835">
        <w:rPr>
          <w:b/>
          <w:bCs/>
          <w:color w:val="000000"/>
          <w:sz w:val="28"/>
          <w:szCs w:val="28"/>
          <w:lang w:eastAsia="ru-RU" w:bidi="ru-RU"/>
        </w:rPr>
        <w:t xml:space="preserve"> «Хилокский район»</w:t>
      </w:r>
      <w:r w:rsidR="0040180E">
        <w:rPr>
          <w:b/>
          <w:bCs/>
          <w:color w:val="000000"/>
          <w:sz w:val="28"/>
          <w:szCs w:val="28"/>
          <w:lang w:eastAsia="ru-RU" w:bidi="ru-RU"/>
        </w:rPr>
        <w:t xml:space="preserve"> от 27.02.2020г. №105 </w:t>
      </w:r>
      <w:r w:rsidR="0040180E" w:rsidRPr="0040180E">
        <w:rPr>
          <w:b/>
          <w:bCs/>
          <w:sz w:val="28"/>
          <w:szCs w:val="28"/>
          <w:lang w:eastAsia="ru-RU" w:bidi="ru-RU"/>
        </w:rPr>
        <w:t>«</w:t>
      </w:r>
      <w:r w:rsidR="0040180E" w:rsidRPr="0040180E"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 xml:space="preserve">О создании муниципальной межведомственной рабочей группы по внедрению и реализации целевой модели дополнительного образования детей в муниципальном районе </w:t>
      </w:r>
      <w:r w:rsidR="0040180E" w:rsidRPr="0040180E">
        <w:rPr>
          <w:rFonts w:eastAsiaTheme="minorHAnsi"/>
          <w:b/>
          <w:bCs/>
          <w:sz w:val="28"/>
          <w:szCs w:val="28"/>
        </w:rPr>
        <w:t>«</w:t>
      </w:r>
      <w:r w:rsidR="0040180E" w:rsidRPr="0040180E"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Хилокский район</w:t>
      </w:r>
      <w:r w:rsidR="0040180E" w:rsidRPr="0040180E">
        <w:rPr>
          <w:b/>
          <w:bCs/>
          <w:sz w:val="28"/>
          <w:szCs w:val="28"/>
          <w:lang w:eastAsia="ru-RU" w:bidi="ru-RU"/>
        </w:rPr>
        <w:t>»</w:t>
      </w:r>
    </w:p>
    <w:p w:rsidR="0040180E" w:rsidRDefault="0040180E" w:rsidP="0040180E">
      <w:pPr>
        <w:pStyle w:val="1"/>
        <w:shd w:val="clear" w:color="auto" w:fill="auto"/>
        <w:spacing w:line="240" w:lineRule="auto"/>
        <w:ind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</w:p>
    <w:p w:rsidR="00705035" w:rsidRPr="00705035" w:rsidRDefault="00430835" w:rsidP="00705035">
      <w:pPr>
        <w:pStyle w:val="1"/>
        <w:shd w:val="clear" w:color="auto" w:fill="auto"/>
        <w:ind w:firstLine="600"/>
        <w:jc w:val="both"/>
        <w:rPr>
          <w:b/>
          <w:bCs/>
          <w:sz w:val="28"/>
          <w:szCs w:val="28"/>
          <w:lang w:eastAsia="ru-RU" w:bidi="ru-RU"/>
        </w:rPr>
      </w:pPr>
      <w:r w:rsidRPr="00705035">
        <w:rPr>
          <w:sz w:val="28"/>
          <w:szCs w:val="28"/>
          <w:lang w:eastAsia="ru-RU" w:bidi="ru-RU"/>
        </w:rPr>
        <w:t xml:space="preserve">В целях реализации регионального проекта «Успех каждого ребенка», утвержденного Губернатором Забайкальского края от 31 декабря 2019 г. № Е2-76-2019/002, внедрения на территории Забайкальского края Целевой модели дополнительного образования, администрация муниципального района «Хилокский район» </w:t>
      </w:r>
      <w:r w:rsidRPr="00705035">
        <w:rPr>
          <w:b/>
          <w:bCs/>
          <w:sz w:val="28"/>
          <w:szCs w:val="28"/>
          <w:lang w:eastAsia="ru-RU" w:bidi="ru-RU"/>
        </w:rPr>
        <w:t>постановляет:</w:t>
      </w:r>
    </w:p>
    <w:p w:rsidR="00705035" w:rsidRDefault="00705035" w:rsidP="00705035">
      <w:pPr>
        <w:pStyle w:val="1"/>
        <w:shd w:val="clear" w:color="auto" w:fill="auto"/>
        <w:spacing w:line="240" w:lineRule="auto"/>
        <w:ind w:firstLine="567"/>
        <w:jc w:val="both"/>
        <w:rPr>
          <w:bCs/>
          <w:sz w:val="28"/>
          <w:szCs w:val="28"/>
          <w:lang w:eastAsia="ru-RU" w:bidi="ru-RU"/>
        </w:rPr>
      </w:pPr>
      <w:r w:rsidRPr="00705035">
        <w:rPr>
          <w:sz w:val="28"/>
          <w:szCs w:val="28"/>
        </w:rPr>
        <w:t>1. Внести в состав межведомственной рабочей группы по внедрению и реализации целевой модели дополнительного образования детей в муниципальном районе «Хилокский район», утвержденного постановлением администрации муниципального района «Хилокский район»</w:t>
      </w:r>
      <w:r>
        <w:rPr>
          <w:sz w:val="28"/>
          <w:szCs w:val="28"/>
        </w:rPr>
        <w:t xml:space="preserve"> от </w:t>
      </w:r>
      <w:r w:rsidRPr="00705035">
        <w:rPr>
          <w:sz w:val="28"/>
          <w:szCs w:val="28"/>
        </w:rPr>
        <w:t>27.02.202</w:t>
      </w:r>
      <w:r>
        <w:rPr>
          <w:sz w:val="28"/>
          <w:szCs w:val="28"/>
        </w:rPr>
        <w:t>0</w:t>
      </w:r>
      <w:r w:rsidRPr="00705035">
        <w:rPr>
          <w:sz w:val="28"/>
          <w:szCs w:val="28"/>
        </w:rPr>
        <w:t>г. №105</w:t>
      </w:r>
      <w:r>
        <w:rPr>
          <w:sz w:val="28"/>
          <w:szCs w:val="28"/>
        </w:rPr>
        <w:t xml:space="preserve"> </w:t>
      </w:r>
      <w:r w:rsidRPr="00705035">
        <w:rPr>
          <w:bCs/>
          <w:sz w:val="28"/>
          <w:szCs w:val="28"/>
          <w:lang w:eastAsia="ru-RU" w:bidi="ru-RU"/>
        </w:rPr>
        <w:t>«</w:t>
      </w:r>
      <w:r w:rsidRPr="00705035">
        <w:rPr>
          <w:rFonts w:ascii="Times New Roman CYR" w:eastAsiaTheme="minorHAnsi" w:hAnsi="Times New Roman CYR" w:cs="Times New Roman CYR"/>
          <w:bCs/>
          <w:sz w:val="28"/>
          <w:szCs w:val="28"/>
        </w:rPr>
        <w:t xml:space="preserve">О создании муниципальной межведомственной рабочей группы по внедрению и реализации целевой модели дополнительного образования детей в муниципальном районе </w:t>
      </w:r>
      <w:r w:rsidRPr="00705035">
        <w:rPr>
          <w:rFonts w:eastAsiaTheme="minorHAnsi"/>
          <w:bCs/>
          <w:sz w:val="28"/>
          <w:szCs w:val="28"/>
        </w:rPr>
        <w:t>«</w:t>
      </w:r>
      <w:r w:rsidRPr="00705035">
        <w:rPr>
          <w:rFonts w:ascii="Times New Roman CYR" w:eastAsiaTheme="minorHAnsi" w:hAnsi="Times New Roman CYR" w:cs="Times New Roman CYR"/>
          <w:bCs/>
          <w:sz w:val="28"/>
          <w:szCs w:val="28"/>
        </w:rPr>
        <w:t>Хилокский район</w:t>
      </w:r>
      <w:r w:rsidRPr="00705035">
        <w:rPr>
          <w:bCs/>
          <w:sz w:val="28"/>
          <w:szCs w:val="28"/>
          <w:lang w:eastAsia="ru-RU" w:bidi="ru-RU"/>
        </w:rPr>
        <w:t>»</w:t>
      </w:r>
      <w:r w:rsidR="00E71009">
        <w:rPr>
          <w:bCs/>
          <w:sz w:val="28"/>
          <w:szCs w:val="28"/>
          <w:lang w:eastAsia="ru-RU" w:bidi="ru-RU"/>
        </w:rPr>
        <w:t>, (приложение 1)</w:t>
      </w:r>
      <w:r>
        <w:rPr>
          <w:bCs/>
          <w:sz w:val="28"/>
          <w:szCs w:val="28"/>
          <w:lang w:eastAsia="ru-RU" w:bidi="ru-RU"/>
        </w:rPr>
        <w:t>, следующие изменения:</w:t>
      </w:r>
    </w:p>
    <w:p w:rsidR="009916EE" w:rsidRDefault="00705035" w:rsidP="00705035">
      <w:pPr>
        <w:pStyle w:val="1"/>
        <w:shd w:val="clear" w:color="auto" w:fill="auto"/>
        <w:spacing w:line="240" w:lineRule="auto"/>
        <w:ind w:firstLine="567"/>
        <w:jc w:val="both"/>
        <w:rPr>
          <w:bCs/>
          <w:sz w:val="28"/>
          <w:szCs w:val="28"/>
          <w:lang w:eastAsia="ru-RU" w:bidi="ru-RU"/>
        </w:rPr>
      </w:pPr>
      <w:r>
        <w:rPr>
          <w:bCs/>
          <w:sz w:val="28"/>
          <w:szCs w:val="28"/>
          <w:lang w:eastAsia="ru-RU" w:bidi="ru-RU"/>
        </w:rPr>
        <w:t xml:space="preserve">1.1. включить в состав </w:t>
      </w:r>
      <w:r w:rsidR="009916EE">
        <w:rPr>
          <w:bCs/>
          <w:sz w:val="28"/>
          <w:szCs w:val="28"/>
          <w:lang w:eastAsia="ru-RU" w:bidi="ru-RU"/>
        </w:rPr>
        <w:t xml:space="preserve">межведомственной </w:t>
      </w:r>
      <w:r>
        <w:rPr>
          <w:bCs/>
          <w:sz w:val="28"/>
          <w:szCs w:val="28"/>
          <w:lang w:eastAsia="ru-RU" w:bidi="ru-RU"/>
        </w:rPr>
        <w:t>рабочей</w:t>
      </w:r>
      <w:r w:rsidR="009916EE">
        <w:rPr>
          <w:bCs/>
          <w:sz w:val="28"/>
          <w:szCs w:val="28"/>
          <w:lang w:eastAsia="ru-RU" w:bidi="ru-RU"/>
        </w:rPr>
        <w:t xml:space="preserve"> группы следующих лиц:</w:t>
      </w:r>
    </w:p>
    <w:p w:rsidR="009916EE" w:rsidRDefault="009916EE" w:rsidP="00705035">
      <w:pPr>
        <w:pStyle w:val="1"/>
        <w:shd w:val="clear" w:color="auto" w:fill="auto"/>
        <w:spacing w:line="240" w:lineRule="auto"/>
        <w:ind w:firstLine="567"/>
        <w:jc w:val="both"/>
        <w:rPr>
          <w:bCs/>
          <w:sz w:val="28"/>
          <w:szCs w:val="28"/>
          <w:lang w:eastAsia="ru-RU" w:bidi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636"/>
        <w:gridCol w:w="6155"/>
      </w:tblGrid>
      <w:tr w:rsidR="001E1430" w:rsidRPr="00705035" w:rsidTr="00127285">
        <w:trPr>
          <w:trHeight w:val="80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6EE" w:rsidRPr="00705035" w:rsidRDefault="009916EE" w:rsidP="00A3490E">
            <w:pPr>
              <w:widowControl/>
              <w:rPr>
                <w:rFonts w:ascii="Arial" w:eastAsia="Times New Roman" w:hAnsi="Arial" w:cs="Arial"/>
                <w:color w:val="444444"/>
                <w:lang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6EE" w:rsidRPr="00705035" w:rsidRDefault="009916EE" w:rsidP="00A349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6EE" w:rsidRPr="00705035" w:rsidRDefault="009916EE" w:rsidP="00A349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E1430" w:rsidRPr="00705035" w:rsidTr="00736B9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16EE" w:rsidRPr="00705035" w:rsidRDefault="009916EE" w:rsidP="00A3490E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91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Тищенко Л.В.                                                         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16EE" w:rsidRPr="00705035" w:rsidRDefault="009916EE" w:rsidP="00A3490E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50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16EE" w:rsidRPr="00705035" w:rsidRDefault="00F315CF" w:rsidP="00127285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Cs/>
                <w:sz w:val="28"/>
                <w:szCs w:val="28"/>
                <w:lang w:eastAsia="ru-RU" w:bidi="ru-RU"/>
              </w:rPr>
            </w:pPr>
            <w:r>
              <w:rPr>
                <w:bCs/>
                <w:sz w:val="28"/>
                <w:szCs w:val="28"/>
                <w:lang w:eastAsia="ru-RU" w:bidi="ru-RU"/>
              </w:rPr>
              <w:t>заместител</w:t>
            </w:r>
            <w:r w:rsidR="00736B98">
              <w:rPr>
                <w:bCs/>
                <w:sz w:val="28"/>
                <w:szCs w:val="28"/>
                <w:lang w:eastAsia="ru-RU" w:bidi="ru-RU"/>
              </w:rPr>
              <w:t>я</w:t>
            </w:r>
            <w:r w:rsidR="009916EE">
              <w:rPr>
                <w:bCs/>
                <w:sz w:val="28"/>
                <w:szCs w:val="28"/>
                <w:lang w:eastAsia="ru-RU" w:bidi="ru-RU"/>
              </w:rPr>
              <w:t xml:space="preserve"> главы муниципального района «Хилокский район» по социальным вопросам</w:t>
            </w:r>
          </w:p>
        </w:tc>
      </w:tr>
      <w:tr w:rsidR="001E1430" w:rsidRPr="00705035" w:rsidTr="00736B9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16EE" w:rsidRPr="00705035" w:rsidRDefault="009916EE" w:rsidP="00A3490E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916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Миллер О.В.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16EE" w:rsidRPr="00705035" w:rsidRDefault="009916EE" w:rsidP="00A3490E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50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16EE" w:rsidRPr="00705035" w:rsidRDefault="00F315CF" w:rsidP="0012728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председател</w:t>
            </w:r>
            <w:r w:rsidR="00736B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я</w:t>
            </w:r>
            <w:r w:rsidR="009916EE" w:rsidRPr="009916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Комитета по финансам</w:t>
            </w:r>
            <w:r w:rsidR="009916EE">
              <w:rPr>
                <w:bCs/>
                <w:sz w:val="28"/>
                <w:szCs w:val="28"/>
              </w:rPr>
              <w:t xml:space="preserve"> </w:t>
            </w:r>
            <w:r w:rsidR="009916EE" w:rsidRPr="009916E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«Хилокский район» по социальным вопросам</w:t>
            </w:r>
          </w:p>
        </w:tc>
      </w:tr>
      <w:tr w:rsidR="001E1430" w:rsidRPr="00705035" w:rsidTr="00736B9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16EE" w:rsidRPr="00705035" w:rsidRDefault="00736B98" w:rsidP="00A3490E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Бадмаеву В.С.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16EE" w:rsidRPr="00705035" w:rsidRDefault="009916EE" w:rsidP="00A3490E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50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16EE" w:rsidRPr="00705035" w:rsidRDefault="00127285" w:rsidP="0012728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председателя МКУ Комитет образования</w:t>
            </w:r>
            <w:r w:rsidR="001E1430" w:rsidRPr="001E143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муниципального района «Хилокский район» </w:t>
            </w:r>
          </w:p>
        </w:tc>
      </w:tr>
      <w:tr w:rsidR="001E1430" w:rsidRPr="00705035" w:rsidTr="00736B9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16EE" w:rsidRPr="00705035" w:rsidRDefault="00F315CF" w:rsidP="00A3490E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315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Кузякину Е.С.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16EE" w:rsidRPr="00705035" w:rsidRDefault="009916EE" w:rsidP="00A3490E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050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916EE" w:rsidRPr="00705035" w:rsidRDefault="00F315CF" w:rsidP="0012728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315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Методиста МБУ ДО Центр детского творчества «Вдохновение»</w:t>
            </w:r>
          </w:p>
        </w:tc>
      </w:tr>
      <w:tr w:rsidR="00736B98" w:rsidRPr="00705035" w:rsidTr="00736B9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36B98" w:rsidRPr="00705035" w:rsidRDefault="00736B98" w:rsidP="00736B9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Спиридонова</w:t>
            </w:r>
            <w:r w:rsidRPr="001E14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Н.Г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36B98" w:rsidRPr="00705035" w:rsidRDefault="00736B98" w:rsidP="00736B9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50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36B98" w:rsidRPr="00705035" w:rsidRDefault="00736B98" w:rsidP="00127285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</w:t>
            </w:r>
            <w:r w:rsidRPr="001E143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ачальник муниципального учреждения «Управление культуры и молодежной политики муниципального района «Хилокский район» </w:t>
            </w:r>
          </w:p>
        </w:tc>
      </w:tr>
    </w:tbl>
    <w:p w:rsidR="00FE7586" w:rsidRDefault="00FE7586" w:rsidP="00FE7586">
      <w:pPr>
        <w:pStyle w:val="1"/>
        <w:shd w:val="clear" w:color="auto" w:fill="auto"/>
        <w:spacing w:line="240" w:lineRule="auto"/>
        <w:ind w:firstLine="567"/>
        <w:jc w:val="both"/>
        <w:rPr>
          <w:bCs/>
          <w:sz w:val="28"/>
          <w:szCs w:val="28"/>
          <w:lang w:eastAsia="ru-RU" w:bidi="ru-RU"/>
        </w:rPr>
      </w:pPr>
      <w:r>
        <w:rPr>
          <w:bCs/>
          <w:sz w:val="28"/>
          <w:szCs w:val="28"/>
          <w:lang w:eastAsia="ru-RU" w:bidi="ru-RU"/>
        </w:rPr>
        <w:t xml:space="preserve">1.2. исключить из состава рабочей группы </w:t>
      </w:r>
      <w:proofErr w:type="spellStart"/>
      <w:r>
        <w:rPr>
          <w:bCs/>
          <w:sz w:val="28"/>
          <w:szCs w:val="28"/>
          <w:lang w:eastAsia="ru-RU" w:bidi="ru-RU"/>
        </w:rPr>
        <w:t>Н.П.Матвееву</w:t>
      </w:r>
      <w:proofErr w:type="spellEnd"/>
      <w:r>
        <w:rPr>
          <w:bCs/>
          <w:sz w:val="28"/>
          <w:szCs w:val="28"/>
          <w:lang w:eastAsia="ru-RU" w:bidi="ru-RU"/>
        </w:rPr>
        <w:t xml:space="preserve">, </w:t>
      </w:r>
      <w:proofErr w:type="spellStart"/>
      <w:r>
        <w:rPr>
          <w:bCs/>
          <w:sz w:val="28"/>
          <w:szCs w:val="28"/>
          <w:lang w:eastAsia="ru-RU" w:bidi="ru-RU"/>
        </w:rPr>
        <w:t>Н.В.Калашникову</w:t>
      </w:r>
      <w:proofErr w:type="spellEnd"/>
      <w:r>
        <w:rPr>
          <w:bCs/>
          <w:sz w:val="28"/>
          <w:szCs w:val="28"/>
          <w:lang w:eastAsia="ru-RU" w:bidi="ru-RU"/>
        </w:rPr>
        <w:t xml:space="preserve">, </w:t>
      </w:r>
      <w:proofErr w:type="spellStart"/>
      <w:r>
        <w:rPr>
          <w:bCs/>
          <w:sz w:val="28"/>
          <w:szCs w:val="28"/>
          <w:lang w:eastAsia="ru-RU" w:bidi="ru-RU"/>
        </w:rPr>
        <w:t>Т.Ф.Васильеву</w:t>
      </w:r>
      <w:proofErr w:type="spellEnd"/>
      <w:r>
        <w:rPr>
          <w:bCs/>
          <w:sz w:val="28"/>
          <w:szCs w:val="28"/>
          <w:lang w:eastAsia="ru-RU" w:bidi="ru-RU"/>
        </w:rPr>
        <w:t>.</w:t>
      </w:r>
    </w:p>
    <w:p w:rsidR="00430835" w:rsidRPr="00FE7586" w:rsidRDefault="00FE7586" w:rsidP="00FE7586">
      <w:pPr>
        <w:pStyle w:val="1"/>
        <w:shd w:val="clear" w:color="auto" w:fill="auto"/>
        <w:spacing w:line="240" w:lineRule="auto"/>
        <w:ind w:firstLine="567"/>
        <w:jc w:val="both"/>
        <w:rPr>
          <w:bCs/>
          <w:sz w:val="28"/>
          <w:szCs w:val="28"/>
          <w:lang w:eastAsia="ru-RU" w:bidi="ru-RU"/>
        </w:rPr>
      </w:pPr>
      <w:r w:rsidRPr="00FE7586">
        <w:rPr>
          <w:sz w:val="28"/>
          <w:szCs w:val="28"/>
        </w:rPr>
        <w:t>3.</w:t>
      </w:r>
      <w:r w:rsidR="00430835" w:rsidRPr="00FE7586">
        <w:rPr>
          <w:sz w:val="28"/>
          <w:szCs w:val="28"/>
        </w:rPr>
        <w:t xml:space="preserve"> Настоящее постановление вступает в силу со дня официального опубликования (обнародования).</w:t>
      </w:r>
    </w:p>
    <w:p w:rsidR="00430835" w:rsidRPr="00430835" w:rsidRDefault="00430835" w:rsidP="00430835">
      <w:pPr>
        <w:pStyle w:val="1"/>
        <w:numPr>
          <w:ilvl w:val="0"/>
          <w:numId w:val="1"/>
        </w:numPr>
        <w:shd w:val="clear" w:color="auto" w:fill="auto"/>
        <w:tabs>
          <w:tab w:val="left" w:pos="1116"/>
        </w:tabs>
        <w:ind w:firstLine="720"/>
        <w:jc w:val="both"/>
        <w:rPr>
          <w:sz w:val="28"/>
          <w:szCs w:val="28"/>
        </w:rPr>
      </w:pPr>
      <w:r w:rsidRPr="00430835">
        <w:rPr>
          <w:color w:val="000000"/>
          <w:sz w:val="28"/>
          <w:szCs w:val="28"/>
          <w:lang w:eastAsia="ru-RU" w:bidi="ru-RU"/>
        </w:rPr>
        <w:t>Настоящее постановление разместить на официальном сайте муниципального района «Хилокский район».</w:t>
      </w:r>
    </w:p>
    <w:p w:rsidR="00430835" w:rsidRPr="00430835" w:rsidRDefault="00430835" w:rsidP="00430835">
      <w:pPr>
        <w:pStyle w:val="1"/>
        <w:numPr>
          <w:ilvl w:val="0"/>
          <w:numId w:val="1"/>
        </w:numPr>
        <w:shd w:val="clear" w:color="auto" w:fill="auto"/>
        <w:tabs>
          <w:tab w:val="left" w:pos="1116"/>
        </w:tabs>
        <w:ind w:firstLine="720"/>
        <w:jc w:val="both"/>
        <w:rPr>
          <w:sz w:val="28"/>
          <w:szCs w:val="28"/>
        </w:rPr>
        <w:sectPr w:rsidR="00430835" w:rsidRPr="00430835">
          <w:type w:val="continuous"/>
          <w:pgSz w:w="11900" w:h="16840"/>
          <w:pgMar w:top="1233" w:right="1011" w:bottom="1198" w:left="1433" w:header="0" w:footer="3" w:gutter="0"/>
          <w:cols w:space="720"/>
          <w:noEndnote/>
          <w:docGrid w:linePitch="360"/>
        </w:sectPr>
      </w:pPr>
      <w:r w:rsidRPr="00430835">
        <w:rPr>
          <w:color w:val="000000"/>
          <w:sz w:val="28"/>
          <w:szCs w:val="28"/>
          <w:lang w:eastAsia="ru-RU" w:bidi="ru-RU"/>
        </w:rPr>
        <w:t xml:space="preserve">Контроль за исполнением настоящего постановления возложить на заместителя главы администрации муниципального района «Хилокский район» по социальным вопросам </w:t>
      </w:r>
      <w:proofErr w:type="spellStart"/>
      <w:r w:rsidR="00E71009">
        <w:rPr>
          <w:color w:val="000000"/>
          <w:sz w:val="28"/>
          <w:szCs w:val="28"/>
          <w:lang w:eastAsia="ru-RU" w:bidi="ru-RU"/>
        </w:rPr>
        <w:t>Л.В.Тищенко</w:t>
      </w:r>
      <w:proofErr w:type="spellEnd"/>
      <w:r w:rsidRPr="00430835">
        <w:rPr>
          <w:color w:val="000000"/>
          <w:sz w:val="28"/>
          <w:szCs w:val="28"/>
          <w:lang w:eastAsia="ru-RU" w:bidi="ru-RU"/>
        </w:rPr>
        <w:t>.</w:t>
      </w:r>
    </w:p>
    <w:p w:rsidR="00430835" w:rsidRPr="00430835" w:rsidRDefault="00430835" w:rsidP="00430835">
      <w:pPr>
        <w:spacing w:line="219" w:lineRule="exact"/>
        <w:rPr>
          <w:sz w:val="28"/>
          <w:szCs w:val="28"/>
        </w:rPr>
      </w:pPr>
    </w:p>
    <w:p w:rsidR="00430835" w:rsidRPr="00430835" w:rsidRDefault="00430835" w:rsidP="00430835">
      <w:pPr>
        <w:spacing w:line="1" w:lineRule="exact"/>
        <w:rPr>
          <w:sz w:val="28"/>
          <w:szCs w:val="28"/>
        </w:rPr>
        <w:sectPr w:rsidR="00430835" w:rsidRPr="00430835">
          <w:type w:val="continuous"/>
          <w:pgSz w:w="11900" w:h="16840"/>
          <w:pgMar w:top="1233" w:right="0" w:bottom="1198" w:left="0" w:header="0" w:footer="3" w:gutter="0"/>
          <w:cols w:space="720"/>
          <w:noEndnote/>
          <w:docGrid w:linePitch="360"/>
        </w:sectPr>
      </w:pPr>
    </w:p>
    <w:p w:rsidR="00FE7586" w:rsidRDefault="00FE7586" w:rsidP="00430835">
      <w:pPr>
        <w:pStyle w:val="a5"/>
        <w:framePr w:w="3730" w:h="768" w:wrap="none" w:vAnchor="text" w:hAnchor="page" w:x="1439" w:y="122"/>
        <w:shd w:val="clear" w:color="auto" w:fill="auto"/>
        <w:rPr>
          <w:color w:val="000000"/>
          <w:sz w:val="28"/>
          <w:szCs w:val="28"/>
          <w:lang w:eastAsia="ru-RU" w:bidi="ru-RU"/>
        </w:rPr>
      </w:pPr>
    </w:p>
    <w:p w:rsidR="00430835" w:rsidRPr="00430835" w:rsidRDefault="00FE7586" w:rsidP="00430835">
      <w:pPr>
        <w:pStyle w:val="a5"/>
        <w:framePr w:w="3730" w:h="768" w:wrap="none" w:vAnchor="text" w:hAnchor="page" w:x="1439" w:y="122"/>
        <w:shd w:val="clear" w:color="auto" w:fill="auto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eastAsia="ru-RU" w:bidi="ru-RU"/>
        </w:rPr>
        <w:t>И.о</w:t>
      </w:r>
      <w:proofErr w:type="spellEnd"/>
      <w:r>
        <w:rPr>
          <w:color w:val="000000"/>
          <w:sz w:val="28"/>
          <w:szCs w:val="28"/>
          <w:lang w:eastAsia="ru-RU" w:bidi="ru-RU"/>
        </w:rPr>
        <w:t>. главы</w:t>
      </w:r>
      <w:r w:rsidR="00430835" w:rsidRPr="00430835">
        <w:rPr>
          <w:color w:val="000000"/>
          <w:sz w:val="28"/>
          <w:szCs w:val="28"/>
          <w:lang w:eastAsia="ru-RU" w:bidi="ru-RU"/>
        </w:rPr>
        <w:t xml:space="preserve"> муниципального района «Хилокский район»</w:t>
      </w:r>
    </w:p>
    <w:p w:rsidR="00430835" w:rsidRPr="00430835" w:rsidRDefault="00FE7586" w:rsidP="00430835">
      <w:pPr>
        <w:pStyle w:val="a5"/>
        <w:framePr w:w="2098" w:h="346" w:wrap="none" w:vAnchor="text" w:hAnchor="page" w:x="8150" w:y="443"/>
        <w:shd w:val="clear" w:color="auto" w:fill="auto"/>
        <w:spacing w:line="240" w:lineRule="auto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eastAsia="ru-RU" w:bidi="ru-RU"/>
        </w:rPr>
        <w:t>К.В.Серов</w:t>
      </w:r>
      <w:proofErr w:type="spellEnd"/>
    </w:p>
    <w:p w:rsidR="00430835" w:rsidRPr="00430835" w:rsidRDefault="00430835" w:rsidP="00430835">
      <w:pPr>
        <w:spacing w:line="360" w:lineRule="exact"/>
        <w:rPr>
          <w:sz w:val="28"/>
          <w:szCs w:val="28"/>
        </w:rPr>
      </w:pPr>
    </w:p>
    <w:p w:rsidR="00430835" w:rsidRPr="00430835" w:rsidRDefault="00430835" w:rsidP="00430835">
      <w:pPr>
        <w:spacing w:line="360" w:lineRule="exact"/>
        <w:rPr>
          <w:sz w:val="28"/>
          <w:szCs w:val="28"/>
        </w:rPr>
      </w:pPr>
    </w:p>
    <w:p w:rsidR="00430835" w:rsidRDefault="00430835" w:rsidP="00430835">
      <w:pPr>
        <w:spacing w:after="695" w:line="1" w:lineRule="exact"/>
      </w:pPr>
    </w:p>
    <w:p w:rsidR="00430835" w:rsidRDefault="00430835" w:rsidP="00430835">
      <w:pPr>
        <w:spacing w:line="1" w:lineRule="exact"/>
      </w:pPr>
    </w:p>
    <w:p w:rsidR="00F86DC8" w:rsidRDefault="00F86DC8"/>
    <w:sectPr w:rsidR="00F86DC8">
      <w:type w:val="continuous"/>
      <w:pgSz w:w="11900" w:h="16840"/>
      <w:pgMar w:top="1233" w:right="1011" w:bottom="1198" w:left="143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4866"/>
    <w:multiLevelType w:val="hybridMultilevel"/>
    <w:tmpl w:val="CCEC200E"/>
    <w:lvl w:ilvl="0" w:tplc="A3B83202">
      <w:start w:val="1"/>
      <w:numFmt w:val="decimal"/>
      <w:lvlText w:val="%1."/>
      <w:lvlJc w:val="left"/>
      <w:pPr>
        <w:ind w:left="9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AF00D08"/>
    <w:multiLevelType w:val="multilevel"/>
    <w:tmpl w:val="52584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2A"/>
    <w:rsid w:val="000B486C"/>
    <w:rsid w:val="00116966"/>
    <w:rsid w:val="00127285"/>
    <w:rsid w:val="001E1430"/>
    <w:rsid w:val="0040180E"/>
    <w:rsid w:val="00430835"/>
    <w:rsid w:val="00705035"/>
    <w:rsid w:val="00736B98"/>
    <w:rsid w:val="00781974"/>
    <w:rsid w:val="009916EE"/>
    <w:rsid w:val="00A50AE2"/>
    <w:rsid w:val="00C41F2A"/>
    <w:rsid w:val="00D31393"/>
    <w:rsid w:val="00E71009"/>
    <w:rsid w:val="00F315CF"/>
    <w:rsid w:val="00F86DC8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5DE4"/>
  <w15:chartTrackingRefBased/>
  <w15:docId w15:val="{AF5F973D-35BA-4F09-B916-9527CE84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083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308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4308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0835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Подпись к картинке"/>
    <w:basedOn w:val="a"/>
    <w:link w:val="a4"/>
    <w:rsid w:val="00430835"/>
    <w:pPr>
      <w:shd w:val="clear" w:color="auto" w:fill="FFFFFF"/>
      <w:spacing w:line="293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formattext">
    <w:name w:val="formattext"/>
    <w:basedOn w:val="a"/>
    <w:rsid w:val="007050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Hyperlink"/>
    <w:basedOn w:val="a0"/>
    <w:uiPriority w:val="99"/>
    <w:semiHidden/>
    <w:unhideWhenUsed/>
    <w:rsid w:val="0070503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10</cp:revision>
  <dcterms:created xsi:type="dcterms:W3CDTF">2022-04-28T23:44:00Z</dcterms:created>
  <dcterms:modified xsi:type="dcterms:W3CDTF">2022-06-09T23:25:00Z</dcterms:modified>
</cp:coreProperties>
</file>