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22" w:rsidRPr="00115D2E" w:rsidRDefault="00E84769" w:rsidP="00133722">
      <w:pPr>
        <w:shd w:val="clear" w:color="auto" w:fill="FFFFFF"/>
        <w:spacing w:after="0" w:line="240" w:lineRule="auto"/>
        <w:ind w:firstLine="709"/>
        <w:jc w:val="center"/>
        <w:textAlignment w:val="baseline"/>
        <w:rPr>
          <w:rFonts w:ascii="Times New Roman" w:hAnsi="Times New Roman"/>
          <w:b/>
          <w:color w:val="FF0000"/>
          <w:spacing w:val="2"/>
          <w:sz w:val="28"/>
          <w:szCs w:val="28"/>
        </w:rPr>
      </w:pPr>
      <w:r>
        <w:rPr>
          <w:rFonts w:ascii="Times New Roman" w:hAnsi="Times New Roman"/>
          <w:b/>
          <w:color w:val="FF0000"/>
          <w:spacing w:val="2"/>
          <w:sz w:val="28"/>
          <w:szCs w:val="28"/>
        </w:rPr>
        <w:t xml:space="preserve"> </w:t>
      </w:r>
      <w:r w:rsidR="00133722" w:rsidRPr="00115D2E">
        <w:rPr>
          <w:rFonts w:ascii="Times New Roman" w:hAnsi="Times New Roman"/>
          <w:b/>
          <w:color w:val="FF0000"/>
          <w:spacing w:val="2"/>
          <w:sz w:val="28"/>
          <w:szCs w:val="28"/>
        </w:rPr>
        <w:t xml:space="preserve">                                                         </w:t>
      </w:r>
      <w:r w:rsidR="000E0FF2">
        <w:rPr>
          <w:rFonts w:ascii="Times New Roman" w:hAnsi="Times New Roman"/>
          <w:b/>
          <w:color w:val="FF0000"/>
          <w:spacing w:val="2"/>
          <w:sz w:val="28"/>
          <w:szCs w:val="28"/>
        </w:rPr>
        <w:t xml:space="preserve">                          </w:t>
      </w:r>
    </w:p>
    <w:p w:rsidR="00133722" w:rsidRPr="00133722" w:rsidRDefault="00133722" w:rsidP="00133722">
      <w:pPr>
        <w:shd w:val="clear" w:color="auto" w:fill="FFFFFF"/>
        <w:spacing w:after="0" w:line="240" w:lineRule="auto"/>
        <w:ind w:firstLine="709"/>
        <w:jc w:val="center"/>
        <w:textAlignment w:val="baseline"/>
        <w:rPr>
          <w:rFonts w:ascii="Times New Roman" w:hAnsi="Times New Roman"/>
          <w:spacing w:val="2"/>
          <w:sz w:val="28"/>
          <w:szCs w:val="28"/>
        </w:rPr>
      </w:pPr>
      <w:r w:rsidRPr="00133722">
        <w:rPr>
          <w:rFonts w:ascii="Times New Roman" w:hAnsi="Times New Roman"/>
          <w:spacing w:val="2"/>
          <w:sz w:val="28"/>
          <w:szCs w:val="28"/>
        </w:rPr>
        <w:t xml:space="preserve">АДМИНИСТРАЦИЯ </w:t>
      </w:r>
      <w:r>
        <w:rPr>
          <w:rFonts w:ascii="Times New Roman" w:hAnsi="Times New Roman"/>
          <w:spacing w:val="2"/>
          <w:sz w:val="28"/>
          <w:szCs w:val="28"/>
        </w:rPr>
        <w:t>СЕЛЬСКОГО ПОСЕЛЕНИЯ «ХИЛОГОСОНСКОЕ</w:t>
      </w:r>
      <w:r w:rsidRPr="00133722">
        <w:rPr>
          <w:rFonts w:ascii="Times New Roman" w:hAnsi="Times New Roman"/>
          <w:spacing w:val="2"/>
          <w:sz w:val="28"/>
          <w:szCs w:val="28"/>
        </w:rPr>
        <w:t>»</w:t>
      </w:r>
    </w:p>
    <w:p w:rsidR="00133722" w:rsidRPr="00133722" w:rsidRDefault="00133722" w:rsidP="00133722">
      <w:pPr>
        <w:shd w:val="clear" w:color="auto" w:fill="FFFFFF"/>
        <w:spacing w:after="0" w:line="240" w:lineRule="auto"/>
        <w:ind w:firstLine="709"/>
        <w:jc w:val="center"/>
        <w:textAlignment w:val="baseline"/>
        <w:rPr>
          <w:rFonts w:ascii="Times New Roman" w:hAnsi="Times New Roman"/>
          <w:spacing w:val="2"/>
          <w:sz w:val="28"/>
          <w:szCs w:val="28"/>
        </w:rPr>
      </w:pPr>
    </w:p>
    <w:p w:rsidR="00133722" w:rsidRPr="00133722" w:rsidRDefault="00133722" w:rsidP="00133722">
      <w:pPr>
        <w:shd w:val="clear" w:color="auto" w:fill="FFFFFF"/>
        <w:spacing w:after="0" w:line="240" w:lineRule="auto"/>
        <w:ind w:firstLine="709"/>
        <w:jc w:val="center"/>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center"/>
        <w:textAlignment w:val="baseline"/>
        <w:rPr>
          <w:rFonts w:ascii="Times New Roman" w:hAnsi="Times New Roman"/>
          <w:b/>
          <w:spacing w:val="2"/>
          <w:sz w:val="32"/>
          <w:szCs w:val="32"/>
        </w:rPr>
      </w:pPr>
      <w:r>
        <w:rPr>
          <w:rFonts w:ascii="Times New Roman" w:hAnsi="Times New Roman"/>
          <w:b/>
          <w:spacing w:val="2"/>
          <w:sz w:val="32"/>
          <w:szCs w:val="32"/>
        </w:rPr>
        <w:t>ПОСТАНОВЛЕНИЕ</w:t>
      </w:r>
    </w:p>
    <w:p w:rsidR="00133722" w:rsidRDefault="00133722" w:rsidP="00133722">
      <w:pPr>
        <w:shd w:val="clear" w:color="auto" w:fill="FFFFFF"/>
        <w:spacing w:after="0" w:line="240" w:lineRule="auto"/>
        <w:ind w:firstLine="709"/>
        <w:jc w:val="center"/>
        <w:textAlignment w:val="baseline"/>
        <w:rPr>
          <w:rFonts w:ascii="Times New Roman" w:hAnsi="Times New Roman"/>
          <w:spacing w:val="2"/>
          <w:sz w:val="28"/>
          <w:szCs w:val="28"/>
        </w:rPr>
      </w:pPr>
    </w:p>
    <w:p w:rsidR="00133722" w:rsidRDefault="00133722" w:rsidP="00133722">
      <w:pPr>
        <w:shd w:val="clear" w:color="auto" w:fill="FFFFFF"/>
        <w:spacing w:after="0" w:line="240" w:lineRule="auto"/>
        <w:textAlignment w:val="baseline"/>
        <w:rPr>
          <w:rFonts w:ascii="Times New Roman" w:hAnsi="Times New Roman"/>
          <w:spacing w:val="2"/>
          <w:sz w:val="28"/>
          <w:szCs w:val="28"/>
        </w:rPr>
      </w:pPr>
    </w:p>
    <w:p w:rsidR="00133722" w:rsidRDefault="0048014F" w:rsidP="00133722">
      <w:pPr>
        <w:shd w:val="clear" w:color="auto" w:fill="FFFFFF"/>
        <w:spacing w:after="0" w:line="240" w:lineRule="auto"/>
        <w:textAlignment w:val="baseline"/>
        <w:rPr>
          <w:rFonts w:ascii="Times New Roman" w:hAnsi="Times New Roman"/>
          <w:spacing w:val="2"/>
          <w:sz w:val="28"/>
          <w:szCs w:val="28"/>
        </w:rPr>
      </w:pPr>
      <w:r>
        <w:rPr>
          <w:rFonts w:ascii="Times New Roman" w:hAnsi="Times New Roman"/>
          <w:spacing w:val="2"/>
          <w:sz w:val="28"/>
          <w:szCs w:val="28"/>
        </w:rPr>
        <w:t>«20» июня</w:t>
      </w:r>
      <w:r w:rsidR="00133722">
        <w:rPr>
          <w:rFonts w:ascii="Times New Roman" w:hAnsi="Times New Roman"/>
          <w:spacing w:val="2"/>
          <w:sz w:val="28"/>
          <w:szCs w:val="28"/>
        </w:rPr>
        <w:t xml:space="preserve"> 2022 года                                          </w:t>
      </w:r>
      <w:r>
        <w:rPr>
          <w:rFonts w:ascii="Times New Roman" w:hAnsi="Times New Roman"/>
          <w:spacing w:val="2"/>
          <w:sz w:val="28"/>
          <w:szCs w:val="28"/>
        </w:rPr>
        <w:t xml:space="preserve">                                      № 11</w:t>
      </w:r>
    </w:p>
    <w:p w:rsidR="00133722" w:rsidRDefault="00133722" w:rsidP="00133722">
      <w:pPr>
        <w:shd w:val="clear" w:color="auto" w:fill="FFFFFF"/>
        <w:spacing w:after="0" w:line="240" w:lineRule="auto"/>
        <w:textAlignment w:val="baseline"/>
        <w:rPr>
          <w:rFonts w:ascii="Times New Roman" w:hAnsi="Times New Roman"/>
          <w:spacing w:val="2"/>
          <w:sz w:val="28"/>
          <w:szCs w:val="28"/>
        </w:rPr>
      </w:pPr>
    </w:p>
    <w:p w:rsidR="00133722" w:rsidRDefault="00133722" w:rsidP="00133722">
      <w:pPr>
        <w:shd w:val="clear" w:color="auto" w:fill="FFFFFF"/>
        <w:spacing w:after="0" w:line="240" w:lineRule="auto"/>
        <w:jc w:val="center"/>
        <w:textAlignment w:val="baseline"/>
        <w:rPr>
          <w:rFonts w:ascii="Times New Roman" w:hAnsi="Times New Roman"/>
          <w:spacing w:val="2"/>
          <w:sz w:val="28"/>
          <w:szCs w:val="28"/>
        </w:rPr>
      </w:pPr>
      <w:r>
        <w:rPr>
          <w:rFonts w:ascii="Times New Roman" w:hAnsi="Times New Roman"/>
          <w:spacing w:val="2"/>
          <w:sz w:val="28"/>
          <w:szCs w:val="28"/>
        </w:rPr>
        <w:t>с. Хилогосон</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133722" w:rsidRDefault="00133722" w:rsidP="00133722">
      <w:pPr>
        <w:spacing w:after="0" w:line="240" w:lineRule="auto"/>
        <w:ind w:firstLine="709"/>
        <w:jc w:val="both"/>
        <w:outlineLvl w:val="0"/>
        <w:rPr>
          <w:rFonts w:ascii="Times New Roman" w:hAnsi="Times New Roman"/>
          <w:spacing w:val="2"/>
          <w:sz w:val="28"/>
          <w:szCs w:val="28"/>
        </w:rPr>
      </w:pPr>
    </w:p>
    <w:p w:rsidR="00133722" w:rsidRDefault="00133722" w:rsidP="00133722">
      <w:pPr>
        <w:spacing w:after="0" w:line="240" w:lineRule="auto"/>
        <w:ind w:firstLine="709"/>
        <w:jc w:val="both"/>
        <w:outlineLvl w:val="0"/>
        <w:rPr>
          <w:rFonts w:ascii="Times New Roman" w:hAnsi="Times New Roman"/>
          <w:sz w:val="28"/>
          <w:szCs w:val="28"/>
        </w:rPr>
      </w:pPr>
    </w:p>
    <w:p w:rsidR="00133722" w:rsidRDefault="00133722" w:rsidP="00133722">
      <w:pPr>
        <w:spacing w:after="0" w:line="240" w:lineRule="auto"/>
        <w:ind w:firstLine="709"/>
        <w:jc w:val="both"/>
        <w:outlineLvl w:val="0"/>
        <w:rPr>
          <w:rFonts w:ascii="Times New Roman" w:hAnsi="Times New Roman"/>
          <w:sz w:val="28"/>
          <w:szCs w:val="28"/>
          <w:lang w:eastAsia="en-US"/>
        </w:rPr>
      </w:pPr>
      <w:r>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«Хилогосонское» </w:t>
      </w:r>
      <w:r>
        <w:rPr>
          <w:rFonts w:ascii="Times New Roman" w:eastAsia="Times New Roman" w:hAnsi="Times New Roman"/>
          <w:sz w:val="28"/>
          <w:szCs w:val="28"/>
        </w:rPr>
        <w:t>от 16.05.2017г. № 20 «О Порядке разработке и утверждении административных регламентов предоставления муниципальных услуг сельского поселения «Хилогосонское»</w:t>
      </w:r>
      <w:r>
        <w:rPr>
          <w:rFonts w:ascii="Times New Roman" w:hAnsi="Times New Roman"/>
          <w:sz w:val="28"/>
          <w:szCs w:val="28"/>
        </w:rPr>
        <w:t xml:space="preserve">, руководствуясь Уставом сельского поселения «Хилогосонское», Администрация сельского поселения «Хилогосонское»  </w:t>
      </w:r>
      <w:r>
        <w:rPr>
          <w:rFonts w:ascii="Times New Roman" w:hAnsi="Times New Roman"/>
          <w:b/>
          <w:sz w:val="28"/>
          <w:szCs w:val="28"/>
        </w:rPr>
        <w:t>ПОСТАНОВЛЯЕТ</w:t>
      </w:r>
      <w:r>
        <w:rPr>
          <w:rFonts w:ascii="Times New Roman" w:hAnsi="Times New Roman"/>
          <w:sz w:val="28"/>
          <w:szCs w:val="28"/>
        </w:rPr>
        <w:t>:</w:t>
      </w:r>
    </w:p>
    <w:p w:rsidR="00133722" w:rsidRDefault="00133722" w:rsidP="00133722">
      <w:pPr>
        <w:shd w:val="clear" w:color="auto" w:fill="FFFFFF"/>
        <w:spacing w:after="0" w:line="240" w:lineRule="auto"/>
        <w:jc w:val="both"/>
        <w:textAlignment w:val="baseline"/>
        <w:rPr>
          <w:rFonts w:ascii="Times New Roman" w:hAnsi="Times New Roman"/>
          <w:spacing w:val="2"/>
          <w:sz w:val="28"/>
          <w:szCs w:val="28"/>
        </w:rPr>
      </w:pPr>
      <w:r>
        <w:rPr>
          <w:rFonts w:ascii="Times New Roman" w:hAnsi="Times New Roman"/>
          <w:sz w:val="28"/>
          <w:szCs w:val="28"/>
        </w:rPr>
        <w:t xml:space="preserve">         </w:t>
      </w:r>
      <w:r>
        <w:rPr>
          <w:rFonts w:ascii="Times New Roman" w:hAnsi="Times New Roman"/>
          <w:spacing w:val="2"/>
          <w:sz w:val="28"/>
          <w:szCs w:val="28"/>
        </w:rPr>
        <w:t xml:space="preserve">1.Утвердить административный регламент по предоставлению муниципальной услуги «Предоставление выписки из реестра муниципального имущества» </w:t>
      </w:r>
      <w:proofErr w:type="gramStart"/>
      <w:r>
        <w:rPr>
          <w:rFonts w:ascii="Times New Roman" w:hAnsi="Times New Roman"/>
          <w:spacing w:val="2"/>
          <w:sz w:val="28"/>
          <w:szCs w:val="28"/>
        </w:rPr>
        <w:t>согласно приложения</w:t>
      </w:r>
      <w:proofErr w:type="gramEnd"/>
      <w:r>
        <w:rPr>
          <w:rFonts w:ascii="Times New Roman" w:hAnsi="Times New Roman"/>
          <w:spacing w:val="2"/>
          <w:sz w:val="28"/>
          <w:szCs w:val="28"/>
        </w:rPr>
        <w:t>.</w:t>
      </w:r>
    </w:p>
    <w:p w:rsidR="00133722" w:rsidRDefault="00133722" w:rsidP="00133722">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2. Настоящее постановление вступает в силу на следующий день, после дня его официального обнародования.</w:t>
      </w:r>
    </w:p>
    <w:p w:rsidR="00133722" w:rsidRPr="0052367D" w:rsidRDefault="00133722" w:rsidP="00133722">
      <w:pPr>
        <w:pStyle w:val="ConsPlusTitle"/>
        <w:jc w:val="both"/>
        <w:outlineLvl w:val="0"/>
        <w:rPr>
          <w:rFonts w:ascii="Times New Roman" w:hAnsi="Times New Roman" w:cs="Times New Roman"/>
          <w:b w:val="0"/>
          <w:sz w:val="28"/>
          <w:szCs w:val="28"/>
        </w:rPr>
      </w:pPr>
      <w:r>
        <w:rPr>
          <w:rFonts w:ascii="Times New Roman" w:hAnsi="Times New Roman"/>
          <w:sz w:val="28"/>
          <w:szCs w:val="28"/>
        </w:rPr>
        <w:t xml:space="preserve">   </w:t>
      </w:r>
      <w:r>
        <w:rPr>
          <w:rFonts w:ascii="Times New Roman" w:hAnsi="Times New Roman" w:cs="Times New Roman"/>
          <w:b w:val="0"/>
          <w:sz w:val="28"/>
          <w:szCs w:val="28"/>
        </w:rPr>
        <w:t xml:space="preserve">    </w:t>
      </w:r>
      <w:r w:rsidRPr="0052367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2367D">
        <w:rPr>
          <w:rFonts w:ascii="Times New Roman" w:hAnsi="Times New Roman" w:cs="Times New Roman"/>
          <w:b w:val="0"/>
          <w:sz w:val="28"/>
          <w:szCs w:val="28"/>
        </w:rPr>
        <w:t>3. 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«Хилогосонское».</w:t>
      </w:r>
    </w:p>
    <w:p w:rsidR="00133722" w:rsidRDefault="00133722" w:rsidP="00133722">
      <w:pPr>
        <w:jc w:val="both"/>
        <w:rPr>
          <w:rFonts w:ascii="Times New Roman" w:eastAsia="Times New Roman" w:hAnsi="Times New Roman" w:cs="Times New Roman"/>
          <w:sz w:val="28"/>
          <w:szCs w:val="28"/>
          <w:lang w:eastAsia="en-US"/>
        </w:rPr>
      </w:pPr>
    </w:p>
    <w:p w:rsidR="00133722" w:rsidRDefault="00133722" w:rsidP="00133722">
      <w:pPr>
        <w:spacing w:after="0" w:line="240" w:lineRule="auto"/>
        <w:ind w:firstLine="709"/>
        <w:jc w:val="right"/>
        <w:outlineLvl w:val="0"/>
        <w:rPr>
          <w:rFonts w:ascii="Times New Roman" w:eastAsia="Calibri" w:hAnsi="Times New Roman"/>
          <w:b/>
          <w:bCs/>
          <w:sz w:val="28"/>
          <w:szCs w:val="28"/>
        </w:rPr>
      </w:pPr>
    </w:p>
    <w:p w:rsidR="00133722" w:rsidRDefault="00133722" w:rsidP="00133722">
      <w:pPr>
        <w:spacing w:after="0" w:line="240" w:lineRule="auto"/>
        <w:ind w:firstLine="709"/>
        <w:jc w:val="right"/>
        <w:outlineLvl w:val="0"/>
        <w:rPr>
          <w:rFonts w:ascii="Times New Roman" w:hAnsi="Times New Roman"/>
          <w:b/>
          <w:bCs/>
          <w:sz w:val="28"/>
          <w:szCs w:val="28"/>
        </w:rPr>
      </w:pPr>
    </w:p>
    <w:p w:rsidR="00133722" w:rsidRDefault="00133722" w:rsidP="00133722">
      <w:pPr>
        <w:spacing w:after="0" w:line="240" w:lineRule="auto"/>
        <w:outlineLvl w:val="0"/>
        <w:rPr>
          <w:rFonts w:ascii="Times New Roman" w:hAnsi="Times New Roman"/>
          <w:b/>
          <w:bCs/>
          <w:sz w:val="28"/>
          <w:szCs w:val="28"/>
        </w:rPr>
      </w:pPr>
      <w:r>
        <w:rPr>
          <w:rFonts w:ascii="Times New Roman" w:hAnsi="Times New Roman"/>
          <w:bCs/>
          <w:sz w:val="28"/>
          <w:szCs w:val="28"/>
        </w:rPr>
        <w:t>Глава сельского поселения</w:t>
      </w:r>
    </w:p>
    <w:p w:rsidR="00133722" w:rsidRDefault="00133722" w:rsidP="00133722">
      <w:pPr>
        <w:spacing w:after="0" w:line="240" w:lineRule="auto"/>
        <w:jc w:val="right"/>
        <w:outlineLvl w:val="0"/>
        <w:rPr>
          <w:rFonts w:ascii="Times New Roman" w:hAnsi="Times New Roman"/>
          <w:b/>
          <w:bCs/>
          <w:sz w:val="28"/>
          <w:szCs w:val="28"/>
        </w:rPr>
      </w:pPr>
      <w:r>
        <w:rPr>
          <w:rFonts w:ascii="Times New Roman" w:hAnsi="Times New Roman"/>
          <w:bCs/>
          <w:sz w:val="28"/>
          <w:szCs w:val="28"/>
        </w:rPr>
        <w:t>«Хилогосонское»                                                                   Ц-Д.В.Намдыков</w:t>
      </w:r>
      <w:r>
        <w:rPr>
          <w:rFonts w:ascii="Times New Roman" w:hAnsi="Times New Roman"/>
          <w:b/>
          <w:bCs/>
          <w:sz w:val="28"/>
          <w:szCs w:val="28"/>
        </w:rPr>
        <w:br w:type="page"/>
      </w:r>
      <w:r>
        <w:rPr>
          <w:rFonts w:ascii="Times New Roman" w:hAnsi="Times New Roman"/>
          <w:bCs/>
          <w:sz w:val="28"/>
          <w:szCs w:val="28"/>
        </w:rPr>
        <w:lastRenderedPageBreak/>
        <w:t>Приложение</w:t>
      </w:r>
    </w:p>
    <w:p w:rsidR="00133722" w:rsidRDefault="00133722" w:rsidP="00133722">
      <w:pPr>
        <w:spacing w:after="0" w:line="240" w:lineRule="auto"/>
        <w:ind w:firstLine="709"/>
        <w:jc w:val="right"/>
        <w:outlineLvl w:val="0"/>
        <w:rPr>
          <w:rFonts w:ascii="Times New Roman" w:hAnsi="Times New Roman"/>
          <w:sz w:val="28"/>
          <w:szCs w:val="28"/>
        </w:rPr>
      </w:pPr>
      <w:r>
        <w:rPr>
          <w:rFonts w:ascii="Times New Roman" w:hAnsi="Times New Roman"/>
          <w:sz w:val="28"/>
          <w:szCs w:val="28"/>
        </w:rPr>
        <w:t>к постановлению  администрации</w:t>
      </w:r>
    </w:p>
    <w:p w:rsidR="00133722" w:rsidRDefault="00133722" w:rsidP="00133722">
      <w:pPr>
        <w:spacing w:after="0" w:line="240" w:lineRule="auto"/>
        <w:ind w:firstLine="709"/>
        <w:jc w:val="right"/>
        <w:outlineLvl w:val="0"/>
        <w:rPr>
          <w:rFonts w:ascii="Times New Roman" w:hAnsi="Times New Roman"/>
          <w:sz w:val="28"/>
          <w:szCs w:val="28"/>
        </w:rPr>
      </w:pPr>
      <w:r>
        <w:rPr>
          <w:rFonts w:ascii="Times New Roman" w:hAnsi="Times New Roman"/>
          <w:sz w:val="28"/>
          <w:szCs w:val="28"/>
        </w:rPr>
        <w:t xml:space="preserve"> сельского поселения «Хилогосонское</w:t>
      </w:r>
    </w:p>
    <w:p w:rsidR="00133722" w:rsidRDefault="0048014F" w:rsidP="00133722">
      <w:pPr>
        <w:spacing w:after="0" w:line="240" w:lineRule="auto"/>
        <w:ind w:firstLine="709"/>
        <w:jc w:val="right"/>
        <w:outlineLvl w:val="0"/>
        <w:rPr>
          <w:rFonts w:ascii="Times New Roman" w:hAnsi="Times New Roman"/>
          <w:sz w:val="28"/>
          <w:szCs w:val="28"/>
        </w:rPr>
      </w:pPr>
      <w:r>
        <w:rPr>
          <w:rFonts w:ascii="Times New Roman" w:hAnsi="Times New Roman"/>
          <w:sz w:val="28"/>
          <w:szCs w:val="28"/>
        </w:rPr>
        <w:t>от  20.06.</w:t>
      </w:r>
      <w:r w:rsidR="00133722">
        <w:rPr>
          <w:rFonts w:ascii="Times New Roman" w:hAnsi="Times New Roman"/>
          <w:sz w:val="28"/>
          <w:szCs w:val="28"/>
        </w:rPr>
        <w:t>2022г</w:t>
      </w:r>
      <w:r>
        <w:rPr>
          <w:rFonts w:ascii="Times New Roman" w:hAnsi="Times New Roman"/>
          <w:sz w:val="28"/>
          <w:szCs w:val="28"/>
        </w:rPr>
        <w:t xml:space="preserve">  №11</w:t>
      </w:r>
    </w:p>
    <w:p w:rsidR="00133722" w:rsidRDefault="00133722" w:rsidP="00133722">
      <w:pPr>
        <w:spacing w:after="0" w:line="240" w:lineRule="auto"/>
        <w:ind w:firstLine="709"/>
        <w:jc w:val="right"/>
        <w:rPr>
          <w:rFonts w:ascii="Times New Roman" w:hAnsi="Times New Roman"/>
          <w:sz w:val="28"/>
          <w:szCs w:val="28"/>
        </w:rPr>
      </w:pPr>
    </w:p>
    <w:p w:rsidR="00133722" w:rsidRDefault="00133722" w:rsidP="00133722">
      <w:pPr>
        <w:shd w:val="clear" w:color="auto" w:fill="FFFFFF"/>
        <w:spacing w:after="0" w:line="240" w:lineRule="auto"/>
        <w:ind w:firstLine="709"/>
        <w:jc w:val="center"/>
        <w:textAlignment w:val="baseline"/>
        <w:outlineLvl w:val="1"/>
        <w:rPr>
          <w:rFonts w:ascii="Times New Roman" w:hAnsi="Times New Roman"/>
          <w:b/>
          <w:spacing w:val="2"/>
          <w:sz w:val="28"/>
          <w:szCs w:val="28"/>
        </w:rPr>
      </w:pPr>
    </w:p>
    <w:p w:rsidR="00133722" w:rsidRDefault="00133722" w:rsidP="00133722">
      <w:pPr>
        <w:shd w:val="clear" w:color="auto" w:fill="FFFFFF"/>
        <w:spacing w:after="0" w:line="240" w:lineRule="auto"/>
        <w:ind w:firstLine="709"/>
        <w:jc w:val="center"/>
        <w:textAlignment w:val="baseline"/>
        <w:outlineLvl w:val="1"/>
        <w:rPr>
          <w:rFonts w:ascii="Times New Roman" w:hAnsi="Times New Roman"/>
          <w:b/>
          <w:spacing w:val="2"/>
          <w:sz w:val="28"/>
          <w:szCs w:val="28"/>
        </w:rPr>
      </w:pPr>
      <w:r>
        <w:rPr>
          <w:rFonts w:ascii="Times New Roman" w:hAnsi="Times New Roman"/>
          <w:b/>
          <w:spacing w:val="2"/>
          <w:sz w:val="28"/>
          <w:szCs w:val="28"/>
        </w:rPr>
        <w:t>Административный  регламент по предоставлению муниципальной  услуги «Предоставление выписки из реестра муниципального имущества»</w:t>
      </w:r>
    </w:p>
    <w:p w:rsidR="00133722" w:rsidRDefault="00133722" w:rsidP="00133722">
      <w:pPr>
        <w:shd w:val="clear" w:color="auto" w:fill="FFFFFF"/>
        <w:spacing w:after="0" w:line="240" w:lineRule="auto"/>
        <w:ind w:firstLine="709"/>
        <w:jc w:val="center"/>
        <w:textAlignment w:val="baseline"/>
        <w:outlineLvl w:val="1"/>
        <w:rPr>
          <w:rFonts w:ascii="Times New Roman" w:hAnsi="Times New Roman"/>
          <w:b/>
          <w:spacing w:val="2"/>
          <w:sz w:val="28"/>
          <w:szCs w:val="28"/>
        </w:rPr>
      </w:pPr>
    </w:p>
    <w:p w:rsidR="00133722" w:rsidRDefault="00133722" w:rsidP="00133722">
      <w:pPr>
        <w:shd w:val="clear" w:color="auto" w:fill="FFFFFF"/>
        <w:spacing w:after="0" w:line="240" w:lineRule="auto"/>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1. Общие положения</w:t>
      </w:r>
    </w:p>
    <w:p w:rsidR="00133722" w:rsidRDefault="00133722" w:rsidP="00133722">
      <w:pPr>
        <w:shd w:val="clear" w:color="auto" w:fill="FFFFFF"/>
        <w:spacing w:after="0" w:line="240" w:lineRule="auto"/>
        <w:ind w:firstLine="709"/>
        <w:jc w:val="center"/>
        <w:textAlignment w:val="baseline"/>
        <w:rPr>
          <w:rFonts w:ascii="Times New Roman" w:hAnsi="Times New Roman"/>
          <w:b/>
          <w:spacing w:val="2"/>
          <w:sz w:val="28"/>
          <w:szCs w:val="28"/>
        </w:rPr>
      </w:pP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1.1. Предмет регулирования административного регламента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Административный регламент по предоставлению муниципальной услуги «Предоставление выписки из реестра муниципального имущества»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Муниципальную услугу предоставляет Администрация </w:t>
      </w:r>
      <w:r w:rsidR="00256316">
        <w:rPr>
          <w:rFonts w:ascii="Times New Roman" w:hAnsi="Times New Roman"/>
          <w:spacing w:val="2"/>
          <w:sz w:val="28"/>
          <w:szCs w:val="28"/>
        </w:rPr>
        <w:t>сельского поселения «Хилогосонское</w:t>
      </w:r>
      <w:r>
        <w:rPr>
          <w:rFonts w:ascii="Times New Roman" w:hAnsi="Times New Roman"/>
          <w:spacing w:val="2"/>
          <w:sz w:val="28"/>
          <w:szCs w:val="28"/>
        </w:rPr>
        <w:t>» (далее - Администрация).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1.2. Круг заявителей </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являются  физические лица, местом жительства которых является</w:t>
      </w:r>
      <w:r w:rsidR="00256316">
        <w:rPr>
          <w:rFonts w:ascii="Times New Roman" w:hAnsi="Times New Roman"/>
          <w:sz w:val="28"/>
          <w:szCs w:val="28"/>
        </w:rPr>
        <w:t xml:space="preserve"> сельское поселение «Хилогосонское</w:t>
      </w:r>
      <w:r>
        <w:rPr>
          <w:rFonts w:ascii="Times New Roman" w:hAnsi="Times New Roman"/>
          <w:sz w:val="28"/>
          <w:szCs w:val="28"/>
        </w:rPr>
        <w:t>» (далее - заявители).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z w:val="28"/>
          <w:szCs w:val="28"/>
          <w:lang w:eastAsia="en-US"/>
        </w:rPr>
      </w:pPr>
      <w:r>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1.3. Требования к порядку информирования о предоставлении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Порядок информирования о правилах предоставления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1.3.1. сведения о месте нахождения, графике работы, телефонах для справок и консультаций, официальном сайте, электронной почте Администрации.</w:t>
      </w:r>
    </w:p>
    <w:p w:rsidR="00133722" w:rsidRDefault="00256316" w:rsidP="00133722">
      <w:pPr>
        <w:shd w:val="clear" w:color="auto" w:fill="FFFFFF"/>
        <w:spacing w:after="0" w:line="240" w:lineRule="auto"/>
        <w:ind w:firstLine="709"/>
        <w:jc w:val="both"/>
        <w:textAlignment w:val="baseline"/>
        <w:outlineLvl w:val="2"/>
        <w:rPr>
          <w:rFonts w:ascii="Times New Roman" w:hAnsi="Times New Roman"/>
          <w:sz w:val="28"/>
          <w:szCs w:val="28"/>
          <w:lang w:eastAsia="en-US"/>
        </w:rPr>
      </w:pPr>
      <w:r>
        <w:rPr>
          <w:rFonts w:ascii="Times New Roman" w:hAnsi="Times New Roman"/>
          <w:spacing w:val="2"/>
          <w:sz w:val="28"/>
          <w:szCs w:val="28"/>
        </w:rPr>
        <w:t>Местонахождение Администрации:</w:t>
      </w:r>
      <w:r w:rsidR="00133722">
        <w:rPr>
          <w:rFonts w:ascii="Times New Roman" w:hAnsi="Times New Roman"/>
          <w:spacing w:val="2"/>
          <w:sz w:val="28"/>
          <w:szCs w:val="28"/>
        </w:rPr>
        <w:t xml:space="preserve"> </w:t>
      </w:r>
      <w:r>
        <w:rPr>
          <w:rFonts w:ascii="Times New Roman" w:hAnsi="Times New Roman"/>
          <w:sz w:val="28"/>
          <w:szCs w:val="28"/>
        </w:rPr>
        <w:t>673200</w:t>
      </w:r>
      <w:r w:rsidR="00133722">
        <w:rPr>
          <w:rFonts w:ascii="Times New Roman" w:hAnsi="Times New Roman"/>
          <w:sz w:val="28"/>
          <w:szCs w:val="28"/>
        </w:rPr>
        <w:t>, Забайкальский к</w:t>
      </w:r>
      <w:r>
        <w:rPr>
          <w:rFonts w:ascii="Times New Roman" w:hAnsi="Times New Roman"/>
          <w:sz w:val="28"/>
          <w:szCs w:val="28"/>
        </w:rPr>
        <w:t xml:space="preserve">рай, Хилокский район, с. Хилогосон, ул. </w:t>
      </w:r>
      <w:proofErr w:type="gramStart"/>
      <w:r>
        <w:rPr>
          <w:rFonts w:ascii="Times New Roman" w:hAnsi="Times New Roman"/>
          <w:sz w:val="28"/>
          <w:szCs w:val="28"/>
        </w:rPr>
        <w:t>Советская</w:t>
      </w:r>
      <w:proofErr w:type="gramEnd"/>
      <w:r>
        <w:rPr>
          <w:rFonts w:ascii="Times New Roman" w:hAnsi="Times New Roman"/>
          <w:sz w:val="28"/>
          <w:szCs w:val="28"/>
        </w:rPr>
        <w:t>, д. 20</w:t>
      </w:r>
      <w:r w:rsidR="00133722">
        <w:rPr>
          <w:rFonts w:ascii="Times New Roman" w:hAnsi="Times New Roman"/>
          <w:sz w:val="28"/>
          <w:szCs w:val="28"/>
        </w:rPr>
        <w:t>;</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Тел</w:t>
      </w:r>
      <w:r w:rsidR="00115D2E">
        <w:rPr>
          <w:rFonts w:ascii="Times New Roman" w:hAnsi="Times New Roman"/>
          <w:spacing w:val="2"/>
          <w:sz w:val="28"/>
          <w:szCs w:val="28"/>
        </w:rPr>
        <w:t>ефон приемной: 89145199064</w:t>
      </w:r>
      <w:r>
        <w:rPr>
          <w:rFonts w:ascii="Times New Roman" w:hAnsi="Times New Roman"/>
          <w:spacing w:val="2"/>
          <w:sz w:val="28"/>
          <w:szCs w:val="28"/>
        </w:rPr>
        <w:t xml:space="preserve">; </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Телефон должностного лица Администрации, ответственного за предоставление муниципальной усл</w:t>
      </w:r>
      <w:r w:rsidR="00256316">
        <w:rPr>
          <w:rFonts w:ascii="Times New Roman" w:hAnsi="Times New Roman"/>
          <w:spacing w:val="2"/>
          <w:sz w:val="28"/>
          <w:szCs w:val="28"/>
        </w:rPr>
        <w:t>уги: 89145199064</w:t>
      </w:r>
    </w:p>
    <w:p w:rsidR="00133722" w:rsidRPr="00256316"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Адрес электронной почты: </w:t>
      </w:r>
      <w:proofErr w:type="spellStart"/>
      <w:r w:rsidR="00256316">
        <w:rPr>
          <w:rFonts w:ascii="Times New Roman" w:hAnsi="Times New Roman" w:cs="Times New Roman"/>
          <w:spacing w:val="2"/>
          <w:sz w:val="28"/>
          <w:szCs w:val="28"/>
          <w:lang w:val="en-US"/>
        </w:rPr>
        <w:t>okhilogoson</w:t>
      </w:r>
      <w:proofErr w:type="spellEnd"/>
      <w:r w:rsidR="00256316" w:rsidRPr="00256316">
        <w:rPr>
          <w:rFonts w:ascii="Times New Roman" w:hAnsi="Times New Roman" w:cs="Times New Roman"/>
          <w:spacing w:val="2"/>
          <w:sz w:val="28"/>
          <w:szCs w:val="28"/>
        </w:rPr>
        <w:t>@</w:t>
      </w:r>
      <w:r w:rsidR="00256316">
        <w:rPr>
          <w:rFonts w:ascii="Times New Roman" w:hAnsi="Times New Roman" w:cs="Times New Roman"/>
          <w:spacing w:val="2"/>
          <w:sz w:val="28"/>
          <w:szCs w:val="28"/>
          <w:lang w:val="en-US"/>
        </w:rPr>
        <w:t>mail</w:t>
      </w:r>
      <w:r w:rsidR="00256316" w:rsidRPr="00256316">
        <w:rPr>
          <w:rFonts w:ascii="Times New Roman" w:hAnsi="Times New Roman" w:cs="Times New Roman"/>
          <w:spacing w:val="2"/>
          <w:sz w:val="28"/>
          <w:szCs w:val="28"/>
        </w:rPr>
        <w:t>.</w:t>
      </w:r>
      <w:proofErr w:type="spellStart"/>
      <w:r w:rsidR="00256316">
        <w:rPr>
          <w:rFonts w:ascii="Times New Roman" w:hAnsi="Times New Roman" w:cs="Times New Roman"/>
          <w:spacing w:val="2"/>
          <w:sz w:val="28"/>
          <w:szCs w:val="28"/>
          <w:lang w:val="en-US"/>
        </w:rPr>
        <w:t>ru</w:t>
      </w:r>
      <w:proofErr w:type="spellEnd"/>
    </w:p>
    <w:p w:rsidR="00133722" w:rsidRDefault="00133722" w:rsidP="00133722">
      <w:pPr>
        <w:shd w:val="clear" w:color="auto" w:fill="FFFFFF"/>
        <w:spacing w:after="0" w:line="240" w:lineRule="auto"/>
        <w:ind w:firstLine="709"/>
        <w:jc w:val="both"/>
        <w:textAlignment w:val="baseline"/>
        <w:outlineLvl w:val="2"/>
        <w:rPr>
          <w:rFonts w:ascii="Times New Roman" w:hAnsi="Times New Roman"/>
          <w:sz w:val="28"/>
          <w:szCs w:val="28"/>
          <w:lang w:eastAsia="en-US"/>
        </w:rPr>
      </w:pPr>
      <w:r>
        <w:rPr>
          <w:rFonts w:ascii="Times New Roman" w:hAnsi="Times New Roman"/>
          <w:spacing w:val="2"/>
          <w:sz w:val="28"/>
          <w:szCs w:val="28"/>
        </w:rPr>
        <w:lastRenderedPageBreak/>
        <w:t xml:space="preserve">Адрес официального сайта Администрации муниципального района «Хилокский район» в разделе </w:t>
      </w:r>
      <w:r w:rsidR="00256316">
        <w:rPr>
          <w:rFonts w:ascii="Times New Roman" w:hAnsi="Times New Roman"/>
          <w:spacing w:val="2"/>
          <w:sz w:val="28"/>
          <w:szCs w:val="28"/>
        </w:rPr>
        <w:t>«Сельское поселение «Хилогосонское</w:t>
      </w:r>
      <w:r>
        <w:rPr>
          <w:rFonts w:ascii="Times New Roman" w:hAnsi="Times New Roman"/>
          <w:spacing w:val="2"/>
          <w:sz w:val="28"/>
          <w:szCs w:val="28"/>
        </w:rPr>
        <w:t xml:space="preserve">»: </w:t>
      </w:r>
      <w:hyperlink r:id="rId4" w:history="1">
        <w:r>
          <w:rPr>
            <w:rStyle w:val="a3"/>
            <w:rFonts w:eastAsia="Times New Roman"/>
            <w:sz w:val="28"/>
            <w:szCs w:val="28"/>
          </w:rPr>
          <w:t>https://hiloksky.75.ru/</w:t>
        </w:r>
      </w:hyperlink>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Режим работы Администрации для консультаций по вопросам предоставления муниципальной услуги, а также для приема запросов, связанных с предоставлением муниципальной услуги:</w:t>
      </w:r>
    </w:p>
    <w:p w:rsidR="00133722" w:rsidRDefault="00133722" w:rsidP="00133722">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понедельник – четвер</w:t>
      </w:r>
      <w:r w:rsidR="00256316">
        <w:rPr>
          <w:rFonts w:ascii="Times New Roman" w:hAnsi="Times New Roman"/>
          <w:sz w:val="28"/>
          <w:szCs w:val="28"/>
        </w:rPr>
        <w:t>г: 8.00 – 16.</w:t>
      </w:r>
      <w:r>
        <w:rPr>
          <w:rFonts w:ascii="Times New Roman" w:hAnsi="Times New Roman"/>
          <w:sz w:val="28"/>
          <w:szCs w:val="28"/>
        </w:rPr>
        <w:t>20;</w:t>
      </w:r>
    </w:p>
    <w:p w:rsidR="00133722" w:rsidRDefault="00256316" w:rsidP="00133722">
      <w:pPr>
        <w:spacing w:after="0" w:line="240" w:lineRule="auto"/>
        <w:ind w:firstLine="709"/>
        <w:jc w:val="both"/>
        <w:rPr>
          <w:rFonts w:ascii="Times New Roman" w:hAnsi="Times New Roman"/>
          <w:sz w:val="28"/>
          <w:szCs w:val="28"/>
        </w:rPr>
      </w:pPr>
      <w:r>
        <w:rPr>
          <w:rFonts w:ascii="Times New Roman" w:hAnsi="Times New Roman"/>
          <w:sz w:val="28"/>
          <w:szCs w:val="28"/>
        </w:rPr>
        <w:t>пятница: 8.00 – 15.</w:t>
      </w:r>
      <w:r w:rsidR="00133722">
        <w:rPr>
          <w:rFonts w:ascii="Times New Roman" w:hAnsi="Times New Roman"/>
          <w:sz w:val="28"/>
          <w:szCs w:val="28"/>
        </w:rPr>
        <w:t>20;</w:t>
      </w:r>
    </w:p>
    <w:p w:rsidR="00133722" w:rsidRDefault="00256316" w:rsidP="00133722">
      <w:pPr>
        <w:spacing w:after="0" w:line="240" w:lineRule="auto"/>
        <w:ind w:firstLine="709"/>
        <w:jc w:val="both"/>
        <w:rPr>
          <w:rFonts w:ascii="Times New Roman" w:hAnsi="Times New Roman"/>
          <w:sz w:val="28"/>
          <w:szCs w:val="28"/>
        </w:rPr>
      </w:pPr>
      <w:r>
        <w:rPr>
          <w:rFonts w:ascii="Times New Roman" w:hAnsi="Times New Roman"/>
          <w:sz w:val="28"/>
          <w:szCs w:val="28"/>
        </w:rPr>
        <w:t>обеденный перерыв: 12.00 – 13.</w:t>
      </w:r>
      <w:r w:rsidR="00133722">
        <w:rPr>
          <w:rFonts w:ascii="Times New Roman" w:hAnsi="Times New Roman"/>
          <w:sz w:val="28"/>
          <w:szCs w:val="28"/>
        </w:rPr>
        <w:t>00;</w:t>
      </w:r>
    </w:p>
    <w:p w:rsidR="00133722" w:rsidRDefault="00133722" w:rsidP="00133722">
      <w:pPr>
        <w:spacing w:after="0" w:line="240" w:lineRule="auto"/>
        <w:ind w:firstLine="709"/>
        <w:jc w:val="both"/>
        <w:rPr>
          <w:rFonts w:ascii="Times New Roman" w:hAnsi="Times New Roman"/>
          <w:sz w:val="28"/>
          <w:szCs w:val="28"/>
        </w:rPr>
      </w:pPr>
      <w:r>
        <w:rPr>
          <w:rFonts w:ascii="Times New Roman" w:hAnsi="Times New Roman"/>
          <w:sz w:val="28"/>
          <w:szCs w:val="28"/>
        </w:rPr>
        <w:t>выходные дни: суббота, воскресенье.</w:t>
      </w:r>
    </w:p>
    <w:p w:rsidR="00133722" w:rsidRDefault="00133722" w:rsidP="00133722">
      <w:pPr>
        <w:spacing w:after="0" w:line="240" w:lineRule="auto"/>
        <w:ind w:firstLine="709"/>
        <w:jc w:val="both"/>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 Порядок получения информации заявителями:</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1.3.2.1. Информацию о порядке предоставления муниципальной услуги можно получить:</w:t>
      </w:r>
    </w:p>
    <w:p w:rsidR="00133722" w:rsidRDefault="00133722" w:rsidP="00133722">
      <w:pPr>
        <w:spacing w:after="0" w:line="240" w:lineRule="auto"/>
        <w:ind w:firstLine="720"/>
        <w:jc w:val="both"/>
        <w:outlineLvl w:val="1"/>
        <w:rPr>
          <w:rFonts w:ascii="Times New Roman" w:hAnsi="Times New Roman"/>
          <w:sz w:val="28"/>
          <w:szCs w:val="28"/>
          <w:lang w:eastAsia="en-US"/>
        </w:rPr>
      </w:pPr>
      <w:bookmarkStart w:id="0" w:name="OLE_LINK24"/>
      <w:bookmarkStart w:id="1" w:name="OLE_LINK23"/>
      <w:bookmarkStart w:id="2" w:name="OLE_LINK22"/>
      <w:r>
        <w:rPr>
          <w:rFonts w:ascii="Times New Roman" w:hAnsi="Times New Roman"/>
          <w:sz w:val="28"/>
          <w:szCs w:val="28"/>
        </w:rPr>
        <w:t xml:space="preserve">на официальном сайте муниципального района «Хилокский район» </w:t>
      </w:r>
      <w:hyperlink r:id="rId5" w:history="1">
        <w:r>
          <w:rPr>
            <w:rStyle w:val="a3"/>
            <w:rFonts w:eastAsia="Times New Roman"/>
            <w:sz w:val="28"/>
            <w:szCs w:val="28"/>
          </w:rPr>
          <w:t>https://hiloksky.75.ru/</w:t>
        </w:r>
      </w:hyperlink>
      <w:r>
        <w:rPr>
          <w:rFonts w:ascii="Times New Roman" w:hAnsi="Times New Roman"/>
          <w:sz w:val="28"/>
          <w:szCs w:val="28"/>
        </w:rPr>
        <w:t>;</w:t>
      </w:r>
      <w:bookmarkEnd w:id="0"/>
      <w:bookmarkEnd w:id="1"/>
      <w:bookmarkEnd w:id="2"/>
    </w:p>
    <w:p w:rsidR="00133722" w:rsidRDefault="00133722" w:rsidP="00133722">
      <w:pPr>
        <w:pStyle w:val="ConsPlusNormal"/>
        <w:widowControl/>
        <w:ind w:firstLine="709"/>
        <w:jc w:val="both"/>
      </w:pPr>
      <w:r>
        <w:rPr>
          <w:rFonts w:ascii="Times New Roman" w:hAnsi="Times New Roman" w:cs="Times New Roman"/>
          <w:sz w:val="28"/>
          <w:szCs w:val="28"/>
        </w:rPr>
        <w:t>на Едином портале государственных и муниципальных услуг) в информационно-телекоммуникационной сети «Интернет»</w:t>
      </w:r>
      <w:r>
        <w:t xml:space="preserve"> - </w:t>
      </w:r>
      <w:r>
        <w:rPr>
          <w:rFonts w:ascii="Times New Roman" w:hAnsi="Times New Roman" w:cs="Times New Roman"/>
          <w:sz w:val="28"/>
          <w:szCs w:val="28"/>
        </w:rPr>
        <w:t>https://www.gosuslugi.ru;</w:t>
      </w:r>
    </w:p>
    <w:p w:rsidR="00133722" w:rsidRDefault="00133722" w:rsidP="0013372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133722" w:rsidRDefault="00133722" w:rsidP="00133722">
      <w:pPr>
        <w:spacing w:after="0" w:line="240" w:lineRule="auto"/>
        <w:ind w:firstLine="709"/>
        <w:jc w:val="both"/>
        <w:rPr>
          <w:rFonts w:ascii="Times New Roman" w:hAnsi="Times New Roman" w:cs="Times New Roman"/>
          <w:spacing w:val="2"/>
          <w:sz w:val="28"/>
          <w:szCs w:val="28"/>
        </w:rPr>
      </w:pPr>
      <w:r>
        <w:rPr>
          <w:rFonts w:ascii="Times New Roman" w:hAnsi="Times New Roman"/>
          <w:sz w:val="28"/>
          <w:szCs w:val="28"/>
        </w:rPr>
        <w:t>Указанная информация может быть получена в порядке консультирования.</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3722" w:rsidRDefault="00133722" w:rsidP="00133722">
      <w:pPr>
        <w:spacing w:after="0" w:line="240" w:lineRule="auto"/>
        <w:ind w:firstLine="709"/>
        <w:jc w:val="both"/>
        <w:rPr>
          <w:rFonts w:ascii="Times New Roman" w:hAnsi="Times New Roman"/>
          <w:spacing w:val="2"/>
          <w:sz w:val="28"/>
          <w:szCs w:val="28"/>
        </w:rPr>
      </w:pPr>
      <w:proofErr w:type="gramStart"/>
      <w:r>
        <w:rPr>
          <w:rFonts w:ascii="Times New Roman" w:hAnsi="Times New Roman"/>
          <w:spacing w:val="2"/>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Pr>
          <w:rFonts w:ascii="Times New Roman" w:hAnsi="Times New Roman"/>
          <w:spacing w:val="2"/>
          <w:sz w:val="28"/>
          <w:szCs w:val="28"/>
        </w:rPr>
        <w:t>,</w:t>
      </w:r>
      <w:proofErr w:type="gramEnd"/>
      <w:r>
        <w:rPr>
          <w:rFonts w:ascii="Times New Roman" w:hAnsi="Times New Roman"/>
          <w:spacing w:val="2"/>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w:t>
      </w:r>
      <w:r>
        <w:rPr>
          <w:rFonts w:ascii="Times New Roman" w:hAnsi="Times New Roman"/>
          <w:spacing w:val="2"/>
          <w:sz w:val="28"/>
          <w:szCs w:val="28"/>
        </w:rPr>
        <w:lastRenderedPageBreak/>
        <w:t>другое удобное для заинтересованного лица время для получения информации.</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Продолжительность устного информирования каждого заинтересованного лица составляет не более 10 минут.</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1.3.2.4. Муниципальная услуга может быть оказана в электронном виде. Заявитель направляет запрос в электронном виде по адресу электронной почты, указанному в п.п.1.3.1 настоящего Регламента.</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1.3.2.6. Требования к размещению и оформлению визуальной, текстовой и мультимедийной информации.</w:t>
      </w:r>
      <w:r w:rsidR="00256316">
        <w:rPr>
          <w:rFonts w:ascii="Times New Roman" w:hAnsi="Times New Roman"/>
          <w:spacing w:val="2"/>
          <w:sz w:val="28"/>
          <w:szCs w:val="28"/>
        </w:rPr>
        <w:t xml:space="preserve"> </w:t>
      </w:r>
      <w:r>
        <w:rPr>
          <w:rFonts w:ascii="Times New Roman" w:hAnsi="Times New Roman"/>
          <w:spacing w:val="2"/>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местонахождении и графике работы Администрации, а также следующая информация:</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текст административного регламента;</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образец формы заявления на предоставление выписки из реестра муниципального имущества;</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блок-схема порядка предоставления муниципальной услуги;</w:t>
      </w: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133722" w:rsidRDefault="00133722" w:rsidP="00133722">
      <w:pPr>
        <w:spacing w:after="0" w:line="240" w:lineRule="auto"/>
        <w:ind w:firstLine="709"/>
        <w:jc w:val="both"/>
        <w:rPr>
          <w:rFonts w:ascii="Times New Roman" w:hAnsi="Times New Roman"/>
          <w:spacing w:val="2"/>
          <w:sz w:val="28"/>
          <w:szCs w:val="28"/>
        </w:rPr>
      </w:pPr>
    </w:p>
    <w:p w:rsidR="00133722" w:rsidRDefault="00256316" w:rsidP="00133722">
      <w:pPr>
        <w:shd w:val="clear" w:color="auto" w:fill="FFFFFF"/>
        <w:spacing w:after="0" w:line="240" w:lineRule="auto"/>
        <w:ind w:firstLine="709"/>
        <w:jc w:val="center"/>
        <w:textAlignment w:val="baseline"/>
        <w:outlineLvl w:val="2"/>
        <w:rPr>
          <w:rFonts w:ascii="Times New Roman" w:hAnsi="Times New Roman"/>
          <w:b/>
          <w:spacing w:val="2"/>
          <w:sz w:val="28"/>
          <w:szCs w:val="28"/>
        </w:rPr>
      </w:pPr>
      <w:r>
        <w:rPr>
          <w:rFonts w:ascii="Times New Roman" w:hAnsi="Times New Roman"/>
          <w:b/>
          <w:spacing w:val="2"/>
          <w:sz w:val="28"/>
          <w:szCs w:val="28"/>
        </w:rPr>
        <w:t>2. Стандарт  предоставления муниципальной услуги</w:t>
      </w:r>
    </w:p>
    <w:p w:rsidR="00133722" w:rsidRDefault="00133722" w:rsidP="00133722">
      <w:pPr>
        <w:shd w:val="clear" w:color="auto" w:fill="FFFFFF"/>
        <w:spacing w:after="0" w:line="240" w:lineRule="auto"/>
        <w:ind w:firstLine="709"/>
        <w:textAlignment w:val="baseline"/>
        <w:outlineLvl w:val="2"/>
        <w:rPr>
          <w:rFonts w:ascii="Times New Roman" w:hAnsi="Times New Roman"/>
          <w:spacing w:val="2"/>
          <w:sz w:val="28"/>
          <w:szCs w:val="28"/>
        </w:rPr>
      </w:pP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 Наименование муниципальной услуги –</w:t>
      </w:r>
      <w:proofErr w:type="gramStart"/>
      <w:r>
        <w:rPr>
          <w:rFonts w:ascii="Times New Roman" w:hAnsi="Times New Roman"/>
          <w:spacing w:val="2"/>
          <w:sz w:val="28"/>
          <w:szCs w:val="28"/>
        </w:rPr>
        <w:t>«П</w:t>
      </w:r>
      <w:proofErr w:type="gramEnd"/>
      <w:r>
        <w:rPr>
          <w:rFonts w:ascii="Times New Roman" w:hAnsi="Times New Roman"/>
          <w:spacing w:val="2"/>
          <w:sz w:val="28"/>
          <w:szCs w:val="28"/>
        </w:rPr>
        <w:t>редоставление выписки из реестра муниципального имущества».</w:t>
      </w:r>
    </w:p>
    <w:p w:rsidR="00133722" w:rsidRDefault="00FF7100" w:rsidP="00FF7100">
      <w:pPr>
        <w:shd w:val="clear" w:color="auto" w:fill="FFFFFF"/>
        <w:spacing w:after="0" w:line="240" w:lineRule="auto"/>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00133722">
        <w:rPr>
          <w:rFonts w:ascii="Times New Roman" w:hAnsi="Times New Roman"/>
          <w:spacing w:val="2"/>
          <w:sz w:val="28"/>
          <w:szCs w:val="28"/>
        </w:rPr>
        <w:t xml:space="preserve">2.2. Предоставление муниципальной услуги осуществляет Администрация </w:t>
      </w:r>
      <w:r>
        <w:rPr>
          <w:rFonts w:ascii="Times New Roman" w:hAnsi="Times New Roman"/>
          <w:spacing w:val="2"/>
          <w:sz w:val="28"/>
          <w:szCs w:val="28"/>
        </w:rPr>
        <w:t>сельского поселения «Хилогосонское</w:t>
      </w:r>
      <w:r w:rsidR="00133722">
        <w:rPr>
          <w:rFonts w:ascii="Times New Roman" w:hAnsi="Times New Roman"/>
          <w:spacing w:val="2"/>
          <w:sz w:val="28"/>
          <w:szCs w:val="28"/>
        </w:rPr>
        <w:t>».</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Ответственными исполнителями муниципальной услуги являются должностные лица Администрации, ответственные за выполнение конкретных административных процедур (далее - должностные лица).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2.3. Результат предоставления муниципальной услуги - предоставление выписки из реестра муниципального имущества, справки об </w:t>
      </w:r>
      <w:r>
        <w:rPr>
          <w:rFonts w:ascii="Times New Roman" w:hAnsi="Times New Roman"/>
          <w:spacing w:val="2"/>
          <w:sz w:val="28"/>
          <w:szCs w:val="28"/>
        </w:rPr>
        <w:lastRenderedPageBreak/>
        <w:t>отсутствии объекта в реестре либо отказ в предоставлении указанной выписки.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2.4. Срок предоставления муниципальной услуги не должен превышать 10 календарных дней и начинает исчисляться </w:t>
      </w:r>
      <w:proofErr w:type="gramStart"/>
      <w:r>
        <w:rPr>
          <w:rFonts w:ascii="Times New Roman" w:hAnsi="Times New Roman"/>
          <w:spacing w:val="2"/>
          <w:sz w:val="28"/>
          <w:szCs w:val="28"/>
        </w:rPr>
        <w:t>с даты регистрации</w:t>
      </w:r>
      <w:proofErr w:type="gramEnd"/>
      <w:r>
        <w:rPr>
          <w:rFonts w:ascii="Times New Roman" w:hAnsi="Times New Roman"/>
          <w:spacing w:val="2"/>
          <w:sz w:val="28"/>
          <w:szCs w:val="28"/>
        </w:rPr>
        <w:t xml:space="preserve"> запроса о предоставлении выписки из реестра муниципального имущества.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2.5. Предоставление муниципальной услуги осуществляется в соответствии </w:t>
      </w:r>
      <w:proofErr w:type="gramStart"/>
      <w:r>
        <w:rPr>
          <w:rFonts w:ascii="Times New Roman" w:hAnsi="Times New Roman"/>
          <w:spacing w:val="2"/>
          <w:sz w:val="28"/>
          <w:szCs w:val="28"/>
        </w:rPr>
        <w:t>с</w:t>
      </w:r>
      <w:proofErr w:type="gramEnd"/>
      <w:r>
        <w:rPr>
          <w:rFonts w:ascii="Times New Roman" w:hAnsi="Times New Roman"/>
          <w:spacing w:val="2"/>
          <w:sz w:val="28"/>
          <w:szCs w:val="28"/>
        </w:rPr>
        <w:t>:</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6" w:history="1">
        <w:r>
          <w:rPr>
            <w:rStyle w:val="a3"/>
            <w:color w:val="auto"/>
            <w:spacing w:val="2"/>
            <w:sz w:val="28"/>
            <w:szCs w:val="28"/>
            <w:u w:val="none"/>
          </w:rPr>
          <w:t>Конституцией Российской Федерации</w:t>
        </w:r>
      </w:hyperlink>
      <w:r>
        <w:rPr>
          <w:rFonts w:ascii="Times New Roman" w:hAnsi="Times New Roman"/>
          <w:spacing w:val="2"/>
          <w:sz w:val="28"/>
          <w:szCs w:val="28"/>
        </w:rPr>
        <w:t> («Российская газета» от 25 декабря 1993 года № 237);</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7" w:history="1">
        <w:r>
          <w:rPr>
            <w:rStyle w:val="a3"/>
            <w:color w:val="auto"/>
            <w:spacing w:val="2"/>
            <w:sz w:val="28"/>
            <w:szCs w:val="28"/>
            <w:u w:val="none"/>
          </w:rPr>
          <w:t>Гражданским кодексом Российской Федерации</w:t>
        </w:r>
      </w:hyperlink>
      <w:r>
        <w:rPr>
          <w:rFonts w:ascii="Times New Roman" w:hAnsi="Times New Roman"/>
          <w:spacing w:val="2"/>
          <w:sz w:val="28"/>
          <w:szCs w:val="28"/>
        </w:rPr>
        <w:t> (часть первая) от 30 ноября 1994 года № 5ФЗ («Российская газета» от 8 декабря 1994 года № 238 - 239, Собрание законодательства Российской Федерации от 5 декабря 1994 года № 32, ст. 3301);</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8" w:history="1">
        <w:r>
          <w:rPr>
            <w:rStyle w:val="a3"/>
            <w:color w:val="auto"/>
            <w:spacing w:val="2"/>
            <w:sz w:val="28"/>
            <w:szCs w:val="28"/>
            <w:u w:val="none"/>
          </w:rPr>
          <w:t>Федеральным законом от 24.11.1995 № 181-ФЗ «О социальной защите инвалидов в Российской Федерации»</w:t>
        </w:r>
      </w:hyperlink>
      <w:r>
        <w:rPr>
          <w:rFonts w:ascii="Times New Roman" w:hAnsi="Times New Roman"/>
          <w:spacing w:val="2"/>
          <w:sz w:val="28"/>
          <w:szCs w:val="28"/>
        </w:rPr>
        <w:t> («Российская газета» от 2 декабря 1995 года № 234, Собрание законодательства Российской Федерации от 27 ноября 1995 года № 48, ст. 4563);</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9" w:history="1">
        <w:r>
          <w:rPr>
            <w:rStyle w:val="a3"/>
            <w:color w:val="auto"/>
            <w:spacing w:val="2"/>
            <w:sz w:val="28"/>
            <w:szCs w:val="28"/>
            <w:u w:val="none"/>
          </w:rPr>
          <w:t>Федеральным законом от 02.05.2006 № 59-ФЗ «О порядке рассмотрения обращений граждан Российской Федерации»</w:t>
        </w:r>
      </w:hyperlink>
      <w:r>
        <w:rPr>
          <w:rFonts w:ascii="Times New Roman" w:hAnsi="Times New Roman"/>
          <w:spacing w:val="2"/>
          <w:sz w:val="28"/>
          <w:szCs w:val="28"/>
        </w:rPr>
        <w:t> («Российская газета» от 5 мая 2006 года № 95, Собрание законодательства Российской Федерации от 8 мая 2006 года № 19 ст. 2060);</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Федеральным законом от 02.05.2006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10" w:history="1">
        <w:r>
          <w:rPr>
            <w:rStyle w:val="a3"/>
            <w:color w:val="auto"/>
            <w:spacing w:val="2"/>
            <w:sz w:val="28"/>
            <w:szCs w:val="28"/>
            <w:u w:val="none"/>
          </w:rPr>
          <w:t>Федеральным законом от 27.07.2006 № 149-ФЗ «Об информации, информационных технологиях и защите информации»</w:t>
        </w:r>
      </w:hyperlink>
      <w:r>
        <w:rPr>
          <w:rFonts w:ascii="Times New Roman" w:hAnsi="Times New Roman"/>
          <w:spacing w:val="2"/>
          <w:sz w:val="28"/>
          <w:szCs w:val="28"/>
        </w:rPr>
        <w:t>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I) ст. 3448);</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11" w:history="1">
        <w:r>
          <w:rPr>
            <w:rStyle w:val="a3"/>
            <w:color w:val="auto"/>
            <w:spacing w:val="2"/>
            <w:sz w:val="28"/>
            <w:szCs w:val="28"/>
            <w:u w:val="none"/>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Pr>
          <w:rFonts w:ascii="Times New Roman" w:hAnsi="Times New Roman"/>
          <w:spacing w:val="2"/>
          <w:sz w:val="28"/>
          <w:szCs w:val="28"/>
        </w:rPr>
        <w:t> («Парламентская газета» от 13 февраля 2009 года № 8, «Российская газета» от 13 февраля 2009 года № 25, Собрание законодательства Российской Федерации от 16 февраля 2009 года № 7 ст. 776);</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12" w:history="1">
        <w:r>
          <w:rPr>
            <w:rStyle w:val="a3"/>
            <w:color w:val="auto"/>
            <w:spacing w:val="2"/>
            <w:sz w:val="28"/>
            <w:szCs w:val="28"/>
            <w:u w:val="none"/>
          </w:rPr>
          <w:t>Федеральным законом от 27.07.2010 № 210-ФЗ «Об организации предоставления государственных и муниципальных услуг»</w:t>
        </w:r>
      </w:hyperlink>
      <w:r>
        <w:rPr>
          <w:rFonts w:ascii="Times New Roman" w:hAnsi="Times New Roman"/>
          <w:spacing w:val="2"/>
          <w:sz w:val="28"/>
          <w:szCs w:val="28"/>
        </w:rPr>
        <w:t xml:space="preserve"> («Российская газета» от 30 июля 2010 года № 168, Собрание законодательства Российской Федерации от 2 августа 2010 года № 31 ст. 4179); </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z w:val="28"/>
          <w:szCs w:val="28"/>
        </w:rPr>
        <w:lastRenderedPageBreak/>
        <w:t>- Федеральным законом от 24.11.1995 № 181-ФЗ «О социальной защите инвалидов в Российской Федерации» («Российская газета», 2 декабря 1995 года, № 234);</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w:t>
      </w:r>
      <w:hyperlink r:id="rId13" w:history="1">
        <w:r>
          <w:rPr>
            <w:rStyle w:val="a3"/>
            <w:color w:val="auto"/>
            <w:spacing w:val="2"/>
            <w:sz w:val="28"/>
            <w:szCs w:val="28"/>
            <w:u w:val="none"/>
          </w:rPr>
          <w:t>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hyperlink>
      <w:r>
        <w:rPr>
          <w:rFonts w:ascii="Times New Roman" w:hAnsi="Times New Roman"/>
          <w:spacing w:val="2"/>
          <w:sz w:val="28"/>
          <w:szCs w:val="28"/>
        </w:rPr>
        <w:t> («Российская Газета» от 28.12.2011 № 293);</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муниципальными нормативными правовыми актами.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2.6. Перечень документов, необходимых для предоставления муниципальной услуги, подлежащих представлению заявителем лично в Администрацию, либо направляемых почтовым отправлением, электронной почтой:</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2.6.1. Заявление на имя главы сельского поселения (форма запроса указана в приложении к настоящему Регламенту).</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Запрос оформляется рукописным или машинописным способом. В запросе указываются следующие обязательные характеристики: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характеристика объекта учета, содержащаяся в Реестре муниципального имущества </w:t>
      </w:r>
      <w:r w:rsidR="00FF7100">
        <w:rPr>
          <w:rFonts w:ascii="Times New Roman" w:hAnsi="Times New Roman"/>
          <w:spacing w:val="2"/>
          <w:sz w:val="28"/>
          <w:szCs w:val="28"/>
        </w:rPr>
        <w:t>сельского поселения «Хилогосонское</w:t>
      </w:r>
      <w:r>
        <w:rPr>
          <w:rFonts w:ascii="Times New Roman" w:hAnsi="Times New Roman"/>
          <w:spacing w:val="2"/>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цель получения информации;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количество экземпляров информации;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подпись лица, подавшего заявление.</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2.6.2. Документ, удостоверяющий личность.</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2.6.3. Документ, подтверждающий полномочия представителя на получение информации из реестра муниципального имущества </w:t>
      </w:r>
      <w:r w:rsidR="00FF7100">
        <w:rPr>
          <w:rFonts w:ascii="Times New Roman" w:hAnsi="Times New Roman"/>
          <w:spacing w:val="2"/>
          <w:sz w:val="28"/>
          <w:szCs w:val="28"/>
        </w:rPr>
        <w:t>сельского поселения «Хилогосонское</w:t>
      </w:r>
      <w:r>
        <w:rPr>
          <w:rFonts w:ascii="Times New Roman" w:hAnsi="Times New Roman"/>
          <w:spacing w:val="2"/>
          <w:sz w:val="28"/>
          <w:szCs w:val="28"/>
        </w:rPr>
        <w:t>».</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2.6.4. Документы, подтверждающие наличие (отсутствие) зарегистрированных прав третьих лиц на запрашиваемый объект (выписки </w:t>
      </w:r>
      <w:r>
        <w:rPr>
          <w:rFonts w:ascii="Times New Roman" w:hAnsi="Times New Roman"/>
          <w:spacing w:val="2"/>
          <w:sz w:val="28"/>
          <w:szCs w:val="28"/>
        </w:rPr>
        <w:lastRenderedPageBreak/>
        <w:t>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Согласно пунктам 1 и 2 части 1 статьи 7 Федерального закона    </w:t>
      </w:r>
      <w:r>
        <w:rPr>
          <w:rFonts w:ascii="Times New Roman" w:eastAsia="Times New Roman" w:hAnsi="Times New Roman" w:cs="Arial"/>
          <w:sz w:val="28"/>
          <w:szCs w:val="28"/>
        </w:rPr>
        <w:br/>
        <w:t>№ 210-ФЗ Исполнитель не вправе требовать от заявителя:</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722" w:rsidRDefault="00133722" w:rsidP="001337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proofErr w:type="gramStart"/>
      <w:r>
        <w:rPr>
          <w:rFonts w:ascii="Times New Roman" w:eastAsia="Times New Roman" w:hAnsi="Times New Roman" w:cs="Arial"/>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eastAsia="Times New Roman" w:hAnsi="Times New Roman" w:cs="Arial"/>
          <w:sz w:val="28"/>
          <w:szCs w:val="28"/>
        </w:rPr>
        <w:t xml:space="preserve"> актами Забайкальского края, муниципальными правовыми актами </w:t>
      </w:r>
      <w:r w:rsidR="00FF7100">
        <w:rPr>
          <w:rFonts w:ascii="Times New Roman" w:eastAsia="Times New Roman" w:hAnsi="Times New Roman" w:cs="Arial"/>
          <w:sz w:val="28"/>
          <w:szCs w:val="28"/>
        </w:rPr>
        <w:t>сельского поселения «Хилогосонское</w:t>
      </w:r>
      <w:r>
        <w:rPr>
          <w:rFonts w:ascii="Times New Roman" w:eastAsia="Times New Roman" w:hAnsi="Times New Roman" w:cs="Arial"/>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133722" w:rsidRDefault="00133722" w:rsidP="001337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r>
        <w:rPr>
          <w:rFonts w:ascii="Times New Roman" w:eastAsia="Times New Roman" w:hAnsi="Times New Roman" w:cs="Arial"/>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bCs/>
          <w:sz w:val="28"/>
          <w:szCs w:val="28"/>
        </w:rPr>
      </w:pPr>
      <w:r>
        <w:rPr>
          <w:rFonts w:ascii="Times New Roman" w:eastAsia="Times New Roman" w:hAnsi="Times New Roman" w:cs="Arial"/>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bCs/>
          <w:sz w:val="28"/>
          <w:szCs w:val="28"/>
        </w:rPr>
      </w:pPr>
      <w:r>
        <w:rPr>
          <w:rFonts w:ascii="Times New Roman" w:eastAsia="Times New Roman" w:hAnsi="Times New Roman" w:cs="Arial"/>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bCs/>
          <w:sz w:val="28"/>
          <w:szCs w:val="28"/>
        </w:rPr>
      </w:pPr>
      <w:r>
        <w:rPr>
          <w:rFonts w:ascii="Times New Roman" w:eastAsia="Times New Roman" w:hAnsi="Times New Roman" w:cs="Arial"/>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bCs/>
          <w:sz w:val="28"/>
          <w:szCs w:val="28"/>
        </w:rPr>
      </w:pPr>
      <w:r>
        <w:rPr>
          <w:rFonts w:ascii="Times New Roman" w:eastAsia="Times New Roman" w:hAnsi="Times New Roman" w:cs="Arial"/>
          <w:bCs/>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imes New Roman" w:hAnsi="Times New Roman" w:cs="Arial"/>
          <w:bCs/>
          <w:sz w:val="28"/>
          <w:szCs w:val="28"/>
        </w:rPr>
        <w:lastRenderedPageBreak/>
        <w:t>предоставления муниципальной услуги, либо в предоставлении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eastAsia="Calibri" w:hAnsi="Times New Roman" w:cs="Times New Roman"/>
          <w:spacing w:val="2"/>
          <w:sz w:val="28"/>
          <w:szCs w:val="28"/>
        </w:rPr>
      </w:pPr>
      <w:proofErr w:type="gramStart"/>
      <w:r>
        <w:rPr>
          <w:rFonts w:ascii="Times New Roman" w:eastAsia="Times New Roman" w:hAnsi="Times New Roman"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4" w:history="1">
        <w:r>
          <w:rPr>
            <w:rStyle w:val="a3"/>
            <w:rFonts w:eastAsia="Times New Roman" w:cs="Arial"/>
            <w:color w:val="auto"/>
            <w:sz w:val="28"/>
            <w:szCs w:val="28"/>
            <w:u w:val="none"/>
          </w:rPr>
          <w:t>частью 1.1 статьи 16</w:t>
        </w:r>
      </w:hyperlink>
      <w:r>
        <w:rPr>
          <w:rFonts w:ascii="Times New Roman" w:eastAsia="Times New Roman" w:hAnsi="Times New Roman" w:cs="Arial"/>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Pr>
          <w:rFonts w:ascii="Times New Roman" w:eastAsia="Times New Roman" w:hAnsi="Times New Roman" w:cs="Arial"/>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Pr>
            <w:rStyle w:val="a3"/>
            <w:rFonts w:eastAsia="Times New Roman" w:cs="Arial"/>
            <w:color w:val="auto"/>
            <w:sz w:val="28"/>
            <w:szCs w:val="28"/>
            <w:u w:val="none"/>
          </w:rPr>
          <w:t>частью 1.1 статьи 16</w:t>
        </w:r>
      </w:hyperlink>
      <w:r>
        <w:rPr>
          <w:rFonts w:ascii="Times New Roman" w:eastAsia="Times New Roman" w:hAnsi="Times New Roman" w:cs="Arial"/>
          <w:sz w:val="28"/>
          <w:szCs w:val="28"/>
        </w:rPr>
        <w:t xml:space="preserve"> Федерального закона № 210-ФЗ, уведомляется заявитель, а также приносятся извинения за доставленные неудобства.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2.7. Исчерпывающий перечень оснований для отказа в приеме документов, необходимых для предоставления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2.7.1. при отсутствии документов у заявителя, подтверждающих его полномочия, или личность.</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2.8. Оснований для приостановления предоставления муниципальной услуги не имеется.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2.9. Исчерпывающий перечень оснований для отказа в предоставлении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2.9.2. текст письменного или электронного запроса не поддается прочтению;</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2.9.3. в письменном или электронном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В случае отказа в предоставлении муниципальной услуги сотрудник Администрации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lastRenderedPageBreak/>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документ, подтверждающий право пользования жилым помещением (договор социального найма либо ордер на жилое помещение) - выдается Администрацией;</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копия лицевого счета квартиросъемщика - выдается абонентскими отделами управляющих организаций.</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2.11. Предоставление муниципальной услуги осуществляется на бесплатной основе.</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2.13. Срок и порядок регистрации запроса о предоставлении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Поступивший запрос регистрируется в день поступления должностным лицом Администрации, ответственным за ведение документооборота.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Вход и выход из здания Администрации должен быть оборудован информационной табличкой (вывеской), содержащей следующую информацию:</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наименование;</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место нахождения;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режим работы.</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w:t>
      </w:r>
      <w:r>
        <w:rPr>
          <w:rFonts w:ascii="Times New Roman" w:hAnsi="Times New Roman"/>
          <w:spacing w:val="2"/>
          <w:sz w:val="28"/>
          <w:szCs w:val="28"/>
        </w:rPr>
        <w:lastRenderedPageBreak/>
        <w:t>осуществления обслуживания (самообслуживания), дополнительной зоны (с резервной площадью для временного хранения кресла-коляски).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информационными стендами;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стульями и столами для возможности оформления документов.</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Площадь мест ожидания зависит от количества граждан, еженедельно обращающихся в Администрацию.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Помещения должны быть оборудованы в соответствии с санитарными правилами и нормами.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Для инвалидов обеспечиваются условия:</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условия для беспрепятственного доступа к помещению Исполнителя, в котором предоставляется услуга, а также для беспрепятственного пользования транспортом, средствами связи и информации;</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условия для беспрепятственного пользования автомобильным транспортом, средствами связи и информации;</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Исполнителя, в котором предоставляется услуга, и к услугам с учетом ограничений их жизнедеятельности;</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roofErr w:type="gramStart"/>
      <w:r>
        <w:rPr>
          <w:rFonts w:ascii="Times New Roman" w:eastAsia="Times New Roman" w:hAnsi="Times New Roman" w:cs="Arial"/>
          <w:sz w:val="28"/>
          <w:szCs w:val="28"/>
        </w:rPr>
        <w:t xml:space="preserve">-  допуск на объект (здание) собаки-проводника при наличии документа, подтверждающего ее специальное обучение и выдаваемого по </w:t>
      </w:r>
      <w:hyperlink r:id="rId16" w:history="1">
        <w:r>
          <w:rPr>
            <w:rStyle w:val="a3"/>
            <w:rFonts w:eastAsia="Times New Roman" w:cs="Arial"/>
            <w:color w:val="auto"/>
            <w:sz w:val="28"/>
            <w:szCs w:val="28"/>
            <w:u w:val="none"/>
          </w:rPr>
          <w:t>форме</w:t>
        </w:r>
      </w:hyperlink>
      <w:r>
        <w:rPr>
          <w:rFonts w:ascii="Times New Roman" w:eastAsia="Times New Roman" w:hAnsi="Times New Roman" w:cs="Arial"/>
          <w:sz w:val="28"/>
          <w:szCs w:val="28"/>
        </w:rPr>
        <w:t xml:space="preserve"> и в </w:t>
      </w:r>
      <w:hyperlink r:id="rId17" w:history="1">
        <w:r>
          <w:rPr>
            <w:rStyle w:val="a3"/>
            <w:rFonts w:eastAsia="Times New Roman" w:cs="Arial"/>
            <w:color w:val="auto"/>
            <w:sz w:val="28"/>
            <w:szCs w:val="28"/>
            <w:u w:val="none"/>
          </w:rPr>
          <w:t>порядке</w:t>
        </w:r>
      </w:hyperlink>
      <w:r>
        <w:rPr>
          <w:rFonts w:ascii="Times New Roman" w:eastAsia="Times New Roman" w:hAnsi="Times New Roman" w:cs="Arial"/>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3722" w:rsidRDefault="00133722" w:rsidP="00133722">
      <w:pPr>
        <w:shd w:val="clear" w:color="auto" w:fill="FFFFFF"/>
        <w:spacing w:after="0" w:line="240" w:lineRule="auto"/>
        <w:ind w:firstLine="709"/>
        <w:jc w:val="both"/>
        <w:textAlignment w:val="baseline"/>
        <w:outlineLvl w:val="2"/>
        <w:rPr>
          <w:rFonts w:ascii="Times New Roman" w:eastAsia="Times New Roman" w:hAnsi="Times New Roman" w:cs="Arial"/>
          <w:sz w:val="28"/>
          <w:szCs w:val="28"/>
        </w:rPr>
      </w:pPr>
      <w:r>
        <w:rPr>
          <w:rFonts w:ascii="Times New Roman" w:eastAsia="Times New Roman" w:hAnsi="Times New Roman" w:cs="Arial"/>
          <w:sz w:val="28"/>
          <w:szCs w:val="28"/>
        </w:rPr>
        <w:lastRenderedPageBreak/>
        <w:t>- оказание помощи инвалидам в преодолении барьеров, мешающих получению ими услуг наравне с другими лицами.</w:t>
      </w:r>
    </w:p>
    <w:p w:rsidR="00133722" w:rsidRDefault="00133722" w:rsidP="00133722">
      <w:pPr>
        <w:shd w:val="clear" w:color="auto" w:fill="FFFFFF"/>
        <w:spacing w:after="0" w:line="240" w:lineRule="auto"/>
        <w:ind w:firstLine="709"/>
        <w:jc w:val="both"/>
        <w:textAlignment w:val="baseline"/>
        <w:outlineLvl w:val="2"/>
        <w:rPr>
          <w:rFonts w:ascii="Times New Roman" w:eastAsia="Times New Roman" w:hAnsi="Times New Roman" w:cs="Arial"/>
          <w:sz w:val="28"/>
          <w:szCs w:val="28"/>
        </w:rPr>
      </w:pPr>
      <w:r>
        <w:rPr>
          <w:rFonts w:ascii="Times New Roman" w:eastAsia="Times New Roman" w:hAnsi="Times New Roman" w:cs="Arial"/>
          <w:sz w:val="28"/>
          <w:szCs w:val="28"/>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133722" w:rsidRDefault="00133722" w:rsidP="00133722">
      <w:pPr>
        <w:shd w:val="clear" w:color="auto" w:fill="FFFFFF"/>
        <w:spacing w:after="0" w:line="240" w:lineRule="auto"/>
        <w:ind w:firstLine="709"/>
        <w:jc w:val="both"/>
        <w:textAlignment w:val="baseline"/>
        <w:outlineLvl w:val="2"/>
        <w:rPr>
          <w:rFonts w:ascii="Times New Roman" w:eastAsia="Times New Roman" w:hAnsi="Times New Roman" w:cs="Arial"/>
          <w:sz w:val="28"/>
          <w:szCs w:val="28"/>
        </w:rPr>
      </w:pPr>
      <w:r>
        <w:rPr>
          <w:rFonts w:ascii="Times New Roman" w:eastAsia="Times New Roman" w:hAnsi="Times New Roman" w:cs="Arial"/>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33722" w:rsidRDefault="00133722" w:rsidP="00133722">
      <w:pPr>
        <w:shd w:val="clear" w:color="auto" w:fill="FFFFFF"/>
        <w:spacing w:after="0" w:line="240" w:lineRule="auto"/>
        <w:ind w:firstLine="709"/>
        <w:jc w:val="both"/>
        <w:textAlignment w:val="baseline"/>
        <w:outlineLvl w:val="2"/>
        <w:rPr>
          <w:rFonts w:ascii="Times New Roman" w:eastAsia="Calibri" w:hAnsi="Times New Roman" w:cs="Times New Roman"/>
          <w:spacing w:val="2"/>
          <w:sz w:val="28"/>
          <w:szCs w:val="28"/>
        </w:rPr>
      </w:pPr>
      <w:r>
        <w:rPr>
          <w:rFonts w:ascii="Times New Roman" w:hAnsi="Times New Roman"/>
          <w:spacing w:val="2"/>
          <w:sz w:val="28"/>
          <w:szCs w:val="28"/>
        </w:rPr>
        <w:t>2.15. Иные требования, учитывающие особенности предоставления муниципальной услуги в электронной форме.</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 администрации, указанном в п. 1.3.1 настоящего регламента.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2.16. Показатели доступности и качества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2.16.1. Показателями доступности муниципальной услуги являются: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обеспечение информирования граждан о работе Администрации и предоставляемой муниципальной услуге (размещение информации на официальном сайте);</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На территории, прилегающей к месту расположения Администрации, имеются организованные в соответствии с</w:t>
      </w:r>
      <w:r w:rsidR="00FF7100">
        <w:rPr>
          <w:rFonts w:ascii="Times New Roman" w:hAnsi="Times New Roman"/>
          <w:spacing w:val="2"/>
          <w:sz w:val="28"/>
          <w:szCs w:val="28"/>
        </w:rPr>
        <w:t xml:space="preserve"> </w:t>
      </w:r>
      <w:hyperlink r:id="rId18" w:history="1">
        <w:r>
          <w:rPr>
            <w:rStyle w:val="a3"/>
            <w:color w:val="auto"/>
            <w:spacing w:val="2"/>
            <w:sz w:val="28"/>
            <w:szCs w:val="28"/>
            <w:u w:val="none"/>
          </w:rPr>
          <w:t>Правилами дорожного движения</w:t>
        </w:r>
      </w:hyperlink>
      <w:r w:rsidR="00FF7100">
        <w:t xml:space="preserve"> </w:t>
      </w:r>
      <w:r>
        <w:rPr>
          <w:rFonts w:ascii="Times New Roman" w:hAnsi="Times New Roman"/>
          <w:spacing w:val="2"/>
          <w:sz w:val="28"/>
          <w:szCs w:val="28"/>
        </w:rPr>
        <w:t>парковочные места, в том числе места для парковки транспортных средств инвалидов. Доступ заявителей к парковочным местам является бесплатным.</w:t>
      </w:r>
    </w:p>
    <w:p w:rsidR="00133722" w:rsidRDefault="00420A5D" w:rsidP="00420A5D">
      <w:pPr>
        <w:shd w:val="clear" w:color="auto" w:fill="FFFFFF"/>
        <w:spacing w:after="0" w:line="240" w:lineRule="auto"/>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00133722">
        <w:rPr>
          <w:rFonts w:ascii="Times New Roman" w:hAnsi="Times New Roman"/>
          <w:spacing w:val="2"/>
          <w:sz w:val="28"/>
          <w:szCs w:val="28"/>
        </w:rPr>
        <w:t>2.16.2. Показателями качества предоставления услуги являются:</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открытость информации о муниципальной услуге;</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своевременность предоставления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компетентность специалистов Администрации в вопросах предоставления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вежливость и корректность специалистов Администрации;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комфортность ожидания и получения муниципальной услуги;</w:t>
      </w:r>
    </w:p>
    <w:p w:rsidR="00133722" w:rsidRDefault="00133722" w:rsidP="00133722">
      <w:pPr>
        <w:shd w:val="clear" w:color="auto" w:fill="FFFFFF"/>
        <w:spacing w:after="0" w:line="240" w:lineRule="auto"/>
        <w:ind w:firstLine="709"/>
        <w:jc w:val="both"/>
        <w:textAlignment w:val="baseline"/>
        <w:outlineLvl w:val="2"/>
        <w:rPr>
          <w:rFonts w:ascii="Times New Roman" w:hAnsi="Times New Roman"/>
          <w:spacing w:val="2"/>
          <w:sz w:val="28"/>
          <w:szCs w:val="28"/>
        </w:rPr>
      </w:pPr>
      <w:r>
        <w:rPr>
          <w:rFonts w:ascii="Times New Roman" w:hAnsi="Times New Roman"/>
          <w:spacing w:val="2"/>
          <w:sz w:val="28"/>
          <w:szCs w:val="28"/>
        </w:rPr>
        <w:t>- отсутствие жалоб.</w:t>
      </w:r>
    </w:p>
    <w:p w:rsidR="00133722" w:rsidRDefault="00133722" w:rsidP="00133722">
      <w:pPr>
        <w:shd w:val="clear" w:color="auto" w:fill="FFFFFF"/>
        <w:spacing w:after="0" w:line="240" w:lineRule="auto"/>
        <w:ind w:firstLine="709"/>
        <w:textAlignment w:val="baseline"/>
        <w:outlineLvl w:val="2"/>
        <w:rPr>
          <w:rFonts w:ascii="Times New Roman" w:hAnsi="Times New Roman"/>
          <w:spacing w:val="2"/>
          <w:sz w:val="28"/>
          <w:szCs w:val="28"/>
        </w:rPr>
      </w:pPr>
    </w:p>
    <w:p w:rsidR="00133722" w:rsidRDefault="00133722" w:rsidP="00133722">
      <w:pPr>
        <w:shd w:val="clear" w:color="auto" w:fill="FFFFFF"/>
        <w:spacing w:after="0" w:line="240" w:lineRule="auto"/>
        <w:ind w:firstLine="709"/>
        <w:jc w:val="center"/>
        <w:textAlignment w:val="baseline"/>
        <w:outlineLvl w:val="2"/>
        <w:rPr>
          <w:rFonts w:ascii="Times New Roman" w:hAnsi="Times New Roman"/>
          <w:b/>
          <w:spacing w:val="2"/>
          <w:sz w:val="28"/>
          <w:szCs w:val="28"/>
        </w:rPr>
      </w:pPr>
      <w:r>
        <w:rPr>
          <w:rFonts w:ascii="Times New Roman" w:hAnsi="Times New Roman"/>
          <w:spacing w:val="2"/>
          <w:sz w:val="28"/>
          <w:szCs w:val="28"/>
        </w:rPr>
        <w:t>3</w:t>
      </w:r>
      <w:r w:rsidR="00420A5D">
        <w:rPr>
          <w:rFonts w:ascii="Times New Roman" w:hAnsi="Times New Roman"/>
          <w:b/>
          <w:spacing w:val="2"/>
          <w:sz w:val="28"/>
          <w:szCs w:val="28"/>
        </w:rPr>
        <w:t>. Состав, последовательность и сроки выполнения административных  процедур, требования к порядку их выполнения</w:t>
      </w:r>
      <w:r>
        <w:rPr>
          <w:rFonts w:ascii="Times New Roman" w:hAnsi="Times New Roman"/>
          <w:b/>
          <w:spacing w:val="2"/>
          <w:sz w:val="28"/>
          <w:szCs w:val="28"/>
        </w:rPr>
        <w:t xml:space="preserve">, </w:t>
      </w:r>
      <w:r w:rsidR="00420A5D">
        <w:rPr>
          <w:rFonts w:ascii="Times New Roman" w:hAnsi="Times New Roman"/>
          <w:b/>
          <w:spacing w:val="2"/>
          <w:sz w:val="28"/>
          <w:szCs w:val="28"/>
        </w:rPr>
        <w:t xml:space="preserve">в </w:t>
      </w:r>
      <w:r w:rsidR="00420A5D">
        <w:rPr>
          <w:rFonts w:ascii="Times New Roman" w:hAnsi="Times New Roman"/>
          <w:b/>
          <w:spacing w:val="2"/>
          <w:sz w:val="28"/>
          <w:szCs w:val="28"/>
        </w:rPr>
        <w:lastRenderedPageBreak/>
        <w:t>том числе</w:t>
      </w:r>
      <w:r w:rsidR="005138BF">
        <w:rPr>
          <w:rFonts w:ascii="Times New Roman" w:hAnsi="Times New Roman"/>
          <w:b/>
          <w:spacing w:val="2"/>
          <w:sz w:val="28"/>
          <w:szCs w:val="28"/>
        </w:rPr>
        <w:t xml:space="preserve"> особенности выполнения административных процедур в электронной форме </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3.1. Предоставление муниципальной услуги включает в себя следующие административные процедуры:</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прием и регистрация заявления;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рассмотрение заявления;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3.2. Прием и регистрация заявления.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имущества, поступившего в Администрацию посредством личного обращения заявителя либо в электронном виде на адрес электронной почты.</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При получении заявления должностное лицо Администрации в день получения регистрирует его в электронной системе документооборота.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Зарегистрированное заявление передается в день регистрации главе Администрации. После получения соответствующей резолюции заявление в порядке делопроизводства передается на рассмотрение должностному лицу Администрации.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Результатом административной процедуры является переданное на рассмотрение заявление.</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 Рассмотрение заявления.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Основанием для начала административной процедуры является переданное на рассмотрение заявление.</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При рассмотрении заявления должностное лицо Администрации,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с п. 2.9 настоящего Регламента.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в случае наличия оснований, указанных в п. 2.9 настоящего Регламента, принимается решение об отказе в предоставлении выписки из реестра муниципального имущества;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в остальных случаях должностное лицо Администрации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Должностное лицо Администрации,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w:t>
      </w:r>
      <w:r>
        <w:rPr>
          <w:rFonts w:ascii="Times New Roman" w:hAnsi="Times New Roman"/>
          <w:spacing w:val="2"/>
          <w:sz w:val="28"/>
          <w:szCs w:val="28"/>
        </w:rPr>
        <w:lastRenderedPageBreak/>
        <w:t>предоставлении указанной информации и направляет его на подпись главе Администрации в срок, не превышающий 1 рабочий день. Глава Администрации в срок, не превышающий 2 рабочих дней, подписывает выписку из реестра муниципального имущества, справки об отсутствии информации или об отказе в предоставлении указанной информации.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Результатом административной процедуры является исполнение документов, указанных в п. 2.3 настоящего Регламента.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Основанием для начала административной процедуры являются переданные для выдачи документы.</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center"/>
        <w:textAlignment w:val="baseline"/>
        <w:outlineLvl w:val="2"/>
        <w:rPr>
          <w:rFonts w:ascii="Times New Roman" w:hAnsi="Times New Roman"/>
          <w:b/>
          <w:spacing w:val="2"/>
          <w:sz w:val="28"/>
          <w:szCs w:val="28"/>
        </w:rPr>
      </w:pPr>
      <w:r>
        <w:rPr>
          <w:rFonts w:ascii="Times New Roman" w:hAnsi="Times New Roman"/>
          <w:b/>
          <w:spacing w:val="2"/>
          <w:sz w:val="28"/>
          <w:szCs w:val="28"/>
        </w:rPr>
        <w:t>4. П</w:t>
      </w:r>
      <w:r w:rsidR="005138BF">
        <w:rPr>
          <w:rFonts w:ascii="Times New Roman" w:hAnsi="Times New Roman"/>
          <w:b/>
          <w:spacing w:val="2"/>
          <w:sz w:val="28"/>
          <w:szCs w:val="28"/>
        </w:rPr>
        <w:t>орядок и формы контроля исполнения административного регламента</w:t>
      </w:r>
    </w:p>
    <w:p w:rsidR="00133722" w:rsidRDefault="00133722" w:rsidP="00133722">
      <w:pPr>
        <w:shd w:val="clear" w:color="auto" w:fill="FFFFFF"/>
        <w:spacing w:after="0" w:line="240" w:lineRule="auto"/>
        <w:ind w:firstLine="709"/>
        <w:jc w:val="center"/>
        <w:textAlignment w:val="baseline"/>
        <w:outlineLvl w:val="2"/>
        <w:rPr>
          <w:rFonts w:ascii="Times New Roman" w:hAnsi="Times New Roman"/>
          <w:b/>
          <w:spacing w:val="2"/>
          <w:sz w:val="28"/>
          <w:szCs w:val="28"/>
        </w:rPr>
      </w:pP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4.1. Текущий </w:t>
      </w:r>
      <w:proofErr w:type="gramStart"/>
      <w:r>
        <w:rPr>
          <w:rFonts w:ascii="Times New Roman" w:hAnsi="Times New Roman"/>
          <w:spacing w:val="2"/>
          <w:sz w:val="28"/>
          <w:szCs w:val="28"/>
        </w:rPr>
        <w:t>контроль за</w:t>
      </w:r>
      <w:proofErr w:type="gramEnd"/>
      <w:r>
        <w:rPr>
          <w:rFonts w:ascii="Times New Roman" w:hAnsi="Times New Roman"/>
          <w:spacing w:val="2"/>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сельского поселения.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4.2. </w:t>
      </w:r>
      <w:proofErr w:type="gramStart"/>
      <w:r>
        <w:rPr>
          <w:rFonts w:ascii="Times New Roman" w:hAnsi="Times New Roman"/>
          <w:spacing w:val="2"/>
          <w:sz w:val="28"/>
          <w:szCs w:val="28"/>
        </w:rPr>
        <w:t>Контроль за</w:t>
      </w:r>
      <w:proofErr w:type="gramEnd"/>
      <w:r>
        <w:rPr>
          <w:rFonts w:ascii="Times New Roman" w:hAnsi="Times New Roman"/>
          <w:spacing w:val="2"/>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4.2.1. Плановые проверки проводятся в соответствии с планом работы Администрации, но не чаще одного раза в два года.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Плановые проверки проводятся должностными лицами: Главой либо заместителем Главы Администрации.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lastRenderedPageBreak/>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4.3. </w:t>
      </w:r>
      <w:proofErr w:type="gramStart"/>
      <w:r>
        <w:rPr>
          <w:rFonts w:ascii="Times New Roman" w:hAnsi="Times New Roman"/>
          <w:spacing w:val="2"/>
          <w:sz w:val="28"/>
          <w:szCs w:val="28"/>
        </w:rPr>
        <w:t>Контроль за</w:t>
      </w:r>
      <w:proofErr w:type="gramEnd"/>
      <w:r>
        <w:rPr>
          <w:rFonts w:ascii="Times New Roman" w:hAnsi="Times New Roman"/>
          <w:spacing w:val="2"/>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4.5. Персональная ответственность должностных лиц Администрации закрепляется в их должностных инструкциях.</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p>
    <w:p w:rsidR="00133722" w:rsidRDefault="005138BF" w:rsidP="00133722">
      <w:pPr>
        <w:shd w:val="clear" w:color="auto" w:fill="FFFFFF"/>
        <w:spacing w:after="0" w:line="240" w:lineRule="auto"/>
        <w:ind w:firstLine="709"/>
        <w:jc w:val="center"/>
        <w:textAlignment w:val="baseline"/>
        <w:outlineLvl w:val="2"/>
        <w:rPr>
          <w:rFonts w:ascii="Times New Roman" w:hAnsi="Times New Roman"/>
          <w:b/>
          <w:spacing w:val="2"/>
          <w:sz w:val="28"/>
          <w:szCs w:val="28"/>
        </w:rPr>
      </w:pPr>
      <w:r>
        <w:rPr>
          <w:rFonts w:ascii="Times New Roman" w:hAnsi="Times New Roman"/>
          <w:b/>
          <w:spacing w:val="2"/>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33722" w:rsidRDefault="00133722" w:rsidP="00133722">
      <w:pPr>
        <w:spacing w:after="0" w:line="240" w:lineRule="auto"/>
        <w:ind w:firstLine="709"/>
        <w:jc w:val="both"/>
        <w:rPr>
          <w:rFonts w:ascii="Times New Roman" w:hAnsi="Times New Roman"/>
          <w:spacing w:val="2"/>
          <w:sz w:val="28"/>
          <w:szCs w:val="28"/>
        </w:rPr>
      </w:pPr>
    </w:p>
    <w:p w:rsidR="00133722" w:rsidRDefault="00133722" w:rsidP="0013372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133722" w:rsidRDefault="00133722" w:rsidP="00133722">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5.2. Заявитель может обратиться с жалобой, в том числе в следующих случаях:</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Pr>
          <w:rFonts w:ascii="Times New Roman" w:eastAsia="Times New Roman" w:hAnsi="Times New Roman" w:cs="Arial"/>
          <w:sz w:val="28"/>
          <w:szCs w:val="28"/>
        </w:rPr>
        <w:t>нарушение срока регистрации запроса заявителя о предоставлении муниципальной услуги;</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bookmarkStart w:id="3" w:name="sub_110102"/>
      <w:r>
        <w:rPr>
          <w:rFonts w:ascii="Times New Roman" w:eastAsia="Times New Roman" w:hAnsi="Times New Roman" w:cs="Arial"/>
          <w:sz w:val="28"/>
          <w:szCs w:val="28"/>
        </w:rPr>
        <w:t>нарушение срока предоставления муниципальной услуги;</w:t>
      </w:r>
      <w:bookmarkStart w:id="4" w:name="sub_110103"/>
      <w:bookmarkEnd w:id="3"/>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Pr>
          <w:rFonts w:ascii="Times New Roman" w:eastAsia="Times New Roman" w:hAnsi="Times New Roman"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bookmarkStart w:id="5" w:name="sub_110104"/>
      <w:bookmarkEnd w:id="4"/>
      <w:r>
        <w:rPr>
          <w:rFonts w:ascii="Times New Roman" w:eastAsia="Times New Roman" w:hAnsi="Times New Roman" w:cs="Arial"/>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138BF">
        <w:rPr>
          <w:rFonts w:ascii="Times New Roman" w:eastAsia="Times New Roman" w:hAnsi="Times New Roman" w:cs="Arial"/>
          <w:sz w:val="28"/>
          <w:szCs w:val="28"/>
        </w:rPr>
        <w:t>сельского поселения «Хилогосонское</w:t>
      </w:r>
      <w:r>
        <w:rPr>
          <w:rFonts w:ascii="Times New Roman" w:eastAsia="Times New Roman" w:hAnsi="Times New Roman" w:cs="Arial"/>
          <w:sz w:val="28"/>
          <w:szCs w:val="28"/>
        </w:rPr>
        <w:t>» для предоставления муниципальной услуги, у заявителя;</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bookmarkStart w:id="6" w:name="sub_110105"/>
      <w:bookmarkEnd w:id="5"/>
      <w:proofErr w:type="gramStart"/>
      <w:r>
        <w:rPr>
          <w:rFonts w:ascii="Times New Roman" w:eastAsia="Times New Roman" w:hAnsi="Times New Roman" w:cs="Arial"/>
          <w:sz w:val="28"/>
          <w:szCs w:val="28"/>
        </w:rPr>
        <w:t xml:space="preserve">отказ в предоставлении муниципальной услуги, если основания отказа </w:t>
      </w:r>
      <w:r>
        <w:rPr>
          <w:rFonts w:ascii="Times New Roman" w:eastAsia="Times New Roman" w:hAnsi="Times New Roman" w:cs="Arial"/>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5138BF">
        <w:rPr>
          <w:rFonts w:ascii="Times New Roman" w:eastAsia="Times New Roman" w:hAnsi="Times New Roman" w:cs="Arial"/>
          <w:sz w:val="28"/>
          <w:szCs w:val="28"/>
        </w:rPr>
        <w:t>сельского поселения «Хилогосонское</w:t>
      </w:r>
      <w:r>
        <w:rPr>
          <w:rFonts w:ascii="Times New Roman" w:eastAsia="Times New Roman" w:hAnsi="Times New Roman" w:cs="Arial"/>
          <w:sz w:val="28"/>
          <w:szCs w:val="28"/>
        </w:rPr>
        <w:t>»;</w:t>
      </w:r>
      <w:proofErr w:type="gramEnd"/>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bookmarkStart w:id="7" w:name="sub_110106"/>
      <w:bookmarkEnd w:id="6"/>
      <w:r>
        <w:rPr>
          <w:rFonts w:ascii="Times New Roman" w:eastAsia="Times New Roman" w:hAnsi="Times New Roman" w:cs="Arial"/>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5138BF">
        <w:rPr>
          <w:rFonts w:ascii="Times New Roman" w:eastAsia="Times New Roman" w:hAnsi="Times New Roman" w:cs="Arial"/>
          <w:sz w:val="28"/>
          <w:szCs w:val="28"/>
        </w:rPr>
        <w:t>сельского поселения «Хилогосонское</w:t>
      </w:r>
      <w:r>
        <w:rPr>
          <w:rFonts w:ascii="Times New Roman" w:eastAsia="Times New Roman" w:hAnsi="Times New Roman" w:cs="Arial"/>
          <w:sz w:val="28"/>
          <w:szCs w:val="28"/>
        </w:rPr>
        <w:t>»;</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bookmarkStart w:id="8" w:name="sub_110107"/>
      <w:bookmarkEnd w:id="7"/>
      <w:proofErr w:type="gramStart"/>
      <w:r>
        <w:rPr>
          <w:rFonts w:ascii="Times New Roman" w:eastAsia="Times New Roman" w:hAnsi="Times New Roman" w:cs="Arial"/>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8"/>
      <w:r>
        <w:rPr>
          <w:rFonts w:ascii="Times New Roman" w:eastAsia="Times New Roman" w:hAnsi="Times New Roman" w:cs="Arial"/>
          <w:sz w:val="28"/>
          <w:szCs w:val="28"/>
        </w:rPr>
        <w:t>;</w:t>
      </w:r>
      <w:proofErr w:type="gramEnd"/>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Pr>
          <w:rFonts w:ascii="Times New Roman" w:eastAsia="Times New Roman" w:hAnsi="Times New Roman" w:cs="Arial"/>
          <w:sz w:val="28"/>
          <w:szCs w:val="28"/>
        </w:rPr>
        <w:t>нарушение срока или порядка выдачи документов по результатам предоставления муниципальной услуги;</w:t>
      </w:r>
    </w:p>
    <w:p w:rsidR="00133722" w:rsidRDefault="00133722" w:rsidP="001337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bookmarkStart w:id="9" w:name="000225"/>
      <w:bookmarkEnd w:id="9"/>
      <w:proofErr w:type="gramStart"/>
      <w:r>
        <w:rPr>
          <w:rFonts w:ascii="Times New Roman" w:eastAsia="Times New Roman" w:hAnsi="Times New Roman" w:cs="Arial"/>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3722" w:rsidRDefault="00133722" w:rsidP="00133722">
      <w:pPr>
        <w:shd w:val="clear" w:color="auto" w:fill="FFFFFF"/>
        <w:spacing w:after="0" w:line="240" w:lineRule="auto"/>
        <w:ind w:firstLine="709"/>
        <w:jc w:val="both"/>
        <w:rPr>
          <w:rFonts w:ascii="Times New Roman" w:eastAsia="Calibri" w:hAnsi="Times New Roman" w:cs="Times New Roman"/>
          <w:sz w:val="28"/>
          <w:szCs w:val="28"/>
          <w:lang w:eastAsia="en-US"/>
        </w:rPr>
      </w:pPr>
      <w:bookmarkStart w:id="10" w:name="000296"/>
      <w:bookmarkEnd w:id="10"/>
      <w:r>
        <w:rPr>
          <w:rFonts w:ascii="Times New Roman" w:eastAsia="Times New Roman" w:hAnsi="Times New Roman" w:cs="Arial"/>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Федерального закона № 210-ФЗ.</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муни</w:t>
      </w:r>
      <w:r w:rsidR="005138BF">
        <w:rPr>
          <w:rFonts w:ascii="Times New Roman" w:hAnsi="Times New Roman"/>
          <w:spacing w:val="2"/>
          <w:sz w:val="28"/>
          <w:szCs w:val="28"/>
        </w:rPr>
        <w:t xml:space="preserve">ципального района «Хилокский </w:t>
      </w:r>
      <w:r>
        <w:rPr>
          <w:rFonts w:ascii="Times New Roman" w:hAnsi="Times New Roman"/>
          <w:spacing w:val="2"/>
          <w:sz w:val="28"/>
          <w:szCs w:val="28"/>
        </w:rPr>
        <w:t xml:space="preserve"> район», а также может быть принята при личном приеме заявителя.</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5.3. Жалоба должна содержать:</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proofErr w:type="gramStart"/>
      <w:r>
        <w:rPr>
          <w:rFonts w:ascii="Times New Roman" w:hAnsi="Times New Roman"/>
          <w:spacing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5.4. Исчерпывающий перечень оснований для отказа в рассмотрении письменной жалобы:</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в жалобе отсутствуют данные о заявителе, направившем жалобу, и почтовый адрес, по которому должен быть направлен ответ;</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текст жалобы не поддается прочтению;</w:t>
      </w:r>
    </w:p>
    <w:p w:rsidR="00133722" w:rsidRDefault="00133722" w:rsidP="0013372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п. 5.4 настоящего Регламента.</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посредством личного посещения Администрации.</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Pr>
          <w:rFonts w:ascii="Times New Roman" w:hAnsi="Times New Roman"/>
          <w:spacing w:val="2"/>
          <w:sz w:val="28"/>
          <w:szCs w:val="28"/>
        </w:rPr>
        <w:t>кст пр</w:t>
      </w:r>
      <w:proofErr w:type="gramEnd"/>
      <w:r>
        <w:rPr>
          <w:rFonts w:ascii="Times New Roman" w:hAnsi="Times New Roman"/>
          <w:spacing w:val="2"/>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5.8. </w:t>
      </w:r>
      <w:proofErr w:type="gramStart"/>
      <w:r>
        <w:rPr>
          <w:rFonts w:ascii="Times New Roman" w:hAnsi="Times New Roman"/>
          <w:spacing w:val="2"/>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rFonts w:ascii="Times New Roman" w:hAnsi="Times New Roman"/>
          <w:spacing w:val="2"/>
          <w:sz w:val="28"/>
          <w:szCs w:val="28"/>
        </w:rPr>
        <w:lastRenderedPageBreak/>
        <w:t>обжалования нарушения установленного срока таких</w:t>
      </w:r>
      <w:proofErr w:type="gramEnd"/>
      <w:r>
        <w:rPr>
          <w:rFonts w:ascii="Times New Roman" w:hAnsi="Times New Roman"/>
          <w:spacing w:val="2"/>
          <w:sz w:val="28"/>
          <w:szCs w:val="28"/>
        </w:rPr>
        <w:t xml:space="preserve"> исправлений - в течение пяти рабочих дней со дня ее регистрации.</w:t>
      </w:r>
    </w:p>
    <w:p w:rsidR="00133722" w:rsidRDefault="00133722" w:rsidP="00133722">
      <w:pPr>
        <w:spacing w:after="0" w:line="240" w:lineRule="auto"/>
        <w:ind w:firstLine="709"/>
        <w:jc w:val="both"/>
        <w:outlineLvl w:val="1"/>
        <w:rPr>
          <w:rFonts w:ascii="Times New Roman" w:eastAsia="Times New Roman" w:hAnsi="Times New Roman" w:cs="Arial"/>
          <w:sz w:val="28"/>
          <w:szCs w:val="28"/>
        </w:rPr>
      </w:pPr>
      <w:r>
        <w:rPr>
          <w:rFonts w:ascii="Times New Roman" w:hAnsi="Times New Roman"/>
          <w:spacing w:val="2"/>
          <w:sz w:val="28"/>
          <w:szCs w:val="28"/>
        </w:rPr>
        <w:t xml:space="preserve">5.9. </w:t>
      </w:r>
      <w:r>
        <w:rPr>
          <w:rFonts w:ascii="Times New Roman" w:eastAsia="Times New Roman" w:hAnsi="Times New Roman" w:cs="Arial"/>
          <w:sz w:val="28"/>
          <w:szCs w:val="28"/>
        </w:rPr>
        <w:t>По результатам рассмотрения жалобы принимается одно из следующих решений:</w:t>
      </w:r>
    </w:p>
    <w:p w:rsidR="00133722" w:rsidRDefault="00133722" w:rsidP="001337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proofErr w:type="gramStart"/>
      <w:r>
        <w:rPr>
          <w:rFonts w:ascii="Times New Roman" w:eastAsia="Times New Roman" w:hAnsi="Times New Roman" w:cs="Arial"/>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138BF">
        <w:rPr>
          <w:rFonts w:ascii="Times New Roman" w:eastAsia="Times New Roman" w:hAnsi="Times New Roman" w:cs="Arial"/>
          <w:sz w:val="28"/>
          <w:szCs w:val="28"/>
        </w:rPr>
        <w:t>сельского поселения «Хилогосонское</w:t>
      </w:r>
      <w:r>
        <w:rPr>
          <w:rFonts w:ascii="Times New Roman" w:eastAsia="Times New Roman" w:hAnsi="Times New Roman" w:cs="Arial"/>
          <w:sz w:val="28"/>
          <w:szCs w:val="28"/>
        </w:rPr>
        <w:t>»;</w:t>
      </w:r>
      <w:proofErr w:type="gramEnd"/>
    </w:p>
    <w:p w:rsidR="00133722" w:rsidRDefault="00133722" w:rsidP="00133722">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Pr>
          <w:rFonts w:ascii="Times New Roman" w:eastAsia="Times New Roman" w:hAnsi="Times New Roman" w:cs="Arial"/>
          <w:sz w:val="28"/>
          <w:szCs w:val="28"/>
        </w:rPr>
        <w:t>в удовлетворении жалобы отказывается.</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722" w:rsidRDefault="00133722" w:rsidP="00133722">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Arial"/>
          <w:sz w:val="28"/>
          <w:szCs w:val="28"/>
        </w:rPr>
        <w:t>неудобства</w:t>
      </w:r>
      <w:proofErr w:type="gramEnd"/>
      <w:r>
        <w:rPr>
          <w:rFonts w:ascii="Times New Roman" w:eastAsia="Times New Roman" w:hAnsi="Times New Roman"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722" w:rsidRDefault="00133722" w:rsidP="00133722">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Pr>
          <w:rFonts w:ascii="Times New Roman" w:eastAsia="Times New Roman" w:hAnsi="Times New Roman" w:cs="Arial"/>
          <w:sz w:val="28"/>
          <w:szCs w:val="28"/>
        </w:rPr>
        <w:t xml:space="preserve">В случае признания </w:t>
      </w:r>
      <w:proofErr w:type="gramStart"/>
      <w:r>
        <w:rPr>
          <w:rFonts w:ascii="Times New Roman" w:eastAsia="Times New Roman" w:hAnsi="Times New Roman" w:cs="Arial"/>
          <w:sz w:val="28"/>
          <w:szCs w:val="28"/>
        </w:rPr>
        <w:t>жалобы</w:t>
      </w:r>
      <w:proofErr w:type="gramEnd"/>
      <w:r>
        <w:rPr>
          <w:rFonts w:ascii="Times New Roman" w:eastAsia="Times New Roman" w:hAnsi="Times New Roman"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В случае установления в ходе или по результатам </w:t>
      </w:r>
      <w:proofErr w:type="gramStart"/>
      <w:r>
        <w:rPr>
          <w:rFonts w:ascii="Times New Roman" w:hAnsi="Times New Roman"/>
          <w:spacing w:val="2"/>
          <w:sz w:val="28"/>
          <w:szCs w:val="28"/>
        </w:rPr>
        <w:t>рассмотрения жалобы признаков состава административного правонарушения</w:t>
      </w:r>
      <w:proofErr w:type="gramEnd"/>
      <w:r>
        <w:rPr>
          <w:rFonts w:ascii="Times New Roman" w:hAnsi="Times New Roman"/>
          <w:spacing w:val="2"/>
          <w:sz w:val="28"/>
          <w:szCs w:val="28"/>
        </w:rPr>
        <w:t xml:space="preserve"> или преступления должностное лицо, наделенное полномочиями по рассмотрению жалоб в соответствии с п. 5.2 настоящего Регламента, незамедлительно направляет имеющиеся материалы в органы прокуратуры.</w:t>
      </w:r>
    </w:p>
    <w:p w:rsidR="00133722" w:rsidRDefault="00133722" w:rsidP="0013372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z w:val="28"/>
          <w:szCs w:val="28"/>
        </w:rPr>
        <w:t>5.10. Информация о порядке подачи и рассмотрения жалобы размещается на официальном сайте муниципального района «Хилокский</w:t>
      </w:r>
      <w:bookmarkStart w:id="11" w:name="_GoBack"/>
      <w:bookmarkEnd w:id="11"/>
      <w:r>
        <w:rPr>
          <w:rFonts w:ascii="Times New Roman" w:hAnsi="Times New Roman"/>
          <w:sz w:val="28"/>
          <w:szCs w:val="28"/>
        </w:rPr>
        <w:t xml:space="preserve"> район», Едином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33722" w:rsidRDefault="00133722" w:rsidP="00133722">
      <w:pPr>
        <w:shd w:val="clear" w:color="auto" w:fill="FFFFFF"/>
        <w:spacing w:after="0" w:line="240" w:lineRule="auto"/>
        <w:ind w:firstLine="709"/>
        <w:jc w:val="right"/>
        <w:textAlignment w:val="baseline"/>
        <w:rPr>
          <w:rFonts w:ascii="Times New Roman" w:hAnsi="Times New Roman"/>
          <w:spacing w:val="2"/>
          <w:sz w:val="28"/>
          <w:szCs w:val="28"/>
        </w:rPr>
      </w:pPr>
      <w:r>
        <w:rPr>
          <w:rFonts w:ascii="Times New Roman" w:hAnsi="Times New Roman"/>
          <w:spacing w:val="2"/>
          <w:sz w:val="28"/>
          <w:szCs w:val="28"/>
        </w:rPr>
        <w:br w:type="page"/>
      </w:r>
      <w:r>
        <w:rPr>
          <w:rFonts w:ascii="Times New Roman" w:hAnsi="Times New Roman"/>
          <w:spacing w:val="2"/>
          <w:sz w:val="28"/>
          <w:szCs w:val="28"/>
        </w:rPr>
        <w:lastRenderedPageBreak/>
        <w:t>Приложение № 1</w:t>
      </w:r>
      <w:r>
        <w:rPr>
          <w:rFonts w:ascii="Times New Roman" w:hAnsi="Times New Roman"/>
          <w:spacing w:val="2"/>
          <w:sz w:val="28"/>
          <w:szCs w:val="28"/>
        </w:rPr>
        <w:br/>
        <w:t>к Административному регламенту по</w:t>
      </w:r>
      <w:r>
        <w:rPr>
          <w:rFonts w:ascii="Times New Roman" w:hAnsi="Times New Roman"/>
          <w:spacing w:val="2"/>
          <w:sz w:val="28"/>
          <w:szCs w:val="28"/>
        </w:rPr>
        <w:br/>
        <w:t>предоставлению муниципальной услуги</w:t>
      </w:r>
      <w:r>
        <w:rPr>
          <w:rFonts w:ascii="Times New Roman" w:hAnsi="Times New Roman"/>
          <w:spacing w:val="2"/>
          <w:sz w:val="28"/>
          <w:szCs w:val="28"/>
        </w:rPr>
        <w:br/>
        <w:t>«Предоставление выписки из реестра</w:t>
      </w:r>
      <w:r>
        <w:rPr>
          <w:rFonts w:ascii="Times New Roman" w:hAnsi="Times New Roman"/>
          <w:spacing w:val="2"/>
          <w:sz w:val="28"/>
          <w:szCs w:val="28"/>
        </w:rPr>
        <w:br/>
        <w:t>муниципального имущества»</w:t>
      </w:r>
    </w:p>
    <w:p w:rsidR="00133722" w:rsidRDefault="00133722" w:rsidP="00133722">
      <w:pPr>
        <w:shd w:val="clear" w:color="auto" w:fill="FFFFFF"/>
        <w:spacing w:after="0" w:line="240" w:lineRule="auto"/>
        <w:ind w:firstLine="709"/>
        <w:jc w:val="right"/>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right"/>
        <w:textAlignment w:val="baseline"/>
        <w:rPr>
          <w:rFonts w:ascii="Times New Roman" w:hAnsi="Times New Roman"/>
          <w:spacing w:val="2"/>
          <w:sz w:val="28"/>
          <w:szCs w:val="28"/>
        </w:rPr>
      </w:pPr>
      <w:r>
        <w:rPr>
          <w:rFonts w:ascii="Times New Roman" w:hAnsi="Times New Roman"/>
          <w:spacing w:val="2"/>
          <w:sz w:val="28"/>
          <w:szCs w:val="28"/>
        </w:rPr>
        <w:t xml:space="preserve">Главе сельского поселения </w:t>
      </w:r>
    </w:p>
    <w:p w:rsidR="00133722" w:rsidRDefault="005138BF" w:rsidP="00133722">
      <w:pPr>
        <w:shd w:val="clear" w:color="auto" w:fill="FFFFFF"/>
        <w:spacing w:after="0" w:line="240" w:lineRule="auto"/>
        <w:ind w:firstLine="709"/>
        <w:jc w:val="right"/>
        <w:textAlignment w:val="baseline"/>
        <w:rPr>
          <w:rFonts w:ascii="Times New Roman" w:hAnsi="Times New Roman"/>
          <w:spacing w:val="2"/>
          <w:sz w:val="28"/>
          <w:szCs w:val="28"/>
        </w:rPr>
      </w:pPr>
      <w:r>
        <w:rPr>
          <w:rFonts w:ascii="Times New Roman" w:hAnsi="Times New Roman"/>
          <w:spacing w:val="2"/>
          <w:sz w:val="28"/>
          <w:szCs w:val="28"/>
        </w:rPr>
        <w:t>«Хилогосонское</w:t>
      </w:r>
      <w:r w:rsidR="00133722">
        <w:rPr>
          <w:rFonts w:ascii="Times New Roman" w:hAnsi="Times New Roman"/>
          <w:spacing w:val="2"/>
          <w:sz w:val="28"/>
          <w:szCs w:val="28"/>
        </w:rPr>
        <w:t>»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(Ф.И.О.) </w:t>
      </w:r>
      <w:r w:rsidR="00133722">
        <w:rPr>
          <w:rFonts w:ascii="Times New Roman" w:hAnsi="Times New Roman"/>
          <w:spacing w:val="2"/>
          <w:sz w:val="28"/>
          <w:szCs w:val="28"/>
        </w:rPr>
        <w:br/>
        <w:t>от __________________________________ </w:t>
      </w:r>
      <w:r w:rsidR="00133722">
        <w:rPr>
          <w:rFonts w:ascii="Times New Roman" w:hAnsi="Times New Roman"/>
          <w:spacing w:val="2"/>
          <w:sz w:val="28"/>
          <w:szCs w:val="28"/>
        </w:rPr>
        <w:br/>
        <w:t>(Ф.И.О.)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(индекс, адрес, телефон</w:t>
      </w:r>
      <w:proofErr w:type="gramStart"/>
      <w:r w:rsidR="00133722">
        <w:rPr>
          <w:rFonts w:ascii="Times New Roman" w:hAnsi="Times New Roman"/>
          <w:spacing w:val="2"/>
          <w:sz w:val="28"/>
          <w:szCs w:val="28"/>
        </w:rPr>
        <w:t>)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_____________________________________ </w:t>
      </w:r>
      <w:r w:rsidR="00133722">
        <w:rPr>
          <w:rFonts w:ascii="Times New Roman" w:hAnsi="Times New Roman"/>
          <w:spacing w:val="2"/>
          <w:sz w:val="28"/>
          <w:szCs w:val="28"/>
        </w:rPr>
        <w:br/>
        <w:t xml:space="preserve">(№, </w:t>
      </w:r>
      <w:proofErr w:type="gramEnd"/>
      <w:r w:rsidR="00133722">
        <w:rPr>
          <w:rFonts w:ascii="Times New Roman" w:hAnsi="Times New Roman"/>
          <w:spacing w:val="2"/>
          <w:sz w:val="28"/>
          <w:szCs w:val="28"/>
        </w:rPr>
        <w:t>серия паспорта, кем, когда выдан)</w:t>
      </w:r>
    </w:p>
    <w:p w:rsidR="00133722" w:rsidRDefault="00133722" w:rsidP="00133722">
      <w:pPr>
        <w:shd w:val="clear" w:color="auto" w:fill="FFFFFF"/>
        <w:spacing w:after="0" w:line="240" w:lineRule="auto"/>
        <w:ind w:firstLine="709"/>
        <w:jc w:val="center"/>
        <w:textAlignment w:val="baseline"/>
        <w:rPr>
          <w:rFonts w:ascii="Times New Roman" w:hAnsi="Times New Roman"/>
          <w:b/>
          <w:spacing w:val="2"/>
          <w:sz w:val="28"/>
          <w:szCs w:val="28"/>
        </w:rPr>
      </w:pPr>
    </w:p>
    <w:p w:rsidR="00133722" w:rsidRDefault="00133722" w:rsidP="00133722">
      <w:pPr>
        <w:shd w:val="clear" w:color="auto" w:fill="FFFFFF"/>
        <w:spacing w:after="0" w:line="240" w:lineRule="auto"/>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ЗАЯВЛЕНИЕ</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r>
        <w:rPr>
          <w:rFonts w:ascii="Times New Roman" w:hAnsi="Times New Roman"/>
          <w:spacing w:val="2"/>
          <w:sz w:val="28"/>
          <w:szCs w:val="28"/>
        </w:rPr>
        <w:t xml:space="preserve">Прошу предоставить выписку из реестра муниципального имущества </w:t>
      </w:r>
      <w:r w:rsidR="005138BF">
        <w:rPr>
          <w:rFonts w:ascii="Times New Roman" w:hAnsi="Times New Roman"/>
          <w:spacing w:val="2"/>
          <w:sz w:val="28"/>
          <w:szCs w:val="28"/>
        </w:rPr>
        <w:t>сельского поселения «Хилогосонское</w:t>
      </w:r>
      <w:r>
        <w:rPr>
          <w:rFonts w:ascii="Times New Roman" w:hAnsi="Times New Roman"/>
          <w:spacing w:val="2"/>
          <w:sz w:val="28"/>
          <w:szCs w:val="28"/>
        </w:rPr>
        <w:t>» в количестве ______ экземпляров на следующий объект:</w:t>
      </w:r>
    </w:p>
    <w:p w:rsidR="00133722" w:rsidRDefault="00133722" w:rsidP="00133722">
      <w:pPr>
        <w:shd w:val="clear" w:color="auto" w:fill="FFFFFF"/>
        <w:spacing w:after="0" w:line="240" w:lineRule="auto"/>
        <w:jc w:val="center"/>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roofErr w:type="gramStart"/>
      <w:r>
        <w:rPr>
          <w:rFonts w:ascii="Times New Roman" w:hAnsi="Times New Roman"/>
          <w:spacing w:val="2"/>
          <w:sz w:val="28"/>
          <w:szCs w:val="28"/>
        </w:rPr>
        <w:t>расположенный</w:t>
      </w:r>
      <w:proofErr w:type="gramEnd"/>
      <w:r>
        <w:rPr>
          <w:rFonts w:ascii="Times New Roman" w:hAnsi="Times New Roman"/>
          <w:spacing w:val="2"/>
          <w:sz w:val="28"/>
          <w:szCs w:val="28"/>
        </w:rPr>
        <w:t xml:space="preserve"> по адресу: _________________________________________________________________</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r>
        <w:rPr>
          <w:rFonts w:ascii="Times New Roman" w:hAnsi="Times New Roman"/>
          <w:spacing w:val="2"/>
          <w:sz w:val="28"/>
          <w:szCs w:val="28"/>
        </w:rPr>
        <w:t>Выписка необходима: _________________________________________________________________</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r>
        <w:rPr>
          <w:rFonts w:ascii="Times New Roman" w:hAnsi="Times New Roman"/>
          <w:spacing w:val="2"/>
          <w:sz w:val="28"/>
          <w:szCs w:val="28"/>
        </w:rPr>
        <w:t>Ответ прошу выдать на руки/отправить по адресу: _________________________________________________________________</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r>
        <w:rPr>
          <w:rFonts w:ascii="Times New Roman" w:hAnsi="Times New Roman"/>
          <w:spacing w:val="2"/>
          <w:sz w:val="28"/>
          <w:szCs w:val="28"/>
        </w:rPr>
        <w:t>(нужное подчеркнуть)</w:t>
      </w:r>
    </w:p>
    <w:p w:rsidR="00133722" w:rsidRDefault="00133722" w:rsidP="00133722">
      <w:pPr>
        <w:shd w:val="clear" w:color="auto" w:fill="FFFFFF"/>
        <w:spacing w:after="0" w:line="240" w:lineRule="auto"/>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__________________________________________________________________________________________________________________________________</w:t>
      </w:r>
      <w:r>
        <w:rPr>
          <w:rFonts w:ascii="Times New Roman" w:hAnsi="Times New Roman"/>
          <w:spacing w:val="2"/>
          <w:sz w:val="28"/>
          <w:szCs w:val="28"/>
        </w:rPr>
        <w:br/>
        <w:t>«____» ___________ 20___ г. Подпись __________________________</w:t>
      </w:r>
    </w:p>
    <w:p w:rsidR="00133722" w:rsidRDefault="00133722" w:rsidP="00133722">
      <w:pPr>
        <w:shd w:val="clear" w:color="auto" w:fill="FFFFFF"/>
        <w:spacing w:after="0" w:line="240" w:lineRule="auto"/>
        <w:ind w:firstLine="709"/>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right"/>
        <w:textAlignment w:val="baseline"/>
        <w:rPr>
          <w:rFonts w:ascii="Times New Roman" w:hAnsi="Times New Roman"/>
          <w:spacing w:val="2"/>
          <w:sz w:val="28"/>
          <w:szCs w:val="28"/>
        </w:rPr>
      </w:pPr>
      <w:r>
        <w:rPr>
          <w:rFonts w:ascii="Times New Roman" w:hAnsi="Times New Roman"/>
          <w:spacing w:val="2"/>
          <w:sz w:val="28"/>
          <w:szCs w:val="28"/>
        </w:rPr>
        <w:br w:type="page"/>
      </w:r>
      <w:r>
        <w:rPr>
          <w:rFonts w:ascii="Times New Roman" w:hAnsi="Times New Roman"/>
          <w:spacing w:val="2"/>
          <w:sz w:val="28"/>
          <w:szCs w:val="28"/>
        </w:rPr>
        <w:lastRenderedPageBreak/>
        <w:t>Приложение № 2</w:t>
      </w:r>
      <w:r>
        <w:rPr>
          <w:rFonts w:ascii="Times New Roman" w:hAnsi="Times New Roman"/>
          <w:spacing w:val="2"/>
          <w:sz w:val="28"/>
          <w:szCs w:val="28"/>
        </w:rPr>
        <w:br/>
        <w:t>к Административному регламенту</w:t>
      </w:r>
      <w:r>
        <w:rPr>
          <w:rFonts w:ascii="Times New Roman" w:hAnsi="Times New Roman"/>
          <w:spacing w:val="2"/>
          <w:sz w:val="28"/>
          <w:szCs w:val="28"/>
        </w:rPr>
        <w:br/>
        <w:t>по предоставлению муниципальной услуги</w:t>
      </w:r>
      <w:r>
        <w:rPr>
          <w:rFonts w:ascii="Times New Roman" w:hAnsi="Times New Roman"/>
          <w:spacing w:val="2"/>
          <w:sz w:val="28"/>
          <w:szCs w:val="28"/>
        </w:rPr>
        <w:br/>
        <w:t>«Предоставление выписки из реестра</w:t>
      </w:r>
      <w:r>
        <w:rPr>
          <w:rFonts w:ascii="Times New Roman" w:hAnsi="Times New Roman"/>
          <w:spacing w:val="2"/>
          <w:sz w:val="28"/>
          <w:szCs w:val="28"/>
        </w:rPr>
        <w:br/>
        <w:t>муниципального имущества»</w:t>
      </w:r>
    </w:p>
    <w:p w:rsidR="00133722" w:rsidRDefault="00133722" w:rsidP="00133722">
      <w:pPr>
        <w:shd w:val="clear" w:color="auto" w:fill="FFFFFF"/>
        <w:spacing w:after="0" w:line="240" w:lineRule="auto"/>
        <w:ind w:firstLine="709"/>
        <w:jc w:val="center"/>
        <w:textAlignment w:val="baseline"/>
        <w:rPr>
          <w:rFonts w:ascii="Times New Roman" w:hAnsi="Times New Roman"/>
          <w:spacing w:val="2"/>
          <w:sz w:val="28"/>
          <w:szCs w:val="28"/>
        </w:rPr>
      </w:pPr>
    </w:p>
    <w:p w:rsidR="00133722" w:rsidRDefault="00133722" w:rsidP="00133722">
      <w:pPr>
        <w:shd w:val="clear" w:color="auto" w:fill="FFFFFF"/>
        <w:spacing w:after="0" w:line="240" w:lineRule="auto"/>
        <w:ind w:firstLine="709"/>
        <w:jc w:val="center"/>
        <w:textAlignment w:val="baseline"/>
        <w:rPr>
          <w:rFonts w:ascii="Times New Roman" w:hAnsi="Times New Roman"/>
          <w:spacing w:val="2"/>
          <w:sz w:val="28"/>
          <w:szCs w:val="28"/>
        </w:rPr>
      </w:pPr>
      <w:r>
        <w:rPr>
          <w:rFonts w:ascii="Times New Roman" w:hAnsi="Times New Roman"/>
          <w:spacing w:val="2"/>
          <w:sz w:val="28"/>
          <w:szCs w:val="28"/>
        </w:rPr>
        <w:t xml:space="preserve">Блок-схема последовательности действий при предоставлении заявителям информации об объектах учета, содержащейся в реестре объектов муниципального имущества </w:t>
      </w:r>
      <w:r w:rsidR="005138BF">
        <w:rPr>
          <w:rFonts w:ascii="Times New Roman" w:hAnsi="Times New Roman"/>
          <w:spacing w:val="2"/>
          <w:sz w:val="28"/>
          <w:szCs w:val="28"/>
        </w:rPr>
        <w:t>сельского поселения «Хилогосонское</w:t>
      </w:r>
      <w:r>
        <w:rPr>
          <w:rFonts w:ascii="Times New Roman" w:hAnsi="Times New Roman"/>
          <w:spacing w:val="2"/>
          <w:sz w:val="28"/>
          <w:szCs w:val="28"/>
        </w:rPr>
        <w:t>»</w:t>
      </w:r>
    </w:p>
    <w:p w:rsidR="00133722" w:rsidRDefault="005C7DD9" w:rsidP="00133722">
      <w:pPr>
        <w:shd w:val="clear" w:color="auto" w:fill="FFFFFF"/>
        <w:spacing w:after="0" w:line="240" w:lineRule="auto"/>
        <w:ind w:firstLine="709"/>
        <w:jc w:val="center"/>
        <w:textAlignment w:val="baseline"/>
        <w:rPr>
          <w:rFonts w:ascii="Times New Roman" w:hAnsi="Times New Roman"/>
          <w:spacing w:val="2"/>
          <w:sz w:val="28"/>
          <w:szCs w:val="28"/>
        </w:rPr>
      </w:pPr>
      <w:r w:rsidRPr="005C7DD9">
        <w:rPr>
          <w:rFonts w:ascii="Calibri" w:hAnsi="Calibri"/>
          <w:lang w:eastAsia="en-US"/>
        </w:rPr>
        <w:pict>
          <v:group id="_x0000_s1026" style="position:absolute;left:0;text-align:left;margin-left:-36.85pt;margin-top:9.75pt;width:530.45pt;height:545.15pt;z-index:251658240" coordorigin="964,4549" coordsize="10609,10903">
            <v:rect id="_x0000_s1027" style="position:absolute;left:3695;top:4549;width:5534;height:647">
              <v:textbox style="mso-next-textbox:#_x0000_s1027">
                <w:txbxContent>
                  <w:p w:rsidR="00133722" w:rsidRDefault="00133722" w:rsidP="00133722">
                    <w:pPr>
                      <w:jc w:val="center"/>
                      <w:rPr>
                        <w:rFonts w:ascii="Times New Roman" w:hAnsi="Times New Roman"/>
                        <w:sz w:val="20"/>
                        <w:szCs w:val="20"/>
                      </w:rPr>
                    </w:pPr>
                    <w:r>
                      <w:rPr>
                        <w:rFonts w:ascii="Times New Roman" w:hAnsi="Times New Roman"/>
                        <w:spacing w:val="2"/>
                        <w:sz w:val="20"/>
                        <w:szCs w:val="20"/>
                        <w:shd w:val="clear" w:color="auto" w:fill="FFFFFF"/>
                      </w:rPr>
                      <w:t>Начало предоставления муниципальной услуги:</w:t>
                    </w:r>
                    <w:r w:rsidR="005138BF">
                      <w:rPr>
                        <w:rFonts w:ascii="Times New Roman" w:hAnsi="Times New Roman"/>
                        <w:spacing w:val="2"/>
                        <w:sz w:val="20"/>
                        <w:szCs w:val="20"/>
                        <w:shd w:val="clear" w:color="auto" w:fill="FFFFFF"/>
                      </w:rPr>
                      <w:t xml:space="preserve"> </w:t>
                    </w:r>
                    <w:r>
                      <w:rPr>
                        <w:rFonts w:ascii="Times New Roman" w:hAnsi="Times New Roman"/>
                        <w:spacing w:val="2"/>
                        <w:sz w:val="20"/>
                        <w:szCs w:val="20"/>
                        <w:shd w:val="clear" w:color="auto" w:fill="FFFFFF"/>
                      </w:rPr>
                      <w:t>поступление запроса о предоставлении информации</w:t>
                    </w:r>
                  </w:p>
                </w:txbxContent>
              </v:textbox>
            </v:rect>
            <v:rect id="_x0000_s1028" style="position:absolute;left:3695;top:5300;width:5534;height:688">
              <v:textbox>
                <w:txbxContent>
                  <w:p w:rsidR="00133722" w:rsidRDefault="00133722" w:rsidP="00133722">
                    <w:pPr>
                      <w:jc w:val="center"/>
                      <w:rPr>
                        <w:rFonts w:ascii="Times New Roman" w:hAnsi="Times New Roman"/>
                        <w:sz w:val="20"/>
                        <w:szCs w:val="20"/>
                      </w:rPr>
                    </w:pPr>
                    <w:r>
                      <w:rPr>
                        <w:rFonts w:ascii="Times New Roman" w:hAnsi="Times New Roman"/>
                        <w:sz w:val="20"/>
                        <w:szCs w:val="20"/>
                      </w:rPr>
                      <w:t xml:space="preserve">Предмет – информация, предоставляемая администрацией сельского поселения </w:t>
                    </w:r>
                  </w:p>
                </w:txbxContent>
              </v:textbox>
            </v:rect>
            <v:rect id="_x0000_s1029" style="position:absolute;left:1300;top:6152;width:3844;height:1502">
              <v:textbox style="mso-next-textbox:#_x0000_s1029">
                <w:txbxContent>
                  <w:p w:rsidR="00133722" w:rsidRDefault="00133722" w:rsidP="00133722">
                    <w:pPr>
                      <w:jc w:val="center"/>
                      <w:rPr>
                        <w:rFonts w:ascii="Times New Roman" w:hAnsi="Times New Roman"/>
                        <w:sz w:val="20"/>
                        <w:szCs w:val="20"/>
                      </w:rPr>
                    </w:pPr>
                    <w:r>
                      <w:rPr>
                        <w:rFonts w:ascii="Times New Roman" w:hAnsi="Times New Roman"/>
                        <w:sz w:val="20"/>
                        <w:szCs w:val="20"/>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0" style="position:absolute;left:5773;top:6152;width:5609;height:676">
              <v:textbox style="mso-next-textbox:#_x0000_s1030">
                <w:txbxContent>
                  <w:p w:rsidR="00133722" w:rsidRDefault="00133722" w:rsidP="00133722">
                    <w:pPr>
                      <w:jc w:val="center"/>
                      <w:rPr>
                        <w:rFonts w:ascii="Times New Roman" w:hAnsi="Times New Roman"/>
                        <w:sz w:val="20"/>
                        <w:szCs w:val="20"/>
                      </w:rPr>
                    </w:pPr>
                    <w:r>
                      <w:rPr>
                        <w:rFonts w:ascii="Times New Roman" w:hAnsi="Times New Roman"/>
                        <w:sz w:val="20"/>
                        <w:szCs w:val="20"/>
                      </w:rPr>
                      <w:t>Сотрудник, уполномоченный принимать документы, принимает и регистрирует запрос</w:t>
                    </w:r>
                  </w:p>
                </w:txbxContent>
              </v:textbox>
            </v:rect>
            <v:rect id="_x0000_s1031" style="position:absolute;left:1300;top:7763;width:3844;height:364">
              <v:textbox style="mso-next-textbox:#_x0000_s1031">
                <w:txbxContent>
                  <w:p w:rsidR="00133722" w:rsidRDefault="00133722" w:rsidP="00133722">
                    <w:pPr>
                      <w:jc w:val="center"/>
                      <w:rPr>
                        <w:rFonts w:ascii="Times New Roman" w:hAnsi="Times New Roman"/>
                        <w:sz w:val="20"/>
                        <w:szCs w:val="20"/>
                      </w:rPr>
                    </w:pPr>
                    <w:r>
                      <w:rPr>
                        <w:rFonts w:ascii="Times New Roman" w:hAnsi="Times New Roman"/>
                        <w:sz w:val="20"/>
                        <w:szCs w:val="20"/>
                      </w:rPr>
                      <w:t>Окончание предоставления услуги</w:t>
                    </w:r>
                  </w:p>
                </w:txbxContent>
              </v:textbox>
            </v:rect>
            <v:rect id="_x0000_s1032" style="position:absolute;left:5773;top:6904;width:5609;height:663">
              <v:textbox style="mso-next-textbox:#_x0000_s1032">
                <w:txbxContent>
                  <w:p w:rsidR="00133722" w:rsidRDefault="00133722" w:rsidP="00133722">
                    <w:pPr>
                      <w:jc w:val="center"/>
                      <w:rPr>
                        <w:rFonts w:ascii="Times New Roman" w:hAnsi="Times New Roman"/>
                        <w:sz w:val="20"/>
                        <w:szCs w:val="20"/>
                      </w:rPr>
                    </w:pPr>
                    <w:r>
                      <w:rPr>
                        <w:rFonts w:ascii="Times New Roman" w:hAnsi="Times New Roman"/>
                        <w:sz w:val="20"/>
                        <w:szCs w:val="20"/>
                      </w:rPr>
                      <w:t xml:space="preserve">Сотрудник, уполномоченный принимать документы, предает зарегистрированный запрос Главе сельского поселения </w:t>
                    </w:r>
                  </w:p>
                </w:txbxContent>
              </v:textbox>
            </v:rect>
            <v:rect id="_x0000_s1033" style="position:absolute;left:5773;top:7654;width:5609;height:927">
              <v:textbox style="mso-next-textbox:#_x0000_s1033">
                <w:txbxContent>
                  <w:p w:rsidR="00133722" w:rsidRDefault="00133722" w:rsidP="00133722">
                    <w:pPr>
                      <w:jc w:val="center"/>
                      <w:rPr>
                        <w:rFonts w:ascii="Times New Roman" w:hAnsi="Times New Roman"/>
                        <w:sz w:val="20"/>
                        <w:szCs w:val="20"/>
                      </w:rPr>
                    </w:pPr>
                    <w:r>
                      <w:rPr>
                        <w:rFonts w:ascii="Times New Roman" w:hAnsi="Times New Roman"/>
                        <w:sz w:val="20"/>
                        <w:szCs w:val="20"/>
                      </w:rPr>
                      <w:t xml:space="preserve">Глава сельского поселения определяет </w:t>
                    </w:r>
                    <w:proofErr w:type="gramStart"/>
                    <w:r>
                      <w:rPr>
                        <w:rFonts w:ascii="Times New Roman" w:hAnsi="Times New Roman"/>
                        <w:sz w:val="20"/>
                        <w:szCs w:val="20"/>
                      </w:rPr>
                      <w:t>непосредственного исполнителя, уполномоченного предоставить информацию и передает</w:t>
                    </w:r>
                    <w:proofErr w:type="gramEnd"/>
                    <w:r>
                      <w:rPr>
                        <w:rFonts w:ascii="Times New Roman" w:hAnsi="Times New Roman"/>
                        <w:sz w:val="20"/>
                        <w:szCs w:val="20"/>
                      </w:rPr>
                      <w:t xml:space="preserve"> ему запрос в порядке делопроизводства</w:t>
                    </w:r>
                  </w:p>
                </w:txbxContent>
              </v:textbox>
            </v:rect>
            <v:rect id="_x0000_s1034" style="position:absolute;left:3546;top:8690;width:6171;height:927">
              <v:textbox style="mso-next-textbox:#_x0000_s1034">
                <w:txbxContent>
                  <w:p w:rsidR="00133722" w:rsidRDefault="00133722" w:rsidP="00133722">
                    <w:pPr>
                      <w:jc w:val="center"/>
                      <w:rPr>
                        <w:rFonts w:ascii="Times New Roman" w:hAnsi="Times New Roman"/>
                        <w:sz w:val="20"/>
                        <w:szCs w:val="20"/>
                      </w:rPr>
                    </w:pPr>
                    <w:r>
                      <w:rPr>
                        <w:rFonts w:ascii="Times New Roman" w:hAnsi="Times New Roman"/>
                        <w:sz w:val="20"/>
                        <w:szCs w:val="20"/>
                      </w:rPr>
                      <w:t xml:space="preserve">Рассмотрение заявления </w:t>
                    </w:r>
                    <w:proofErr w:type="gramStart"/>
                    <w:r>
                      <w:rPr>
                        <w:rFonts w:ascii="Times New Roman" w:hAnsi="Times New Roman"/>
                        <w:sz w:val="20"/>
                        <w:szCs w:val="20"/>
                      </w:rPr>
                      <w:t>на предмет наличия оснований для отказа в предоставлении выписки из Реестра муниципального имущества в соответствии</w:t>
                    </w:r>
                    <w:proofErr w:type="gramEnd"/>
                    <w:r>
                      <w:rPr>
                        <w:rFonts w:ascii="Times New Roman" w:hAnsi="Times New Roman"/>
                        <w:sz w:val="20"/>
                        <w:szCs w:val="20"/>
                      </w:rPr>
                      <w:t xml:space="preserve"> с п. 2.9 Регламента</w:t>
                    </w:r>
                  </w:p>
                </w:txbxContent>
              </v:textbox>
            </v:rect>
            <v:rect id="_x0000_s1035" style="position:absolute;left:5276;top:9754;width:6171;height:927">
              <v:textbox style="mso-next-textbox:#_x0000_s1035">
                <w:txbxContent>
                  <w:p w:rsidR="00133722" w:rsidRDefault="00133722" w:rsidP="00133722">
                    <w:pPr>
                      <w:jc w:val="center"/>
                      <w:rPr>
                        <w:rFonts w:ascii="Times New Roman" w:hAnsi="Times New Roman"/>
                        <w:sz w:val="20"/>
                        <w:szCs w:val="20"/>
                      </w:rPr>
                    </w:pPr>
                    <w:r>
                      <w:rPr>
                        <w:rFonts w:ascii="Times New Roman" w:hAnsi="Times New Roman"/>
                        <w:sz w:val="20"/>
                        <w:szCs w:val="20"/>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36" style="position:absolute;left:6135;top:10831;width:3844;height:364">
              <v:textbox style="mso-next-textbox:#_x0000_s1036">
                <w:txbxContent>
                  <w:p w:rsidR="00133722" w:rsidRDefault="00133722" w:rsidP="00133722">
                    <w:pPr>
                      <w:jc w:val="center"/>
                      <w:rPr>
                        <w:rFonts w:ascii="Times New Roman" w:hAnsi="Times New Roman"/>
                        <w:sz w:val="20"/>
                        <w:szCs w:val="20"/>
                      </w:rPr>
                    </w:pPr>
                    <w:r>
                      <w:rPr>
                        <w:rFonts w:ascii="Times New Roman" w:hAnsi="Times New Roman"/>
                        <w:sz w:val="20"/>
                        <w:szCs w:val="20"/>
                      </w:rPr>
                      <w:t>Информация найдена</w:t>
                    </w:r>
                  </w:p>
                </w:txbxContent>
              </v:textbox>
            </v:rect>
            <v:rect id="_x0000_s1037" style="position:absolute;left:964;top:11545;width:2731;height:726">
              <v:textbox style="mso-next-textbox:#_x0000_s1037">
                <w:txbxContent>
                  <w:p w:rsidR="00133722" w:rsidRDefault="00133722" w:rsidP="00133722">
                    <w:pPr>
                      <w:jc w:val="center"/>
                      <w:rPr>
                        <w:rFonts w:ascii="Times New Roman" w:hAnsi="Times New Roman"/>
                        <w:sz w:val="20"/>
                        <w:szCs w:val="20"/>
                      </w:rPr>
                    </w:pPr>
                    <w:r>
                      <w:rPr>
                        <w:rFonts w:ascii="Times New Roman" w:hAnsi="Times New Roman"/>
                        <w:sz w:val="20"/>
                        <w:szCs w:val="20"/>
                      </w:rPr>
                      <w:t>Отказ в предоставлении информации</w:t>
                    </w:r>
                  </w:p>
                </w:txbxContent>
              </v:textbox>
            </v:rect>
            <v:rect id="_x0000_s1038" style="position:absolute;left:4021;top:11545;width:3844;height:726">
              <v:textbox style="mso-next-textbox:#_x0000_s1038">
                <w:txbxContent>
                  <w:p w:rsidR="00133722" w:rsidRDefault="00133722" w:rsidP="00133722">
                    <w:pPr>
                      <w:jc w:val="center"/>
                      <w:rPr>
                        <w:rFonts w:ascii="Times New Roman" w:hAnsi="Times New Roman"/>
                        <w:sz w:val="20"/>
                        <w:szCs w:val="20"/>
                      </w:rPr>
                    </w:pPr>
                    <w:r>
                      <w:rPr>
                        <w:rFonts w:ascii="Times New Roman" w:hAnsi="Times New Roman"/>
                        <w:sz w:val="20"/>
                        <w:szCs w:val="20"/>
                      </w:rPr>
                      <w:t>Формирование справки об отсутствии объекта в Реестре муниципального имущества</w:t>
                    </w:r>
                  </w:p>
                </w:txbxContent>
              </v:textbox>
            </v:rect>
            <v:rect id="_x0000_s1039" style="position:absolute;left:8239;top:11545;width:3334;height:726">
              <v:textbox style="mso-next-textbox:#_x0000_s1039">
                <w:txbxContent>
                  <w:p w:rsidR="00133722" w:rsidRDefault="00133722" w:rsidP="00133722">
                    <w:pPr>
                      <w:jc w:val="center"/>
                      <w:rPr>
                        <w:rFonts w:ascii="Times New Roman" w:hAnsi="Times New Roman"/>
                        <w:sz w:val="20"/>
                        <w:szCs w:val="20"/>
                      </w:rPr>
                    </w:pPr>
                    <w:r>
                      <w:rPr>
                        <w:rFonts w:ascii="Times New Roman" w:hAnsi="Times New Roman"/>
                        <w:sz w:val="20"/>
                        <w:szCs w:val="20"/>
                      </w:rPr>
                      <w:t>Формирование выписки из реестра муниципального имущества</w:t>
                    </w:r>
                  </w:p>
                </w:txbxContent>
              </v:textbox>
            </v:rect>
            <v:rect id="_x0000_s1040" style="position:absolute;left:964;top:12472;width:10483;height:951">
              <v:textbox style="mso-next-textbox:#_x0000_s1040">
                <w:txbxContent>
                  <w:p w:rsidR="00133722" w:rsidRDefault="00133722" w:rsidP="00133722">
                    <w:pPr>
                      <w:jc w:val="center"/>
                      <w:rPr>
                        <w:rFonts w:ascii="Times New Roman" w:hAnsi="Times New Roman"/>
                        <w:sz w:val="20"/>
                        <w:szCs w:val="20"/>
                      </w:rPr>
                    </w:pPr>
                    <w:r>
                      <w:rPr>
                        <w:rFonts w:ascii="Times New Roman" w:hAnsi="Times New Roman"/>
                        <w:sz w:val="20"/>
                        <w:szCs w:val="20"/>
                      </w:rPr>
                      <w:t xml:space="preserve">Передача ответственным исполнителем Главе сельского поселения для подписания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1" style="position:absolute;left:964;top:13574;width:10483;height:651">
              <v:textbox style="mso-next-textbox:#_x0000_s1041">
                <w:txbxContent>
                  <w:p w:rsidR="00133722" w:rsidRDefault="00133722" w:rsidP="00133722">
                    <w:pPr>
                      <w:jc w:val="center"/>
                      <w:rPr>
                        <w:rFonts w:ascii="Times New Roman" w:hAnsi="Times New Roman"/>
                        <w:sz w:val="20"/>
                        <w:szCs w:val="20"/>
                      </w:rPr>
                    </w:pPr>
                    <w:r>
                      <w:rPr>
                        <w:rFonts w:ascii="Times New Roman" w:hAnsi="Times New Roman"/>
                        <w:sz w:val="20"/>
                        <w:szCs w:val="20"/>
                      </w:rPr>
                      <w:t xml:space="preserve">Подписание Главой сельского поселения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2" style="position:absolute;left:964;top:14463;width:10483;height:989">
              <v:textbox style="mso-next-textbox:#_x0000_s1042">
                <w:txbxContent>
                  <w:p w:rsidR="00133722" w:rsidRDefault="00133722" w:rsidP="00133722">
                    <w:pPr>
                      <w:jc w:val="center"/>
                      <w:rPr>
                        <w:rFonts w:ascii="Times New Roman" w:hAnsi="Times New Roman"/>
                        <w:sz w:val="20"/>
                        <w:szCs w:val="20"/>
                      </w:rPr>
                    </w:pPr>
                    <w:r>
                      <w:rPr>
                        <w:rFonts w:ascii="Times New Roman" w:hAnsi="Times New Roman"/>
                        <w:sz w:val="20"/>
                        <w:szCs w:val="20"/>
                      </w:rPr>
                      <w:t>Регистрация и выдача сотрудником, уполномоченным предоставлять информацию,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в порядке делопроизводства</w:t>
                    </w:r>
                  </w:p>
                </w:txbxContent>
              </v:textbox>
            </v:rect>
            <v:shapetype id="_x0000_t32" coordsize="21600,21600" o:spt="32" o:oned="t" path="m,l21600,21600e" filled="f">
              <v:path arrowok="t" fillok="f" o:connecttype="none"/>
              <o:lock v:ext="edit" shapetype="t"/>
            </v:shapetype>
            <v:shape id="_x0000_s1043" type="#_x0000_t32" style="position:absolute;left:6449;top:5196;width:0;height:10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9195;top:5631;width:555;height:488;rotation:90;flip:x" o:connectortype="elbow" adj="10781,247736,-359183">
              <v:stroke endarrow="block"/>
            </v:shape>
            <v:shape id="_x0000_s1045" type="#_x0000_t34" style="position:absolute;left:3147;top:5605;width:555;height:540;rotation:90" o:connectortype="elbow" adj="10781,-223880,-143805">
              <v:stroke endarrow="block"/>
            </v:shape>
            <v:shape id="_x0000_s1046" type="#_x0000_t32" style="position:absolute;left:3005;top:7654;width:0;height:109" o:connectortype="straight">
              <v:stroke endarrow="block"/>
            </v:shape>
            <v:shape id="_x0000_s1047" type="#_x0000_t32" style="position:absolute;left:9717;top:6828;width:0;height:76" o:connectortype="straight">
              <v:stroke endarrow="block"/>
            </v:shape>
            <v:shape id="_x0000_s1048" type="#_x0000_t32" style="position:absolute;left:9673;top:7611;width:87;height:0;rotation:90" o:connectortype="elbow" adj="-2412497,-1,-2412497">
              <v:stroke endarrow="block"/>
            </v:shape>
            <v:shape id="_x0000_s1049" type="#_x0000_t32" style="position:absolute;left:9529;top:8581;width:0;height:109" o:connectortype="straight">
              <v:stroke endarrow="block"/>
            </v:shape>
            <v:shape id="_x0000_s1050" type="#_x0000_t32" style="position:absolute;left:8302;top:9617;width:0;height:137" o:connectortype="straight">
              <v:stroke endarrow="block"/>
            </v:shape>
            <v:shape id="_x0000_s1051" type="#_x0000_t32" style="position:absolute;left:8302;top:10681;width:0;height:150" o:connectortype="straight">
              <v:stroke endarrow="block"/>
            </v:shape>
            <v:shape id="_x0000_s1052" type="#_x0000_t32" style="position:absolute;left:3619;top:9617;width:0;height:1928" o:connectortype="straight">
              <v:stroke endarrow="block"/>
            </v:shape>
            <v:shape id="_x0000_s1053" type="#_x0000_t32" style="position:absolute;left:7112;top:11195;width:0;height:350" o:connectortype="straight">
              <v:stroke endarrow="block"/>
            </v:shape>
            <v:shape id="_x0000_s1054" type="#_x0000_t32" style="position:absolute;left:9454;top:11195;width:12;height:350" o:connectortype="straight">
              <v:stroke endarrow="block"/>
            </v:shape>
            <v:shape id="_x0000_s1055" type="#_x0000_t32" style="position:absolute;left:5773;top:12271;width:0;height:201" o:connectortype="straight">
              <v:stroke endarrow="block"/>
            </v:shape>
            <v:shape id="_x0000_s1056" type="#_x0000_t32" style="position:absolute;left:2166;top:12271;width:0;height:201" o:connectortype="straight">
              <v:stroke endarrow="block"/>
            </v:shape>
            <v:shape id="_x0000_s1057" type="#_x0000_t32" style="position:absolute;left:10080;top:12271;width:13;height:201" o:connectortype="straight">
              <v:stroke endarrow="block"/>
            </v:shape>
            <v:shape id="_x0000_s1058" type="#_x0000_t32" style="position:absolute;left:6449;top:13423;width:0;height:151" o:connectortype="straight">
              <v:stroke endarrow="block"/>
            </v:shape>
            <v:shape id="_x0000_s1059" type="#_x0000_t32" style="position:absolute;left:6449;top:14225;width:0;height:238" o:connectortype="straight">
              <v:stroke endarrow="block"/>
            </v:shape>
          </v:group>
        </w:pict>
      </w:r>
    </w:p>
    <w:p w:rsidR="00133722" w:rsidRDefault="00133722" w:rsidP="00133722">
      <w:pPr>
        <w:rPr>
          <w:rFonts w:ascii="Times New Roman" w:hAnsi="Times New Roman"/>
          <w:sz w:val="28"/>
          <w:szCs w:val="28"/>
        </w:rPr>
      </w:pPr>
    </w:p>
    <w:p w:rsidR="00133722" w:rsidRDefault="00133722" w:rsidP="00133722">
      <w:pPr>
        <w:rPr>
          <w:rFonts w:ascii="Times New Roman" w:hAnsi="Times New Roman"/>
          <w:sz w:val="28"/>
          <w:szCs w:val="28"/>
        </w:rPr>
      </w:pPr>
    </w:p>
    <w:p w:rsidR="00133722" w:rsidRDefault="00133722" w:rsidP="00133722">
      <w:pPr>
        <w:jc w:val="center"/>
        <w:rPr>
          <w:rFonts w:ascii="Times New Roman" w:hAnsi="Times New Roman"/>
          <w:sz w:val="28"/>
          <w:szCs w:val="28"/>
        </w:rPr>
      </w:pPr>
    </w:p>
    <w:p w:rsidR="002B5291" w:rsidRDefault="002B5291"/>
    <w:sectPr w:rsidR="002B5291" w:rsidSect="00B80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3722"/>
    <w:rsid w:val="000E0FF2"/>
    <w:rsid w:val="00115D2E"/>
    <w:rsid w:val="00133722"/>
    <w:rsid w:val="001E0296"/>
    <w:rsid w:val="00256316"/>
    <w:rsid w:val="002B5291"/>
    <w:rsid w:val="00420A5D"/>
    <w:rsid w:val="0048014F"/>
    <w:rsid w:val="005138BF"/>
    <w:rsid w:val="0054685F"/>
    <w:rsid w:val="005C7DD9"/>
    <w:rsid w:val="00805395"/>
    <w:rsid w:val="009B2B75"/>
    <w:rsid w:val="00A00009"/>
    <w:rsid w:val="00B80AF8"/>
    <w:rsid w:val="00BD125B"/>
    <w:rsid w:val="00DC3435"/>
    <w:rsid w:val="00E84769"/>
    <w:rsid w:val="00F618DB"/>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8" type="connector" idref="#_x0000_s1047"/>
        <o:r id="V:Rule19" type="connector" idref="#_x0000_s1055"/>
        <o:r id="V:Rule20" type="connector" idref="#_x0000_s1044"/>
        <o:r id="V:Rule21" type="connector" idref="#_x0000_s1046"/>
        <o:r id="V:Rule22" type="connector" idref="#_x0000_s1050"/>
        <o:r id="V:Rule23" type="connector" idref="#_x0000_s1051"/>
        <o:r id="V:Rule24" type="connector" idref="#_x0000_s1056"/>
        <o:r id="V:Rule25" type="connector" idref="#_x0000_s1059"/>
        <o:r id="V:Rule26" type="connector" idref="#_x0000_s1048"/>
        <o:r id="V:Rule27" type="connector" idref="#_x0000_s1057"/>
        <o:r id="V:Rule28" type="connector" idref="#_x0000_s1052"/>
        <o:r id="V:Rule29" type="connector" idref="#_x0000_s1045"/>
        <o:r id="V:Rule30" type="connector" idref="#_x0000_s1053"/>
        <o:r id="V:Rule31" type="connector" idref="#_x0000_s1049"/>
        <o:r id="V:Rule32" type="connector" idref="#_x0000_s1043"/>
        <o:r id="V:Rule33" type="connector" idref="#_x0000_s1058"/>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3722"/>
    <w:rPr>
      <w:rFonts w:ascii="Times New Roman" w:hAnsi="Times New Roman" w:cs="Times New Roman" w:hint="default"/>
      <w:color w:val="0000FF"/>
      <w:u w:val="single"/>
    </w:rPr>
  </w:style>
  <w:style w:type="paragraph" w:customStyle="1" w:styleId="ConsPlusNormal">
    <w:name w:val="ConsPlusNormal"/>
    <w:uiPriority w:val="99"/>
    <w:rsid w:val="001337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33722"/>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333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513" TargetMode="External"/><Relationship Id="rId13" Type="http://schemas.openxmlformats.org/officeDocument/2006/relationships/hyperlink" Target="http://docs.cntd.ru/document/902300339" TargetMode="External"/><Relationship Id="rId18" Type="http://schemas.openxmlformats.org/officeDocument/2006/relationships/hyperlink" Target="http://docs.cntd.ru/document/9004835" TargetMode="Externa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228011" TargetMode="External"/><Relationship Id="rId17" Type="http://schemas.openxmlformats.org/officeDocument/2006/relationships/hyperlink" Target="consultantplus://offline/ref=4B3C56967198841BA4035F5DC18433B82234DB7BFF95FC9D53A519D62AE86CDD7E62E6A2895F1823CE41AB8143803573227E2F0CF31BC0D0a06DG" TargetMode="External"/><Relationship Id="rId2" Type="http://schemas.openxmlformats.org/officeDocument/2006/relationships/settings" Target="settings.xml"/><Relationship Id="rId16" Type="http://schemas.openxmlformats.org/officeDocument/2006/relationships/hyperlink" Target="consultantplus://offline/ref=4B3C56967198841BA4035F5DC18433B82234DB7BFF95FC9D53A519D62AE86CDD7E62E6A2895F1821C441AB8143803573227E2F0CF31BC0D0a06D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2141645" TargetMode="External"/><Relationship Id="rId5" Type="http://schemas.openxmlformats.org/officeDocument/2006/relationships/hyperlink" Target="https://hiloksky.75.ru/" TargetMode="External"/><Relationship Id="rId15" Type="http://schemas.openxmlformats.org/officeDocument/2006/relationships/hyperlink" Target="consultantplus://offline/ref=4984FEE92A5E2B123CE60365DFA28479AF69A23EE9EBCD7312370EB27BF33282A12FB6B9A10FB741FBB26B68B390C572CFDA543AAB4EE808ODN5G" TargetMode="External"/><Relationship Id="rId10" Type="http://schemas.openxmlformats.org/officeDocument/2006/relationships/hyperlink" Target="http://docs.cntd.ru/document/901990051" TargetMode="External"/><Relationship Id="rId19" Type="http://schemas.openxmlformats.org/officeDocument/2006/relationships/fontTable" Target="fontTable.xml"/><Relationship Id="rId4" Type="http://schemas.openxmlformats.org/officeDocument/2006/relationships/hyperlink" Target="https://hiloksky.75.ru/" TargetMode="External"/><Relationship Id="rId9" Type="http://schemas.openxmlformats.org/officeDocument/2006/relationships/hyperlink" Target="http://docs.cntd.ru/document/901978846" TargetMode="External"/><Relationship Id="rId14" Type="http://schemas.openxmlformats.org/officeDocument/2006/relationships/hyperlink" Target="consultantplus://offline/ref=4984FEE92A5E2B123CE60365DFA28479AF69A23EE9EBCD7312370EB27BF33282A12FB6B9A10FB741FBB26B68B390C572CFDA543AAB4EE808OD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12</cp:revision>
  <cp:lastPrinted>2022-06-27T00:22:00Z</cp:lastPrinted>
  <dcterms:created xsi:type="dcterms:W3CDTF">2022-06-05T02:42:00Z</dcterms:created>
  <dcterms:modified xsi:type="dcterms:W3CDTF">2022-06-27T00:28:00Z</dcterms:modified>
</cp:coreProperties>
</file>