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67" w:rsidRPr="00AD68D1" w:rsidRDefault="00174867" w:rsidP="00174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sub_1000"/>
      <w:r w:rsidRPr="00AD68D1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  <w:r w:rsidRPr="00AD68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F76683" w:rsidRPr="00AD68D1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  «</w:t>
      </w:r>
      <w:r w:rsidR="00B661E8">
        <w:rPr>
          <w:rFonts w:ascii="Times New Roman" w:eastAsia="Times New Roman" w:hAnsi="Times New Roman" w:cs="Times New Roman"/>
          <w:bCs/>
          <w:sz w:val="24"/>
          <w:szCs w:val="24"/>
        </w:rPr>
        <w:t>ГЛИНКИНСКОЕ</w:t>
      </w:r>
      <w:r w:rsidR="00F76683" w:rsidRPr="00AD68D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74867" w:rsidRPr="00AD68D1" w:rsidRDefault="00174867" w:rsidP="00174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4867" w:rsidRPr="00AD68D1" w:rsidRDefault="00174867" w:rsidP="00AF5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74867" w:rsidRPr="00AD68D1" w:rsidRDefault="00174867" w:rsidP="0017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67" w:rsidRPr="00AD68D1" w:rsidRDefault="00174867" w:rsidP="0017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67" w:rsidRPr="00CE3167" w:rsidRDefault="00F76683" w:rsidP="0017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«23 »  июня   2022</w:t>
      </w:r>
      <w:r w:rsidR="00174867" w:rsidRPr="00A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</w:t>
      </w:r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№19</w:t>
      </w:r>
    </w:p>
    <w:p w:rsidR="00CE3167" w:rsidRPr="00CE3167" w:rsidRDefault="00CE3167" w:rsidP="0017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67" w:rsidRPr="00AD68D1" w:rsidRDefault="00B661E8" w:rsidP="00174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</w:p>
    <w:p w:rsidR="00174867" w:rsidRPr="00F76683" w:rsidRDefault="00174867" w:rsidP="0017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867" w:rsidRPr="00F76683" w:rsidRDefault="00174867" w:rsidP="0017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867" w:rsidRPr="00F76683" w:rsidRDefault="00CE3167" w:rsidP="0017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74867" w:rsidRPr="00F76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ОПРЕДЕЛЕНИЯ ВИДОВ ОСОБО ЦЕННОГО ДВИЖИМОГО ИМУЩЕСТВА МУНИЦИПАЛЬНОГО БЮДЖЕТНОГО И МУНИЦИПАЛЬНОГО АВТОНОМНОГО УЧРЕЖДЕНИЯ </w:t>
      </w:r>
      <w:r w:rsidR="00F76683"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B6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="00F76683"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4867" w:rsidRPr="00F76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СОЗДАННОГО НА БАЗЕ ИМУЩЕСТВА, НАХОДЯЩЕГОСЯ В МУНИЦИПАЛЬНОЙ СОБСТВЕННОСТИ</w:t>
      </w:r>
      <w:r w:rsidR="00F76683"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</w:t>
      </w:r>
      <w:r w:rsidR="00B6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="00F76683"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74867" w:rsidRPr="00F76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ОПРЕДЕЛЕНИЯ ПЕРЕЧНЕЙ ОСОБО ЦЕННОГО ДВИЖИМОГО ИМУЩЕСТВА ТАКОГО МУНИЦИПАЛЬНОГО АВТОНОМНОГО УЧРЕЖДЕНИЯ </w:t>
      </w:r>
      <w:r w:rsidR="00F76683"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B6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="00F76683"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683" w:rsidRPr="00F76683" w:rsidRDefault="00F76683" w:rsidP="00174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867" w:rsidRPr="00F76683" w:rsidRDefault="00174867" w:rsidP="0017486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пунктом 3 части 3, пунктом 3 части 3.1 статьи 3 Федерального закона от 3 ноября 2006 года № 174-ФЗ «Об автономных учреждениях», подпунктом 3 пункта 11, </w:t>
      </w:r>
      <w:r w:rsidR="00F76683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 статьи 9.2 </w:t>
      </w:r>
      <w:proofErr w:type="spellStart"/>
      <w:r w:rsidR="00F76683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proofErr w:type="gramEnd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января 1996 года № 7-ФЗ «О некоммерческих организациях», постановлением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</w:t>
      </w:r>
      <w:r w:rsidR="00F76683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тва», руководствуясь пунктом 1 части 3 статьи 8 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F76683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администрация</w:t>
      </w:r>
      <w:r w:rsidR="00F76683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683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76683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76683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4867" w:rsidRPr="00F76683" w:rsidRDefault="00174867" w:rsidP="0017486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Pr="00AF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видов особо ценного движимого имущества </w:t>
      </w:r>
      <w:r w:rsidRPr="00AF57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бюджетного и муниципального автономного учреждения</w:t>
      </w:r>
      <w:r w:rsidR="00F76683" w:rsidRPr="00AF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F76683" w:rsidRPr="00AF57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76683" w:rsidRPr="00AF5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76683" w:rsidRPr="00AF57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57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созданного на базе имущества, находящегося в муниципальной собственности</w:t>
      </w:r>
      <w:r w:rsidR="00F76683" w:rsidRPr="00AF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F76683" w:rsidRPr="00AF57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76683" w:rsidRPr="00AF5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76683" w:rsidRPr="00AF57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57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 перечней </w:t>
      </w:r>
      <w:r w:rsidRPr="00AF5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ценного движимого имущества такого</w:t>
      </w:r>
      <w:r w:rsidRPr="00AF57C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автономного учреждения</w:t>
      </w:r>
      <w:r w:rsidRPr="00F766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76683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F76683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766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согласно приложению.</w:t>
      </w:r>
    </w:p>
    <w:p w:rsidR="00174867" w:rsidRPr="00F76683" w:rsidRDefault="00174867" w:rsidP="0017486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на следующий день, после дня его официальног</w:t>
      </w:r>
      <w:r w:rsidR="00CD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опубликования (обнародования).</w:t>
      </w:r>
    </w:p>
    <w:p w:rsidR="00174867" w:rsidRPr="00AF57C1" w:rsidRDefault="00174867" w:rsidP="006966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постановление опубликовать</w:t>
      </w:r>
      <w:r w:rsidR="00CD087E" w:rsidRPr="00CD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84026" w:rsidRPr="00A8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proofErr w:type="spellStart"/>
      <w:r w:rsidR="00A84026" w:rsidRPr="00A8402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A84026" w:rsidRPr="00A8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7" w:history="1">
        <w:r w:rsidR="00A84026" w:rsidRPr="00A840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A84026" w:rsidRPr="00A840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.хилок.забайкальскийкрай.рф</w:t>
        </w:r>
      </w:hyperlink>
      <w:r w:rsidR="00A84026" w:rsidRPr="00A8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с/</w:t>
      </w:r>
      <w:proofErr w:type="gramStart"/>
      <w:r w:rsidR="00A84026" w:rsidRPr="00A8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A84026" w:rsidRPr="00A8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B6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A84026" w:rsidRPr="00A8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74867" w:rsidRPr="00F76683" w:rsidRDefault="00174867" w:rsidP="0017486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D68D1" w:rsidRDefault="00AD68D1" w:rsidP="004157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74867" w:rsidRPr="00F76683" w:rsidRDefault="00CD087E" w:rsidP="00B17B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Глава 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                         </w:t>
      </w:r>
      <w:r w:rsidR="00B943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Е.И. Алексеева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74867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174867" w:rsidRPr="00F7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174867" w:rsidRPr="00F76683" w:rsidRDefault="00174867" w:rsidP="00174867">
      <w:pPr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867" w:rsidRPr="0041571D" w:rsidRDefault="00174867" w:rsidP="001748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41571D" w:rsidRPr="0041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74867" w:rsidRPr="00F76683" w:rsidRDefault="0041571D" w:rsidP="0017486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23июня      2022 года №</w:t>
      </w:r>
      <w:r w:rsidR="00AD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1" w:name="_GoBack"/>
      <w:bookmarkEnd w:id="1"/>
    </w:p>
    <w:p w:rsidR="00174867" w:rsidRPr="00F76683" w:rsidRDefault="00174867" w:rsidP="0017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67" w:rsidRPr="00F76683" w:rsidRDefault="00174867" w:rsidP="00174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71D" w:rsidRPr="00F76683" w:rsidRDefault="0041571D" w:rsidP="00415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F76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ОПРЕДЕЛЕНИЯ ВИДОВ ОСОБО ЦЕННОГО ДВИЖИМОГО ИМУЩЕСТВА МУНИЦИПАЛЬНОГО БЮДЖЕТНОГО И МУНИЦИПАЛЬНОГО АВТОНОМНОГО УЧРЕЖДЕНИЯ 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B6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76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СОЗДАННОГО НА БАЗЕ ИМУЩЕСТВА, НАХОДЯЩЕГОСЯ В МУНИЦИПАЛЬНОЙ СОБСТВЕННОСТИ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</w:t>
      </w:r>
      <w:r w:rsidR="00B6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76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ОПРЕДЕЛЕНИЯ ПЕРЕЧНЕЙ ОСОБО ЦЕННОГО ДВИЖИМОГО ИМУЩЕСТВА ТАКОГО МУНИЦИПАЛЬНОГО АВТОНОМНОГО УЧРЕЖДЕНИЯ 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B6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174867" w:rsidRPr="00F76683" w:rsidRDefault="00174867" w:rsidP="00174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4867" w:rsidRPr="00F76683" w:rsidRDefault="00174867" w:rsidP="001748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6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процедуру определения видов особо ценного движимого имущества муниципального бюджетного учреждения</w:t>
      </w:r>
      <w:r w:rsidR="00F5367C" w:rsidRP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67C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367C"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367C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67C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F76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 учреждение)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</w:t>
      </w:r>
      <w:r w:rsidRPr="00F76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автономного учреждения</w:t>
      </w:r>
      <w:r w:rsidR="00F5367C" w:rsidRP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67C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367C"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6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созданного на базе имущества, находящегося в муниципальной собственности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67C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367C"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367C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F76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автономное учреждение), и перечней особо ценного имущества такого автономного учреждения.</w:t>
      </w:r>
      <w:proofErr w:type="gramEnd"/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Виды особо ценного движимого имущества бюджетных учреждений или автономных учреждений определяются </w:t>
      </w:r>
      <w:r w:rsidRPr="00F766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отраслевыми (функциональными) органами администрации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66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/иными структурными подразделениями администрации</w:t>
      </w:r>
      <w:r w:rsidR="000C1764" w:rsidRPr="000C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C17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 которые возложены координация и регулирование деятельности в соответствующих отраслях (сферах управления) и которые осуществляют функции и полномочия учредителя указанных учреждений (далее – органы администрации).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видов особо ценного движимого имущества бюджетных учреждений или автономных учреждений в состав такого имущества подлежит включению: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имущество, балансовая стоимость которого превышает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 50 тысяч до 200 тысяч)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F766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движимое имущество, без которого осуществление бюджетным учреждением или автономным учреждением предусмотренных его уставом основных видов деятельности будет </w:t>
      </w:r>
      <w:proofErr w:type="gramStart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затруднено</w:t>
      </w:r>
      <w:proofErr w:type="gramEnd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отчуждение которого осуществляется в специальном порядке, установленном законами и иными нормативны</w:t>
      </w:r>
      <w:r w:rsidR="000C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правовыми актами Российской </w:t>
      </w:r>
      <w:r w:rsidR="00F5367C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7C"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367C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0C1764" w:rsidRPr="000C176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едерации, в том числе музейные коллекции и предметы, находящиеся в собственности </w:t>
      </w:r>
      <w:r w:rsidR="000C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C17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определении видов особо ценного движимого имущества бюджетных учреждений или автономных учреждений принимаются органами администрации по согласованию с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отраслевым (функциональным) органом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администрации</w:t>
      </w:r>
      <w:r w:rsidR="00F5367C" w:rsidRP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управления муниципальным имуществом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согласовании либо об отказе в согласовании принимается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отраслевым (функциональным) органом администрации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67C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367C"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367C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управления муниципальным имуществом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proofErr w:type="gramStart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проекта решения органа администрации</w:t>
      </w:r>
      <w:proofErr w:type="gramEnd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определении видов особо ценного движимого имущества бюджетных учреждений или автономных учреждений.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проекта решения органа администрации</w:t>
      </w:r>
      <w:proofErr w:type="gramEnd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определении видов особо ценного движимого имущества бюджетных учреждений или автономных учреждений пункту 3 настоящего Порядка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отраслевой (функциональный) орган администрации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67C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управления муниципальным имуществом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мотивированный отказ в согласовании, который направляется органу администрации.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особо ценного движимого имущества бюджетных учреждений определяются соответствующими органами администрации.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перечней особо ценного движимого имущества автономных учреждений в состав такого имущества подлежит включению: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имущество, балансовая стоимость которого превышает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 50 тысяч до 200 тысяч)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F766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движимое имущество, без которого осуществление автономным учреждением предусмотренных его уставом основных видов деятельности будет </w:t>
      </w:r>
      <w:proofErr w:type="gramStart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затруднено</w:t>
      </w:r>
      <w:proofErr w:type="gramEnd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которое отнесено к определенному виду особо ценного движимого имущества;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собственности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67C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367C"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367C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особо ценного движимого имущества автономных учреждений определяются органами администрации по согласованию с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отраслевым (функциональным) органом администрации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67C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367C"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367C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управления муниципальным имуществом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согласовании либо об отказе в согласовании принимается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отраслевым (функциональным) органом администрации</w:t>
      </w:r>
      <w:r w:rsidR="00F5367C" w:rsidRP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67C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367C"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367C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управления муниципальным имуществом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поступления перечня особо ценного движимого имущества автономных учреждений.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перечня особо ценного движимого имущества автономного учреждения пункту 6 настоящего Порядка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отраслевой (функциональный) орган администрации </w:t>
      </w:r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661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F53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367C"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367C" w:rsidRPr="00F76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367C" w:rsidRPr="00F76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управления муниципальным имуществом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мотивированный отказ в согласовании, который направляется органу администрации.</w:t>
      </w:r>
    </w:p>
    <w:p w:rsidR="00174867" w:rsidRPr="00F76683" w:rsidRDefault="00174867" w:rsidP="001748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состава имущества автономного учреждения внесение изменений в перечень особо ценного движимого имущества автономного учреждения осуществляется в порядке, предусмотренном пунктом 7 настоящего Порядка.</w:t>
      </w:r>
    </w:p>
    <w:p w:rsidR="00174867" w:rsidRPr="00F76683" w:rsidRDefault="00174867" w:rsidP="0017486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7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перечня особо ценного движимого имущества осуществляется автономным учреждением на основании сведений бухгалтерского учета муниципальных учреждений о полном наименовании объекта, отнесенного в установленном порядке к </w:t>
      </w: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 ценному движимому имуществу, его балансовой стоимости и об инвентарном (учетном) номере (при его наличии).</w:t>
      </w:r>
    </w:p>
    <w:p w:rsidR="00174867" w:rsidRPr="00F76683" w:rsidRDefault="00174867" w:rsidP="0017486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67" w:rsidRPr="00F76683" w:rsidRDefault="00174867" w:rsidP="0017486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67" w:rsidRPr="00F76683" w:rsidRDefault="00174867" w:rsidP="00174867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bookmarkEnd w:id="2"/>
    </w:p>
    <w:p w:rsidR="00AD0131" w:rsidRPr="00F76683" w:rsidRDefault="00AD0131">
      <w:pPr>
        <w:rPr>
          <w:rFonts w:ascii="Times New Roman" w:hAnsi="Times New Roman" w:cs="Times New Roman"/>
          <w:sz w:val="24"/>
          <w:szCs w:val="24"/>
        </w:rPr>
      </w:pPr>
    </w:p>
    <w:sectPr w:rsidR="00AD0131" w:rsidRPr="00F7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42" w:rsidRDefault="007B4A42" w:rsidP="00174867">
      <w:pPr>
        <w:spacing w:after="0" w:line="240" w:lineRule="auto"/>
      </w:pPr>
      <w:r>
        <w:separator/>
      </w:r>
    </w:p>
  </w:endnote>
  <w:endnote w:type="continuationSeparator" w:id="0">
    <w:p w:rsidR="007B4A42" w:rsidRDefault="007B4A42" w:rsidP="0017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42" w:rsidRDefault="007B4A42" w:rsidP="00174867">
      <w:pPr>
        <w:spacing w:after="0" w:line="240" w:lineRule="auto"/>
      </w:pPr>
      <w:r>
        <w:separator/>
      </w:r>
    </w:p>
  </w:footnote>
  <w:footnote w:type="continuationSeparator" w:id="0">
    <w:p w:rsidR="007B4A42" w:rsidRDefault="007B4A42" w:rsidP="00174867">
      <w:pPr>
        <w:spacing w:after="0" w:line="240" w:lineRule="auto"/>
      </w:pPr>
      <w:r>
        <w:continuationSeparator/>
      </w:r>
    </w:p>
  </w:footnote>
  <w:footnote w:id="1">
    <w:p w:rsidR="00174867" w:rsidRDefault="00174867" w:rsidP="00174867">
      <w:pPr>
        <w:pStyle w:val="a3"/>
        <w:jc w:val="both"/>
      </w:pPr>
      <w:r>
        <w:rPr>
          <w:rStyle w:val="a5"/>
        </w:rPr>
        <w:footnoteRef/>
      </w:r>
      <w:r>
        <w:t>Устанавливается в соответствии с постановлением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имущества».</w:t>
      </w:r>
    </w:p>
  </w:footnote>
  <w:footnote w:id="2">
    <w:p w:rsidR="00174867" w:rsidRDefault="00174867" w:rsidP="00174867">
      <w:pPr>
        <w:pStyle w:val="a3"/>
        <w:jc w:val="both"/>
      </w:pPr>
      <w:r>
        <w:rPr>
          <w:rStyle w:val="a5"/>
        </w:rPr>
        <w:footnoteRef/>
      </w:r>
      <w:r>
        <w:t>Устанавливается в соответствии с постановлением Правительства Российской Федерации от 26 июля 2010 года № 538 «О порядке отнесения имущества автономного или бюджетного учреждения к категории особо ценного движимого имущества».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F"/>
    <w:rsid w:val="000C1764"/>
    <w:rsid w:val="00103EFA"/>
    <w:rsid w:val="00162935"/>
    <w:rsid w:val="00174867"/>
    <w:rsid w:val="00246CA6"/>
    <w:rsid w:val="00325A29"/>
    <w:rsid w:val="003B0D78"/>
    <w:rsid w:val="0041571D"/>
    <w:rsid w:val="00696694"/>
    <w:rsid w:val="007B4A42"/>
    <w:rsid w:val="008056DE"/>
    <w:rsid w:val="0089188F"/>
    <w:rsid w:val="00944219"/>
    <w:rsid w:val="009D0CB3"/>
    <w:rsid w:val="00A84026"/>
    <w:rsid w:val="00AD0131"/>
    <w:rsid w:val="00AD68D1"/>
    <w:rsid w:val="00AF57C1"/>
    <w:rsid w:val="00B17BFB"/>
    <w:rsid w:val="00B661E8"/>
    <w:rsid w:val="00B94302"/>
    <w:rsid w:val="00CD087E"/>
    <w:rsid w:val="00CE3167"/>
    <w:rsid w:val="00F5367C"/>
    <w:rsid w:val="00F7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74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7486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74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7486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2022-06-23T02:07:00Z</dcterms:created>
  <dcterms:modified xsi:type="dcterms:W3CDTF">2022-06-23T07:51:00Z</dcterms:modified>
</cp:coreProperties>
</file>