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B9" w:rsidRPr="005D7B5D" w:rsidRDefault="0040500D" w:rsidP="0040500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529F6">
        <w:rPr>
          <w:rFonts w:ascii="Times New Roman" w:hAnsi="Times New Roman" w:cs="Times New Roman"/>
          <w:sz w:val="24"/>
          <w:szCs w:val="24"/>
        </w:rPr>
        <w:tab/>
      </w:r>
      <w:r w:rsidRPr="009529F6">
        <w:rPr>
          <w:rFonts w:ascii="Times New Roman" w:hAnsi="Times New Roman" w:cs="Times New Roman"/>
          <w:sz w:val="24"/>
          <w:szCs w:val="24"/>
        </w:rPr>
        <w:tab/>
      </w:r>
      <w:r w:rsidRPr="009529F6">
        <w:rPr>
          <w:rFonts w:ascii="Times New Roman" w:hAnsi="Times New Roman" w:cs="Times New Roman"/>
          <w:sz w:val="24"/>
          <w:szCs w:val="24"/>
        </w:rPr>
        <w:tab/>
      </w:r>
      <w:r w:rsidRPr="009529F6">
        <w:rPr>
          <w:rFonts w:ascii="Times New Roman" w:hAnsi="Times New Roman" w:cs="Times New Roman"/>
          <w:sz w:val="24"/>
          <w:szCs w:val="24"/>
        </w:rPr>
        <w:tab/>
      </w:r>
      <w:r w:rsidRPr="009529F6">
        <w:rPr>
          <w:rFonts w:ascii="Times New Roman" w:hAnsi="Times New Roman" w:cs="Times New Roman"/>
          <w:sz w:val="24"/>
          <w:szCs w:val="24"/>
        </w:rPr>
        <w:tab/>
      </w:r>
      <w:r w:rsidRPr="009529F6">
        <w:rPr>
          <w:rFonts w:ascii="Times New Roman" w:hAnsi="Times New Roman" w:cs="Times New Roman"/>
          <w:sz w:val="24"/>
          <w:szCs w:val="24"/>
        </w:rPr>
        <w:tab/>
      </w:r>
      <w:r w:rsidRPr="009529F6">
        <w:rPr>
          <w:rFonts w:ascii="Times New Roman" w:hAnsi="Times New Roman" w:cs="Times New Roman"/>
          <w:sz w:val="24"/>
          <w:szCs w:val="24"/>
        </w:rPr>
        <w:tab/>
      </w:r>
      <w:r w:rsidRPr="009529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B5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9B4FA1">
        <w:rPr>
          <w:rFonts w:ascii="Times New Roman" w:hAnsi="Times New Roman" w:cs="Times New Roman"/>
          <w:sz w:val="24"/>
          <w:szCs w:val="24"/>
        </w:rPr>
        <w:t>.</w:t>
      </w:r>
      <w:r w:rsidRPr="005D7B5D">
        <w:rPr>
          <w:rFonts w:ascii="Times New Roman" w:hAnsi="Times New Roman" w:cs="Times New Roman"/>
          <w:sz w:val="24"/>
          <w:szCs w:val="24"/>
        </w:rPr>
        <w:t xml:space="preserve"> г</w:t>
      </w:r>
      <w:r w:rsidR="002A4BB9" w:rsidRPr="005D7B5D">
        <w:rPr>
          <w:rFonts w:ascii="Times New Roman" w:hAnsi="Times New Roman" w:cs="Times New Roman"/>
          <w:sz w:val="24"/>
          <w:szCs w:val="24"/>
        </w:rPr>
        <w:t>лав</w:t>
      </w:r>
      <w:r w:rsidRPr="005D7B5D">
        <w:rPr>
          <w:rFonts w:ascii="Times New Roman" w:hAnsi="Times New Roman" w:cs="Times New Roman"/>
          <w:sz w:val="24"/>
          <w:szCs w:val="24"/>
        </w:rPr>
        <w:t>ы</w:t>
      </w:r>
      <w:r w:rsidR="002A4BB9" w:rsidRPr="005D7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B5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D7B5D">
        <w:rPr>
          <w:rFonts w:ascii="Times New Roman" w:hAnsi="Times New Roman" w:cs="Times New Roman"/>
          <w:sz w:val="24"/>
          <w:szCs w:val="24"/>
        </w:rPr>
        <w:t xml:space="preserve"> </w:t>
      </w:r>
      <w:r w:rsidR="002A4BB9" w:rsidRPr="005D7B5D">
        <w:rPr>
          <w:rFonts w:ascii="Times New Roman" w:hAnsi="Times New Roman" w:cs="Times New Roman"/>
          <w:sz w:val="24"/>
          <w:szCs w:val="24"/>
        </w:rPr>
        <w:t>района</w:t>
      </w:r>
    </w:p>
    <w:p w:rsidR="002A4BB9" w:rsidRPr="005D7B5D" w:rsidRDefault="002A4BB9" w:rsidP="0040500D">
      <w:pPr>
        <w:spacing w:after="0" w:line="240" w:lineRule="auto"/>
        <w:ind w:left="4389" w:firstLine="1275"/>
        <w:jc w:val="right"/>
        <w:rPr>
          <w:rFonts w:ascii="Times New Roman" w:hAnsi="Times New Roman" w:cs="Times New Roman"/>
          <w:sz w:val="24"/>
          <w:szCs w:val="24"/>
        </w:rPr>
      </w:pPr>
      <w:r w:rsidRPr="005D7B5D">
        <w:rPr>
          <w:rFonts w:ascii="Times New Roman" w:hAnsi="Times New Roman" w:cs="Times New Roman"/>
          <w:sz w:val="24"/>
          <w:szCs w:val="24"/>
        </w:rPr>
        <w:t>«Хилокский район»</w:t>
      </w:r>
    </w:p>
    <w:p w:rsidR="002A4BB9" w:rsidRPr="005D7B5D" w:rsidRDefault="0040500D" w:rsidP="0040500D">
      <w:pPr>
        <w:spacing w:after="0" w:line="240" w:lineRule="auto"/>
        <w:ind w:left="4389" w:firstLine="1275"/>
        <w:jc w:val="right"/>
        <w:rPr>
          <w:rFonts w:ascii="Times New Roman" w:hAnsi="Times New Roman" w:cs="Times New Roman"/>
          <w:sz w:val="24"/>
          <w:szCs w:val="24"/>
        </w:rPr>
      </w:pPr>
      <w:r w:rsidRPr="005D7B5D">
        <w:rPr>
          <w:rFonts w:ascii="Times New Roman" w:hAnsi="Times New Roman" w:cs="Times New Roman"/>
          <w:sz w:val="24"/>
          <w:szCs w:val="24"/>
        </w:rPr>
        <w:t>Серову К.В</w:t>
      </w:r>
      <w:r w:rsidR="002A4BB9" w:rsidRPr="005D7B5D">
        <w:rPr>
          <w:rFonts w:ascii="Times New Roman" w:hAnsi="Times New Roman" w:cs="Times New Roman"/>
          <w:sz w:val="24"/>
          <w:szCs w:val="24"/>
        </w:rPr>
        <w:t>.</w:t>
      </w:r>
    </w:p>
    <w:p w:rsidR="002A4BB9" w:rsidRPr="005D7B5D" w:rsidRDefault="002A4BB9" w:rsidP="0040500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BB9" w:rsidRPr="005D7B5D" w:rsidRDefault="002A4BB9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2F" w:rsidRPr="005D7B5D" w:rsidRDefault="008D454A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5D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8D454A" w:rsidRPr="005D7B5D" w:rsidRDefault="008D454A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5D">
        <w:rPr>
          <w:rFonts w:ascii="Times New Roman" w:hAnsi="Times New Roman" w:cs="Times New Roman"/>
          <w:b/>
          <w:sz w:val="24"/>
          <w:szCs w:val="24"/>
        </w:rPr>
        <w:t xml:space="preserve">о результатах реализации муниципальных программ </w:t>
      </w:r>
    </w:p>
    <w:p w:rsidR="008D454A" w:rsidRPr="005D7B5D" w:rsidRDefault="008D454A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5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 w:rsidRPr="005D7B5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5D7B5D">
        <w:rPr>
          <w:rFonts w:ascii="Times New Roman" w:hAnsi="Times New Roman" w:cs="Times New Roman"/>
          <w:b/>
          <w:sz w:val="24"/>
          <w:szCs w:val="24"/>
        </w:rPr>
        <w:t xml:space="preserve"> района «Хилокский район» </w:t>
      </w:r>
    </w:p>
    <w:p w:rsidR="008D454A" w:rsidRPr="005D7B5D" w:rsidRDefault="007D6E47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5D">
        <w:rPr>
          <w:rFonts w:ascii="Times New Roman" w:hAnsi="Times New Roman" w:cs="Times New Roman"/>
          <w:b/>
          <w:sz w:val="24"/>
          <w:szCs w:val="24"/>
        </w:rPr>
        <w:t>в 2021</w:t>
      </w:r>
      <w:r w:rsidR="008D454A" w:rsidRPr="005D7B5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D454A" w:rsidRPr="005D7B5D" w:rsidRDefault="008D454A" w:rsidP="000C5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B5D" w:rsidRPr="005D7B5D" w:rsidRDefault="005D7B5D" w:rsidP="005D7B5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B5D">
        <w:rPr>
          <w:rFonts w:ascii="Times New Roman" w:hAnsi="Times New Roman" w:cs="Times New Roman"/>
          <w:sz w:val="24"/>
          <w:szCs w:val="24"/>
        </w:rPr>
        <w:t>В 2021 году велась реализация 13-ти муниципальных программ, 5 из которых объединили 31 подпрограмму. Анализ результативности их реализации выявил:</w:t>
      </w:r>
    </w:p>
    <w:p w:rsidR="005D7B5D" w:rsidRPr="005D7B5D" w:rsidRDefault="005D7B5D" w:rsidP="005D7B5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B5D">
        <w:rPr>
          <w:rFonts w:ascii="Times New Roman" w:hAnsi="Times New Roman" w:cs="Times New Roman"/>
          <w:sz w:val="24"/>
          <w:szCs w:val="24"/>
        </w:rPr>
        <w:t>очень высокую степень эффективности испо</w:t>
      </w:r>
      <w:r w:rsidR="009B4FA1">
        <w:rPr>
          <w:rFonts w:ascii="Times New Roman" w:hAnsi="Times New Roman" w:cs="Times New Roman"/>
          <w:sz w:val="24"/>
          <w:szCs w:val="24"/>
        </w:rPr>
        <w:t>льзования бюджетных средств по 5-и</w:t>
      </w:r>
      <w:r w:rsidRPr="005D7B5D">
        <w:rPr>
          <w:rFonts w:ascii="Times New Roman" w:hAnsi="Times New Roman" w:cs="Times New Roman"/>
          <w:sz w:val="24"/>
          <w:szCs w:val="24"/>
        </w:rPr>
        <w:t xml:space="preserve"> программам,</w:t>
      </w:r>
    </w:p>
    <w:p w:rsidR="005D7B5D" w:rsidRPr="005D7B5D" w:rsidRDefault="005D7B5D" w:rsidP="005D7B5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B5D">
        <w:rPr>
          <w:rFonts w:ascii="Times New Roman" w:hAnsi="Times New Roman" w:cs="Times New Roman"/>
          <w:sz w:val="24"/>
          <w:szCs w:val="24"/>
        </w:rPr>
        <w:t xml:space="preserve">высокую степень эффективности использования бюджетных средств по 1-й программе, </w:t>
      </w:r>
    </w:p>
    <w:p w:rsidR="005D7B5D" w:rsidRPr="005D7B5D" w:rsidRDefault="006C5670" w:rsidP="005D7B5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</w:t>
      </w:r>
      <w:r w:rsidR="005D7B5D" w:rsidRPr="005D7B5D">
        <w:rPr>
          <w:rFonts w:ascii="Times New Roman" w:hAnsi="Times New Roman" w:cs="Times New Roman"/>
          <w:sz w:val="24"/>
          <w:szCs w:val="24"/>
        </w:rPr>
        <w:t>ую степень эффективности использования бюджетных средств по 1-й программе,</w:t>
      </w:r>
    </w:p>
    <w:p w:rsidR="005D7B5D" w:rsidRPr="005D7B5D" w:rsidRDefault="005D7B5D" w:rsidP="005D7B5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B5D">
        <w:rPr>
          <w:rFonts w:ascii="Times New Roman" w:hAnsi="Times New Roman" w:cs="Times New Roman"/>
          <w:sz w:val="24"/>
          <w:szCs w:val="24"/>
        </w:rPr>
        <w:t>очень низкую степень эффективности испо</w:t>
      </w:r>
      <w:r w:rsidR="009B4FA1">
        <w:rPr>
          <w:rFonts w:ascii="Times New Roman" w:hAnsi="Times New Roman" w:cs="Times New Roman"/>
          <w:sz w:val="24"/>
          <w:szCs w:val="24"/>
        </w:rPr>
        <w:t>льзования бюджетных средств по 1</w:t>
      </w:r>
      <w:r w:rsidRPr="005D7B5D">
        <w:rPr>
          <w:rFonts w:ascii="Times New Roman" w:hAnsi="Times New Roman" w:cs="Times New Roman"/>
          <w:sz w:val="24"/>
          <w:szCs w:val="24"/>
        </w:rPr>
        <w:t>-</w:t>
      </w:r>
      <w:r w:rsidR="009B4FA1">
        <w:rPr>
          <w:rFonts w:ascii="Times New Roman" w:hAnsi="Times New Roman" w:cs="Times New Roman"/>
          <w:sz w:val="24"/>
          <w:szCs w:val="24"/>
        </w:rPr>
        <w:t>й</w:t>
      </w:r>
      <w:r w:rsidRPr="005D7B5D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5D7B5D" w:rsidRPr="005D7B5D" w:rsidRDefault="00480B8A" w:rsidP="005D7B5D">
      <w:pPr>
        <w:spacing w:after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D7B5D">
        <w:rPr>
          <w:rFonts w:ascii="Times New Roman" w:hAnsi="Times New Roman" w:cs="Times New Roman"/>
          <w:sz w:val="24"/>
          <w:szCs w:val="24"/>
        </w:rPr>
        <w:t xml:space="preserve">ффективность использования бюджетных средств не оценивалась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D7B5D" w:rsidRPr="005D7B5D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D7B5D" w:rsidRPr="005D7B5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D7B5D" w:rsidRPr="005D7B5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8457D">
        <w:rPr>
          <w:rFonts w:ascii="Times New Roman" w:hAnsi="Times New Roman" w:cs="Times New Roman"/>
          <w:sz w:val="24"/>
          <w:szCs w:val="24"/>
        </w:rPr>
        <w:t xml:space="preserve"> т.к. их реализация не требует финансирования и по 2-м </w:t>
      </w:r>
      <w:r w:rsidR="0028457D" w:rsidRPr="005D7B5D">
        <w:rPr>
          <w:rFonts w:ascii="Times New Roman" w:hAnsi="Times New Roman" w:cs="Times New Roman"/>
          <w:sz w:val="24"/>
          <w:szCs w:val="24"/>
        </w:rPr>
        <w:t>муниципальны</w:t>
      </w:r>
      <w:r w:rsidR="0028457D">
        <w:rPr>
          <w:rFonts w:ascii="Times New Roman" w:hAnsi="Times New Roman" w:cs="Times New Roman"/>
          <w:sz w:val="24"/>
          <w:szCs w:val="24"/>
        </w:rPr>
        <w:t>м</w:t>
      </w:r>
      <w:r w:rsidR="0028457D" w:rsidRPr="005D7B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8457D">
        <w:rPr>
          <w:rFonts w:ascii="Times New Roman" w:hAnsi="Times New Roman" w:cs="Times New Roman"/>
          <w:sz w:val="24"/>
          <w:szCs w:val="24"/>
        </w:rPr>
        <w:t xml:space="preserve">ам </w:t>
      </w:r>
      <w:r w:rsidR="00435FDB">
        <w:rPr>
          <w:rFonts w:ascii="Times New Roman" w:hAnsi="Times New Roman" w:cs="Times New Roman"/>
          <w:sz w:val="24"/>
          <w:szCs w:val="24"/>
        </w:rPr>
        <w:t>в связи с отсутствием финансирования</w:t>
      </w:r>
      <w:r w:rsidR="0028457D">
        <w:rPr>
          <w:rFonts w:ascii="Times New Roman" w:hAnsi="Times New Roman" w:cs="Times New Roman"/>
          <w:sz w:val="24"/>
          <w:szCs w:val="24"/>
        </w:rPr>
        <w:t>.</w:t>
      </w:r>
    </w:p>
    <w:p w:rsidR="005D7B5D" w:rsidRPr="005D7B5D" w:rsidRDefault="005D7B5D" w:rsidP="005D7B5D">
      <w:pPr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D7B5D">
        <w:rPr>
          <w:rFonts w:ascii="Times New Roman" w:hAnsi="Times New Roman" w:cs="Times New Roman"/>
          <w:sz w:val="24"/>
          <w:szCs w:val="24"/>
        </w:rPr>
        <w:t>Результаты анализа эффективности реализации муниципальных программ</w:t>
      </w:r>
    </w:p>
    <w:tbl>
      <w:tblPr>
        <w:tblW w:w="100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8"/>
        <w:gridCol w:w="1317"/>
        <w:gridCol w:w="1234"/>
        <w:gridCol w:w="1418"/>
        <w:gridCol w:w="647"/>
        <w:gridCol w:w="1337"/>
      </w:tblGrid>
      <w:tr w:rsidR="005D7B5D" w:rsidRPr="005D7B5D" w:rsidTr="007E36F1">
        <w:tc>
          <w:tcPr>
            <w:tcW w:w="2660" w:type="dxa"/>
          </w:tcPr>
          <w:p w:rsidR="005D7B5D" w:rsidRPr="003E7879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18" w:type="dxa"/>
          </w:tcPr>
          <w:p w:rsidR="005D7B5D" w:rsidRPr="003E7879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целевых индикаторов в </w:t>
            </w:r>
            <w:proofErr w:type="spellStart"/>
            <w:proofErr w:type="gramStart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317" w:type="dxa"/>
          </w:tcPr>
          <w:p w:rsidR="005D7B5D" w:rsidRPr="003E7879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>индика</w:t>
            </w:r>
            <w:proofErr w:type="spellEnd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>-торов, плановое значение которых достигнуто в отчётном году</w:t>
            </w:r>
          </w:p>
        </w:tc>
        <w:tc>
          <w:tcPr>
            <w:tcW w:w="1234" w:type="dxa"/>
          </w:tcPr>
          <w:p w:rsidR="005D7B5D" w:rsidRPr="003E7879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</w:t>
            </w:r>
            <w:proofErr w:type="gramStart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787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7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18" w:type="dxa"/>
          </w:tcPr>
          <w:p w:rsidR="005D7B5D" w:rsidRPr="003E7879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9">
              <w:rPr>
                <w:rFonts w:ascii="Times New Roman" w:hAnsi="Times New Roman" w:cs="Times New Roman"/>
                <w:sz w:val="24"/>
                <w:szCs w:val="24"/>
              </w:rPr>
              <w:t>Результат оценки достижения плановых значений целевых индикаторов (</w:t>
            </w:r>
            <w:proofErr w:type="spellStart"/>
            <w:proofErr w:type="gramStart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>коэффици-ент</w:t>
            </w:r>
            <w:proofErr w:type="spellEnd"/>
            <w:proofErr w:type="gramEnd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787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7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4" w:type="dxa"/>
            <w:gridSpan w:val="2"/>
          </w:tcPr>
          <w:p w:rsidR="005D7B5D" w:rsidRPr="003E7879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9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бюджетных средств </w:t>
            </w:r>
          </w:p>
          <w:p w:rsidR="005D7B5D" w:rsidRPr="003E7879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9">
              <w:rPr>
                <w:rFonts w:ascii="Times New Roman" w:hAnsi="Times New Roman" w:cs="Times New Roman"/>
                <w:sz w:val="24"/>
                <w:szCs w:val="24"/>
              </w:rPr>
              <w:t>(гр. 5 / гр. 4)</w:t>
            </w:r>
          </w:p>
        </w:tc>
      </w:tr>
      <w:tr w:rsidR="005D7B5D" w:rsidRPr="005D7B5D" w:rsidTr="007E36F1">
        <w:tc>
          <w:tcPr>
            <w:tcW w:w="2660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7B5D" w:rsidRPr="005D7B5D" w:rsidTr="007E36F1">
        <w:tc>
          <w:tcPr>
            <w:tcW w:w="2660" w:type="dxa"/>
          </w:tcPr>
          <w:p w:rsidR="005D7B5D" w:rsidRPr="00445CAB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муниципаль-ными</w:t>
            </w:r>
            <w:proofErr w:type="spell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и муниципальным долгом </w:t>
            </w:r>
            <w:proofErr w:type="gram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«Хилокский район»</w:t>
            </w:r>
          </w:p>
        </w:tc>
        <w:tc>
          <w:tcPr>
            <w:tcW w:w="1418" w:type="dxa"/>
          </w:tcPr>
          <w:p w:rsidR="005D7B5D" w:rsidRPr="00445CAB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17" w:type="dxa"/>
          </w:tcPr>
          <w:p w:rsidR="005D7B5D" w:rsidRPr="00445CAB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5D7B5D" w:rsidRPr="00445CAB" w:rsidRDefault="000061B1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8" w:type="dxa"/>
          </w:tcPr>
          <w:p w:rsidR="005D7B5D" w:rsidRPr="00445CAB" w:rsidRDefault="005D7B5D" w:rsidP="0000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61B1" w:rsidRPr="00445C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7" w:type="dxa"/>
          </w:tcPr>
          <w:p w:rsidR="005D7B5D" w:rsidRPr="00445CAB" w:rsidRDefault="000061B1" w:rsidP="0000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B5D" w:rsidRPr="00445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7" w:type="dxa"/>
          </w:tcPr>
          <w:p w:rsidR="005D7B5D" w:rsidRPr="005D7B5D" w:rsidRDefault="000061B1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5D7B5D" w:rsidRPr="005D7B5D" w:rsidTr="007E36F1">
        <w:tc>
          <w:tcPr>
            <w:tcW w:w="2660" w:type="dxa"/>
          </w:tcPr>
          <w:p w:rsidR="005D7B5D" w:rsidRPr="00445CAB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Экономическое развитие </w:t>
            </w:r>
            <w:proofErr w:type="gram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«Хилокский район» </w:t>
            </w:r>
          </w:p>
          <w:p w:rsidR="005D7B5D" w:rsidRPr="00445CAB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(3 подпрограммы)</w:t>
            </w:r>
          </w:p>
        </w:tc>
        <w:tc>
          <w:tcPr>
            <w:tcW w:w="1418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5D7B5D" w:rsidRPr="005D7B5D" w:rsidRDefault="000610EC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8" w:type="dxa"/>
          </w:tcPr>
          <w:p w:rsidR="005D7B5D" w:rsidRPr="005D7B5D" w:rsidRDefault="000610EC" w:rsidP="000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7B5D" w:rsidRPr="005D7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7" w:type="dxa"/>
          </w:tcPr>
          <w:p w:rsidR="005D7B5D" w:rsidRPr="005D7B5D" w:rsidRDefault="000610EC" w:rsidP="000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B5D" w:rsidRPr="005D7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37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</w:tr>
      <w:tr w:rsidR="005D7B5D" w:rsidRPr="005D7B5D" w:rsidTr="007E36F1">
        <w:tc>
          <w:tcPr>
            <w:tcW w:w="2660" w:type="dxa"/>
          </w:tcPr>
          <w:p w:rsidR="005D7B5D" w:rsidRPr="00445CAB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Территориальное</w:t>
            </w:r>
            <w:proofErr w:type="gram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разви-тие</w:t>
            </w:r>
            <w:proofErr w:type="spell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рай-она «Хилокский район» (8 подпрограмм)</w:t>
            </w:r>
          </w:p>
        </w:tc>
        <w:tc>
          <w:tcPr>
            <w:tcW w:w="1418" w:type="dxa"/>
          </w:tcPr>
          <w:p w:rsidR="005D7B5D" w:rsidRPr="005D7B5D" w:rsidRDefault="00B35D46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7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5D7B5D" w:rsidRPr="005D7B5D" w:rsidRDefault="00B35D46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418" w:type="dxa"/>
          </w:tcPr>
          <w:p w:rsidR="005D7B5D" w:rsidRPr="005D7B5D" w:rsidRDefault="005D7B5D" w:rsidP="00B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35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5D7B5D" w:rsidRPr="005D7B5D" w:rsidRDefault="00B35D46" w:rsidP="00B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B5D" w:rsidRPr="005D7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7" w:type="dxa"/>
          </w:tcPr>
          <w:p w:rsidR="005D7B5D" w:rsidRPr="005D7B5D" w:rsidRDefault="005D7B5D" w:rsidP="00B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="00B35D4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5D7B5D" w:rsidRPr="005D7B5D" w:rsidTr="007E36F1">
        <w:tc>
          <w:tcPr>
            <w:tcW w:w="2660" w:type="dxa"/>
          </w:tcPr>
          <w:p w:rsidR="005D7B5D" w:rsidRPr="00445CAB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развитие </w:t>
            </w:r>
            <w:proofErr w:type="gram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«Хилокский район» </w:t>
            </w:r>
          </w:p>
          <w:p w:rsidR="005D7B5D" w:rsidRPr="00445CAB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(6 подпрограмм)</w:t>
            </w:r>
          </w:p>
        </w:tc>
        <w:tc>
          <w:tcPr>
            <w:tcW w:w="1418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7" w:type="dxa"/>
          </w:tcPr>
          <w:p w:rsidR="005D7B5D" w:rsidRPr="005D7B5D" w:rsidRDefault="00E074A5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5D7B5D" w:rsidRPr="005D7B5D" w:rsidRDefault="005D7B5D" w:rsidP="00E0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74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D7B5D" w:rsidRPr="005D7B5D" w:rsidRDefault="005D7B5D" w:rsidP="00E0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07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</w:tcPr>
          <w:p w:rsidR="005D7B5D" w:rsidRPr="005D7B5D" w:rsidRDefault="00E074A5" w:rsidP="00E0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7B5D" w:rsidRPr="005D7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7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</w:tr>
      <w:tr w:rsidR="005D7B5D" w:rsidRPr="005D7B5D" w:rsidTr="007E36F1">
        <w:tc>
          <w:tcPr>
            <w:tcW w:w="2660" w:type="dxa"/>
          </w:tcPr>
          <w:p w:rsidR="005D7B5D" w:rsidRPr="00445CAB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муниципального района «Хилокский район» </w:t>
            </w:r>
          </w:p>
          <w:p w:rsidR="005D7B5D" w:rsidRPr="00445CAB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(7 подпрограмм)</w:t>
            </w:r>
          </w:p>
        </w:tc>
        <w:tc>
          <w:tcPr>
            <w:tcW w:w="1418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7" w:type="dxa"/>
          </w:tcPr>
          <w:p w:rsidR="005D7B5D" w:rsidRPr="005D7B5D" w:rsidRDefault="004767B9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4" w:type="dxa"/>
          </w:tcPr>
          <w:p w:rsidR="005D7B5D" w:rsidRPr="005D7B5D" w:rsidRDefault="00D236AC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:rsidR="005D7B5D" w:rsidRPr="005D7B5D" w:rsidRDefault="00D236AC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647" w:type="dxa"/>
          </w:tcPr>
          <w:p w:rsidR="005D7B5D" w:rsidRPr="005D7B5D" w:rsidRDefault="00D236AC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337" w:type="dxa"/>
          </w:tcPr>
          <w:p w:rsidR="005D7B5D" w:rsidRPr="005D7B5D" w:rsidRDefault="00D236AC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="005D7B5D" w:rsidRPr="005D7B5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5D7B5D" w:rsidRPr="005D7B5D" w:rsidTr="007E36F1">
        <w:tc>
          <w:tcPr>
            <w:tcW w:w="2660" w:type="dxa"/>
          </w:tcPr>
          <w:p w:rsidR="005D7B5D" w:rsidRPr="00445CAB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proofErr w:type="gram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«Хилокский район»</w:t>
            </w:r>
          </w:p>
          <w:p w:rsidR="005D7B5D" w:rsidRPr="00445CAB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(6 подпрограмм)</w:t>
            </w:r>
          </w:p>
        </w:tc>
        <w:tc>
          <w:tcPr>
            <w:tcW w:w="1418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7B5D" w:rsidRPr="005D7B5D" w:rsidRDefault="00B4557C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418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647" w:type="dxa"/>
          </w:tcPr>
          <w:p w:rsidR="005D7B5D" w:rsidRPr="005D7B5D" w:rsidRDefault="005D7B5D" w:rsidP="00B4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455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7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5D7B5D" w:rsidRPr="005D7B5D" w:rsidTr="007E36F1">
        <w:tc>
          <w:tcPr>
            <w:tcW w:w="2660" w:type="dxa"/>
          </w:tcPr>
          <w:p w:rsidR="005D7B5D" w:rsidRPr="00445CAB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гражданской обороны, защиты населения и территорий </w:t>
            </w:r>
            <w:proofErr w:type="spellStart"/>
            <w:proofErr w:type="gramStart"/>
            <w:r w:rsidRPr="00445CA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445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«Хилокский район» от чрезвычайных ситуаций мирного и военного времени </w:t>
            </w:r>
          </w:p>
        </w:tc>
        <w:tc>
          <w:tcPr>
            <w:tcW w:w="1418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7B5D" w:rsidRPr="005D7B5D" w:rsidRDefault="005D7B5D" w:rsidP="00A2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0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47" w:type="dxa"/>
          </w:tcPr>
          <w:p w:rsidR="005D7B5D" w:rsidRPr="005D7B5D" w:rsidRDefault="00A20EB8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5D7B5D" w:rsidRPr="00A20EB8" w:rsidRDefault="00A20EB8" w:rsidP="00A20E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20EB8">
              <w:rPr>
                <w:rFonts w:ascii="Times New Roman" w:hAnsi="Times New Roman" w:cs="Times New Roman"/>
                <w:sz w:val="20"/>
                <w:szCs w:val="20"/>
              </w:rPr>
              <w:t>Не оценивалась т.к. реализация мероприятия программы не финансировалась</w:t>
            </w:r>
          </w:p>
        </w:tc>
      </w:tr>
      <w:tr w:rsidR="005D7B5D" w:rsidRPr="005D7B5D" w:rsidTr="007E36F1">
        <w:tc>
          <w:tcPr>
            <w:tcW w:w="2660" w:type="dxa"/>
          </w:tcPr>
          <w:p w:rsidR="005D7B5D" w:rsidRPr="00445CAB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445CAB">
              <w:rPr>
                <w:rFonts w:ascii="Times New Roman" w:hAnsi="Times New Roman" w:cs="Times New Roman"/>
                <w:bCs/>
                <w:sz w:val="24"/>
                <w:szCs w:val="24"/>
              </w:rPr>
              <w:t>законо</w:t>
            </w:r>
            <w:proofErr w:type="spellEnd"/>
            <w:r w:rsidRPr="00445CAB">
              <w:rPr>
                <w:rFonts w:ascii="Times New Roman" w:hAnsi="Times New Roman" w:cs="Times New Roman"/>
                <w:bCs/>
                <w:sz w:val="24"/>
                <w:szCs w:val="24"/>
              </w:rPr>
              <w:t>-послушного</w:t>
            </w:r>
            <w:proofErr w:type="gramEnd"/>
            <w:r w:rsidRPr="00445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участников дорожного движения в </w:t>
            </w:r>
            <w:proofErr w:type="spellStart"/>
            <w:r w:rsidRPr="00445CA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445CAB">
              <w:rPr>
                <w:rFonts w:ascii="Times New Roman" w:hAnsi="Times New Roman" w:cs="Times New Roman"/>
                <w:bCs/>
                <w:sz w:val="24"/>
                <w:szCs w:val="24"/>
              </w:rPr>
              <w:t>-ном районе «Хилокский район»</w:t>
            </w: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5D7B5D" w:rsidRPr="005D7B5D" w:rsidRDefault="00A20EB8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D7B5D" w:rsidRPr="005D7B5D" w:rsidRDefault="00A20EB8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D7B5D" w:rsidRPr="005D7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D7B5D" w:rsidRPr="00A20EB8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EB8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647" w:type="dxa"/>
          </w:tcPr>
          <w:p w:rsidR="005D7B5D" w:rsidRPr="00A20EB8" w:rsidRDefault="002A25E6" w:rsidP="002A2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0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7" w:type="dxa"/>
          </w:tcPr>
          <w:p w:rsidR="005D7B5D" w:rsidRPr="00C837C8" w:rsidRDefault="005D7B5D" w:rsidP="00C8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="00C837C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bookmarkStart w:id="0" w:name="_GoBack"/>
            <w:bookmarkEnd w:id="0"/>
          </w:p>
        </w:tc>
      </w:tr>
      <w:tr w:rsidR="00BB79BE" w:rsidRPr="005D7B5D" w:rsidTr="007E36F1">
        <w:tc>
          <w:tcPr>
            <w:tcW w:w="2660" w:type="dxa"/>
          </w:tcPr>
          <w:p w:rsidR="00BB79BE" w:rsidRPr="00445CAB" w:rsidRDefault="00BB79BE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proofErr w:type="spellStart"/>
            <w:proofErr w:type="gram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корруп-ции</w:t>
            </w:r>
            <w:proofErr w:type="spellEnd"/>
            <w:proofErr w:type="gram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в  муниципальном  районе  «Хилокский  </w:t>
            </w:r>
            <w:r w:rsidRPr="0044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рай-он»  </w:t>
            </w:r>
          </w:p>
        </w:tc>
        <w:tc>
          <w:tcPr>
            <w:tcW w:w="1418" w:type="dxa"/>
          </w:tcPr>
          <w:p w:rsidR="00BB79BE" w:rsidRPr="005D7B5D" w:rsidRDefault="00BB79BE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17" w:type="dxa"/>
          </w:tcPr>
          <w:p w:rsidR="00BB79BE" w:rsidRPr="005D7B5D" w:rsidRDefault="00BB79BE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BB79BE" w:rsidRPr="005D7B5D" w:rsidRDefault="00BB79BE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B79BE" w:rsidRPr="005D7B5D" w:rsidRDefault="00BB79BE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47" w:type="dxa"/>
          </w:tcPr>
          <w:p w:rsidR="00BB79BE" w:rsidRPr="005D7B5D" w:rsidRDefault="00BB79BE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BB79BE" w:rsidRPr="00A20EB8" w:rsidRDefault="00BB79BE" w:rsidP="007E36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20EB8">
              <w:rPr>
                <w:rFonts w:ascii="Times New Roman" w:hAnsi="Times New Roman" w:cs="Times New Roman"/>
                <w:sz w:val="20"/>
                <w:szCs w:val="20"/>
              </w:rPr>
              <w:t xml:space="preserve">Не оценивалась т.к. реализация мероприятия </w:t>
            </w:r>
            <w:r w:rsidRPr="00A20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требует финансирования</w:t>
            </w:r>
          </w:p>
        </w:tc>
      </w:tr>
      <w:tr w:rsidR="00F847C3" w:rsidRPr="005D7B5D" w:rsidTr="007E36F1">
        <w:tc>
          <w:tcPr>
            <w:tcW w:w="2660" w:type="dxa"/>
          </w:tcPr>
          <w:p w:rsidR="00F847C3" w:rsidRPr="00445CAB" w:rsidRDefault="00F847C3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экологи-ческой</w:t>
            </w:r>
            <w:proofErr w:type="gram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proofErr w:type="spell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ок-ружающей</w:t>
            </w:r>
            <w:proofErr w:type="spell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среды и населения </w:t>
            </w:r>
            <w:proofErr w:type="spell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«Хилокский район» при обращении с отходами производства и потребления </w:t>
            </w:r>
          </w:p>
        </w:tc>
        <w:tc>
          <w:tcPr>
            <w:tcW w:w="1418" w:type="dxa"/>
          </w:tcPr>
          <w:p w:rsidR="00F847C3" w:rsidRPr="005D7B5D" w:rsidRDefault="00F847C3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F847C3" w:rsidRPr="005D7B5D" w:rsidRDefault="00F847C3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F847C3" w:rsidRPr="005D7B5D" w:rsidRDefault="00F847C3" w:rsidP="00F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F847C3" w:rsidRPr="005D7B5D" w:rsidRDefault="00F847C3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F847C3" w:rsidRPr="005D7B5D" w:rsidRDefault="00F847C3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F847C3" w:rsidRPr="00A20EB8" w:rsidRDefault="00F847C3" w:rsidP="007E36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20EB8">
              <w:rPr>
                <w:rFonts w:ascii="Times New Roman" w:hAnsi="Times New Roman" w:cs="Times New Roman"/>
                <w:sz w:val="20"/>
                <w:szCs w:val="20"/>
              </w:rPr>
              <w:t>Не оценивалась т.к. реализация мероприятия программы не финансировалась</w:t>
            </w:r>
          </w:p>
        </w:tc>
      </w:tr>
      <w:tr w:rsidR="00BE0DD0" w:rsidRPr="005D7B5D" w:rsidTr="007E36F1">
        <w:tc>
          <w:tcPr>
            <w:tcW w:w="2660" w:type="dxa"/>
          </w:tcPr>
          <w:p w:rsidR="00BE0DD0" w:rsidRPr="00445CAB" w:rsidRDefault="00BE0DD0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proofErr w:type="gram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террориз-ма</w:t>
            </w:r>
            <w:proofErr w:type="spellEnd"/>
            <w:proofErr w:type="gram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, экстремизма и ликвидация последствий проявлений терроризма и экстремизма на </w:t>
            </w:r>
            <w:proofErr w:type="spell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«Хилокский район» </w:t>
            </w:r>
          </w:p>
        </w:tc>
        <w:tc>
          <w:tcPr>
            <w:tcW w:w="1418" w:type="dxa"/>
          </w:tcPr>
          <w:p w:rsidR="00BE0DD0" w:rsidRPr="005D7B5D" w:rsidRDefault="00BE0DD0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BE0DD0" w:rsidRPr="005D7B5D" w:rsidRDefault="00BE0DD0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BE0DD0" w:rsidRPr="005D7B5D" w:rsidRDefault="00BE0DD0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E0DD0" w:rsidRPr="005D7B5D" w:rsidRDefault="00BE0DD0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647" w:type="dxa"/>
          </w:tcPr>
          <w:p w:rsidR="00BE0DD0" w:rsidRPr="005D7B5D" w:rsidRDefault="00BE0DD0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BE0DD0" w:rsidRPr="00A20EB8" w:rsidRDefault="00BE0DD0" w:rsidP="007E36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20EB8">
              <w:rPr>
                <w:rFonts w:ascii="Times New Roman" w:hAnsi="Times New Roman" w:cs="Times New Roman"/>
                <w:sz w:val="20"/>
                <w:szCs w:val="20"/>
              </w:rPr>
              <w:t xml:space="preserve">Не оценивалась т.к. реализация мероприятия программы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требует финансирования</w:t>
            </w:r>
          </w:p>
        </w:tc>
      </w:tr>
      <w:tr w:rsidR="002304DF" w:rsidRPr="005D7B5D" w:rsidTr="003E7879">
        <w:trPr>
          <w:trHeight w:val="3374"/>
        </w:trPr>
        <w:tc>
          <w:tcPr>
            <w:tcW w:w="2660" w:type="dxa"/>
          </w:tcPr>
          <w:p w:rsidR="002304DF" w:rsidRPr="00445CAB" w:rsidRDefault="002304DF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профилакти-ки</w:t>
            </w:r>
            <w:proofErr w:type="spellEnd"/>
            <w:proofErr w:type="gram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</w:t>
            </w:r>
            <w:proofErr w:type="spell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обязатель-ных</w:t>
            </w:r>
            <w:proofErr w:type="spell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proofErr w:type="spell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законо-дательства</w:t>
            </w:r>
            <w:proofErr w:type="spell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муниципального </w:t>
            </w:r>
            <w:proofErr w:type="spell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-ля, осуществляемого администрацией </w:t>
            </w:r>
            <w:proofErr w:type="spell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«Хилок-</w:t>
            </w:r>
            <w:proofErr w:type="spellStart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45CAB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418" w:type="dxa"/>
          </w:tcPr>
          <w:p w:rsidR="002304DF" w:rsidRPr="005D7B5D" w:rsidRDefault="002304DF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2304DF" w:rsidRPr="005D7B5D" w:rsidRDefault="002304DF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2304DF" w:rsidRPr="005D7B5D" w:rsidRDefault="002304DF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304DF" w:rsidRPr="005D7B5D" w:rsidRDefault="002304DF" w:rsidP="0023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dxa"/>
          </w:tcPr>
          <w:p w:rsidR="002304DF" w:rsidRPr="005D7B5D" w:rsidRDefault="002304DF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2304DF" w:rsidRPr="00A20EB8" w:rsidRDefault="002304DF" w:rsidP="007E36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20EB8">
              <w:rPr>
                <w:rFonts w:ascii="Times New Roman" w:hAnsi="Times New Roman" w:cs="Times New Roman"/>
                <w:sz w:val="20"/>
                <w:szCs w:val="20"/>
              </w:rPr>
              <w:t xml:space="preserve">Не оценивалась т.к. реализация мероприятия программы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требует финансирования</w:t>
            </w:r>
          </w:p>
        </w:tc>
      </w:tr>
      <w:tr w:rsidR="005D7B5D" w:rsidRPr="005D7B5D" w:rsidTr="007E36F1">
        <w:tc>
          <w:tcPr>
            <w:tcW w:w="2660" w:type="dxa"/>
          </w:tcPr>
          <w:p w:rsidR="005D7B5D" w:rsidRPr="003E7879" w:rsidRDefault="005D7B5D" w:rsidP="003E7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 охрана земель </w:t>
            </w:r>
            <w:proofErr w:type="gramStart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E7879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«Хилокский район»</w:t>
            </w:r>
          </w:p>
        </w:tc>
        <w:tc>
          <w:tcPr>
            <w:tcW w:w="1418" w:type="dxa"/>
          </w:tcPr>
          <w:p w:rsidR="005D7B5D" w:rsidRPr="005D7B5D" w:rsidRDefault="00FC7FA8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D7B5D" w:rsidRPr="005D7B5D" w:rsidRDefault="00FC7FA8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5D7B5D" w:rsidRPr="005D7B5D" w:rsidRDefault="00FC7FA8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5D7B5D" w:rsidRPr="005D7B5D" w:rsidRDefault="00FC7FA8" w:rsidP="00FC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B5D" w:rsidRPr="005D7B5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B5D" w:rsidRPr="005D7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5D7B5D" w:rsidRPr="005D7B5D" w:rsidRDefault="00FC7FA8" w:rsidP="00FC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7B5D" w:rsidRPr="005D7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7" w:type="dxa"/>
          </w:tcPr>
          <w:p w:rsidR="005D7B5D" w:rsidRPr="005D7B5D" w:rsidRDefault="005D7B5D" w:rsidP="007E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5D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</w:tr>
    </w:tbl>
    <w:p w:rsidR="005D7B5D" w:rsidRPr="005D7B5D" w:rsidRDefault="005D7B5D" w:rsidP="005D7B5D">
      <w:pPr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B5D">
        <w:rPr>
          <w:rFonts w:ascii="Times New Roman" w:hAnsi="Times New Roman" w:cs="Times New Roman"/>
          <w:sz w:val="24"/>
          <w:szCs w:val="24"/>
        </w:rPr>
        <w:t>Потребность в финансировании указанных выше программ из всех источников в отчётном году составляла 7</w:t>
      </w:r>
      <w:r w:rsidR="00473CA8">
        <w:rPr>
          <w:rFonts w:ascii="Times New Roman" w:hAnsi="Times New Roman" w:cs="Times New Roman"/>
          <w:sz w:val="24"/>
          <w:szCs w:val="24"/>
        </w:rPr>
        <w:t>97852</w:t>
      </w:r>
      <w:r w:rsidRPr="005D7B5D">
        <w:rPr>
          <w:rFonts w:ascii="Times New Roman" w:hAnsi="Times New Roman" w:cs="Times New Roman"/>
          <w:sz w:val="24"/>
          <w:szCs w:val="24"/>
        </w:rPr>
        <w:t>,</w:t>
      </w:r>
      <w:r w:rsidR="00473CA8">
        <w:rPr>
          <w:rFonts w:ascii="Times New Roman" w:hAnsi="Times New Roman" w:cs="Times New Roman"/>
          <w:sz w:val="24"/>
          <w:szCs w:val="24"/>
        </w:rPr>
        <w:t>1</w:t>
      </w:r>
      <w:r w:rsidRPr="005D7B5D">
        <w:rPr>
          <w:rFonts w:ascii="Times New Roman" w:hAnsi="Times New Roman" w:cs="Times New Roman"/>
          <w:sz w:val="24"/>
          <w:szCs w:val="24"/>
        </w:rPr>
        <w:t xml:space="preserve"> тыс. руб., в том числе из бюджета муниципального района – </w:t>
      </w:r>
      <w:r w:rsidR="00473CA8">
        <w:rPr>
          <w:rFonts w:ascii="Times New Roman" w:hAnsi="Times New Roman" w:cs="Times New Roman"/>
          <w:sz w:val="24"/>
          <w:szCs w:val="24"/>
        </w:rPr>
        <w:t>418561</w:t>
      </w:r>
      <w:r w:rsidRPr="005D7B5D">
        <w:rPr>
          <w:rFonts w:ascii="Times New Roman" w:hAnsi="Times New Roman" w:cs="Times New Roman"/>
          <w:sz w:val="24"/>
          <w:szCs w:val="24"/>
        </w:rPr>
        <w:t>,</w:t>
      </w:r>
      <w:r w:rsidR="00473CA8">
        <w:rPr>
          <w:rFonts w:ascii="Times New Roman" w:hAnsi="Times New Roman" w:cs="Times New Roman"/>
          <w:sz w:val="24"/>
          <w:szCs w:val="24"/>
        </w:rPr>
        <w:t>3</w:t>
      </w:r>
      <w:r w:rsidRPr="005D7B5D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5D7B5D" w:rsidRPr="005D7B5D" w:rsidRDefault="005D7B5D" w:rsidP="005D7B5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B5D">
        <w:rPr>
          <w:rFonts w:ascii="Times New Roman" w:hAnsi="Times New Roman" w:cs="Times New Roman"/>
          <w:sz w:val="24"/>
          <w:szCs w:val="24"/>
        </w:rPr>
        <w:t>При фор</w:t>
      </w:r>
      <w:r w:rsidR="00473CA8">
        <w:rPr>
          <w:rFonts w:ascii="Times New Roman" w:hAnsi="Times New Roman" w:cs="Times New Roman"/>
          <w:sz w:val="24"/>
          <w:szCs w:val="24"/>
        </w:rPr>
        <w:t>мировании бюджета района на 2021</w:t>
      </w:r>
      <w:r w:rsidRPr="005D7B5D">
        <w:rPr>
          <w:rFonts w:ascii="Times New Roman" w:hAnsi="Times New Roman" w:cs="Times New Roman"/>
          <w:sz w:val="24"/>
          <w:szCs w:val="24"/>
        </w:rPr>
        <w:t xml:space="preserve"> год на реализацию муниципальных программ предусмотрено </w:t>
      </w:r>
      <w:r w:rsidR="0002589C">
        <w:rPr>
          <w:rFonts w:ascii="Times New Roman" w:hAnsi="Times New Roman" w:cs="Times New Roman"/>
          <w:sz w:val="24"/>
          <w:szCs w:val="24"/>
        </w:rPr>
        <w:t>316714,8</w:t>
      </w:r>
      <w:r w:rsidRPr="005D7B5D">
        <w:rPr>
          <w:rFonts w:ascii="Times New Roman" w:hAnsi="Times New Roman" w:cs="Times New Roman"/>
          <w:sz w:val="24"/>
          <w:szCs w:val="24"/>
        </w:rPr>
        <w:t xml:space="preserve">,4 тыс. руб., а фактический объём финансирования составил </w:t>
      </w:r>
      <w:r w:rsidR="0002589C">
        <w:rPr>
          <w:rFonts w:ascii="Times New Roman" w:hAnsi="Times New Roman" w:cs="Times New Roman"/>
          <w:sz w:val="24"/>
          <w:szCs w:val="24"/>
        </w:rPr>
        <w:t>396437</w:t>
      </w:r>
      <w:r w:rsidRPr="005D7B5D">
        <w:rPr>
          <w:rFonts w:ascii="Times New Roman" w:hAnsi="Times New Roman" w:cs="Times New Roman"/>
          <w:sz w:val="24"/>
          <w:szCs w:val="24"/>
        </w:rPr>
        <w:t>,</w:t>
      </w:r>
      <w:r w:rsidR="0002589C">
        <w:rPr>
          <w:rFonts w:ascii="Times New Roman" w:hAnsi="Times New Roman" w:cs="Times New Roman"/>
          <w:sz w:val="24"/>
          <w:szCs w:val="24"/>
        </w:rPr>
        <w:t>8</w:t>
      </w:r>
      <w:r w:rsidRPr="005D7B5D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5D7B5D" w:rsidRPr="005D7B5D" w:rsidRDefault="00651716" w:rsidP="005D7B5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 2021</w:t>
      </w:r>
      <w:r w:rsidR="005D7B5D" w:rsidRPr="005D7B5D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муниципальных программ привлечено </w:t>
      </w:r>
      <w:r>
        <w:rPr>
          <w:rFonts w:ascii="Times New Roman" w:hAnsi="Times New Roman" w:cs="Times New Roman"/>
          <w:sz w:val="24"/>
          <w:szCs w:val="24"/>
        </w:rPr>
        <w:t>805020</w:t>
      </w:r>
      <w:r w:rsidR="005D7B5D" w:rsidRPr="005D7B5D">
        <w:rPr>
          <w:rFonts w:ascii="Times New Roman" w:hAnsi="Times New Roman" w:cs="Times New Roman"/>
          <w:sz w:val="24"/>
          <w:szCs w:val="24"/>
        </w:rPr>
        <w:t xml:space="preserve">,7 тыс. руб., в том числе </w:t>
      </w:r>
      <w:r>
        <w:rPr>
          <w:rFonts w:ascii="Times New Roman" w:hAnsi="Times New Roman" w:cs="Times New Roman"/>
          <w:sz w:val="24"/>
          <w:szCs w:val="24"/>
        </w:rPr>
        <w:t>64791</w:t>
      </w:r>
      <w:r w:rsidR="005D7B5D" w:rsidRPr="005D7B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="005D7B5D" w:rsidRPr="005D7B5D">
        <w:rPr>
          <w:rFonts w:ascii="Times New Roman" w:hAnsi="Times New Roman" w:cs="Times New Roman"/>
          <w:sz w:val="24"/>
          <w:szCs w:val="24"/>
        </w:rPr>
        <w:t xml:space="preserve"> тыс. руб. – из федерального бюджета, </w:t>
      </w:r>
      <w:r w:rsidR="00417981">
        <w:rPr>
          <w:rFonts w:ascii="Times New Roman" w:hAnsi="Times New Roman" w:cs="Times New Roman"/>
          <w:sz w:val="24"/>
          <w:szCs w:val="24"/>
        </w:rPr>
        <w:t>341121</w:t>
      </w:r>
      <w:r w:rsidR="005D7B5D" w:rsidRPr="005D7B5D">
        <w:rPr>
          <w:rFonts w:ascii="Times New Roman" w:hAnsi="Times New Roman" w:cs="Times New Roman"/>
          <w:sz w:val="24"/>
          <w:szCs w:val="24"/>
        </w:rPr>
        <w:t>,</w:t>
      </w:r>
      <w:r w:rsidR="00417981">
        <w:rPr>
          <w:rFonts w:ascii="Times New Roman" w:hAnsi="Times New Roman" w:cs="Times New Roman"/>
          <w:sz w:val="24"/>
          <w:szCs w:val="24"/>
        </w:rPr>
        <w:t>4</w:t>
      </w:r>
      <w:r w:rsidR="005D7B5D" w:rsidRPr="005D7B5D">
        <w:rPr>
          <w:rFonts w:ascii="Times New Roman" w:hAnsi="Times New Roman" w:cs="Times New Roman"/>
          <w:sz w:val="24"/>
          <w:szCs w:val="24"/>
        </w:rPr>
        <w:t xml:space="preserve"> тыс. руб. – из </w:t>
      </w:r>
      <w:r w:rsidR="005D7B5D" w:rsidRPr="005D7B5D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регионального бюджета, </w:t>
      </w:r>
      <w:r w:rsidR="00417981">
        <w:rPr>
          <w:rFonts w:ascii="Times New Roman" w:hAnsi="Times New Roman" w:cs="Times New Roman"/>
          <w:sz w:val="24"/>
          <w:szCs w:val="24"/>
        </w:rPr>
        <w:t>396437</w:t>
      </w:r>
      <w:r w:rsidR="005D7B5D" w:rsidRPr="005D7B5D">
        <w:rPr>
          <w:rFonts w:ascii="Times New Roman" w:hAnsi="Times New Roman" w:cs="Times New Roman"/>
          <w:sz w:val="24"/>
          <w:szCs w:val="24"/>
        </w:rPr>
        <w:t>,</w:t>
      </w:r>
      <w:r w:rsidR="00417981">
        <w:rPr>
          <w:rFonts w:ascii="Times New Roman" w:hAnsi="Times New Roman" w:cs="Times New Roman"/>
          <w:sz w:val="24"/>
          <w:szCs w:val="24"/>
        </w:rPr>
        <w:t>8</w:t>
      </w:r>
      <w:r w:rsidR="005D7B5D" w:rsidRPr="005D7B5D">
        <w:rPr>
          <w:rFonts w:ascii="Times New Roman" w:hAnsi="Times New Roman" w:cs="Times New Roman"/>
          <w:sz w:val="24"/>
          <w:szCs w:val="24"/>
        </w:rPr>
        <w:t xml:space="preserve"> тыс. руб. – из бюджета муниципального района и </w:t>
      </w:r>
      <w:r w:rsidR="00417981">
        <w:rPr>
          <w:rFonts w:ascii="Times New Roman" w:hAnsi="Times New Roman" w:cs="Times New Roman"/>
          <w:sz w:val="24"/>
          <w:szCs w:val="24"/>
        </w:rPr>
        <w:t>2669</w:t>
      </w:r>
      <w:r w:rsidR="005D7B5D" w:rsidRPr="005D7B5D">
        <w:rPr>
          <w:rFonts w:ascii="Times New Roman" w:hAnsi="Times New Roman" w:cs="Times New Roman"/>
          <w:sz w:val="24"/>
          <w:szCs w:val="24"/>
        </w:rPr>
        <w:t>,</w:t>
      </w:r>
      <w:r w:rsidR="00417981">
        <w:rPr>
          <w:rFonts w:ascii="Times New Roman" w:hAnsi="Times New Roman" w:cs="Times New Roman"/>
          <w:sz w:val="24"/>
          <w:szCs w:val="24"/>
        </w:rPr>
        <w:t>8</w:t>
      </w:r>
      <w:r w:rsidR="005D7B5D" w:rsidRPr="005D7B5D">
        <w:rPr>
          <w:rFonts w:ascii="Times New Roman" w:hAnsi="Times New Roman" w:cs="Times New Roman"/>
          <w:sz w:val="24"/>
          <w:szCs w:val="24"/>
        </w:rPr>
        <w:t xml:space="preserve"> тыс. руб. – средства внебюджетных источников. Информация о реализации программ размещена на официальном сайте района.</w:t>
      </w:r>
    </w:p>
    <w:p w:rsidR="0066113D" w:rsidRPr="005D7B5D" w:rsidRDefault="0066113D" w:rsidP="00536A7F">
      <w:p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B5D">
        <w:rPr>
          <w:rFonts w:ascii="Times New Roman" w:hAnsi="Times New Roman" w:cs="Times New Roman"/>
          <w:sz w:val="24"/>
          <w:szCs w:val="24"/>
        </w:rPr>
        <w:t xml:space="preserve">Продолжить в очередном финансовом году реализацию муниципальных программ, </w:t>
      </w:r>
      <w:r w:rsidR="009B44FF" w:rsidRPr="005D7B5D">
        <w:rPr>
          <w:rFonts w:ascii="Times New Roman" w:hAnsi="Times New Roman" w:cs="Times New Roman"/>
          <w:sz w:val="24"/>
          <w:szCs w:val="24"/>
        </w:rPr>
        <w:t>со сроком д</w:t>
      </w:r>
      <w:r w:rsidR="006B0B90" w:rsidRPr="005D7B5D">
        <w:rPr>
          <w:rFonts w:ascii="Times New Roman" w:hAnsi="Times New Roman" w:cs="Times New Roman"/>
          <w:sz w:val="24"/>
          <w:szCs w:val="24"/>
        </w:rPr>
        <w:t>ействия в 2022</w:t>
      </w:r>
      <w:r w:rsidR="009B44FF" w:rsidRPr="005D7B5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D7B5D">
        <w:rPr>
          <w:rFonts w:ascii="Times New Roman" w:hAnsi="Times New Roman" w:cs="Times New Roman"/>
          <w:sz w:val="24"/>
          <w:szCs w:val="24"/>
        </w:rPr>
        <w:t>.</w:t>
      </w:r>
    </w:p>
    <w:p w:rsidR="0066113D" w:rsidRPr="005D7B5D" w:rsidRDefault="0066113D" w:rsidP="0066113D">
      <w:p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277E" w:rsidRPr="005D7B5D" w:rsidRDefault="002D277E" w:rsidP="002D277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898" w:rsidRPr="005D7B5D" w:rsidRDefault="00AF7898" w:rsidP="002D277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13D" w:rsidRPr="005D7B5D" w:rsidRDefault="008B47D0" w:rsidP="002D277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B5D">
        <w:rPr>
          <w:rFonts w:ascii="Times New Roman" w:eastAsia="Times New Roman" w:hAnsi="Times New Roman" w:cs="Times New Roman"/>
          <w:bCs/>
          <w:sz w:val="24"/>
          <w:szCs w:val="24"/>
        </w:rPr>
        <w:t>Консультант</w:t>
      </w:r>
      <w:r w:rsidR="0066113D" w:rsidRPr="005D7B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277E" w:rsidRPr="005D7B5D">
        <w:rPr>
          <w:rFonts w:ascii="Times New Roman" w:eastAsia="Times New Roman" w:hAnsi="Times New Roman" w:cs="Times New Roman"/>
          <w:bCs/>
          <w:sz w:val="24"/>
          <w:szCs w:val="24"/>
        </w:rPr>
        <w:t>по развитию предпринимательства</w:t>
      </w:r>
    </w:p>
    <w:p w:rsidR="002D277E" w:rsidRPr="005D7B5D" w:rsidRDefault="00930A6A" w:rsidP="0066113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B5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2D277E" w:rsidRPr="005D7B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потребительского рынка </w:t>
      </w:r>
      <w:r w:rsidR="000675C6" w:rsidRPr="005D7B5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6113D" w:rsidRPr="005D7B5D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</w:p>
    <w:p w:rsidR="00AC2E66" w:rsidRPr="009529F6" w:rsidRDefault="0066113D" w:rsidP="00F008FB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7B5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  <w:r w:rsidR="002D277E" w:rsidRPr="005D7B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7B5D">
        <w:rPr>
          <w:rFonts w:ascii="Times New Roman" w:eastAsia="Times New Roman" w:hAnsi="Times New Roman" w:cs="Times New Roman"/>
          <w:bCs/>
          <w:sz w:val="24"/>
          <w:szCs w:val="24"/>
        </w:rPr>
        <w:t>«Хилокский район»</w:t>
      </w:r>
      <w:r w:rsidR="002D277E" w:rsidRPr="005D7B5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D277E" w:rsidRPr="005D7B5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D277E" w:rsidRPr="005D7B5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D277E" w:rsidRPr="005D7B5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50F09" w:rsidRPr="005D7B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2D277E" w:rsidRPr="005D7B5D">
        <w:rPr>
          <w:rFonts w:ascii="Times New Roman" w:eastAsia="Times New Roman" w:hAnsi="Times New Roman" w:cs="Times New Roman"/>
          <w:bCs/>
          <w:sz w:val="24"/>
          <w:szCs w:val="24"/>
        </w:rPr>
        <w:t>Н.Е</w:t>
      </w:r>
      <w:r w:rsidR="00F04F46" w:rsidRPr="005D7B5D">
        <w:rPr>
          <w:rFonts w:ascii="Times New Roman" w:eastAsia="Times New Roman" w:hAnsi="Times New Roman" w:cs="Times New Roman"/>
          <w:bCs/>
          <w:sz w:val="24"/>
          <w:szCs w:val="24"/>
        </w:rPr>
        <w:t>. Игнатова</w:t>
      </w:r>
    </w:p>
    <w:p w:rsidR="00AC2E66" w:rsidRPr="009529F6" w:rsidRDefault="00AC2E66" w:rsidP="00AC2E66">
      <w:pPr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C2E66" w:rsidRPr="009529F6" w:rsidSect="00F113F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09" w:rsidRDefault="000D4C09" w:rsidP="005D7B5D">
      <w:pPr>
        <w:spacing w:after="0" w:line="240" w:lineRule="auto"/>
      </w:pPr>
      <w:r>
        <w:separator/>
      </w:r>
    </w:p>
  </w:endnote>
  <w:endnote w:type="continuationSeparator" w:id="0">
    <w:p w:rsidR="000D4C09" w:rsidRDefault="000D4C09" w:rsidP="005D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09" w:rsidRDefault="000D4C09" w:rsidP="005D7B5D">
      <w:pPr>
        <w:spacing w:after="0" w:line="240" w:lineRule="auto"/>
      </w:pPr>
      <w:r>
        <w:separator/>
      </w:r>
    </w:p>
  </w:footnote>
  <w:footnote w:type="continuationSeparator" w:id="0">
    <w:p w:rsidR="000D4C09" w:rsidRDefault="000D4C09" w:rsidP="005D7B5D">
      <w:pPr>
        <w:spacing w:after="0" w:line="240" w:lineRule="auto"/>
      </w:pPr>
      <w:r>
        <w:continuationSeparator/>
      </w:r>
    </w:p>
  </w:footnote>
  <w:footnote w:id="1">
    <w:p w:rsidR="005D7B5D" w:rsidRDefault="005D7B5D" w:rsidP="005D7B5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86BA0">
        <w:t>Результат оценки бюджетного финансирования</w:t>
      </w:r>
      <w:r>
        <w:t xml:space="preserve"> = фактическое финансирование муници</w:t>
      </w:r>
      <w:r w:rsidR="00C97A2D">
        <w:t>пальной программы в 2021</w:t>
      </w:r>
      <w:r>
        <w:t xml:space="preserve"> году / плановое финансирование муниципальной программы на 202</w:t>
      </w:r>
      <w:r w:rsidR="00AD0C03">
        <w:t>1</w:t>
      </w:r>
      <w:r>
        <w:t xml:space="preserve"> год</w:t>
      </w:r>
    </w:p>
  </w:footnote>
  <w:footnote w:id="2">
    <w:p w:rsidR="005D7B5D" w:rsidRDefault="005D7B5D" w:rsidP="005D7B5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C077F">
        <w:t>Результат оценки достижения плановых значений целевых индикаторов</w:t>
      </w:r>
      <w:r>
        <w:t xml:space="preserve"> = фактически достигнутое значение целевых индикаторов муниципальной программы в 202</w:t>
      </w:r>
      <w:r w:rsidR="00AD0C03">
        <w:t>1</w:t>
      </w:r>
      <w:r>
        <w:t xml:space="preserve"> году (в среднем по программе) / плановое значение целевых индикаторов муниципальной программы на 202</w:t>
      </w:r>
      <w:r w:rsidR="00AD0C03">
        <w:t>1</w:t>
      </w:r>
      <w:r>
        <w:t xml:space="preserve"> год (в среднем по программе)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5A6"/>
    <w:multiLevelType w:val="hybridMultilevel"/>
    <w:tmpl w:val="5D56488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F2C154D"/>
    <w:multiLevelType w:val="hybridMultilevel"/>
    <w:tmpl w:val="FD74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968EC"/>
    <w:multiLevelType w:val="hybridMultilevel"/>
    <w:tmpl w:val="FCA0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A47"/>
    <w:multiLevelType w:val="hybridMultilevel"/>
    <w:tmpl w:val="D9807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35F4E"/>
    <w:multiLevelType w:val="hybridMultilevel"/>
    <w:tmpl w:val="FD74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35929"/>
    <w:multiLevelType w:val="hybridMultilevel"/>
    <w:tmpl w:val="C5CA6F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454A"/>
    <w:rsid w:val="0000359E"/>
    <w:rsid w:val="000061B1"/>
    <w:rsid w:val="000171D7"/>
    <w:rsid w:val="00021B11"/>
    <w:rsid w:val="0002589C"/>
    <w:rsid w:val="0003138C"/>
    <w:rsid w:val="0003385D"/>
    <w:rsid w:val="00037112"/>
    <w:rsid w:val="00040205"/>
    <w:rsid w:val="00042D44"/>
    <w:rsid w:val="0004474E"/>
    <w:rsid w:val="00051465"/>
    <w:rsid w:val="00055BD9"/>
    <w:rsid w:val="0006062F"/>
    <w:rsid w:val="000610EC"/>
    <w:rsid w:val="0006279B"/>
    <w:rsid w:val="000675C6"/>
    <w:rsid w:val="00073361"/>
    <w:rsid w:val="00075FA0"/>
    <w:rsid w:val="000B2DB6"/>
    <w:rsid w:val="000B2E57"/>
    <w:rsid w:val="000C4D20"/>
    <w:rsid w:val="000C5192"/>
    <w:rsid w:val="000D1A48"/>
    <w:rsid w:val="000D4C09"/>
    <w:rsid w:val="000D711D"/>
    <w:rsid w:val="000E0872"/>
    <w:rsid w:val="000E38AA"/>
    <w:rsid w:val="000E51E2"/>
    <w:rsid w:val="000E5D67"/>
    <w:rsid w:val="000F4E6F"/>
    <w:rsid w:val="0010564B"/>
    <w:rsid w:val="00105945"/>
    <w:rsid w:val="00111EC4"/>
    <w:rsid w:val="001327F1"/>
    <w:rsid w:val="00132F0F"/>
    <w:rsid w:val="00134313"/>
    <w:rsid w:val="0015763B"/>
    <w:rsid w:val="001819D0"/>
    <w:rsid w:val="00184755"/>
    <w:rsid w:val="00190C9A"/>
    <w:rsid w:val="00192407"/>
    <w:rsid w:val="001B2C59"/>
    <w:rsid w:val="001B5204"/>
    <w:rsid w:val="001B52B7"/>
    <w:rsid w:val="001D5F62"/>
    <w:rsid w:val="001E5FFA"/>
    <w:rsid w:val="00207284"/>
    <w:rsid w:val="002110DC"/>
    <w:rsid w:val="00212B01"/>
    <w:rsid w:val="00213E69"/>
    <w:rsid w:val="00217B20"/>
    <w:rsid w:val="00221431"/>
    <w:rsid w:val="002304DF"/>
    <w:rsid w:val="00232779"/>
    <w:rsid w:val="0023522A"/>
    <w:rsid w:val="0024182E"/>
    <w:rsid w:val="00251584"/>
    <w:rsid w:val="0025784D"/>
    <w:rsid w:val="0028457D"/>
    <w:rsid w:val="002A25E6"/>
    <w:rsid w:val="002A4BB9"/>
    <w:rsid w:val="002A6BE4"/>
    <w:rsid w:val="002B5BEF"/>
    <w:rsid w:val="002C50C4"/>
    <w:rsid w:val="002D277E"/>
    <w:rsid w:val="002E605B"/>
    <w:rsid w:val="002F059D"/>
    <w:rsid w:val="00300ECE"/>
    <w:rsid w:val="0030701F"/>
    <w:rsid w:val="0031485B"/>
    <w:rsid w:val="00322888"/>
    <w:rsid w:val="0032515A"/>
    <w:rsid w:val="003448E3"/>
    <w:rsid w:val="00345CF8"/>
    <w:rsid w:val="00347099"/>
    <w:rsid w:val="0035256D"/>
    <w:rsid w:val="0035758C"/>
    <w:rsid w:val="00366013"/>
    <w:rsid w:val="0039003D"/>
    <w:rsid w:val="00391B32"/>
    <w:rsid w:val="00391C78"/>
    <w:rsid w:val="003A6623"/>
    <w:rsid w:val="003B186F"/>
    <w:rsid w:val="003B759C"/>
    <w:rsid w:val="003D03DC"/>
    <w:rsid w:val="003D1007"/>
    <w:rsid w:val="003E0C98"/>
    <w:rsid w:val="003E7879"/>
    <w:rsid w:val="003E7B20"/>
    <w:rsid w:val="003F5FB4"/>
    <w:rsid w:val="00401AF0"/>
    <w:rsid w:val="004020A8"/>
    <w:rsid w:val="004037E0"/>
    <w:rsid w:val="0040500D"/>
    <w:rsid w:val="004106FE"/>
    <w:rsid w:val="004118B5"/>
    <w:rsid w:val="00417981"/>
    <w:rsid w:val="00424F3D"/>
    <w:rsid w:val="00435FDB"/>
    <w:rsid w:val="00445CAB"/>
    <w:rsid w:val="004463F2"/>
    <w:rsid w:val="00446652"/>
    <w:rsid w:val="00446F87"/>
    <w:rsid w:val="00451A8D"/>
    <w:rsid w:val="00456CD7"/>
    <w:rsid w:val="00457AA1"/>
    <w:rsid w:val="00470C22"/>
    <w:rsid w:val="00473CA8"/>
    <w:rsid w:val="004767B9"/>
    <w:rsid w:val="00480B8A"/>
    <w:rsid w:val="00490B4A"/>
    <w:rsid w:val="00497E5B"/>
    <w:rsid w:val="004A63A6"/>
    <w:rsid w:val="004A6F44"/>
    <w:rsid w:val="004C0208"/>
    <w:rsid w:val="004C0413"/>
    <w:rsid w:val="004C2EA4"/>
    <w:rsid w:val="004C65A3"/>
    <w:rsid w:val="004D2C3B"/>
    <w:rsid w:val="004D37F6"/>
    <w:rsid w:val="004D631D"/>
    <w:rsid w:val="004E2969"/>
    <w:rsid w:val="004F4F0E"/>
    <w:rsid w:val="005045D3"/>
    <w:rsid w:val="00511F78"/>
    <w:rsid w:val="00512797"/>
    <w:rsid w:val="005208BC"/>
    <w:rsid w:val="0052539E"/>
    <w:rsid w:val="00525EEE"/>
    <w:rsid w:val="00536A7F"/>
    <w:rsid w:val="00536B13"/>
    <w:rsid w:val="00537FF6"/>
    <w:rsid w:val="00544E09"/>
    <w:rsid w:val="005503A3"/>
    <w:rsid w:val="0056045C"/>
    <w:rsid w:val="0056567F"/>
    <w:rsid w:val="005749FF"/>
    <w:rsid w:val="005922B6"/>
    <w:rsid w:val="00593CF9"/>
    <w:rsid w:val="00597FB2"/>
    <w:rsid w:val="005B12D6"/>
    <w:rsid w:val="005B3877"/>
    <w:rsid w:val="005C3211"/>
    <w:rsid w:val="005C32BB"/>
    <w:rsid w:val="005C535A"/>
    <w:rsid w:val="005D30E2"/>
    <w:rsid w:val="005D7B5D"/>
    <w:rsid w:val="005E282B"/>
    <w:rsid w:val="005F58FF"/>
    <w:rsid w:val="00603C65"/>
    <w:rsid w:val="00604274"/>
    <w:rsid w:val="00606FAC"/>
    <w:rsid w:val="00612AAE"/>
    <w:rsid w:val="00612B6F"/>
    <w:rsid w:val="00612BE2"/>
    <w:rsid w:val="00626CE1"/>
    <w:rsid w:val="00640B93"/>
    <w:rsid w:val="00646D52"/>
    <w:rsid w:val="00647912"/>
    <w:rsid w:val="00651716"/>
    <w:rsid w:val="00656342"/>
    <w:rsid w:val="0066113D"/>
    <w:rsid w:val="0066767C"/>
    <w:rsid w:val="0067163A"/>
    <w:rsid w:val="0068373F"/>
    <w:rsid w:val="006B0B90"/>
    <w:rsid w:val="006B5AA0"/>
    <w:rsid w:val="006C0B57"/>
    <w:rsid w:val="006C2A05"/>
    <w:rsid w:val="006C5670"/>
    <w:rsid w:val="006D3610"/>
    <w:rsid w:val="006D7453"/>
    <w:rsid w:val="0070053C"/>
    <w:rsid w:val="0070374D"/>
    <w:rsid w:val="00705535"/>
    <w:rsid w:val="00717CD0"/>
    <w:rsid w:val="00723803"/>
    <w:rsid w:val="00723EB4"/>
    <w:rsid w:val="007264EA"/>
    <w:rsid w:val="0074060B"/>
    <w:rsid w:val="0074796F"/>
    <w:rsid w:val="007522F4"/>
    <w:rsid w:val="0075750C"/>
    <w:rsid w:val="0078113E"/>
    <w:rsid w:val="007849B5"/>
    <w:rsid w:val="00787996"/>
    <w:rsid w:val="00790CC6"/>
    <w:rsid w:val="007913AA"/>
    <w:rsid w:val="00792B5F"/>
    <w:rsid w:val="007A4ACE"/>
    <w:rsid w:val="007C2FC4"/>
    <w:rsid w:val="007D0D1C"/>
    <w:rsid w:val="007D23D2"/>
    <w:rsid w:val="007D3135"/>
    <w:rsid w:val="007D6E47"/>
    <w:rsid w:val="007D7CA3"/>
    <w:rsid w:val="007E26B4"/>
    <w:rsid w:val="007E7F3E"/>
    <w:rsid w:val="007F36C7"/>
    <w:rsid w:val="008074D0"/>
    <w:rsid w:val="00811958"/>
    <w:rsid w:val="008165F4"/>
    <w:rsid w:val="008202D8"/>
    <w:rsid w:val="00831EC5"/>
    <w:rsid w:val="008325B5"/>
    <w:rsid w:val="008351A4"/>
    <w:rsid w:val="008377CE"/>
    <w:rsid w:val="00844766"/>
    <w:rsid w:val="00847E26"/>
    <w:rsid w:val="00881D25"/>
    <w:rsid w:val="00894044"/>
    <w:rsid w:val="00895950"/>
    <w:rsid w:val="008B32E0"/>
    <w:rsid w:val="008B47D0"/>
    <w:rsid w:val="008B4DB1"/>
    <w:rsid w:val="008B7114"/>
    <w:rsid w:val="008C1A26"/>
    <w:rsid w:val="008C3737"/>
    <w:rsid w:val="008D454A"/>
    <w:rsid w:val="008D737B"/>
    <w:rsid w:val="008E5EEE"/>
    <w:rsid w:val="008E6A31"/>
    <w:rsid w:val="008F20C1"/>
    <w:rsid w:val="008F6819"/>
    <w:rsid w:val="008F7895"/>
    <w:rsid w:val="00905197"/>
    <w:rsid w:val="00907D94"/>
    <w:rsid w:val="00924462"/>
    <w:rsid w:val="00930A6A"/>
    <w:rsid w:val="00936D89"/>
    <w:rsid w:val="00945D8F"/>
    <w:rsid w:val="009529F6"/>
    <w:rsid w:val="009572D2"/>
    <w:rsid w:val="009625C6"/>
    <w:rsid w:val="0096366B"/>
    <w:rsid w:val="009638E0"/>
    <w:rsid w:val="00966B21"/>
    <w:rsid w:val="00966D2C"/>
    <w:rsid w:val="00974F8D"/>
    <w:rsid w:val="009A4C70"/>
    <w:rsid w:val="009B0E49"/>
    <w:rsid w:val="009B44FF"/>
    <w:rsid w:val="009B4FA1"/>
    <w:rsid w:val="009B5F84"/>
    <w:rsid w:val="009C666D"/>
    <w:rsid w:val="009C6B5B"/>
    <w:rsid w:val="009C769A"/>
    <w:rsid w:val="009D1B81"/>
    <w:rsid w:val="009D6AD0"/>
    <w:rsid w:val="009E6B51"/>
    <w:rsid w:val="009F72F3"/>
    <w:rsid w:val="00A205F1"/>
    <w:rsid w:val="00A20EB8"/>
    <w:rsid w:val="00A22F32"/>
    <w:rsid w:val="00A2394B"/>
    <w:rsid w:val="00A26EE8"/>
    <w:rsid w:val="00A30AF3"/>
    <w:rsid w:val="00A335FD"/>
    <w:rsid w:val="00A33D38"/>
    <w:rsid w:val="00A41CB4"/>
    <w:rsid w:val="00A435B7"/>
    <w:rsid w:val="00A4387E"/>
    <w:rsid w:val="00A4685D"/>
    <w:rsid w:val="00A507F9"/>
    <w:rsid w:val="00A513DF"/>
    <w:rsid w:val="00A53AC7"/>
    <w:rsid w:val="00A616D2"/>
    <w:rsid w:val="00A95860"/>
    <w:rsid w:val="00A979F4"/>
    <w:rsid w:val="00AA6B3D"/>
    <w:rsid w:val="00AB247C"/>
    <w:rsid w:val="00AB5BF8"/>
    <w:rsid w:val="00AC2E66"/>
    <w:rsid w:val="00AC4F69"/>
    <w:rsid w:val="00AD097A"/>
    <w:rsid w:val="00AD0BC5"/>
    <w:rsid w:val="00AD0C03"/>
    <w:rsid w:val="00AD1E11"/>
    <w:rsid w:val="00AD4505"/>
    <w:rsid w:val="00AE6B11"/>
    <w:rsid w:val="00AE7EA6"/>
    <w:rsid w:val="00AF74C5"/>
    <w:rsid w:val="00AF7898"/>
    <w:rsid w:val="00B02B09"/>
    <w:rsid w:val="00B03F3C"/>
    <w:rsid w:val="00B05839"/>
    <w:rsid w:val="00B06752"/>
    <w:rsid w:val="00B11917"/>
    <w:rsid w:val="00B11BE4"/>
    <w:rsid w:val="00B16757"/>
    <w:rsid w:val="00B1696C"/>
    <w:rsid w:val="00B21CBA"/>
    <w:rsid w:val="00B24820"/>
    <w:rsid w:val="00B3256D"/>
    <w:rsid w:val="00B35D46"/>
    <w:rsid w:val="00B4557C"/>
    <w:rsid w:val="00B57D30"/>
    <w:rsid w:val="00B65F86"/>
    <w:rsid w:val="00B75D80"/>
    <w:rsid w:val="00B7663C"/>
    <w:rsid w:val="00B829E5"/>
    <w:rsid w:val="00B90FED"/>
    <w:rsid w:val="00B91B81"/>
    <w:rsid w:val="00B966B7"/>
    <w:rsid w:val="00BB30E6"/>
    <w:rsid w:val="00BB4A31"/>
    <w:rsid w:val="00BB79BE"/>
    <w:rsid w:val="00BB7CCA"/>
    <w:rsid w:val="00BC1B51"/>
    <w:rsid w:val="00BD047F"/>
    <w:rsid w:val="00BD39F4"/>
    <w:rsid w:val="00BE0669"/>
    <w:rsid w:val="00BE0DD0"/>
    <w:rsid w:val="00BE245C"/>
    <w:rsid w:val="00BF3F57"/>
    <w:rsid w:val="00BF4E70"/>
    <w:rsid w:val="00C05C74"/>
    <w:rsid w:val="00C10146"/>
    <w:rsid w:val="00C2336C"/>
    <w:rsid w:val="00C272F5"/>
    <w:rsid w:val="00C2735E"/>
    <w:rsid w:val="00C30BAF"/>
    <w:rsid w:val="00C37154"/>
    <w:rsid w:val="00C50F09"/>
    <w:rsid w:val="00C5552C"/>
    <w:rsid w:val="00C5769B"/>
    <w:rsid w:val="00C75E73"/>
    <w:rsid w:val="00C7744C"/>
    <w:rsid w:val="00C837C8"/>
    <w:rsid w:val="00C85F69"/>
    <w:rsid w:val="00C97A2D"/>
    <w:rsid w:val="00CB30A3"/>
    <w:rsid w:val="00CB326D"/>
    <w:rsid w:val="00CB4F17"/>
    <w:rsid w:val="00CB55F8"/>
    <w:rsid w:val="00CC1BE3"/>
    <w:rsid w:val="00CC5F7E"/>
    <w:rsid w:val="00CD4554"/>
    <w:rsid w:val="00CD659B"/>
    <w:rsid w:val="00CE6F08"/>
    <w:rsid w:val="00CE73B0"/>
    <w:rsid w:val="00CF38F4"/>
    <w:rsid w:val="00CF46A8"/>
    <w:rsid w:val="00D22146"/>
    <w:rsid w:val="00D236AC"/>
    <w:rsid w:val="00D24800"/>
    <w:rsid w:val="00D25CAB"/>
    <w:rsid w:val="00D27A21"/>
    <w:rsid w:val="00D35FF8"/>
    <w:rsid w:val="00D41A8F"/>
    <w:rsid w:val="00D52143"/>
    <w:rsid w:val="00D575EE"/>
    <w:rsid w:val="00D753F0"/>
    <w:rsid w:val="00D76B32"/>
    <w:rsid w:val="00D814AF"/>
    <w:rsid w:val="00D920D3"/>
    <w:rsid w:val="00D924B9"/>
    <w:rsid w:val="00DA1855"/>
    <w:rsid w:val="00DA1BBD"/>
    <w:rsid w:val="00DB3822"/>
    <w:rsid w:val="00DD3824"/>
    <w:rsid w:val="00DD399D"/>
    <w:rsid w:val="00DD3D4A"/>
    <w:rsid w:val="00DD780F"/>
    <w:rsid w:val="00DF36E6"/>
    <w:rsid w:val="00E01E03"/>
    <w:rsid w:val="00E02C08"/>
    <w:rsid w:val="00E074A5"/>
    <w:rsid w:val="00E14B4C"/>
    <w:rsid w:val="00E30CDE"/>
    <w:rsid w:val="00E37B0A"/>
    <w:rsid w:val="00E46410"/>
    <w:rsid w:val="00E56C62"/>
    <w:rsid w:val="00E6229F"/>
    <w:rsid w:val="00E700BC"/>
    <w:rsid w:val="00E74BDA"/>
    <w:rsid w:val="00E74C8F"/>
    <w:rsid w:val="00EA29CC"/>
    <w:rsid w:val="00EA42F7"/>
    <w:rsid w:val="00EB3524"/>
    <w:rsid w:val="00ED17B8"/>
    <w:rsid w:val="00EE567F"/>
    <w:rsid w:val="00F008FB"/>
    <w:rsid w:val="00F00BB0"/>
    <w:rsid w:val="00F04F46"/>
    <w:rsid w:val="00F10A15"/>
    <w:rsid w:val="00F113F7"/>
    <w:rsid w:val="00F132B8"/>
    <w:rsid w:val="00F15B1E"/>
    <w:rsid w:val="00F27B77"/>
    <w:rsid w:val="00F30783"/>
    <w:rsid w:val="00F677D9"/>
    <w:rsid w:val="00F72E1E"/>
    <w:rsid w:val="00F754F7"/>
    <w:rsid w:val="00F773DC"/>
    <w:rsid w:val="00F83763"/>
    <w:rsid w:val="00F847C3"/>
    <w:rsid w:val="00F8529D"/>
    <w:rsid w:val="00F86977"/>
    <w:rsid w:val="00F92436"/>
    <w:rsid w:val="00F96344"/>
    <w:rsid w:val="00FA047E"/>
    <w:rsid w:val="00FA1D8B"/>
    <w:rsid w:val="00FA3364"/>
    <w:rsid w:val="00FB557E"/>
    <w:rsid w:val="00FB6C93"/>
    <w:rsid w:val="00FB798A"/>
    <w:rsid w:val="00FC01FF"/>
    <w:rsid w:val="00FC2154"/>
    <w:rsid w:val="00FC4FA2"/>
    <w:rsid w:val="00FC7FA8"/>
    <w:rsid w:val="00FE22C9"/>
    <w:rsid w:val="00FE5842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3D"/>
    <w:pPr>
      <w:ind w:left="720"/>
      <w:contextualSpacing/>
    </w:pPr>
  </w:style>
  <w:style w:type="paragraph" w:styleId="a4">
    <w:name w:val="footnote text"/>
    <w:basedOn w:val="a"/>
    <w:link w:val="a5"/>
    <w:rsid w:val="005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5D7B5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5D7B5D"/>
    <w:rPr>
      <w:vertAlign w:val="superscript"/>
    </w:rPr>
  </w:style>
  <w:style w:type="paragraph" w:styleId="a7">
    <w:name w:val="No Spacing"/>
    <w:uiPriority w:val="1"/>
    <w:qFormat/>
    <w:rsid w:val="003E787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D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Экономика</cp:lastModifiedBy>
  <cp:revision>467</cp:revision>
  <cp:lastPrinted>2022-06-29T06:44:00Z</cp:lastPrinted>
  <dcterms:created xsi:type="dcterms:W3CDTF">2015-03-29T06:10:00Z</dcterms:created>
  <dcterms:modified xsi:type="dcterms:W3CDTF">2022-07-07T22:47:00Z</dcterms:modified>
</cp:coreProperties>
</file>