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E6" w:rsidRPr="000F5EE6" w:rsidRDefault="001F6C47" w:rsidP="000F5EE6">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СОВЕТ СЕЛЬСКОГО ПОСЕЛЕНИЯ «ЖИПХЕГЕНСКОЕ»</w:t>
      </w:r>
    </w:p>
    <w:p w:rsidR="000F5EE6" w:rsidRPr="000F5EE6" w:rsidRDefault="000F5EE6" w:rsidP="000F5EE6">
      <w:pPr>
        <w:suppressAutoHyphens/>
        <w:spacing w:after="0" w:line="240" w:lineRule="auto"/>
        <w:jc w:val="center"/>
        <w:rPr>
          <w:rFonts w:ascii="Times New Roman" w:eastAsia="Times New Roman" w:hAnsi="Times New Roman" w:cs="Times New Roman"/>
          <w:b/>
          <w:sz w:val="32"/>
          <w:szCs w:val="32"/>
          <w:lang w:eastAsia="ru-RU"/>
        </w:rPr>
      </w:pPr>
    </w:p>
    <w:p w:rsidR="000F5EE6" w:rsidRPr="000F5EE6" w:rsidRDefault="000F5EE6" w:rsidP="001F6C47">
      <w:pPr>
        <w:suppressAutoHyphens/>
        <w:spacing w:after="0" w:line="240" w:lineRule="auto"/>
        <w:jc w:val="center"/>
        <w:rPr>
          <w:rFonts w:ascii="Times New Roman" w:eastAsia="Times New Roman" w:hAnsi="Times New Roman" w:cs="Times New Roman"/>
          <w:sz w:val="28"/>
          <w:szCs w:val="28"/>
          <w:lang w:eastAsia="ru-RU"/>
        </w:rPr>
      </w:pPr>
      <w:r w:rsidRPr="000F5EE6">
        <w:rPr>
          <w:rFonts w:ascii="Times New Roman" w:eastAsia="Times New Roman" w:hAnsi="Times New Roman" w:cs="Times New Roman"/>
          <w:b/>
          <w:sz w:val="32"/>
          <w:szCs w:val="32"/>
          <w:lang w:eastAsia="ru-RU"/>
        </w:rPr>
        <w:t>РЕШЕНИЕ</w:t>
      </w:r>
    </w:p>
    <w:p w:rsidR="000F5EE6" w:rsidRPr="000F5EE6" w:rsidRDefault="001F6C47" w:rsidP="000F5EE6">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F5EE6" w:rsidRPr="000F5EE6">
        <w:rPr>
          <w:rFonts w:ascii="Times New Roman" w:eastAsia="Times New Roman" w:hAnsi="Times New Roman" w:cs="Times New Roman"/>
          <w:sz w:val="28"/>
          <w:szCs w:val="28"/>
          <w:lang w:eastAsia="ru-RU"/>
        </w:rPr>
        <w:t>» ию</w:t>
      </w:r>
      <w:r>
        <w:rPr>
          <w:rFonts w:ascii="Times New Roman" w:eastAsia="Times New Roman" w:hAnsi="Times New Roman" w:cs="Times New Roman"/>
          <w:sz w:val="28"/>
          <w:szCs w:val="28"/>
          <w:lang w:eastAsia="ru-RU"/>
        </w:rPr>
        <w:t>л</w:t>
      </w:r>
      <w:r w:rsidR="000F5EE6" w:rsidRPr="000F5EE6">
        <w:rPr>
          <w:rFonts w:ascii="Times New Roman" w:eastAsia="Times New Roman" w:hAnsi="Times New Roman" w:cs="Times New Roman"/>
          <w:sz w:val="28"/>
          <w:szCs w:val="28"/>
          <w:lang w:eastAsia="ru-RU"/>
        </w:rPr>
        <w:t>я 2022 год</w:t>
      </w:r>
      <w:r w:rsidR="003D02AA">
        <w:rPr>
          <w:rFonts w:ascii="Times New Roman" w:eastAsia="Times New Roman" w:hAnsi="Times New Roman" w:cs="Times New Roman"/>
          <w:sz w:val="28"/>
          <w:szCs w:val="28"/>
          <w:lang w:eastAsia="ru-RU"/>
        </w:rPr>
        <w:tab/>
      </w:r>
      <w:r w:rsidR="003D02AA">
        <w:rPr>
          <w:rFonts w:ascii="Times New Roman" w:eastAsia="Times New Roman" w:hAnsi="Times New Roman" w:cs="Times New Roman"/>
          <w:sz w:val="28"/>
          <w:szCs w:val="28"/>
          <w:lang w:eastAsia="ru-RU"/>
        </w:rPr>
        <w:tab/>
      </w:r>
      <w:r w:rsidR="003D02AA">
        <w:rPr>
          <w:rFonts w:ascii="Times New Roman" w:eastAsia="Times New Roman" w:hAnsi="Times New Roman" w:cs="Times New Roman"/>
          <w:sz w:val="28"/>
          <w:szCs w:val="28"/>
          <w:lang w:eastAsia="ru-RU"/>
        </w:rPr>
        <w:tab/>
      </w:r>
      <w:r w:rsidR="003D02AA">
        <w:rPr>
          <w:rFonts w:ascii="Times New Roman" w:eastAsia="Times New Roman" w:hAnsi="Times New Roman" w:cs="Times New Roman"/>
          <w:sz w:val="28"/>
          <w:szCs w:val="28"/>
          <w:lang w:eastAsia="ru-RU"/>
        </w:rPr>
        <w:tab/>
      </w:r>
      <w:r w:rsidR="003D02AA">
        <w:rPr>
          <w:rFonts w:ascii="Times New Roman" w:eastAsia="Times New Roman" w:hAnsi="Times New Roman" w:cs="Times New Roman"/>
          <w:sz w:val="28"/>
          <w:szCs w:val="28"/>
          <w:lang w:eastAsia="ru-RU"/>
        </w:rPr>
        <w:tab/>
      </w:r>
      <w:r w:rsidR="003D02AA">
        <w:rPr>
          <w:rFonts w:ascii="Times New Roman" w:eastAsia="Times New Roman" w:hAnsi="Times New Roman" w:cs="Times New Roman"/>
          <w:sz w:val="28"/>
          <w:szCs w:val="28"/>
          <w:lang w:eastAsia="ru-RU"/>
        </w:rPr>
        <w:tab/>
        <w:t xml:space="preserve">             </w:t>
      </w:r>
      <w:r w:rsidR="00610CD1">
        <w:rPr>
          <w:rFonts w:ascii="Times New Roman" w:eastAsia="Times New Roman" w:hAnsi="Times New Roman" w:cs="Times New Roman"/>
          <w:sz w:val="28"/>
          <w:szCs w:val="28"/>
          <w:lang w:eastAsia="ru-RU"/>
        </w:rPr>
        <w:t xml:space="preserve">                    </w:t>
      </w:r>
      <w:r w:rsidR="003D02AA">
        <w:rPr>
          <w:rFonts w:ascii="Times New Roman" w:eastAsia="Times New Roman" w:hAnsi="Times New Roman" w:cs="Times New Roman"/>
          <w:sz w:val="28"/>
          <w:szCs w:val="28"/>
          <w:lang w:eastAsia="ru-RU"/>
        </w:rPr>
        <w:t xml:space="preserve">№ </w:t>
      </w:r>
      <w:r w:rsidR="00610CD1">
        <w:rPr>
          <w:rFonts w:ascii="Times New Roman" w:eastAsia="Times New Roman" w:hAnsi="Times New Roman" w:cs="Times New Roman"/>
          <w:sz w:val="28"/>
          <w:szCs w:val="28"/>
          <w:lang w:eastAsia="ru-RU"/>
        </w:rPr>
        <w:t>29</w:t>
      </w:r>
      <w:r w:rsidR="003D02AA">
        <w:rPr>
          <w:rFonts w:ascii="Times New Roman" w:eastAsia="Times New Roman" w:hAnsi="Times New Roman" w:cs="Times New Roman"/>
          <w:sz w:val="28"/>
          <w:szCs w:val="28"/>
          <w:lang w:eastAsia="ru-RU"/>
        </w:rPr>
        <w:t xml:space="preserve"> </w:t>
      </w:r>
    </w:p>
    <w:p w:rsidR="000F5EE6" w:rsidRPr="000F5EE6" w:rsidRDefault="000F5EE6" w:rsidP="000F5EE6">
      <w:pPr>
        <w:suppressAutoHyphens/>
        <w:spacing w:after="0" w:line="240" w:lineRule="auto"/>
        <w:jc w:val="center"/>
        <w:rPr>
          <w:rFonts w:ascii="Times New Roman" w:eastAsia="Times New Roman" w:hAnsi="Times New Roman" w:cs="Times New Roman"/>
          <w:sz w:val="28"/>
          <w:szCs w:val="28"/>
          <w:lang w:eastAsia="ru-RU"/>
        </w:rPr>
      </w:pPr>
    </w:p>
    <w:p w:rsidR="000F5EE6" w:rsidRPr="000F5EE6" w:rsidRDefault="001F6C47" w:rsidP="000F5EE6">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D02AA">
        <w:rPr>
          <w:rFonts w:ascii="Times New Roman" w:eastAsia="Times New Roman" w:hAnsi="Times New Roman" w:cs="Times New Roman"/>
          <w:sz w:val="28"/>
          <w:szCs w:val="28"/>
          <w:lang w:eastAsia="ru-RU"/>
        </w:rPr>
        <w:t xml:space="preserve">.ст. Жипхеген </w:t>
      </w:r>
    </w:p>
    <w:p w:rsidR="000F5EE6" w:rsidRPr="000F5EE6" w:rsidRDefault="000F5EE6" w:rsidP="000F5EE6">
      <w:pPr>
        <w:suppressAutoHyphens/>
        <w:spacing w:after="0" w:line="240" w:lineRule="auto"/>
        <w:jc w:val="center"/>
        <w:rPr>
          <w:rFonts w:ascii="Times New Roman" w:eastAsia="Times New Roman" w:hAnsi="Times New Roman" w:cs="Times New Roman"/>
          <w:b/>
          <w:sz w:val="28"/>
          <w:szCs w:val="28"/>
          <w:lang w:eastAsia="ru-RU"/>
        </w:rPr>
      </w:pPr>
    </w:p>
    <w:p w:rsidR="000F5EE6" w:rsidRPr="000F5EE6" w:rsidRDefault="000F5EE6" w:rsidP="000F5EE6">
      <w:pPr>
        <w:suppressAutoHyphens/>
        <w:spacing w:after="0" w:line="240" w:lineRule="auto"/>
        <w:jc w:val="center"/>
        <w:rPr>
          <w:rFonts w:ascii="Times New Roman" w:eastAsia="Times New Roman" w:hAnsi="Times New Roman" w:cs="Times New Roman"/>
          <w:b/>
          <w:bCs/>
          <w:sz w:val="28"/>
          <w:szCs w:val="28"/>
          <w:lang w:eastAsia="ru-RU"/>
        </w:rPr>
      </w:pPr>
      <w:r w:rsidRPr="000F5EE6">
        <w:rPr>
          <w:rFonts w:ascii="Times New Roman" w:eastAsia="Times New Roman" w:hAnsi="Times New Roman" w:cs="Times New Roman"/>
          <w:b/>
          <w:bCs/>
          <w:sz w:val="28"/>
          <w:szCs w:val="28"/>
          <w:lang w:eastAsia="ru-RU"/>
        </w:rPr>
        <w:t>«О внесении изменений и дополнений в Устав сельского поселения</w:t>
      </w:r>
    </w:p>
    <w:p w:rsidR="000F5EE6" w:rsidRPr="000F5EE6" w:rsidRDefault="000F5EE6" w:rsidP="000F5EE6">
      <w:pPr>
        <w:suppressAutoHyphens/>
        <w:spacing w:after="0" w:line="240" w:lineRule="auto"/>
        <w:jc w:val="center"/>
        <w:rPr>
          <w:rFonts w:ascii="Times New Roman" w:eastAsia="Times New Roman" w:hAnsi="Times New Roman" w:cs="Times New Roman"/>
          <w:b/>
          <w:bCs/>
          <w:sz w:val="28"/>
          <w:szCs w:val="28"/>
          <w:lang w:eastAsia="ru-RU"/>
        </w:rPr>
      </w:pPr>
      <w:r w:rsidRPr="000F5EE6">
        <w:rPr>
          <w:rFonts w:ascii="Times New Roman" w:eastAsia="Times New Roman" w:hAnsi="Times New Roman" w:cs="Times New Roman"/>
          <w:b/>
          <w:bCs/>
          <w:sz w:val="28"/>
          <w:szCs w:val="28"/>
          <w:lang w:eastAsia="ru-RU"/>
        </w:rPr>
        <w:t>«</w:t>
      </w:r>
      <w:r w:rsidR="003D02AA">
        <w:rPr>
          <w:rFonts w:ascii="Times New Roman" w:eastAsia="Times New Roman" w:hAnsi="Times New Roman" w:cs="Times New Roman"/>
          <w:b/>
          <w:bCs/>
          <w:sz w:val="28"/>
          <w:szCs w:val="28"/>
          <w:lang w:eastAsia="ru-RU"/>
        </w:rPr>
        <w:t>Жипхегенское</w:t>
      </w:r>
      <w:r w:rsidRPr="000F5EE6">
        <w:rPr>
          <w:rFonts w:ascii="Times New Roman" w:eastAsia="Times New Roman" w:hAnsi="Times New Roman" w:cs="Times New Roman"/>
          <w:b/>
          <w:bCs/>
          <w:sz w:val="28"/>
          <w:szCs w:val="28"/>
          <w:lang w:eastAsia="ru-RU"/>
        </w:rPr>
        <w:t>»</w:t>
      </w:r>
    </w:p>
    <w:p w:rsidR="000F5EE6" w:rsidRPr="000F5EE6" w:rsidRDefault="000F5EE6" w:rsidP="000F5EE6">
      <w:pPr>
        <w:suppressAutoHyphens/>
        <w:spacing w:after="0" w:line="240" w:lineRule="auto"/>
        <w:jc w:val="center"/>
        <w:rPr>
          <w:rFonts w:ascii="Times New Roman" w:eastAsia="Times New Roman" w:hAnsi="Times New Roman" w:cs="Times New Roman"/>
          <w:b/>
          <w:bCs/>
          <w:sz w:val="28"/>
          <w:szCs w:val="28"/>
          <w:lang w:eastAsia="ru-RU"/>
        </w:rPr>
      </w:pPr>
    </w:p>
    <w:p w:rsidR="000F5EE6" w:rsidRDefault="000F5EE6" w:rsidP="000F5EE6">
      <w:pPr>
        <w:spacing w:after="0" w:line="240" w:lineRule="auto"/>
        <w:jc w:val="both"/>
        <w:rPr>
          <w:rFonts w:ascii="Times New Roman" w:eastAsia="Times New Roman" w:hAnsi="Times New Roman" w:cs="Times New Roman"/>
          <w:b/>
          <w:sz w:val="28"/>
          <w:szCs w:val="28"/>
          <w:lang w:eastAsia="ru-RU"/>
        </w:rPr>
      </w:pPr>
      <w:r w:rsidRPr="000F5EE6">
        <w:rPr>
          <w:rFonts w:ascii="Times New Roman" w:eastAsia="Times New Roman" w:hAnsi="Times New Roman" w:cs="Times New Roman"/>
          <w:sz w:val="28"/>
          <w:szCs w:val="28"/>
          <w:lang w:eastAsia="ru-RU"/>
        </w:rPr>
        <w:t xml:space="preserve">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01.07.2021 № 289-ФЗ), Уставом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Совет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xml:space="preserve">» </w:t>
      </w:r>
      <w:r w:rsidRPr="000F5EE6">
        <w:rPr>
          <w:rFonts w:ascii="Times New Roman" w:eastAsia="Times New Roman" w:hAnsi="Times New Roman" w:cs="Times New Roman"/>
          <w:b/>
          <w:sz w:val="28"/>
          <w:szCs w:val="28"/>
          <w:lang w:eastAsia="ru-RU"/>
        </w:rPr>
        <w:t>решил:</w:t>
      </w:r>
    </w:p>
    <w:p w:rsidR="001F6C47" w:rsidRPr="000F5EE6" w:rsidRDefault="001F6C47" w:rsidP="000F5EE6">
      <w:pPr>
        <w:spacing w:after="0" w:line="240" w:lineRule="auto"/>
        <w:jc w:val="both"/>
        <w:rPr>
          <w:rFonts w:ascii="Times New Roman" w:eastAsia="Times New Roman" w:hAnsi="Times New Roman" w:cs="Times New Roman"/>
          <w:b/>
          <w:sz w:val="28"/>
          <w:szCs w:val="28"/>
          <w:lang w:eastAsia="ru-RU"/>
        </w:rPr>
      </w:pPr>
    </w:p>
    <w:p w:rsidR="000F5EE6" w:rsidRPr="000F5EE6" w:rsidRDefault="000F5EE6" w:rsidP="001F6C47">
      <w:pPr>
        <w:spacing w:after="0" w:line="240" w:lineRule="auto"/>
        <w:ind w:firstLine="708"/>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1. Внести следующие изменения и дополнения в Устав сельского поселения «</w:t>
      </w:r>
      <w:r w:rsidR="001F6C47">
        <w:rPr>
          <w:rFonts w:ascii="Times New Roman" w:eastAsia="Times New Roman" w:hAnsi="Times New Roman" w:cs="Times New Roman"/>
          <w:sz w:val="28"/>
          <w:szCs w:val="28"/>
          <w:lang w:eastAsia="ru-RU"/>
        </w:rPr>
        <w:t>Жипхегенское»</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proofErr w:type="gramStart"/>
      <w:r w:rsidRPr="000F5EE6">
        <w:rPr>
          <w:rFonts w:ascii="Times New Roman" w:eastAsia="Times New Roman" w:hAnsi="Times New Roman" w:cs="Times New Roman"/>
          <w:sz w:val="28"/>
          <w:szCs w:val="28"/>
          <w:lang w:eastAsia="ru-RU"/>
        </w:rPr>
        <w:t xml:space="preserve">1) пункт 9 части 1 статьи 8 Устава изложить в следующей редакции: </w:t>
      </w:r>
      <w:r w:rsidRPr="000F5EE6">
        <w:rPr>
          <w:rFonts w:ascii="Times New Roman" w:eastAsia="Times New Roman" w:hAnsi="Times New Roman" w:cs="Times New Roman"/>
          <w:sz w:val="28"/>
          <w:szCs w:val="28"/>
          <w:lang w:eastAsia="ru-RU"/>
        </w:rPr>
        <w:tab/>
        <w:t xml:space="preserve">                          «9) утверждение правил благоустройства территории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w:t>
      </w:r>
      <w:proofErr w:type="gramEnd"/>
      <w:r w:rsidRPr="000F5EE6">
        <w:rPr>
          <w:rFonts w:ascii="Times New Roman" w:eastAsia="Times New Roman" w:hAnsi="Times New Roman" w:cs="Times New Roman"/>
          <w:sz w:val="28"/>
          <w:szCs w:val="28"/>
          <w:lang w:eastAsia="ru-RU"/>
        </w:rPr>
        <w:t xml:space="preserve">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населенного пункта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proofErr w:type="gramStart"/>
      <w:r w:rsidRPr="000F5EE6">
        <w:rPr>
          <w:rFonts w:ascii="Times New Roman" w:eastAsia="Times New Roman" w:hAnsi="Times New Roman" w:cs="Times New Roman"/>
          <w:sz w:val="28"/>
          <w:szCs w:val="28"/>
          <w:lang w:eastAsia="ru-RU"/>
        </w:rPr>
        <w:t>2) часть 1 статьи 8 Устава дополнить пунктом 14 следующего содержания: «14) принятие в соответствие с гражданским законодательством Российской Федерации  решения о сносе самовольной постройки или приведения её в соответствие с установленными требованиями»;</w:t>
      </w:r>
      <w:proofErr w:type="gramEnd"/>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3) часть 2 статьи 12 Устава изложить в следующей редакции:</w:t>
      </w:r>
      <w:r w:rsidRPr="000F5EE6">
        <w:rPr>
          <w:rFonts w:ascii="Times New Roman" w:eastAsia="Times New Roman" w:hAnsi="Times New Roman" w:cs="Times New Roman"/>
          <w:sz w:val="28"/>
          <w:szCs w:val="28"/>
          <w:lang w:eastAsia="ru-RU"/>
        </w:rPr>
        <w:tab/>
        <w:t xml:space="preserve">                                        «2. Организация  и осуществление видов муниципального контроля регулируются Федеральным  законом от 31 июля 2020 года № 248-ФЗ « О государственном контроле (надзоре) и муниципальном контроле в Российской Федерации». </w:t>
      </w:r>
      <w:r w:rsidRPr="000F5EE6">
        <w:rPr>
          <w:rFonts w:ascii="Times New Roman" w:eastAsia="Times New Roman" w:hAnsi="Times New Roman" w:cs="Times New Roman"/>
          <w:sz w:val="28"/>
          <w:szCs w:val="28"/>
          <w:lang w:eastAsia="ru-RU"/>
        </w:rPr>
        <w:tab/>
        <w:t>1) контроль подлежит осуществлению при наличии в границах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объектов соответствующего контроля»;</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 xml:space="preserve">4) части 4,5 статьи 20 Устава изложить в новой редакции:     </w:t>
      </w:r>
      <w:r w:rsidRPr="000F5EE6">
        <w:rPr>
          <w:rFonts w:ascii="Times New Roman" w:eastAsia="Times New Roman" w:hAnsi="Times New Roman" w:cs="Times New Roman"/>
          <w:sz w:val="28"/>
          <w:szCs w:val="28"/>
          <w:lang w:eastAsia="ru-RU"/>
        </w:rPr>
        <w:tab/>
        <w:t xml:space="preserve">                                           «4. </w:t>
      </w:r>
      <w:proofErr w:type="gramStart"/>
      <w:r w:rsidRPr="000F5EE6">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xml:space="preserve">» и должен предусматривать заблаговременное оповещение  </w:t>
      </w:r>
      <w:r w:rsidRPr="000F5EE6">
        <w:rPr>
          <w:rFonts w:ascii="Times New Roman" w:eastAsia="Times New Roman" w:hAnsi="Times New Roman" w:cs="Times New Roman"/>
          <w:sz w:val="28"/>
          <w:szCs w:val="28"/>
          <w:lang w:eastAsia="ru-RU"/>
        </w:rPr>
        <w:lastRenderedPageBreak/>
        <w:t>жителей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района «Хилокский район» в информационно-телекоммуникационной сети «Интернет», на официальном сайте Забайкальского края</w:t>
      </w:r>
      <w:proofErr w:type="gramEnd"/>
      <w:r w:rsidRPr="000F5EE6">
        <w:rPr>
          <w:rFonts w:ascii="Times New Roman" w:eastAsia="Times New Roman" w:hAnsi="Times New Roman" w:cs="Times New Roman"/>
          <w:sz w:val="28"/>
          <w:szCs w:val="28"/>
          <w:lang w:eastAsia="ru-RU"/>
        </w:rPr>
        <w:t xml:space="preserve"> </w:t>
      </w:r>
      <w:proofErr w:type="gramStart"/>
      <w:r w:rsidRPr="000F5EE6">
        <w:rPr>
          <w:rFonts w:ascii="Times New Roman" w:eastAsia="Times New Roman" w:hAnsi="Times New Roman" w:cs="Times New Roman"/>
          <w:sz w:val="28"/>
          <w:szCs w:val="28"/>
          <w:lang w:eastAsia="ru-RU"/>
        </w:rPr>
        <w:t>с учетом положений Федерального закона от 9 февраля 2009 года № 8-ФЗ « Об обеспечении доступа к информации о деятельности государственных органов и органов местного самоуправления», возможность предоставления жителями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опубликование</w:t>
      </w:r>
      <w:proofErr w:type="gramEnd"/>
      <w:r w:rsidRPr="000F5EE6">
        <w:rPr>
          <w:rFonts w:ascii="Times New Roman" w:eastAsia="Times New Roman" w:hAnsi="Times New Roman" w:cs="Times New Roman"/>
          <w:sz w:val="28"/>
          <w:szCs w:val="28"/>
          <w:lang w:eastAsia="ru-RU"/>
        </w:rPr>
        <w:t xml:space="preserve">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 </w:t>
      </w:r>
      <w:proofErr w:type="gramStart"/>
      <w:r w:rsidRPr="000F5EE6">
        <w:rPr>
          <w:rFonts w:ascii="Times New Roman" w:eastAsia="Times New Roman" w:hAnsi="Times New Roman" w:cs="Times New Roman"/>
          <w:sz w:val="28"/>
          <w:szCs w:val="28"/>
          <w:lang w:eastAsia="ru-RU"/>
        </w:rPr>
        <w:t>Нормативными правовыми актами Совета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может быть установлено, что для размещения материалов и информации, указанных в абзаце первом настоящей части, обеспечения возможности представлен</w:t>
      </w:r>
      <w:r w:rsidR="001F6C47">
        <w:rPr>
          <w:rFonts w:ascii="Times New Roman" w:eastAsia="Times New Roman" w:hAnsi="Times New Roman" w:cs="Times New Roman"/>
          <w:sz w:val="28"/>
          <w:szCs w:val="28"/>
          <w:lang w:eastAsia="ru-RU"/>
        </w:rPr>
        <w:t xml:space="preserve">ия жителями сельского поселения </w:t>
      </w:r>
      <w:r w:rsidRPr="000F5EE6">
        <w:rPr>
          <w:rFonts w:ascii="Times New Roman" w:eastAsia="Times New Roman" w:hAnsi="Times New Roman" w:cs="Times New Roman"/>
          <w:sz w:val="28"/>
          <w:szCs w:val="28"/>
          <w:lang w:eastAsia="ru-RU"/>
        </w:rPr>
        <w:t>«</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своих замечаний и предложений по проекту муниципального правового акта, а также для участия жителей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в публичных слушаниях с соблюдением требований об обязательном использовании для таких целей официального сайта</w:t>
      </w:r>
      <w:proofErr w:type="gramEnd"/>
      <w:r w:rsidRPr="000F5EE6">
        <w:rPr>
          <w:rFonts w:ascii="Times New Roman" w:eastAsia="Times New Roman" w:hAnsi="Times New Roman" w:cs="Times New Roman"/>
          <w:sz w:val="28"/>
          <w:szCs w:val="28"/>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r w:rsidRPr="000F5EE6">
        <w:rPr>
          <w:rFonts w:ascii="Times New Roman" w:eastAsia="Times New Roman" w:hAnsi="Times New Roman" w:cs="Times New Roman"/>
          <w:sz w:val="28"/>
          <w:szCs w:val="28"/>
          <w:lang w:eastAsia="ru-RU"/>
        </w:rPr>
        <w:tab/>
        <w:t xml:space="preserve">                                                                         5. </w:t>
      </w:r>
      <w:proofErr w:type="gramStart"/>
      <w:r w:rsidRPr="000F5EE6">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F5EE6">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 xml:space="preserve">5) пункт 9 части 5 статьи 28 Устава изложить в следующей редакции: </w:t>
      </w:r>
      <w:r w:rsidRPr="000F5EE6">
        <w:rPr>
          <w:rFonts w:ascii="Times New Roman" w:eastAsia="Times New Roman" w:hAnsi="Times New Roman" w:cs="Times New Roman"/>
          <w:sz w:val="28"/>
          <w:szCs w:val="28"/>
          <w:lang w:eastAsia="ru-RU"/>
        </w:rPr>
        <w:tab/>
        <w:t xml:space="preserve">                        « 9) прекращения гражданства Российской Федерации либо гражданства иностранного государства – участника международного договора Российской </w:t>
      </w:r>
      <w:r w:rsidRPr="000F5EE6">
        <w:rPr>
          <w:rFonts w:ascii="Times New Roman" w:eastAsia="Times New Roman" w:hAnsi="Times New Roman" w:cs="Times New Roman"/>
          <w:sz w:val="28"/>
          <w:szCs w:val="28"/>
          <w:lang w:eastAsia="ru-RU"/>
        </w:rPr>
        <w:lastRenderedPageBreak/>
        <w:t>Федерации, в соответствии с которым иностранный гражданин имеет право быть избранным в органы местного самоуправления</w:t>
      </w:r>
      <w:proofErr w:type="gramStart"/>
      <w:r w:rsidRPr="000F5EE6">
        <w:rPr>
          <w:rFonts w:ascii="Times New Roman" w:eastAsia="Times New Roman" w:hAnsi="Times New Roman" w:cs="Times New Roman"/>
          <w:sz w:val="28"/>
          <w:szCs w:val="28"/>
          <w:lang w:eastAsia="ru-RU"/>
        </w:rPr>
        <w:t xml:space="preserve"> ,</w:t>
      </w:r>
      <w:proofErr w:type="gramEnd"/>
      <w:r w:rsidRPr="000F5EE6">
        <w:rPr>
          <w:rFonts w:ascii="Times New Roman" w:eastAsia="Times New Roman" w:hAnsi="Times New Roman" w:cs="Times New Roman"/>
          <w:sz w:val="28"/>
          <w:szCs w:val="28"/>
          <w:lang w:eastAsia="ru-RU"/>
        </w:rPr>
        <w:t xml:space="preserve">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6) пункт 7 части 8 статьи 31 Устава изложить в следующей редакции:</w:t>
      </w:r>
      <w:r w:rsidRPr="000F5EE6">
        <w:rPr>
          <w:rFonts w:ascii="Times New Roman" w:eastAsia="Times New Roman" w:hAnsi="Times New Roman" w:cs="Times New Roman"/>
          <w:sz w:val="28"/>
          <w:szCs w:val="28"/>
          <w:lang w:eastAsia="ru-RU"/>
        </w:rPr>
        <w:tab/>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roofErr w:type="gramStart"/>
      <w:r w:rsidRPr="000F5EE6">
        <w:rPr>
          <w:rFonts w:ascii="Times New Roman" w:eastAsia="Times New Roman" w:hAnsi="Times New Roman" w:cs="Times New Roman"/>
          <w:sz w:val="28"/>
          <w:szCs w:val="28"/>
          <w:lang w:eastAsia="ru-RU"/>
        </w:rPr>
        <w:t xml:space="preserve"> ,</w:t>
      </w:r>
      <w:proofErr w:type="gramEnd"/>
      <w:r w:rsidRPr="000F5EE6">
        <w:rPr>
          <w:rFonts w:ascii="Times New Roman" w:eastAsia="Times New Roman" w:hAnsi="Times New Roman" w:cs="Times New Roman"/>
          <w:sz w:val="28"/>
          <w:szCs w:val="28"/>
          <w:lang w:eastAsia="ru-RU"/>
        </w:rPr>
        <w:t xml:space="preserve">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 xml:space="preserve">7) абзац 2 части 3 статьи 35 Устава изложить в следующей редакции:                </w:t>
      </w:r>
      <w:proofErr w:type="gramStart"/>
      <w:r w:rsidRPr="000F5EE6">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0F5EE6">
        <w:rPr>
          <w:rFonts w:ascii="Times New Roman" w:eastAsia="Times New Roman" w:hAnsi="Times New Roman" w:cs="Times New Roman"/>
          <w:sz w:val="28"/>
          <w:szCs w:val="28"/>
          <w:lang w:eastAsia="ru-RU"/>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 О государственной регистрации уставов муниципальных образований».</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2. Настоящее решение о внесении изменений в Устав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hyperlink r:id="rId6" w:history="1">
        <w:r w:rsidRPr="000F5EE6">
          <w:rPr>
            <w:rFonts w:ascii="Times New Roman" w:eastAsia="Times New Roman" w:hAnsi="Times New Roman" w:cs="Times New Roman"/>
            <w:color w:val="0000FF"/>
            <w:sz w:val="28"/>
            <w:szCs w:val="28"/>
            <w:u w:val="single"/>
            <w:lang w:val="en-US" w:eastAsia="ru-RU"/>
          </w:rPr>
          <w:t>http</w:t>
        </w:r>
        <w:r w:rsidRPr="000F5EE6">
          <w:rPr>
            <w:rFonts w:ascii="Times New Roman" w:eastAsia="Times New Roman" w:hAnsi="Times New Roman" w:cs="Times New Roman"/>
            <w:color w:val="0000FF"/>
            <w:sz w:val="28"/>
            <w:szCs w:val="28"/>
            <w:u w:val="single"/>
            <w:lang w:eastAsia="ru-RU"/>
          </w:rPr>
          <w:t>://</w:t>
        </w:r>
        <w:r w:rsidRPr="000F5EE6">
          <w:rPr>
            <w:rFonts w:ascii="Times New Roman" w:eastAsia="Times New Roman" w:hAnsi="Times New Roman" w:cs="Times New Roman"/>
            <w:color w:val="0000FF"/>
            <w:sz w:val="28"/>
            <w:szCs w:val="28"/>
            <w:u w:val="single"/>
            <w:lang w:val="en-US" w:eastAsia="ru-RU"/>
          </w:rPr>
          <w:t>pravo</w:t>
        </w:r>
        <w:r w:rsidRPr="000F5EE6">
          <w:rPr>
            <w:rFonts w:ascii="Times New Roman" w:eastAsia="Times New Roman" w:hAnsi="Times New Roman" w:cs="Times New Roman"/>
            <w:color w:val="0000FF"/>
            <w:sz w:val="28"/>
            <w:szCs w:val="28"/>
            <w:u w:val="single"/>
            <w:lang w:eastAsia="ru-RU"/>
          </w:rPr>
          <w:t>-</w:t>
        </w:r>
        <w:r w:rsidRPr="000F5EE6">
          <w:rPr>
            <w:rFonts w:ascii="Times New Roman" w:eastAsia="Times New Roman" w:hAnsi="Times New Roman" w:cs="Times New Roman"/>
            <w:color w:val="0000FF"/>
            <w:sz w:val="28"/>
            <w:szCs w:val="28"/>
            <w:u w:val="single"/>
            <w:lang w:val="en-US" w:eastAsia="ru-RU"/>
          </w:rPr>
          <w:t>minjust</w:t>
        </w:r>
        <w:r w:rsidRPr="000F5EE6">
          <w:rPr>
            <w:rFonts w:ascii="Times New Roman" w:eastAsia="Times New Roman" w:hAnsi="Times New Roman" w:cs="Times New Roman"/>
            <w:color w:val="0000FF"/>
            <w:sz w:val="28"/>
            <w:szCs w:val="28"/>
            <w:u w:val="single"/>
            <w:lang w:eastAsia="ru-RU"/>
          </w:rPr>
          <w:t>.</w:t>
        </w:r>
        <w:r w:rsidRPr="000F5EE6">
          <w:rPr>
            <w:rFonts w:ascii="Times New Roman" w:eastAsia="Times New Roman" w:hAnsi="Times New Roman" w:cs="Times New Roman"/>
            <w:color w:val="0000FF"/>
            <w:sz w:val="28"/>
            <w:szCs w:val="28"/>
            <w:u w:val="single"/>
            <w:lang w:val="en-US" w:eastAsia="ru-RU"/>
          </w:rPr>
          <w:t>ru</w:t>
        </w:r>
      </w:hyperlink>
      <w:r w:rsidRPr="000F5EE6">
        <w:rPr>
          <w:rFonts w:ascii="Times New Roman" w:eastAsia="Times New Roman" w:hAnsi="Times New Roman" w:cs="Times New Roman"/>
          <w:sz w:val="28"/>
          <w:szCs w:val="28"/>
          <w:lang w:eastAsia="ru-RU"/>
        </w:rPr>
        <w:t xml:space="preserve">, </w:t>
      </w:r>
      <w:hyperlink r:id="rId7" w:history="1">
        <w:r w:rsidRPr="000F5EE6">
          <w:rPr>
            <w:rFonts w:ascii="Times New Roman" w:eastAsia="Times New Roman" w:hAnsi="Times New Roman" w:cs="Times New Roman"/>
            <w:color w:val="0000FF"/>
            <w:sz w:val="28"/>
            <w:szCs w:val="28"/>
            <w:u w:val="single"/>
            <w:lang w:val="en-US" w:eastAsia="ru-RU"/>
          </w:rPr>
          <w:t>http</w:t>
        </w:r>
        <w:r w:rsidRPr="000F5EE6">
          <w:rPr>
            <w:rFonts w:ascii="Times New Roman" w:eastAsia="Times New Roman" w:hAnsi="Times New Roman" w:cs="Times New Roman"/>
            <w:color w:val="0000FF"/>
            <w:sz w:val="28"/>
            <w:szCs w:val="28"/>
            <w:u w:val="single"/>
            <w:lang w:eastAsia="ru-RU"/>
          </w:rPr>
          <w:t>://</w:t>
        </w:r>
        <w:proofErr w:type="spellStart"/>
        <w:r w:rsidRPr="000F5EE6">
          <w:rPr>
            <w:rFonts w:ascii="Times New Roman" w:eastAsia="Times New Roman" w:hAnsi="Times New Roman" w:cs="Times New Roman"/>
            <w:color w:val="0000FF"/>
            <w:sz w:val="28"/>
            <w:szCs w:val="28"/>
            <w:u w:val="single"/>
            <w:lang w:eastAsia="ru-RU"/>
          </w:rPr>
          <w:t>право-минюст.рф</w:t>
        </w:r>
        <w:proofErr w:type="spellEnd"/>
      </w:hyperlink>
      <w:r w:rsidRPr="000F5EE6">
        <w:rPr>
          <w:rFonts w:ascii="Times New Roman" w:eastAsia="Times New Roman" w:hAnsi="Times New Roman" w:cs="Times New Roman"/>
          <w:sz w:val="28"/>
          <w:szCs w:val="28"/>
          <w:lang w:eastAsia="ru-RU"/>
        </w:rPr>
        <w:t>).</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r w:rsidRPr="000F5EE6">
        <w:rPr>
          <w:rFonts w:ascii="Times New Roman" w:eastAsia="Times New Roman" w:hAnsi="Times New Roman" w:cs="Times New Roman"/>
          <w:sz w:val="28"/>
          <w:szCs w:val="28"/>
          <w:lang w:eastAsia="ru-RU"/>
        </w:rPr>
        <w:t>3. После государственной регистрации данное решение обнародовать в порядке, установленном Уставом сельского поселения «</w:t>
      </w:r>
      <w:r w:rsidR="003D02AA">
        <w:rPr>
          <w:rFonts w:ascii="Times New Roman" w:eastAsia="Times New Roman" w:hAnsi="Times New Roman" w:cs="Times New Roman"/>
          <w:sz w:val="28"/>
          <w:szCs w:val="28"/>
          <w:lang w:eastAsia="ru-RU"/>
        </w:rPr>
        <w:t>Жипхегенское</w:t>
      </w:r>
      <w:r w:rsidRPr="000F5EE6">
        <w:rPr>
          <w:rFonts w:ascii="Times New Roman" w:eastAsia="Times New Roman" w:hAnsi="Times New Roman" w:cs="Times New Roman"/>
          <w:sz w:val="28"/>
          <w:szCs w:val="28"/>
          <w:lang w:eastAsia="ru-RU"/>
        </w:rPr>
        <w:t>»</w:t>
      </w:r>
    </w:p>
    <w:p w:rsidR="000F5EE6" w:rsidRPr="000F5EE6" w:rsidRDefault="000F5EE6" w:rsidP="000F5EE6">
      <w:pPr>
        <w:spacing w:after="0" w:line="240" w:lineRule="auto"/>
        <w:jc w:val="both"/>
        <w:rPr>
          <w:rFonts w:ascii="Times New Roman" w:eastAsia="Times New Roman" w:hAnsi="Times New Roman" w:cs="Times New Roman"/>
          <w:sz w:val="28"/>
          <w:szCs w:val="28"/>
          <w:lang w:eastAsia="ru-RU"/>
        </w:rPr>
      </w:pPr>
    </w:p>
    <w:p w:rsidR="00610CD1" w:rsidRDefault="00610CD1" w:rsidP="001F6C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r w:rsidR="000F5EE6" w:rsidRPr="000F5EE6">
        <w:rPr>
          <w:rFonts w:ascii="Times New Roman" w:eastAsia="Times New Roman" w:hAnsi="Times New Roman" w:cs="Times New Roman"/>
          <w:sz w:val="28"/>
          <w:szCs w:val="28"/>
          <w:lang w:eastAsia="ru-RU"/>
        </w:rPr>
        <w:t xml:space="preserve"> сельского </w:t>
      </w:r>
    </w:p>
    <w:p w:rsidR="008032AF" w:rsidRDefault="00610CD1" w:rsidP="001F6C47">
      <w:pPr>
        <w:spacing w:after="0" w:line="240" w:lineRule="auto"/>
        <w:jc w:val="both"/>
      </w:pPr>
      <w:r>
        <w:rPr>
          <w:rFonts w:ascii="Times New Roman" w:eastAsia="Times New Roman" w:hAnsi="Times New Roman" w:cs="Times New Roman"/>
          <w:sz w:val="28"/>
          <w:szCs w:val="28"/>
          <w:lang w:eastAsia="ru-RU"/>
        </w:rPr>
        <w:t>п</w:t>
      </w:r>
      <w:r w:rsidR="000F5EE6" w:rsidRPr="000F5EE6">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«Жипхеген</w:t>
      </w:r>
      <w:r w:rsidR="003D02AA">
        <w:rPr>
          <w:rFonts w:ascii="Times New Roman" w:eastAsia="Times New Roman" w:hAnsi="Times New Roman" w:cs="Times New Roman"/>
          <w:sz w:val="28"/>
          <w:szCs w:val="28"/>
          <w:lang w:eastAsia="ru-RU"/>
        </w:rPr>
        <w:t>ское</w:t>
      </w:r>
      <w:r w:rsidR="000F5EE6" w:rsidRPr="000F5EE6">
        <w:rPr>
          <w:rFonts w:ascii="Times New Roman" w:eastAsia="Times New Roman" w:hAnsi="Times New Roman" w:cs="Times New Roman"/>
          <w:sz w:val="28"/>
          <w:szCs w:val="28"/>
          <w:lang w:eastAsia="ru-RU"/>
        </w:rPr>
        <w:t>»</w:t>
      </w:r>
      <w:r w:rsidR="003D02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К.М. Фалилеева</w:t>
      </w:r>
      <w:bookmarkStart w:id="0" w:name="_GoBack"/>
      <w:bookmarkEnd w:id="0"/>
    </w:p>
    <w:sectPr w:rsidR="008032AF" w:rsidSect="006F3675">
      <w:footerReference w:type="even" r:id="rId8"/>
      <w:footerReference w:type="default" r:id="rId9"/>
      <w:pgSz w:w="11906" w:h="16838" w:code="259"/>
      <w:pgMar w:top="1021" w:right="851" w:bottom="567"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DD3" w:rsidRDefault="00330DD3">
      <w:pPr>
        <w:spacing w:after="0" w:line="240" w:lineRule="auto"/>
      </w:pPr>
      <w:r>
        <w:separator/>
      </w:r>
    </w:p>
  </w:endnote>
  <w:endnote w:type="continuationSeparator" w:id="1">
    <w:p w:rsidR="00330DD3" w:rsidRDefault="00330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37" w:rsidRDefault="001229C8" w:rsidP="004F0063">
    <w:pPr>
      <w:pStyle w:val="a3"/>
      <w:framePr w:wrap="around" w:vAnchor="text" w:hAnchor="margin" w:xAlign="right" w:y="1"/>
      <w:rPr>
        <w:rStyle w:val="a5"/>
      </w:rPr>
    </w:pPr>
    <w:r>
      <w:rPr>
        <w:rStyle w:val="a5"/>
      </w:rPr>
      <w:fldChar w:fldCharType="begin"/>
    </w:r>
    <w:r w:rsidR="000F5EE6">
      <w:rPr>
        <w:rStyle w:val="a5"/>
      </w:rPr>
      <w:instrText xml:space="preserve">PAGE  </w:instrText>
    </w:r>
    <w:r>
      <w:rPr>
        <w:rStyle w:val="a5"/>
      </w:rPr>
      <w:fldChar w:fldCharType="end"/>
    </w:r>
  </w:p>
  <w:p w:rsidR="00005637" w:rsidRDefault="00610CD1" w:rsidP="007211C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75" w:rsidRDefault="001229C8">
    <w:pPr>
      <w:pStyle w:val="a3"/>
      <w:jc w:val="right"/>
    </w:pPr>
    <w:r>
      <w:fldChar w:fldCharType="begin"/>
    </w:r>
    <w:r w:rsidR="000F5EE6">
      <w:instrText xml:space="preserve"> PAGE   \* MERGEFORMAT </w:instrText>
    </w:r>
    <w:r>
      <w:fldChar w:fldCharType="separate"/>
    </w:r>
    <w:r w:rsidR="00610CD1">
      <w:rPr>
        <w:noProof/>
      </w:rPr>
      <w:t>3</w:t>
    </w:r>
    <w:r>
      <w:rPr>
        <w:noProof/>
      </w:rPr>
      <w:fldChar w:fldCharType="end"/>
    </w:r>
  </w:p>
  <w:p w:rsidR="00005637" w:rsidRDefault="00610CD1" w:rsidP="007211C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DD3" w:rsidRDefault="00330DD3">
      <w:pPr>
        <w:spacing w:after="0" w:line="240" w:lineRule="auto"/>
      </w:pPr>
      <w:r>
        <w:separator/>
      </w:r>
    </w:p>
  </w:footnote>
  <w:footnote w:type="continuationSeparator" w:id="1">
    <w:p w:rsidR="00330DD3" w:rsidRDefault="00330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E06889"/>
    <w:rsid w:val="000F5EE6"/>
    <w:rsid w:val="001229C8"/>
    <w:rsid w:val="001F6C47"/>
    <w:rsid w:val="00330DD3"/>
    <w:rsid w:val="003D02AA"/>
    <w:rsid w:val="00453F86"/>
    <w:rsid w:val="00610CD1"/>
    <w:rsid w:val="008032AF"/>
    <w:rsid w:val="009C4ECF"/>
    <w:rsid w:val="00E06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5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F5EE6"/>
    <w:rPr>
      <w:rFonts w:ascii="Times New Roman" w:eastAsia="Times New Roman" w:hAnsi="Times New Roman" w:cs="Times New Roman"/>
      <w:sz w:val="24"/>
      <w:szCs w:val="24"/>
      <w:lang w:eastAsia="ru-RU"/>
    </w:rPr>
  </w:style>
  <w:style w:type="character" w:styleId="a5">
    <w:name w:val="page number"/>
    <w:basedOn w:val="a0"/>
    <w:uiPriority w:val="99"/>
    <w:rsid w:val="000F5EE6"/>
    <w:rPr>
      <w:rFonts w:cs="Times New Roman"/>
    </w:rPr>
  </w:style>
  <w:style w:type="paragraph" w:styleId="a6">
    <w:name w:val="Balloon Text"/>
    <w:basedOn w:val="a"/>
    <w:link w:val="a7"/>
    <w:uiPriority w:val="99"/>
    <w:semiHidden/>
    <w:unhideWhenUsed/>
    <w:rsid w:val="00453F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3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5E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F5EE6"/>
    <w:rPr>
      <w:rFonts w:ascii="Times New Roman" w:eastAsia="Times New Roman" w:hAnsi="Times New Roman" w:cs="Times New Roman"/>
      <w:sz w:val="24"/>
      <w:szCs w:val="24"/>
      <w:lang w:eastAsia="ru-RU"/>
    </w:rPr>
  </w:style>
  <w:style w:type="character" w:styleId="a5">
    <w:name w:val="page number"/>
    <w:basedOn w:val="a0"/>
    <w:uiPriority w:val="99"/>
    <w:rsid w:val="000F5EE6"/>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1087;&#1088;&#1072;&#1074;&#1086;-&#1084;&#1080;&#1085;&#1102;&#1089;&#1090;.&#1088;&#1092;"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2022-07-19T05:26:00Z</cp:lastPrinted>
  <dcterms:created xsi:type="dcterms:W3CDTF">2022-07-19T05:27:00Z</dcterms:created>
  <dcterms:modified xsi:type="dcterms:W3CDTF">2022-07-19T05:27:00Z</dcterms:modified>
</cp:coreProperties>
</file>