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68" w:rsidRPr="00904E80" w:rsidRDefault="00C35868" w:rsidP="00C35868">
      <w:pPr>
        <w:jc w:val="right"/>
        <w:rPr>
          <w:rFonts w:ascii="Times New Roman" w:hAnsi="Times New Roman" w:cs="Times New Roman"/>
          <w:b/>
          <w:szCs w:val="20"/>
        </w:rPr>
      </w:pPr>
      <w:bookmarkStart w:id="0" w:name="bookmark0"/>
      <w:r>
        <w:rPr>
          <w:rFonts w:ascii="Times New Roman" w:hAnsi="Times New Roman" w:cs="Times New Roman"/>
          <w:b/>
          <w:szCs w:val="20"/>
        </w:rPr>
        <w:t>ПРОЕКТ</w:t>
      </w:r>
    </w:p>
    <w:p w:rsidR="00690662" w:rsidRDefault="00F64BF7" w:rsidP="00883C9A">
      <w:pPr>
        <w:pStyle w:val="10"/>
        <w:shd w:val="clear" w:color="auto" w:fill="auto"/>
        <w:spacing w:after="0"/>
        <w:ind w:right="300"/>
      </w:pPr>
      <w:bookmarkStart w:id="1" w:name="_GoBack"/>
      <w:bookmarkEnd w:id="1"/>
      <w:r>
        <w:t>АДМИНИСТРАЦИЯ МУНИЦИПАЛЬНОГО РАЙОНА</w:t>
      </w:r>
      <w:r>
        <w:br/>
        <w:t>«ХИЛОКСКИЙ РАЙОН»</w:t>
      </w:r>
      <w:bookmarkEnd w:id="0"/>
    </w:p>
    <w:p w:rsidR="00690662" w:rsidRDefault="00690662" w:rsidP="00690662">
      <w:pPr>
        <w:pStyle w:val="10"/>
        <w:shd w:val="clear" w:color="auto" w:fill="auto"/>
        <w:spacing w:after="0"/>
        <w:ind w:right="300"/>
      </w:pPr>
    </w:p>
    <w:p w:rsidR="00690662" w:rsidRDefault="00690662" w:rsidP="00690662">
      <w:pPr>
        <w:pStyle w:val="10"/>
        <w:shd w:val="clear" w:color="auto" w:fill="auto"/>
        <w:spacing w:after="0"/>
        <w:ind w:right="300"/>
      </w:pPr>
    </w:p>
    <w:p w:rsidR="005541D4" w:rsidRDefault="00F64BF7" w:rsidP="00690662">
      <w:pPr>
        <w:pStyle w:val="10"/>
        <w:shd w:val="clear" w:color="auto" w:fill="auto"/>
        <w:spacing w:after="0" w:line="280" w:lineRule="exact"/>
        <w:ind w:right="300"/>
      </w:pPr>
      <w:bookmarkStart w:id="2" w:name="bookmark1"/>
      <w:r>
        <w:t>ПОСТАНОВЛЕНИЕ</w:t>
      </w:r>
      <w:bookmarkEnd w:id="2"/>
    </w:p>
    <w:p w:rsidR="00690662" w:rsidRDefault="00690662" w:rsidP="00690662">
      <w:pPr>
        <w:pStyle w:val="10"/>
        <w:shd w:val="clear" w:color="auto" w:fill="auto"/>
        <w:spacing w:after="0" w:line="280" w:lineRule="exact"/>
        <w:ind w:right="300"/>
      </w:pPr>
    </w:p>
    <w:p w:rsidR="00690662" w:rsidRDefault="00690662" w:rsidP="00690662">
      <w:pPr>
        <w:pStyle w:val="10"/>
        <w:shd w:val="clear" w:color="auto" w:fill="auto"/>
        <w:spacing w:after="0" w:line="280" w:lineRule="exact"/>
        <w:ind w:right="300"/>
      </w:pPr>
    </w:p>
    <w:p w:rsidR="005541D4" w:rsidRDefault="00E263AC" w:rsidP="00690662">
      <w:pPr>
        <w:pStyle w:val="20"/>
        <w:shd w:val="clear" w:color="auto" w:fill="auto"/>
        <w:spacing w:before="0" w:after="0" w:line="320" w:lineRule="exact"/>
      </w:pPr>
      <w:r>
        <w:rPr>
          <w:rStyle w:val="21"/>
          <w:lang w:eastAsia="en-US" w:bidi="en-US"/>
        </w:rPr>
        <w:t xml:space="preserve">   </w:t>
      </w:r>
      <w:r w:rsidR="00F64BF7" w:rsidRPr="003619AF">
        <w:rPr>
          <w:rStyle w:val="21"/>
          <w:lang w:eastAsia="en-US" w:bidi="en-US"/>
        </w:rPr>
        <w:tab/>
      </w:r>
      <w:r w:rsidR="00D20071">
        <w:rPr>
          <w:rStyle w:val="21"/>
          <w:lang w:eastAsia="en-US" w:bidi="en-US"/>
        </w:rPr>
        <w:t xml:space="preserve">          </w:t>
      </w:r>
      <w:r>
        <w:rPr>
          <w:rStyle w:val="21"/>
          <w:lang w:eastAsia="en-US" w:bidi="en-US"/>
        </w:rPr>
        <w:t xml:space="preserve">    </w:t>
      </w:r>
      <w:r w:rsidR="00690662">
        <w:t>20</w:t>
      </w:r>
      <w:r w:rsidR="00D20071">
        <w:t>2</w:t>
      </w:r>
      <w:r w:rsidR="000015ED">
        <w:t>2</w:t>
      </w:r>
      <w:r w:rsidR="00690662">
        <w:t xml:space="preserve"> года                                        </w:t>
      </w:r>
      <w:r w:rsidR="003918B6">
        <w:t xml:space="preserve">                                </w:t>
      </w:r>
      <w:r w:rsidR="00690662">
        <w:t xml:space="preserve">   №</w:t>
      </w:r>
    </w:p>
    <w:p w:rsidR="00690662" w:rsidRDefault="00690662" w:rsidP="00690662">
      <w:pPr>
        <w:pStyle w:val="20"/>
        <w:shd w:val="clear" w:color="auto" w:fill="auto"/>
        <w:spacing w:before="0" w:after="0" w:line="320" w:lineRule="exact"/>
      </w:pPr>
    </w:p>
    <w:p w:rsidR="00690662" w:rsidRDefault="00690662" w:rsidP="00690662">
      <w:pPr>
        <w:pStyle w:val="20"/>
        <w:shd w:val="clear" w:color="auto" w:fill="auto"/>
        <w:spacing w:before="0" w:after="0" w:line="320" w:lineRule="exact"/>
      </w:pPr>
    </w:p>
    <w:p w:rsidR="005541D4" w:rsidRDefault="00F64BF7" w:rsidP="00690662">
      <w:pPr>
        <w:pStyle w:val="20"/>
        <w:shd w:val="clear" w:color="auto" w:fill="auto"/>
        <w:spacing w:before="0" w:after="0" w:line="280" w:lineRule="exact"/>
        <w:ind w:right="300"/>
        <w:jc w:val="center"/>
      </w:pPr>
      <w:r>
        <w:t>г. Хилок</w:t>
      </w:r>
    </w:p>
    <w:p w:rsidR="00690662" w:rsidRDefault="00690662" w:rsidP="00690662">
      <w:pPr>
        <w:pStyle w:val="20"/>
        <w:shd w:val="clear" w:color="auto" w:fill="auto"/>
        <w:spacing w:before="0" w:after="0" w:line="280" w:lineRule="exact"/>
        <w:ind w:right="300"/>
        <w:jc w:val="center"/>
      </w:pPr>
    </w:p>
    <w:p w:rsidR="00690662" w:rsidRDefault="00690662" w:rsidP="00690662">
      <w:pPr>
        <w:pStyle w:val="20"/>
        <w:shd w:val="clear" w:color="auto" w:fill="auto"/>
        <w:spacing w:before="0" w:after="0" w:line="280" w:lineRule="exact"/>
        <w:ind w:right="300"/>
        <w:jc w:val="center"/>
      </w:pPr>
    </w:p>
    <w:p w:rsidR="005541D4" w:rsidRPr="0041481B" w:rsidRDefault="00AB10CE" w:rsidP="000C541E">
      <w:pPr>
        <w:pStyle w:val="30"/>
        <w:shd w:val="clear" w:color="auto" w:fill="auto"/>
        <w:spacing w:before="0"/>
        <w:ind w:firstLine="760"/>
        <w:jc w:val="both"/>
      </w:pPr>
      <w:r w:rsidRPr="00AB10CE">
        <w:t>О внесении изменений в Административный регламент по предоставлению муниципальной услуги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утвержденный постановлением администрации муниципального района «Хилокский район» от 22.07.2016 года № 674</w:t>
      </w:r>
    </w:p>
    <w:p w:rsidR="00690662" w:rsidRDefault="00690662" w:rsidP="00690662">
      <w:pPr>
        <w:pStyle w:val="30"/>
        <w:shd w:val="clear" w:color="auto" w:fill="auto"/>
        <w:spacing w:before="0"/>
        <w:ind w:firstLine="760"/>
        <w:jc w:val="both"/>
      </w:pPr>
    </w:p>
    <w:p w:rsidR="005541D4" w:rsidRDefault="00F64BF7" w:rsidP="00690662">
      <w:pPr>
        <w:pStyle w:val="20"/>
        <w:shd w:val="clear" w:color="auto" w:fill="auto"/>
        <w:spacing w:before="0" w:after="0" w:line="317" w:lineRule="exact"/>
        <w:ind w:firstLine="700"/>
        <w:rPr>
          <w:rStyle w:val="22"/>
        </w:rPr>
      </w:pPr>
      <w:r>
        <w:t>В соответствии со статьей 3</w:t>
      </w:r>
      <w:r w:rsidR="00796C3C">
        <w:t>7</w:t>
      </w:r>
      <w:r>
        <w:t xml:space="preserve"> Устава муниципального района «Хилокский район», в целях приведения нормативно-правовой базы в соответствие с действующим законодательством Администрация муниципального района «Хилокский район» </w:t>
      </w:r>
      <w:r w:rsidR="003918B6">
        <w:rPr>
          <w:rStyle w:val="22"/>
          <w:rFonts w:eastAsia="Arial Unicode MS"/>
          <w:spacing w:val="20"/>
        </w:rPr>
        <w:t>постановляет:</w:t>
      </w:r>
    </w:p>
    <w:p w:rsidR="005541D4" w:rsidRPr="0041481B" w:rsidRDefault="00F64BF7" w:rsidP="003918B6">
      <w:pPr>
        <w:pStyle w:val="20"/>
        <w:numPr>
          <w:ilvl w:val="0"/>
          <w:numId w:val="1"/>
        </w:numPr>
        <w:shd w:val="clear" w:color="auto" w:fill="auto"/>
        <w:tabs>
          <w:tab w:val="left" w:pos="1048"/>
        </w:tabs>
        <w:spacing w:before="0" w:after="0" w:line="322" w:lineRule="exact"/>
        <w:ind w:firstLine="851"/>
      </w:pPr>
      <w:proofErr w:type="gramStart"/>
      <w:r w:rsidRPr="0041481B">
        <w:t xml:space="preserve">Утвердить прилагаемые изменения, которые вносятся в Административный регламент по предоставлению муниципальной услуги </w:t>
      </w:r>
      <w:r w:rsidR="000C541E" w:rsidRPr="0041481B">
        <w:rPr>
          <w:bCs/>
        </w:rPr>
        <w:t>«</w:t>
      </w:r>
      <w:r w:rsidR="00AB10CE" w:rsidRPr="00AB10CE">
        <w:rPr>
          <w:bCs/>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утвержденный постановлением администрации муниципального района «Хилокский район» от 22.07.2016 года № 674</w:t>
      </w:r>
      <w:r w:rsidRPr="0041481B">
        <w:t xml:space="preserve"> «</w:t>
      </w:r>
      <w:r w:rsidR="00312A6B" w:rsidRPr="0041481B">
        <w:t>Об утверждении административного регламента предоставления муниципальной услуги «</w:t>
      </w:r>
      <w:r w:rsidR="00883C9A" w:rsidRPr="00883C9A">
        <w:rPr>
          <w:bCs/>
        </w:rPr>
        <w:t>Предоставление в безвозмездное пользование земельных участков, находящихся в муниципальной собственности, и</w:t>
      </w:r>
      <w:proofErr w:type="gramEnd"/>
      <w:r w:rsidR="00883C9A" w:rsidRPr="00883C9A">
        <w:rPr>
          <w:bCs/>
        </w:rPr>
        <w:t xml:space="preserve"> земельных участков, государственная собственность на которые не разграничена</w:t>
      </w:r>
      <w:r w:rsidRPr="0041481B">
        <w:t>».</w:t>
      </w:r>
    </w:p>
    <w:p w:rsidR="000C541E" w:rsidRPr="000C541E" w:rsidRDefault="000C541E" w:rsidP="003918B6">
      <w:pPr>
        <w:pStyle w:val="aa"/>
        <w:numPr>
          <w:ilvl w:val="0"/>
          <w:numId w:val="1"/>
        </w:numPr>
        <w:ind w:left="0" w:firstLine="851"/>
        <w:rPr>
          <w:rFonts w:ascii="Times New Roman" w:hAnsi="Times New Roman" w:cs="Times New Roman"/>
          <w:sz w:val="28"/>
        </w:rPr>
      </w:pPr>
      <w:r w:rsidRPr="000C541E">
        <w:rPr>
          <w:rFonts w:ascii="Times New Roman" w:hAnsi="Times New Roman" w:cs="Times New Roman"/>
          <w:sz w:val="28"/>
        </w:rPr>
        <w:t>Настоящее постановление вступает в силу на следующий день, после дня  его официального опубликования (обнародования).</w:t>
      </w:r>
    </w:p>
    <w:p w:rsidR="00690662" w:rsidRPr="000C541E" w:rsidRDefault="000C541E" w:rsidP="00E263AC">
      <w:pPr>
        <w:pStyle w:val="aa"/>
        <w:numPr>
          <w:ilvl w:val="0"/>
          <w:numId w:val="1"/>
        </w:numPr>
        <w:ind w:left="0" w:firstLine="851"/>
        <w:rPr>
          <w:rFonts w:ascii="Times New Roman" w:hAnsi="Times New Roman" w:cs="Times New Roman"/>
          <w:sz w:val="32"/>
          <w:szCs w:val="28"/>
        </w:rPr>
      </w:pPr>
      <w:r w:rsidRPr="000C541E">
        <w:rPr>
          <w:rFonts w:ascii="Times New Roman" w:hAnsi="Times New Roman" w:cs="Times New Roman"/>
          <w:sz w:val="28"/>
        </w:rPr>
        <w:t xml:space="preserve">Настоящее постановление опубликовать (обнародовать) на официальном сайте администрации муниципального района «Хилокский район»  </w:t>
      </w:r>
      <w:r w:rsidR="00E263AC" w:rsidRPr="00E263AC">
        <w:rPr>
          <w:rFonts w:ascii="Times New Roman" w:hAnsi="Times New Roman" w:cs="Times New Roman"/>
          <w:sz w:val="28"/>
        </w:rPr>
        <w:t>(https://hiloksky.75.ru/)</w:t>
      </w:r>
      <w:r w:rsidRPr="000C541E">
        <w:rPr>
          <w:rFonts w:ascii="Times New Roman" w:hAnsi="Times New Roman" w:cs="Times New Roman"/>
          <w:sz w:val="28"/>
        </w:rPr>
        <w:t>.</w:t>
      </w:r>
    </w:p>
    <w:p w:rsidR="00690662" w:rsidRDefault="00690662" w:rsidP="00690662">
      <w:pPr>
        <w:rPr>
          <w:rFonts w:ascii="Times New Roman" w:hAnsi="Times New Roman" w:cs="Times New Roman"/>
          <w:sz w:val="28"/>
          <w:szCs w:val="28"/>
        </w:rPr>
      </w:pPr>
    </w:p>
    <w:p w:rsidR="000C541E" w:rsidRDefault="000C541E" w:rsidP="00690662">
      <w:pPr>
        <w:rPr>
          <w:rFonts w:ascii="Times New Roman" w:hAnsi="Times New Roman" w:cs="Times New Roman"/>
          <w:sz w:val="28"/>
          <w:szCs w:val="28"/>
        </w:rPr>
      </w:pPr>
    </w:p>
    <w:p w:rsidR="00E263AC" w:rsidRDefault="00E263AC" w:rsidP="00690662">
      <w:pPr>
        <w:rPr>
          <w:rFonts w:ascii="Times New Roman" w:hAnsi="Times New Roman" w:cs="Times New Roman"/>
          <w:sz w:val="28"/>
          <w:szCs w:val="28"/>
        </w:rPr>
      </w:pPr>
    </w:p>
    <w:p w:rsidR="000015ED" w:rsidRDefault="000015ED" w:rsidP="000015ED">
      <w:pPr>
        <w:rPr>
          <w:rFonts w:ascii="Times New Roman" w:hAnsi="Times New Roman" w:cs="Times New Roman"/>
          <w:sz w:val="28"/>
          <w:szCs w:val="28"/>
        </w:rPr>
      </w:pPr>
      <w:proofErr w:type="spellStart"/>
      <w:r w:rsidRPr="000015ED">
        <w:rPr>
          <w:rFonts w:ascii="Times New Roman" w:hAnsi="Times New Roman" w:cs="Times New Roman"/>
          <w:sz w:val="28"/>
          <w:szCs w:val="28"/>
        </w:rPr>
        <w:t>Врио</w:t>
      </w:r>
      <w:proofErr w:type="spellEnd"/>
      <w:r w:rsidRPr="000015ED">
        <w:rPr>
          <w:rFonts w:ascii="Times New Roman" w:hAnsi="Times New Roman" w:cs="Times New Roman"/>
          <w:sz w:val="28"/>
          <w:szCs w:val="28"/>
        </w:rPr>
        <w:t xml:space="preserve"> главы муниципального района </w:t>
      </w:r>
    </w:p>
    <w:p w:rsidR="00690662" w:rsidRDefault="000015ED" w:rsidP="000015ED">
      <w:pPr>
        <w:rPr>
          <w:rFonts w:ascii="Times New Roman" w:hAnsi="Times New Roman" w:cs="Times New Roman"/>
          <w:sz w:val="28"/>
          <w:szCs w:val="28"/>
        </w:rPr>
      </w:pPr>
      <w:r w:rsidRPr="000015ED">
        <w:rPr>
          <w:rFonts w:ascii="Times New Roman" w:hAnsi="Times New Roman" w:cs="Times New Roman"/>
          <w:sz w:val="28"/>
          <w:szCs w:val="28"/>
        </w:rPr>
        <w:t xml:space="preserve">«Хилокский район»  </w:t>
      </w:r>
      <w:r>
        <w:rPr>
          <w:rFonts w:ascii="Times New Roman" w:hAnsi="Times New Roman" w:cs="Times New Roman"/>
          <w:sz w:val="28"/>
          <w:szCs w:val="28"/>
        </w:rPr>
        <w:t xml:space="preserve">             </w:t>
      </w:r>
      <w:r w:rsidRPr="000015ED">
        <w:rPr>
          <w:rFonts w:ascii="Times New Roman" w:hAnsi="Times New Roman" w:cs="Times New Roman"/>
          <w:sz w:val="28"/>
          <w:szCs w:val="28"/>
        </w:rPr>
        <w:t xml:space="preserve">                                                                        К.В. Серов</w:t>
      </w:r>
    </w:p>
    <w:p w:rsidR="00DA3CEF" w:rsidRDefault="00DA3CEF" w:rsidP="00690662">
      <w:pPr>
        <w:pStyle w:val="20"/>
        <w:shd w:val="clear" w:color="auto" w:fill="auto"/>
        <w:spacing w:before="0" w:after="0" w:line="240" w:lineRule="auto"/>
        <w:jc w:val="right"/>
      </w:pPr>
    </w:p>
    <w:p w:rsidR="003918B6" w:rsidRDefault="003918B6" w:rsidP="00690662">
      <w:pPr>
        <w:pStyle w:val="20"/>
        <w:shd w:val="clear" w:color="auto" w:fill="auto"/>
        <w:spacing w:before="0" w:after="0" w:line="240" w:lineRule="auto"/>
        <w:jc w:val="right"/>
      </w:pPr>
    </w:p>
    <w:p w:rsidR="000015ED" w:rsidRDefault="000015ED" w:rsidP="00690662">
      <w:pPr>
        <w:pStyle w:val="20"/>
        <w:shd w:val="clear" w:color="auto" w:fill="auto"/>
        <w:spacing w:before="0" w:after="0" w:line="240" w:lineRule="auto"/>
        <w:jc w:val="right"/>
      </w:pPr>
    </w:p>
    <w:p w:rsidR="000015ED" w:rsidRDefault="000015ED" w:rsidP="00690662">
      <w:pPr>
        <w:pStyle w:val="20"/>
        <w:shd w:val="clear" w:color="auto" w:fill="auto"/>
        <w:spacing w:before="0" w:after="0" w:line="240" w:lineRule="auto"/>
        <w:jc w:val="right"/>
      </w:pPr>
    </w:p>
    <w:p w:rsidR="000015ED" w:rsidRDefault="000015ED" w:rsidP="00690662">
      <w:pPr>
        <w:pStyle w:val="20"/>
        <w:shd w:val="clear" w:color="auto" w:fill="auto"/>
        <w:spacing w:before="0" w:after="0" w:line="240" w:lineRule="auto"/>
        <w:jc w:val="right"/>
      </w:pPr>
    </w:p>
    <w:p w:rsidR="000015ED" w:rsidRDefault="000015ED" w:rsidP="00690662">
      <w:pPr>
        <w:pStyle w:val="20"/>
        <w:shd w:val="clear" w:color="auto" w:fill="auto"/>
        <w:spacing w:before="0" w:after="0" w:line="240" w:lineRule="auto"/>
        <w:jc w:val="right"/>
      </w:pPr>
    </w:p>
    <w:p w:rsidR="00690662" w:rsidRDefault="00F64BF7" w:rsidP="00690662">
      <w:pPr>
        <w:pStyle w:val="20"/>
        <w:shd w:val="clear" w:color="auto" w:fill="auto"/>
        <w:spacing w:before="0" w:after="0" w:line="240" w:lineRule="auto"/>
        <w:jc w:val="right"/>
      </w:pPr>
      <w:r>
        <w:t xml:space="preserve">УТВЕРЖДЕНЫ </w:t>
      </w:r>
    </w:p>
    <w:p w:rsidR="00690662" w:rsidRDefault="00F64BF7" w:rsidP="00690662">
      <w:pPr>
        <w:pStyle w:val="20"/>
        <w:shd w:val="clear" w:color="auto" w:fill="auto"/>
        <w:spacing w:before="0" w:after="0" w:line="240" w:lineRule="auto"/>
        <w:jc w:val="right"/>
      </w:pPr>
      <w:r>
        <w:t xml:space="preserve">постановлением администрации </w:t>
      </w:r>
    </w:p>
    <w:p w:rsidR="00690662" w:rsidRDefault="00F64BF7" w:rsidP="00690662">
      <w:pPr>
        <w:pStyle w:val="20"/>
        <w:shd w:val="clear" w:color="auto" w:fill="auto"/>
        <w:spacing w:before="0" w:after="0" w:line="240" w:lineRule="auto"/>
        <w:jc w:val="right"/>
      </w:pPr>
      <w:r>
        <w:t xml:space="preserve">муниципального района </w:t>
      </w:r>
    </w:p>
    <w:p w:rsidR="00690662" w:rsidRDefault="00F64BF7" w:rsidP="00690662">
      <w:pPr>
        <w:pStyle w:val="20"/>
        <w:shd w:val="clear" w:color="auto" w:fill="auto"/>
        <w:spacing w:before="0" w:after="0" w:line="240" w:lineRule="auto"/>
        <w:jc w:val="right"/>
      </w:pPr>
      <w:r>
        <w:t xml:space="preserve">«Хилокский район» </w:t>
      </w:r>
    </w:p>
    <w:p w:rsidR="005541D4" w:rsidRDefault="00F64BF7" w:rsidP="00413418">
      <w:pPr>
        <w:pStyle w:val="20"/>
        <w:shd w:val="clear" w:color="auto" w:fill="auto"/>
        <w:spacing w:before="0" w:after="0" w:line="240" w:lineRule="auto"/>
        <w:jc w:val="right"/>
      </w:pPr>
      <w:r>
        <w:t xml:space="preserve">от </w:t>
      </w:r>
      <w:r w:rsidR="00413418">
        <w:t>____</w:t>
      </w:r>
      <w:r w:rsidR="00997408">
        <w:t>____</w:t>
      </w:r>
      <w:r w:rsidR="00413418">
        <w:t xml:space="preserve">___ </w:t>
      </w:r>
      <w:r>
        <w:t>20</w:t>
      </w:r>
      <w:r w:rsidR="00D20071">
        <w:t>2</w:t>
      </w:r>
      <w:r w:rsidR="000015ED">
        <w:t>2</w:t>
      </w:r>
      <w:r>
        <w:t xml:space="preserve"> г. №</w:t>
      </w:r>
      <w:r w:rsidR="00413418">
        <w:t xml:space="preserve"> _____</w:t>
      </w:r>
    </w:p>
    <w:p w:rsidR="00690662" w:rsidRDefault="00690662" w:rsidP="00690662">
      <w:pPr>
        <w:pStyle w:val="10"/>
        <w:shd w:val="clear" w:color="auto" w:fill="auto"/>
        <w:spacing w:after="0" w:line="322" w:lineRule="exact"/>
        <w:ind w:left="280"/>
      </w:pPr>
      <w:bookmarkStart w:id="3" w:name="bookmark3"/>
    </w:p>
    <w:p w:rsidR="00DA3CEF" w:rsidRDefault="00DA3CEF" w:rsidP="00690662">
      <w:pPr>
        <w:pStyle w:val="10"/>
        <w:shd w:val="clear" w:color="auto" w:fill="auto"/>
        <w:spacing w:after="0" w:line="322" w:lineRule="exact"/>
        <w:ind w:left="280"/>
      </w:pPr>
    </w:p>
    <w:p w:rsidR="005541D4" w:rsidRDefault="00F64BF7" w:rsidP="00690662">
      <w:pPr>
        <w:pStyle w:val="10"/>
        <w:shd w:val="clear" w:color="auto" w:fill="auto"/>
        <w:spacing w:after="0" w:line="322" w:lineRule="exact"/>
        <w:ind w:left="280"/>
      </w:pPr>
      <w:r>
        <w:t>ИЗМЕНЕНИЯ,</w:t>
      </w:r>
      <w:bookmarkEnd w:id="3"/>
    </w:p>
    <w:p w:rsidR="005541D4" w:rsidRDefault="00F64BF7" w:rsidP="00690662">
      <w:pPr>
        <w:pStyle w:val="30"/>
        <w:shd w:val="clear" w:color="auto" w:fill="auto"/>
        <w:tabs>
          <w:tab w:val="left" w:pos="3293"/>
        </w:tabs>
        <w:spacing w:before="0" w:after="240"/>
        <w:jc w:val="both"/>
      </w:pPr>
      <w:r>
        <w:t xml:space="preserve">которые вносятся в Административный регламент по предоставлению муниципальной услуги </w:t>
      </w:r>
      <w:r w:rsidR="00413418" w:rsidRPr="003E288A">
        <w:t>«</w:t>
      </w:r>
      <w:r w:rsidR="00883C9A" w:rsidRPr="00AB10CE">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413418" w:rsidRPr="003E288A">
        <w:t>»</w:t>
      </w:r>
      <w:r w:rsidR="00413418">
        <w:t xml:space="preserve">, утвержденный постановлением администрации муниципального района «Хилокский район» </w:t>
      </w:r>
      <w:r w:rsidR="00005BE6">
        <w:t xml:space="preserve">от </w:t>
      </w:r>
      <w:r w:rsidR="0041481B">
        <w:t>2</w:t>
      </w:r>
      <w:r w:rsidR="00883C9A">
        <w:t>2</w:t>
      </w:r>
      <w:r w:rsidR="00005BE6" w:rsidRPr="00005BE6">
        <w:t>.0</w:t>
      </w:r>
      <w:r w:rsidR="00883C9A">
        <w:t>7</w:t>
      </w:r>
      <w:r w:rsidR="00005BE6" w:rsidRPr="00005BE6">
        <w:t>.201</w:t>
      </w:r>
      <w:r w:rsidR="00883C9A">
        <w:t>6</w:t>
      </w:r>
      <w:r w:rsidR="00005BE6" w:rsidRPr="00005BE6">
        <w:t xml:space="preserve"> года № </w:t>
      </w:r>
      <w:r w:rsidR="00883C9A">
        <w:t>674</w:t>
      </w:r>
    </w:p>
    <w:p w:rsidR="00660799" w:rsidRDefault="00660799" w:rsidP="00660799">
      <w:pPr>
        <w:pStyle w:val="20"/>
        <w:numPr>
          <w:ilvl w:val="0"/>
          <w:numId w:val="2"/>
        </w:numPr>
        <w:shd w:val="clear" w:color="auto" w:fill="auto"/>
        <w:spacing w:before="0" w:after="0" w:line="322" w:lineRule="exact"/>
        <w:ind w:firstLine="760"/>
        <w:rPr>
          <w:color w:val="auto"/>
        </w:rPr>
      </w:pPr>
      <w:r w:rsidRPr="00660799">
        <w:rPr>
          <w:color w:val="auto"/>
        </w:rPr>
        <w:t>В тексте Административного регламента слов</w:t>
      </w:r>
      <w:r>
        <w:rPr>
          <w:color w:val="auto"/>
        </w:rPr>
        <w:t>а</w:t>
      </w:r>
      <w:r w:rsidRPr="00660799">
        <w:rPr>
          <w:color w:val="auto"/>
        </w:rPr>
        <w:t xml:space="preserve"> «http://www.хилок</w:t>
      </w:r>
      <w:proofErr w:type="gramStart"/>
      <w:r w:rsidRPr="00660799">
        <w:rPr>
          <w:color w:val="auto"/>
        </w:rPr>
        <w:t>.з</w:t>
      </w:r>
      <w:proofErr w:type="gramEnd"/>
      <w:r w:rsidRPr="00660799">
        <w:rPr>
          <w:color w:val="auto"/>
        </w:rPr>
        <w:t>абайкальскийкрай.рф» не читать, заменить на слов</w:t>
      </w:r>
      <w:r>
        <w:rPr>
          <w:color w:val="auto"/>
        </w:rPr>
        <w:t>а</w:t>
      </w:r>
      <w:r w:rsidRPr="00660799">
        <w:rPr>
          <w:color w:val="auto"/>
        </w:rPr>
        <w:t xml:space="preserve"> «https://hiloksky.75.ru»</w:t>
      </w:r>
    </w:p>
    <w:p w:rsidR="000015ED" w:rsidRDefault="000015ED" w:rsidP="00660799">
      <w:pPr>
        <w:pStyle w:val="20"/>
        <w:numPr>
          <w:ilvl w:val="0"/>
          <w:numId w:val="2"/>
        </w:numPr>
        <w:shd w:val="clear" w:color="auto" w:fill="auto"/>
        <w:spacing w:before="0" w:after="0" w:line="322" w:lineRule="exact"/>
        <w:ind w:firstLine="760"/>
        <w:rPr>
          <w:color w:val="auto"/>
        </w:rPr>
      </w:pPr>
      <w:r w:rsidRPr="000015ED">
        <w:rPr>
          <w:color w:val="auto"/>
        </w:rPr>
        <w:t xml:space="preserve">В пункте </w:t>
      </w:r>
      <w:r>
        <w:rPr>
          <w:color w:val="auto"/>
        </w:rPr>
        <w:t>1</w:t>
      </w:r>
      <w:r w:rsidRPr="000015ED">
        <w:rPr>
          <w:color w:val="auto"/>
        </w:rPr>
        <w:t>.</w:t>
      </w:r>
      <w:r>
        <w:rPr>
          <w:color w:val="auto"/>
        </w:rPr>
        <w:t>1</w:t>
      </w:r>
      <w:r w:rsidRPr="000015ED">
        <w:rPr>
          <w:color w:val="auto"/>
        </w:rPr>
        <w:t xml:space="preserve">7 Административного регламента слова «ЕГРП» не </w:t>
      </w:r>
      <w:r>
        <w:rPr>
          <w:color w:val="auto"/>
        </w:rPr>
        <w:t xml:space="preserve">читать, </w:t>
      </w:r>
      <w:proofErr w:type="gramStart"/>
      <w:r>
        <w:rPr>
          <w:color w:val="auto"/>
        </w:rPr>
        <w:t>заменить на слова</w:t>
      </w:r>
      <w:proofErr w:type="gramEnd"/>
      <w:r>
        <w:rPr>
          <w:color w:val="auto"/>
        </w:rPr>
        <w:t xml:space="preserve"> «ЕГРН</w:t>
      </w:r>
      <w:r w:rsidRPr="000015ED">
        <w:rPr>
          <w:color w:val="auto"/>
        </w:rPr>
        <w:t>»</w:t>
      </w:r>
      <w:r w:rsidR="00660799">
        <w:rPr>
          <w:color w:val="auto"/>
        </w:rPr>
        <w:t>.</w:t>
      </w:r>
    </w:p>
    <w:p w:rsidR="00660799" w:rsidRPr="00660799" w:rsidRDefault="00660799" w:rsidP="00660799">
      <w:pPr>
        <w:pStyle w:val="20"/>
        <w:numPr>
          <w:ilvl w:val="0"/>
          <w:numId w:val="2"/>
        </w:numPr>
        <w:spacing w:before="0" w:after="0" w:line="322" w:lineRule="exact"/>
        <w:ind w:firstLine="760"/>
        <w:rPr>
          <w:color w:val="auto"/>
        </w:rPr>
      </w:pPr>
      <w:r w:rsidRPr="00660799">
        <w:rPr>
          <w:color w:val="auto"/>
        </w:rPr>
        <w:t>Пункт 2.5 Административного регламента читать в следующей редакции:</w:t>
      </w:r>
    </w:p>
    <w:p w:rsidR="00660799" w:rsidRPr="00660799" w:rsidRDefault="00660799" w:rsidP="00660799">
      <w:pPr>
        <w:pStyle w:val="20"/>
        <w:spacing w:before="0" w:after="0" w:line="322" w:lineRule="exact"/>
        <w:ind w:firstLine="760"/>
        <w:rPr>
          <w:color w:val="auto"/>
        </w:rPr>
      </w:pPr>
      <w:r w:rsidRPr="00660799">
        <w:rPr>
          <w:color w:val="auto"/>
        </w:rPr>
        <w:t>«Правовые основания для предоставления муниципальной услуги.</w:t>
      </w:r>
    </w:p>
    <w:p w:rsidR="00660799" w:rsidRDefault="00660799" w:rsidP="00660799">
      <w:pPr>
        <w:pStyle w:val="20"/>
        <w:shd w:val="clear" w:color="auto" w:fill="auto"/>
        <w:spacing w:before="0" w:after="0" w:line="322" w:lineRule="exact"/>
        <w:ind w:firstLine="760"/>
        <w:rPr>
          <w:color w:val="auto"/>
        </w:rPr>
      </w:pPr>
      <w:proofErr w:type="gramStart"/>
      <w:r w:rsidRPr="00660799">
        <w:rPr>
          <w:color w:val="auto"/>
        </w:rPr>
        <w:t xml:space="preserve">Перечень нормативных правовых актов, регулирующих предоставление муниципальной услуги, размещен в информационно-телекоммуникационной сети «Интернет» на официальном сайте администрации муниципального района «Хилокский район» </w:t>
      </w:r>
      <w:r w:rsidRPr="00660799">
        <w:rPr>
          <w:color w:val="FF0000"/>
        </w:rPr>
        <w:t>(https://hiloksky.75.ru/action/municipalnye-uslugi)</w:t>
      </w:r>
      <w:r w:rsidRPr="00660799">
        <w:rPr>
          <w:color w:val="auto"/>
        </w:rPr>
        <w:t>,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roofErr w:type="gramEnd"/>
    </w:p>
    <w:p w:rsidR="008E544C" w:rsidRPr="00103233" w:rsidRDefault="000015ED" w:rsidP="00660799">
      <w:pPr>
        <w:pStyle w:val="20"/>
        <w:numPr>
          <w:ilvl w:val="0"/>
          <w:numId w:val="2"/>
        </w:numPr>
        <w:shd w:val="clear" w:color="auto" w:fill="auto"/>
        <w:spacing w:before="0" w:after="0" w:line="322" w:lineRule="exact"/>
        <w:ind w:firstLine="760"/>
        <w:rPr>
          <w:color w:val="auto"/>
        </w:rPr>
      </w:pPr>
      <w:r>
        <w:rPr>
          <w:color w:val="auto"/>
        </w:rPr>
        <w:t>П</w:t>
      </w:r>
      <w:r w:rsidR="008E544C" w:rsidRPr="00103233">
        <w:rPr>
          <w:color w:val="auto"/>
        </w:rPr>
        <w:t>ункт 2.</w:t>
      </w:r>
      <w:r>
        <w:rPr>
          <w:color w:val="auto"/>
        </w:rPr>
        <w:t>7.2</w:t>
      </w:r>
      <w:r w:rsidR="008E544C" w:rsidRPr="00103233">
        <w:rPr>
          <w:color w:val="auto"/>
        </w:rPr>
        <w:t xml:space="preserve"> </w:t>
      </w:r>
      <w:r w:rsidR="008E544C">
        <w:rPr>
          <w:color w:val="auto"/>
        </w:rPr>
        <w:t xml:space="preserve">Административного регламента </w:t>
      </w:r>
      <w:r w:rsidR="008E544C" w:rsidRPr="00103233">
        <w:rPr>
          <w:color w:val="auto"/>
        </w:rPr>
        <w:t>читать в следующей редакции:</w:t>
      </w:r>
    </w:p>
    <w:p w:rsidR="000015ED" w:rsidRPr="00AE62FE" w:rsidRDefault="008E544C" w:rsidP="00660799">
      <w:pPr>
        <w:ind w:firstLine="760"/>
        <w:jc w:val="both"/>
        <w:rPr>
          <w:rFonts w:ascii="Times New Roman" w:hAnsi="Times New Roman" w:cs="Times New Roman"/>
          <w:sz w:val="28"/>
          <w:szCs w:val="28"/>
        </w:rPr>
      </w:pPr>
      <w:r w:rsidRPr="008630A7">
        <w:rPr>
          <w:rFonts w:ascii="Times New Roman" w:hAnsi="Times New Roman" w:cs="Times New Roman"/>
          <w:color w:val="auto"/>
          <w:sz w:val="28"/>
          <w:szCs w:val="28"/>
        </w:rPr>
        <w:t>«</w:t>
      </w:r>
      <w:r w:rsidR="000015ED" w:rsidRPr="00AE62FE">
        <w:rPr>
          <w:rFonts w:ascii="Times New Roman" w:hAnsi="Times New Roman" w:cs="Times New Roman"/>
          <w:sz w:val="28"/>
          <w:szCs w:val="28"/>
        </w:rPr>
        <w:t> Перечень документов, прилагаемых к заявлению:</w:t>
      </w:r>
    </w:p>
    <w:p w:rsidR="000015ED" w:rsidRPr="002143D5" w:rsidRDefault="000015ED" w:rsidP="00660799">
      <w:pPr>
        <w:widowControl/>
        <w:ind w:firstLine="760"/>
        <w:jc w:val="both"/>
        <w:rPr>
          <w:rFonts w:ascii="Times New Roman" w:hAnsi="Times New Roman" w:cs="Times New Roman"/>
          <w:sz w:val="28"/>
          <w:szCs w:val="28"/>
        </w:rPr>
      </w:pPr>
      <w:r w:rsidRPr="002143D5">
        <w:rPr>
          <w:rFonts w:ascii="Times New Roman" w:hAnsi="Times New Roman" w:cs="Times New Roman"/>
          <w:sz w:val="28"/>
          <w:szCs w:val="28"/>
        </w:rPr>
        <w:t xml:space="preserve">1) </w:t>
      </w:r>
      <w:bookmarkStart w:id="4" w:name="sub_120185"/>
      <w:r w:rsidRPr="002143D5">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8" w:history="1">
        <w:r w:rsidRPr="00211F5E">
          <w:rPr>
            <w:rFonts w:ascii="Times New Roman" w:hAnsi="Times New Roman" w:cs="Times New Roman"/>
            <w:color w:val="000000" w:themeColor="text1"/>
            <w:sz w:val="28"/>
            <w:szCs w:val="28"/>
          </w:rPr>
          <w:t>перечнем</w:t>
        </w:r>
      </w:hyperlink>
      <w:r w:rsidRPr="002143D5">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0015ED" w:rsidRPr="002143D5" w:rsidRDefault="000015ED" w:rsidP="000015ED">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4"/>
    <w:p w:rsidR="000015ED" w:rsidRPr="002143D5" w:rsidRDefault="000015ED" w:rsidP="000015ED">
      <w:pPr>
        <w:widowControl/>
        <w:ind w:firstLine="708"/>
        <w:jc w:val="both"/>
        <w:rPr>
          <w:rFonts w:ascii="Times New Roman" w:hAnsi="Times New Roman" w:cs="Times New Roman"/>
          <w:sz w:val="28"/>
          <w:szCs w:val="28"/>
        </w:rPr>
      </w:pPr>
      <w:proofErr w:type="gramStart"/>
      <w:r w:rsidRPr="00DD2AD4">
        <w:rPr>
          <w:rFonts w:ascii="Times New Roman" w:hAnsi="Times New Roman" w:cs="Times New Roman"/>
          <w:sz w:val="28"/>
          <w:szCs w:val="28"/>
        </w:rPr>
        <w:t>3) в случае, если</w:t>
      </w:r>
      <w:r>
        <w:rPr>
          <w:rFonts w:ascii="Times New Roman" w:hAnsi="Times New Roman" w:cs="Times New Roman"/>
          <w:sz w:val="28"/>
          <w:szCs w:val="28"/>
        </w:rPr>
        <w:t xml:space="preserve"> </w:t>
      </w:r>
      <w:r w:rsidRPr="00DD2AD4">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форме соглас</w:t>
      </w:r>
      <w:r>
        <w:rPr>
          <w:rFonts w:ascii="Times New Roman" w:hAnsi="Times New Roman" w:cs="Times New Roman"/>
          <w:sz w:val="28"/>
          <w:szCs w:val="28"/>
        </w:rPr>
        <w:t>но приложению № 3</w:t>
      </w:r>
      <w:r w:rsidRPr="00DD2AD4">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r>
        <w:rPr>
          <w:rFonts w:ascii="Times New Roman" w:hAnsi="Times New Roman" w:cs="Times New Roman"/>
          <w:sz w:val="28"/>
          <w:szCs w:val="28"/>
        </w:rPr>
        <w:t>;</w:t>
      </w:r>
      <w:proofErr w:type="gramEnd"/>
    </w:p>
    <w:p w:rsidR="000015ED" w:rsidRPr="002143D5" w:rsidRDefault="000015ED" w:rsidP="000015ED">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lastRenderedPageBreak/>
        <w:t xml:space="preserve">4) в случае предоставления религиозной организации земельного участка, предназначенного для размещения зданий, сооружения религиозного или благотворительного назначения,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0015ED" w:rsidRPr="002143D5" w:rsidRDefault="000015ED" w:rsidP="000015ED">
      <w:pPr>
        <w:widowControl/>
        <w:ind w:firstLine="720"/>
        <w:jc w:val="both"/>
        <w:rPr>
          <w:rFonts w:ascii="Times New Roman" w:hAnsi="Times New Roman" w:cs="Times New Roman"/>
          <w:sz w:val="28"/>
          <w:szCs w:val="28"/>
        </w:rPr>
      </w:pPr>
      <w:bookmarkStart w:id="5" w:name="sub_20631"/>
      <w:r w:rsidRPr="002143D5">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Pr>
          <w:rFonts w:ascii="Times New Roman" w:hAnsi="Times New Roman" w:cs="Times New Roman"/>
          <w:sz w:val="28"/>
          <w:szCs w:val="28"/>
        </w:rPr>
        <w:t>Н</w:t>
      </w:r>
      <w:r w:rsidRPr="002143D5">
        <w:rPr>
          <w:rFonts w:ascii="Times New Roman" w:hAnsi="Times New Roman" w:cs="Times New Roman"/>
          <w:sz w:val="28"/>
          <w:szCs w:val="28"/>
        </w:rPr>
        <w:t>;</w:t>
      </w:r>
    </w:p>
    <w:bookmarkEnd w:id="5"/>
    <w:p w:rsidR="000015ED" w:rsidRPr="002143D5" w:rsidRDefault="000015ED" w:rsidP="000015ED">
      <w:pPr>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5) в случае предоставления религиозной организации земельного участка, на котором расположены здания, сооружения, предоставленные религиозной организации на праве безвозмездного пользования,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0015ED" w:rsidRPr="002143D5" w:rsidRDefault="000015ED" w:rsidP="000015ED">
      <w:pPr>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w:t>
      </w:r>
      <w:r>
        <w:rPr>
          <w:rFonts w:ascii="Times New Roman" w:hAnsi="Times New Roman" w:cs="Times New Roman"/>
          <w:sz w:val="28"/>
          <w:szCs w:val="28"/>
        </w:rPr>
        <w:t>Н</w:t>
      </w:r>
      <w:r w:rsidRPr="002143D5">
        <w:rPr>
          <w:rFonts w:ascii="Times New Roman" w:hAnsi="Times New Roman" w:cs="Times New Roman"/>
          <w:sz w:val="28"/>
          <w:szCs w:val="28"/>
        </w:rPr>
        <w:t>;</w:t>
      </w:r>
    </w:p>
    <w:p w:rsidR="000015ED" w:rsidRPr="002143D5" w:rsidRDefault="000015ED" w:rsidP="000015ED">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ascii="Times New Roman" w:hAnsi="Times New Roman" w:cs="Times New Roman"/>
          <w:sz w:val="28"/>
          <w:szCs w:val="28"/>
        </w:rPr>
        <w:t>Н</w:t>
      </w:r>
      <w:r w:rsidRPr="002143D5">
        <w:rPr>
          <w:rFonts w:ascii="Times New Roman" w:hAnsi="Times New Roman" w:cs="Times New Roman"/>
          <w:sz w:val="28"/>
          <w:szCs w:val="28"/>
        </w:rPr>
        <w:t>;</w:t>
      </w:r>
    </w:p>
    <w:p w:rsidR="000015ED" w:rsidRPr="002143D5" w:rsidRDefault="000015ED" w:rsidP="000015ED">
      <w:pPr>
        <w:widowControl/>
        <w:ind w:firstLine="709"/>
        <w:jc w:val="both"/>
        <w:rPr>
          <w:rFonts w:ascii="Times New Roman" w:hAnsi="Times New Roman" w:cs="Times New Roman"/>
          <w:sz w:val="28"/>
          <w:szCs w:val="28"/>
        </w:rPr>
      </w:pPr>
      <w:r w:rsidRPr="002143D5">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Pr>
          <w:rFonts w:ascii="Times New Roman" w:hAnsi="Times New Roman" w:cs="Times New Roman"/>
          <w:sz w:val="28"/>
          <w:szCs w:val="28"/>
        </w:rPr>
        <w:t>) номеров и адресных ориентиров;</w:t>
      </w:r>
    </w:p>
    <w:p w:rsidR="000015ED" w:rsidRPr="002143D5" w:rsidRDefault="000015ED" w:rsidP="000015ED">
      <w:pPr>
        <w:widowControl/>
        <w:ind w:firstLine="720"/>
        <w:jc w:val="both"/>
        <w:rPr>
          <w:rFonts w:ascii="Times New Roman" w:hAnsi="Times New Roman" w:cs="Times New Roman"/>
          <w:sz w:val="28"/>
          <w:szCs w:val="28"/>
        </w:rPr>
      </w:pPr>
      <w:proofErr w:type="gramStart"/>
      <w:r w:rsidRPr="002143D5">
        <w:rPr>
          <w:rFonts w:ascii="Times New Roman" w:hAnsi="Times New Roman" w:cs="Times New Roman"/>
          <w:sz w:val="28"/>
          <w:szCs w:val="28"/>
        </w:rPr>
        <w:t xml:space="preserve">6) в случае предоставления земельного участка, предназначенного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лицу, с которым в соответствии с </w:t>
      </w:r>
      <w:hyperlink r:id="rId9"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от 5 апреля 2013 г.</w:t>
      </w:r>
      <w:r w:rsidR="00660799">
        <w:rPr>
          <w:rFonts w:ascii="Times New Roman" w:hAnsi="Times New Roman" w:cs="Times New Roman"/>
          <w:sz w:val="28"/>
          <w:szCs w:val="28"/>
        </w:rPr>
        <w:t xml:space="preserve"> </w:t>
      </w:r>
      <w:r w:rsidRPr="002143D5">
        <w:rPr>
          <w:rFonts w:ascii="Times New Roman" w:hAnsi="Times New Roman" w:cs="Times New Roman"/>
          <w:sz w:val="28"/>
          <w:szCs w:val="28"/>
        </w:rPr>
        <w:t>N 44-ФЗ "О контрактной системе в сфере закупок товаров, работ, услуг для обеспечения государственных и муниципальных нужд" заключен</w:t>
      </w:r>
      <w:proofErr w:type="gramEnd"/>
      <w:r w:rsidRPr="002143D5">
        <w:rPr>
          <w:rFonts w:ascii="Times New Roman" w:hAnsi="Times New Roman" w:cs="Times New Roman"/>
          <w:sz w:val="28"/>
          <w:szCs w:val="28"/>
        </w:rPr>
        <w:t xml:space="preserve">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0015ED" w:rsidRPr="002143D5" w:rsidRDefault="000015ED" w:rsidP="000015ED">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w:t>
      </w:r>
      <w:r>
        <w:rPr>
          <w:rFonts w:ascii="Times New Roman" w:hAnsi="Times New Roman" w:cs="Times New Roman"/>
          <w:sz w:val="28"/>
          <w:szCs w:val="28"/>
        </w:rPr>
        <w:t>ии или средств местного бюджета;</w:t>
      </w:r>
    </w:p>
    <w:p w:rsidR="000015ED" w:rsidRPr="00DD2AD4" w:rsidRDefault="000015ED" w:rsidP="000015ED">
      <w:pPr>
        <w:widowControl/>
        <w:ind w:firstLine="720"/>
        <w:jc w:val="both"/>
        <w:rPr>
          <w:rFonts w:ascii="Times New Roman" w:hAnsi="Times New Roman" w:cs="Times New Roman"/>
          <w:sz w:val="28"/>
          <w:szCs w:val="28"/>
        </w:rPr>
      </w:pPr>
      <w:proofErr w:type="gramStart"/>
      <w:r w:rsidRPr="00DD2AD4">
        <w:rPr>
          <w:rFonts w:ascii="Times New Roman" w:hAnsi="Times New Roman" w:cs="Times New Roman"/>
          <w:sz w:val="28"/>
          <w:szCs w:val="28"/>
        </w:rPr>
        <w:t xml:space="preserve">7) в случае предоставления земельного участка, предназначенного для ведения личного подсобного хозяйства или осуществления крестьянским (фермерским) хозяйством его деятельности, гражданину,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заявители в дополнение к документам, указанным в </w:t>
      </w:r>
      <w:hyperlink w:anchor="sub_2062" w:history="1">
        <w:r w:rsidRPr="00DD2AD4">
          <w:rPr>
            <w:rFonts w:ascii="Times New Roman" w:hAnsi="Times New Roman" w:cs="Times New Roman"/>
            <w:sz w:val="28"/>
            <w:szCs w:val="28"/>
          </w:rPr>
          <w:t>пункте 2.</w:t>
        </w:r>
      </w:hyperlink>
      <w:hyperlink w:anchor="sub_2062" w:history="1">
        <w:r w:rsidRPr="00DD2AD4">
          <w:rPr>
            <w:rFonts w:ascii="Times New Roman" w:hAnsi="Times New Roman" w:cs="Times New Roman"/>
            <w:sz w:val="28"/>
            <w:szCs w:val="28"/>
          </w:rPr>
          <w:t>6</w:t>
        </w:r>
      </w:hyperlink>
      <w:hyperlink w:anchor="sub_2062" w:history="1">
        <w:r w:rsidRPr="00DD2AD4">
          <w:rPr>
            <w:rFonts w:ascii="Times New Roman" w:hAnsi="Times New Roman" w:cs="Times New Roman"/>
            <w:sz w:val="28"/>
            <w:szCs w:val="28"/>
          </w:rPr>
          <w:t>.2</w:t>
        </w:r>
      </w:hyperlink>
      <w:r w:rsidRPr="00DD2AD4">
        <w:rPr>
          <w:rFonts w:ascii="Times New Roman" w:hAnsi="Times New Roman" w:cs="Times New Roman"/>
          <w:sz w:val="28"/>
          <w:szCs w:val="28"/>
        </w:rPr>
        <w:t xml:space="preserve">, представляют: </w:t>
      </w:r>
      <w:proofErr w:type="gramEnd"/>
    </w:p>
    <w:p w:rsidR="000015ED" w:rsidRPr="002143D5" w:rsidRDefault="000015ED" w:rsidP="000015ED">
      <w:pPr>
        <w:widowControl/>
        <w:ind w:firstLine="720"/>
        <w:jc w:val="both"/>
        <w:rPr>
          <w:rFonts w:ascii="Times New Roman" w:hAnsi="Times New Roman" w:cs="Times New Roman"/>
          <w:sz w:val="28"/>
          <w:szCs w:val="28"/>
        </w:rPr>
      </w:pPr>
      <w:r w:rsidRPr="00DD2AD4">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w:t>
      </w:r>
    </w:p>
    <w:p w:rsidR="000015ED" w:rsidRPr="002143D5" w:rsidRDefault="000015ED" w:rsidP="000015ED">
      <w:pPr>
        <w:ind w:firstLine="709"/>
        <w:jc w:val="both"/>
        <w:rPr>
          <w:rFonts w:ascii="Times New Roman" w:hAnsi="Times New Roman" w:cs="Times New Roman"/>
          <w:sz w:val="28"/>
          <w:szCs w:val="28"/>
        </w:rPr>
      </w:pPr>
      <w:r w:rsidRPr="002143D5">
        <w:rPr>
          <w:rFonts w:ascii="Times New Roman" w:hAnsi="Times New Roman" w:cs="Times New Roman"/>
          <w:sz w:val="28"/>
          <w:szCs w:val="28"/>
        </w:rPr>
        <w:t>8) в случае предоставления земельного участка, на котором находится служебное жилое помещение в виде жилого дома гражданину, которому предоставлено служебное жилое помещение в виде жилого дома:</w:t>
      </w:r>
    </w:p>
    <w:p w:rsidR="000015ED" w:rsidRPr="002143D5" w:rsidRDefault="000015ED" w:rsidP="000015ED">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на</w:t>
      </w:r>
      <w:r>
        <w:rPr>
          <w:rFonts w:ascii="Times New Roman" w:hAnsi="Times New Roman" w:cs="Times New Roman"/>
          <w:sz w:val="28"/>
          <w:szCs w:val="28"/>
        </w:rPr>
        <w:t>йма служебного жилого помещения;</w:t>
      </w:r>
    </w:p>
    <w:p w:rsidR="000015ED" w:rsidRPr="002143D5" w:rsidRDefault="000015ED" w:rsidP="000015ED">
      <w:pPr>
        <w:ind w:firstLine="709"/>
        <w:jc w:val="both"/>
        <w:rPr>
          <w:rFonts w:ascii="Times New Roman" w:hAnsi="Times New Roman" w:cs="Times New Roman"/>
          <w:sz w:val="28"/>
          <w:szCs w:val="28"/>
        </w:rPr>
      </w:pPr>
      <w:r w:rsidRPr="002143D5">
        <w:rPr>
          <w:rFonts w:ascii="Times New Roman" w:hAnsi="Times New Roman" w:cs="Times New Roman"/>
          <w:sz w:val="28"/>
          <w:szCs w:val="28"/>
        </w:rPr>
        <w:t xml:space="preserve">9) в случае предоставления земельного участка, предназначенного для жилищного строительства некоммерческой организации, предусмотренной </w:t>
      </w:r>
      <w:r w:rsidRPr="002143D5">
        <w:rPr>
          <w:rFonts w:ascii="Times New Roman" w:hAnsi="Times New Roman" w:cs="Times New Roman"/>
          <w:sz w:val="28"/>
          <w:szCs w:val="28"/>
        </w:rPr>
        <w:lastRenderedPageBreak/>
        <w:t xml:space="preserve">законом субъекта Российской Федерации и </w:t>
      </w:r>
      <w:proofErr w:type="gramStart"/>
      <w:r w:rsidRPr="002143D5">
        <w:rPr>
          <w:rFonts w:ascii="Times New Roman" w:hAnsi="Times New Roman" w:cs="Times New Roman"/>
          <w:sz w:val="28"/>
          <w:szCs w:val="28"/>
        </w:rPr>
        <w:t>созданная</w:t>
      </w:r>
      <w:proofErr w:type="gramEnd"/>
      <w:r w:rsidRPr="002143D5">
        <w:rPr>
          <w:rFonts w:ascii="Times New Roman" w:hAnsi="Times New Roman" w:cs="Times New Roman"/>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0015ED" w:rsidRPr="002143D5" w:rsidRDefault="000015ED" w:rsidP="000015ED">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 решение субъекта Российской Федерации о созд</w:t>
      </w:r>
      <w:r>
        <w:rPr>
          <w:rFonts w:ascii="Times New Roman" w:hAnsi="Times New Roman" w:cs="Times New Roman"/>
          <w:sz w:val="28"/>
          <w:szCs w:val="28"/>
        </w:rPr>
        <w:t>ании некоммерческой организации;</w:t>
      </w:r>
    </w:p>
    <w:p w:rsidR="000015ED" w:rsidRDefault="000015ED" w:rsidP="000015ED">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 в случае предоставления земельного участка лицам, относящим</w:t>
      </w:r>
      <w:r w:rsidRPr="00281C5A">
        <w:rPr>
          <w:rFonts w:ascii="Times New Roman" w:hAnsi="Times New Roman" w:cs="Times New Roman"/>
          <w:sz w:val="28"/>
          <w:szCs w:val="28"/>
        </w:rPr>
        <w:t>ся к коренным малочисленным народам Севера, Сибири и Дальнего Востока, и их общины</w:t>
      </w:r>
      <w:r>
        <w:rPr>
          <w:rFonts w:ascii="Times New Roman" w:hAnsi="Times New Roman" w:cs="Times New Roman"/>
          <w:sz w:val="28"/>
          <w:szCs w:val="28"/>
        </w:rPr>
        <w:t xml:space="preserve"> земельного участ</w:t>
      </w:r>
      <w:r w:rsidRPr="00281C5A">
        <w:rPr>
          <w:rFonts w:ascii="Times New Roman" w:hAnsi="Times New Roman" w:cs="Times New Roman"/>
          <w:sz w:val="28"/>
          <w:szCs w:val="28"/>
        </w:rPr>
        <w:t>к</w:t>
      </w:r>
      <w:r>
        <w:rPr>
          <w:rFonts w:ascii="Times New Roman" w:hAnsi="Times New Roman" w:cs="Times New Roman"/>
          <w:sz w:val="28"/>
          <w:szCs w:val="28"/>
        </w:rPr>
        <w:t>а, расположенного</w:t>
      </w:r>
      <w:r w:rsidRPr="00281C5A">
        <w:rPr>
          <w:rFonts w:ascii="Times New Roman" w:hAnsi="Times New Roman" w:cs="Times New Roman"/>
          <w:sz w:val="28"/>
          <w:szCs w:val="28"/>
        </w:rPr>
        <w:t xml:space="preserve">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r>
        <w:rPr>
          <w:rFonts w:ascii="Times New Roman" w:hAnsi="Times New Roman" w:cs="Times New Roman"/>
          <w:sz w:val="28"/>
          <w:szCs w:val="28"/>
        </w:rPr>
        <w:t>,</w:t>
      </w:r>
      <w:r w:rsidRPr="002143D5">
        <w:rPr>
          <w:rFonts w:ascii="Times New Roman" w:hAnsi="Times New Roman" w:cs="Times New Roman"/>
          <w:sz w:val="28"/>
          <w:szCs w:val="28"/>
        </w:rPr>
        <w:t xml:space="preserve"> заявители</w:t>
      </w:r>
      <w:proofErr w:type="gramEnd"/>
      <w:r w:rsidRPr="002143D5">
        <w:rPr>
          <w:rFonts w:ascii="Times New Roman" w:hAnsi="Times New Roman" w:cs="Times New Roman"/>
          <w:sz w:val="28"/>
          <w:szCs w:val="28"/>
        </w:rPr>
        <w:t xml:space="preserve">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0015ED" w:rsidRDefault="000015ED" w:rsidP="000015ED">
      <w:pPr>
        <w:pStyle w:val="ac"/>
        <w:ind w:firstLine="720"/>
        <w:rPr>
          <w:rFonts w:ascii="Times New Roman" w:hAnsi="Times New Roman" w:cs="Times New Roman"/>
          <w:sz w:val="28"/>
          <w:szCs w:val="28"/>
        </w:rPr>
      </w:pPr>
      <w:r>
        <w:rPr>
          <w:rFonts w:ascii="Times New Roman" w:hAnsi="Times New Roman" w:cs="Times New Roman"/>
          <w:sz w:val="28"/>
          <w:szCs w:val="28"/>
        </w:rPr>
        <w:t>- с</w:t>
      </w:r>
      <w:r w:rsidRPr="00281C5A">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cs="Times New Roman"/>
          <w:sz w:val="28"/>
          <w:szCs w:val="28"/>
        </w:rPr>
        <w:t>;</w:t>
      </w:r>
    </w:p>
    <w:p w:rsidR="000015ED" w:rsidRPr="00281C5A" w:rsidRDefault="000015ED" w:rsidP="000015ED">
      <w:pPr>
        <w:pStyle w:val="ac"/>
        <w:ind w:firstLine="720"/>
        <w:rPr>
          <w:rFonts w:ascii="Times New Roman" w:hAnsi="Times New Roman" w:cs="Times New Roman"/>
          <w:sz w:val="28"/>
          <w:szCs w:val="28"/>
        </w:rPr>
      </w:pPr>
      <w:r>
        <w:rPr>
          <w:rFonts w:ascii="Times New Roman" w:hAnsi="Times New Roman" w:cs="Times New Roman"/>
          <w:sz w:val="28"/>
          <w:szCs w:val="28"/>
        </w:rPr>
        <w:t xml:space="preserve"> - д</w:t>
      </w:r>
      <w:r w:rsidRPr="00281C5A">
        <w:rPr>
          <w:rFonts w:ascii="Times New Roman" w:hAnsi="Times New Roman" w:cs="Times New Roman"/>
          <w:sz w:val="28"/>
          <w:szCs w:val="28"/>
        </w:rPr>
        <w:t>окумент, подтверждающий принадлежность гражданина к коренным малочисленным народам Севе</w:t>
      </w:r>
      <w:r>
        <w:rPr>
          <w:rFonts w:ascii="Times New Roman" w:hAnsi="Times New Roman" w:cs="Times New Roman"/>
          <w:sz w:val="28"/>
          <w:szCs w:val="28"/>
        </w:rPr>
        <w:t>ра, Сибири и Дальнего Востока;</w:t>
      </w:r>
    </w:p>
    <w:p w:rsidR="000015ED" w:rsidRPr="002143D5" w:rsidRDefault="000015ED" w:rsidP="000015ED">
      <w:pPr>
        <w:widowControl/>
        <w:ind w:firstLine="720"/>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2143D5">
        <w:rPr>
          <w:rFonts w:ascii="Times New Roman" w:hAnsi="Times New Roman" w:cs="Times New Roman"/>
          <w:sz w:val="28"/>
          <w:szCs w:val="28"/>
        </w:rPr>
        <w:t xml:space="preserve">) в случае предоставления земельного участка, необходимого для выполнения работ или оказания услуг, предусмотренных государственным контрактом, заключенным в соответствии с </w:t>
      </w:r>
      <w:hyperlink r:id="rId10"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29 декабря 2012 года №</w:t>
      </w:r>
      <w:r w:rsidRPr="002143D5">
        <w:rPr>
          <w:rFonts w:ascii="Times New Roman" w:hAnsi="Times New Roman" w:cs="Times New Roman"/>
          <w:sz w:val="28"/>
          <w:szCs w:val="28"/>
        </w:rPr>
        <w:t xml:space="preserve"> 275-ФЗ "О государственном оборонном заказе" или </w:t>
      </w:r>
      <w:hyperlink r:id="rId11"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5 апреля 2013 года №</w:t>
      </w:r>
      <w:r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лицу, с которым в</w:t>
      </w:r>
      <w:proofErr w:type="gramEnd"/>
      <w:r>
        <w:rPr>
          <w:rFonts w:ascii="Times New Roman" w:hAnsi="Times New Roman" w:cs="Times New Roman"/>
          <w:sz w:val="28"/>
          <w:szCs w:val="28"/>
        </w:rPr>
        <w:t xml:space="preserve"> </w:t>
      </w:r>
      <w:proofErr w:type="gramStart"/>
      <w:r w:rsidRPr="002143D5">
        <w:rPr>
          <w:rFonts w:ascii="Times New Roman" w:hAnsi="Times New Roman" w:cs="Times New Roman"/>
          <w:sz w:val="28"/>
          <w:szCs w:val="28"/>
        </w:rPr>
        <w:t xml:space="preserve">соответствии с </w:t>
      </w:r>
      <w:hyperlink r:id="rId12"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29 декабря 2012 года №</w:t>
      </w:r>
      <w:r w:rsidRPr="002143D5">
        <w:rPr>
          <w:rFonts w:ascii="Times New Roman" w:hAnsi="Times New Roman" w:cs="Times New Roman"/>
          <w:sz w:val="28"/>
          <w:szCs w:val="28"/>
        </w:rPr>
        <w:t xml:space="preserve"> 275-ФЗ "О государственном оборонном заказе" или </w:t>
      </w:r>
      <w:hyperlink r:id="rId13"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от 5 апреля 2013 г</w:t>
      </w:r>
      <w:r>
        <w:rPr>
          <w:rFonts w:ascii="Times New Roman" w:hAnsi="Times New Roman" w:cs="Times New Roman"/>
          <w:sz w:val="28"/>
          <w:szCs w:val="28"/>
        </w:rPr>
        <w:t>ода №</w:t>
      </w:r>
      <w:r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r w:rsidRPr="002143D5">
        <w:rPr>
          <w:rFonts w:ascii="Times New Roman" w:hAnsi="Times New Roman" w:cs="Times New Roman"/>
          <w:sz w:val="28"/>
          <w:szCs w:val="28"/>
        </w:rPr>
        <w:t xml:space="preserve">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0015ED" w:rsidRPr="002143D5" w:rsidRDefault="000015ED" w:rsidP="000015ED">
      <w:pPr>
        <w:widowControl/>
        <w:ind w:firstLine="720"/>
        <w:jc w:val="both"/>
        <w:rPr>
          <w:rFonts w:ascii="Times New Roman" w:hAnsi="Times New Roman" w:cs="Times New Roman"/>
          <w:sz w:val="28"/>
          <w:szCs w:val="28"/>
        </w:rPr>
      </w:pPr>
      <w:r>
        <w:rPr>
          <w:rFonts w:ascii="Times New Roman" w:hAnsi="Times New Roman" w:cs="Times New Roman"/>
          <w:sz w:val="28"/>
          <w:szCs w:val="28"/>
        </w:rPr>
        <w:t>- государственный контракт;</w:t>
      </w:r>
    </w:p>
    <w:p w:rsidR="000015ED" w:rsidRPr="002143D5" w:rsidRDefault="000015ED" w:rsidP="000015ED">
      <w:pPr>
        <w:ind w:firstLine="709"/>
        <w:jc w:val="both"/>
        <w:rPr>
          <w:rFonts w:ascii="Times New Roman" w:hAnsi="Times New Roman" w:cs="Times New Roman"/>
          <w:sz w:val="28"/>
          <w:szCs w:val="28"/>
        </w:rPr>
      </w:pPr>
      <w:r>
        <w:rPr>
          <w:rFonts w:ascii="Times New Roman" w:hAnsi="Times New Roman" w:cs="Times New Roman"/>
          <w:sz w:val="28"/>
          <w:szCs w:val="28"/>
        </w:rPr>
        <w:t>12</w:t>
      </w:r>
      <w:r w:rsidRPr="002143D5">
        <w:rPr>
          <w:rFonts w:ascii="Times New Roman" w:hAnsi="Times New Roman" w:cs="Times New Roman"/>
          <w:sz w:val="28"/>
          <w:szCs w:val="28"/>
        </w:rPr>
        <w:t xml:space="preserve">) в случае предоставления земельного участка, предоставляемого взамен земельного участка, изъятого для государственных или муниципальных нужд лицу, право безвозмездного </w:t>
      </w:r>
      <w:proofErr w:type="gramStart"/>
      <w:r w:rsidRPr="002143D5">
        <w:rPr>
          <w:rFonts w:ascii="Times New Roman" w:hAnsi="Times New Roman" w:cs="Times New Roman"/>
          <w:sz w:val="28"/>
          <w:szCs w:val="28"/>
        </w:rPr>
        <w:t>пользования</w:t>
      </w:r>
      <w:proofErr w:type="gramEnd"/>
      <w:r w:rsidRPr="002143D5">
        <w:rPr>
          <w:rFonts w:ascii="Times New Roman" w:hAnsi="Times New Roman" w:cs="Times New Roman"/>
          <w:sz w:val="28"/>
          <w:szCs w:val="28"/>
        </w:rPr>
        <w:t xml:space="preserve"> которого на земельный </w:t>
      </w:r>
    </w:p>
    <w:p w:rsidR="008E544C" w:rsidRDefault="000015ED" w:rsidP="00A5534D">
      <w:pPr>
        <w:suppressAutoHyphens/>
        <w:autoSpaceDE w:val="0"/>
        <w:ind w:firstLine="851"/>
        <w:jc w:val="both"/>
        <w:rPr>
          <w:rFonts w:ascii="Times New Roman" w:hAnsi="Times New Roman"/>
          <w:color w:val="auto"/>
          <w:sz w:val="28"/>
          <w:szCs w:val="28"/>
        </w:rPr>
      </w:pPr>
      <w:r w:rsidRPr="000015ED">
        <w:rPr>
          <w:rFonts w:ascii="Times New Roman" w:hAnsi="Times New Roman" w:cs="Times New Roman"/>
          <w:color w:val="auto"/>
          <w:sz w:val="28"/>
          <w:szCs w:val="28"/>
        </w:rPr>
        <w:t>В случае</w:t>
      </w:r>
      <w:proofErr w:type="gramStart"/>
      <w:r w:rsidRPr="000015ED">
        <w:rPr>
          <w:rFonts w:ascii="Times New Roman" w:hAnsi="Times New Roman" w:cs="Times New Roman"/>
          <w:color w:val="auto"/>
          <w:sz w:val="28"/>
          <w:szCs w:val="28"/>
        </w:rPr>
        <w:t>,</w:t>
      </w:r>
      <w:proofErr w:type="gramEnd"/>
      <w:r w:rsidRPr="000015ED">
        <w:rPr>
          <w:rFonts w:ascii="Times New Roman" w:hAnsi="Times New Roman" w:cs="Times New Roman"/>
          <w:color w:val="auto"/>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0015ED">
        <w:rPr>
          <w:rFonts w:ascii="Times New Roman" w:hAnsi="Times New Roman" w:cs="Times New Roman"/>
          <w:color w:val="auto"/>
          <w:sz w:val="28"/>
          <w:szCs w:val="28"/>
        </w:rPr>
        <w:t>представлены</w:t>
      </w:r>
      <w:proofErr w:type="gramEnd"/>
      <w:r w:rsidRPr="000015ED">
        <w:rPr>
          <w:rFonts w:ascii="Times New Roman" w:hAnsi="Times New Roman" w:cs="Times New Roman"/>
          <w:color w:val="auto"/>
          <w:sz w:val="28"/>
          <w:szCs w:val="28"/>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Start"/>
      <w:r w:rsidRPr="000015ED">
        <w:rPr>
          <w:rFonts w:ascii="Times New Roman" w:hAnsi="Times New Roman" w:cs="Times New Roman"/>
          <w:color w:val="auto"/>
          <w:sz w:val="28"/>
          <w:szCs w:val="28"/>
        </w:rPr>
        <w:t>.</w:t>
      </w:r>
      <w:r w:rsidR="008E544C" w:rsidRPr="00C41FBB">
        <w:rPr>
          <w:rFonts w:ascii="Times New Roman" w:hAnsi="Times New Roman"/>
          <w:color w:val="auto"/>
          <w:sz w:val="28"/>
          <w:szCs w:val="28"/>
        </w:rPr>
        <w:t>»</w:t>
      </w:r>
      <w:proofErr w:type="gramEnd"/>
    </w:p>
    <w:p w:rsidR="000015ED" w:rsidRDefault="000015ED" w:rsidP="000015ED">
      <w:pPr>
        <w:pStyle w:val="aa"/>
        <w:numPr>
          <w:ilvl w:val="0"/>
          <w:numId w:val="2"/>
        </w:numPr>
        <w:suppressAutoHyphens/>
        <w:autoSpaceDE w:val="0"/>
        <w:ind w:left="0" w:firstLine="709"/>
        <w:jc w:val="both"/>
        <w:rPr>
          <w:rFonts w:ascii="Times New Roman" w:hAnsi="Times New Roman" w:cs="Times New Roman"/>
          <w:color w:val="auto"/>
          <w:sz w:val="28"/>
          <w:szCs w:val="28"/>
        </w:rPr>
      </w:pPr>
      <w:r w:rsidRPr="000015ED">
        <w:rPr>
          <w:rFonts w:ascii="Times New Roman" w:hAnsi="Times New Roman" w:cs="Times New Roman"/>
          <w:color w:val="auto"/>
          <w:sz w:val="28"/>
          <w:szCs w:val="28"/>
        </w:rPr>
        <w:lastRenderedPageBreak/>
        <w:t>В пункте 2.</w:t>
      </w:r>
      <w:r>
        <w:rPr>
          <w:rFonts w:ascii="Times New Roman" w:hAnsi="Times New Roman" w:cs="Times New Roman"/>
          <w:color w:val="auto"/>
          <w:sz w:val="28"/>
          <w:szCs w:val="28"/>
        </w:rPr>
        <w:t>10</w:t>
      </w:r>
      <w:r w:rsidRPr="000015ED">
        <w:rPr>
          <w:rFonts w:ascii="Times New Roman" w:hAnsi="Times New Roman" w:cs="Times New Roman"/>
          <w:color w:val="auto"/>
          <w:sz w:val="28"/>
          <w:szCs w:val="28"/>
        </w:rPr>
        <w:t xml:space="preserve"> Административного регламента слова «ЕГРП» не читать, </w:t>
      </w:r>
      <w:proofErr w:type="gramStart"/>
      <w:r w:rsidRPr="000015ED">
        <w:rPr>
          <w:rFonts w:ascii="Times New Roman" w:hAnsi="Times New Roman" w:cs="Times New Roman"/>
          <w:color w:val="auto"/>
          <w:sz w:val="28"/>
          <w:szCs w:val="28"/>
        </w:rPr>
        <w:t>заменить на слова</w:t>
      </w:r>
      <w:proofErr w:type="gramEnd"/>
      <w:r w:rsidRPr="000015ED">
        <w:rPr>
          <w:rFonts w:ascii="Times New Roman" w:hAnsi="Times New Roman" w:cs="Times New Roman"/>
          <w:color w:val="auto"/>
          <w:sz w:val="28"/>
          <w:szCs w:val="28"/>
        </w:rPr>
        <w:t xml:space="preserve"> «ЕГРН»</w:t>
      </w:r>
      <w:r w:rsidR="00A5534D">
        <w:rPr>
          <w:rFonts w:ascii="Times New Roman" w:hAnsi="Times New Roman" w:cs="Times New Roman"/>
          <w:color w:val="auto"/>
          <w:sz w:val="28"/>
          <w:szCs w:val="28"/>
        </w:rPr>
        <w:t>.</w:t>
      </w:r>
    </w:p>
    <w:p w:rsidR="00A5534D" w:rsidRDefault="00A5534D" w:rsidP="00A5534D">
      <w:pPr>
        <w:pStyle w:val="aa"/>
        <w:numPr>
          <w:ilvl w:val="0"/>
          <w:numId w:val="2"/>
        </w:numPr>
        <w:suppressAutoHyphens/>
        <w:autoSpaceDE w:val="0"/>
        <w:jc w:val="both"/>
        <w:rPr>
          <w:rFonts w:ascii="Times New Roman" w:hAnsi="Times New Roman" w:cs="Times New Roman"/>
          <w:color w:val="auto"/>
          <w:sz w:val="28"/>
          <w:szCs w:val="28"/>
        </w:rPr>
      </w:pPr>
      <w:r w:rsidRPr="00A5534D">
        <w:rPr>
          <w:rFonts w:ascii="Times New Roman" w:hAnsi="Times New Roman" w:cs="Times New Roman"/>
          <w:color w:val="auto"/>
          <w:sz w:val="28"/>
          <w:szCs w:val="28"/>
        </w:rPr>
        <w:t>Раздел 5 Административного регламента читать в следующей редакции:</w:t>
      </w:r>
    </w:p>
    <w:p w:rsidR="00A5534D" w:rsidRPr="00A5534D" w:rsidRDefault="00A5534D" w:rsidP="00A5534D">
      <w:pPr>
        <w:pStyle w:val="aa"/>
        <w:suppressAutoHyphens/>
        <w:autoSpaceDE w:val="0"/>
        <w:jc w:val="center"/>
        <w:rPr>
          <w:rFonts w:ascii="Times New Roman" w:hAnsi="Times New Roman" w:cs="Times New Roman"/>
          <w:color w:val="auto"/>
          <w:sz w:val="28"/>
          <w:szCs w:val="28"/>
        </w:rPr>
      </w:pPr>
      <w:r w:rsidRPr="00A5534D">
        <w:rPr>
          <w:rFonts w:ascii="Times New Roman" w:hAnsi="Times New Roman" w:cs="Times New Roman"/>
          <w:color w:val="auto"/>
          <w:sz w:val="28"/>
          <w:szCs w:val="28"/>
        </w:rPr>
        <w:t>«Досудебный (внесудебный) порядок обжалования решений и действий (бездействия) Исполнителя, а также его должностных лиц, муниципальных служащих.</w:t>
      </w:r>
    </w:p>
    <w:p w:rsidR="00A5534D" w:rsidRPr="000015ED" w:rsidRDefault="00A5534D" w:rsidP="00A5534D">
      <w:pPr>
        <w:pStyle w:val="aa"/>
        <w:suppressAutoHyphens/>
        <w:autoSpaceDE w:val="0"/>
        <w:ind w:left="0" w:firstLine="709"/>
        <w:jc w:val="both"/>
        <w:rPr>
          <w:rFonts w:ascii="Times New Roman" w:hAnsi="Times New Roman" w:cs="Times New Roman"/>
          <w:color w:val="auto"/>
          <w:sz w:val="28"/>
          <w:szCs w:val="28"/>
        </w:rPr>
      </w:pPr>
      <w:proofErr w:type="gramStart"/>
      <w:r w:rsidRPr="00A5534D">
        <w:rPr>
          <w:rFonts w:ascii="Times New Roman" w:hAnsi="Times New Roman" w:cs="Times New Roman"/>
          <w:color w:val="auto"/>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а также должностных лиц или служащих размещена в информационно-телекоммуникационной сети «Интернет» на официальном сайте администрации муниципального района «Хилокский район» (https://hiloksky.75.ru/action/municipalnye-uslugi),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roofErr w:type="gramEnd"/>
    </w:p>
    <w:p w:rsidR="008E544C" w:rsidRDefault="008E544C" w:rsidP="008E544C">
      <w:pPr>
        <w:suppressAutoHyphens/>
        <w:autoSpaceDE w:val="0"/>
        <w:rPr>
          <w:rFonts w:ascii="Times New Roman" w:hAnsi="Times New Roman"/>
          <w:sz w:val="28"/>
          <w:szCs w:val="28"/>
        </w:rPr>
      </w:pPr>
    </w:p>
    <w:p w:rsidR="008E544C" w:rsidRDefault="008E544C" w:rsidP="008E544C">
      <w:pPr>
        <w:suppressAutoHyphens/>
        <w:autoSpaceDE w:val="0"/>
        <w:ind w:firstLine="540"/>
        <w:jc w:val="center"/>
        <w:rPr>
          <w:rFonts w:ascii="Times New Roman" w:hAnsi="Times New Roman"/>
          <w:sz w:val="28"/>
          <w:szCs w:val="28"/>
        </w:rPr>
      </w:pPr>
      <w:r>
        <w:rPr>
          <w:rFonts w:ascii="Times New Roman" w:hAnsi="Times New Roman"/>
          <w:sz w:val="28"/>
          <w:szCs w:val="28"/>
        </w:rPr>
        <w:t>_____________________________________________</w:t>
      </w:r>
    </w:p>
    <w:sectPr w:rsidR="008E544C" w:rsidSect="00EE4DAE">
      <w:pgSz w:w="11900" w:h="16840"/>
      <w:pgMar w:top="624" w:right="561" w:bottom="357"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605" w:rsidRDefault="006B6605">
      <w:r>
        <w:separator/>
      </w:r>
    </w:p>
  </w:endnote>
  <w:endnote w:type="continuationSeparator" w:id="0">
    <w:p w:rsidR="006B6605" w:rsidRDefault="006B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605" w:rsidRDefault="006B6605"/>
  </w:footnote>
  <w:footnote w:type="continuationSeparator" w:id="0">
    <w:p w:rsidR="006B6605" w:rsidRDefault="006B66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823"/>
    <w:multiLevelType w:val="hybridMultilevel"/>
    <w:tmpl w:val="996C68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100075"/>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D10CC7"/>
    <w:multiLevelType w:val="hybridMultilevel"/>
    <w:tmpl w:val="C6BE01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3C97E59"/>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661645"/>
    <w:multiLevelType w:val="multilevel"/>
    <w:tmpl w:val="FAD45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9634A6"/>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313D2D"/>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976936"/>
    <w:multiLevelType w:val="multilevel"/>
    <w:tmpl w:val="FC90E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3"/>
  </w:num>
  <w:num w:numId="4">
    <w:abstractNumId w:val="4"/>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541D4"/>
    <w:rsid w:val="000015ED"/>
    <w:rsid w:val="00005BE6"/>
    <w:rsid w:val="000B053F"/>
    <w:rsid w:val="000C541E"/>
    <w:rsid w:val="00103233"/>
    <w:rsid w:val="001B2887"/>
    <w:rsid w:val="00235371"/>
    <w:rsid w:val="00312A6B"/>
    <w:rsid w:val="003619AF"/>
    <w:rsid w:val="003918B6"/>
    <w:rsid w:val="003A640D"/>
    <w:rsid w:val="004122CD"/>
    <w:rsid w:val="00413418"/>
    <w:rsid w:val="0041481B"/>
    <w:rsid w:val="004337E7"/>
    <w:rsid w:val="00483069"/>
    <w:rsid w:val="004D54DA"/>
    <w:rsid w:val="004E1E3C"/>
    <w:rsid w:val="005541D4"/>
    <w:rsid w:val="00651E6D"/>
    <w:rsid w:val="00660799"/>
    <w:rsid w:val="00690662"/>
    <w:rsid w:val="00697817"/>
    <w:rsid w:val="006B6605"/>
    <w:rsid w:val="0077211B"/>
    <w:rsid w:val="00796C3C"/>
    <w:rsid w:val="008630A7"/>
    <w:rsid w:val="00883C9A"/>
    <w:rsid w:val="00883FF0"/>
    <w:rsid w:val="008E544C"/>
    <w:rsid w:val="00997408"/>
    <w:rsid w:val="00A173CC"/>
    <w:rsid w:val="00A46DB4"/>
    <w:rsid w:val="00A5534D"/>
    <w:rsid w:val="00AB10CE"/>
    <w:rsid w:val="00AB6855"/>
    <w:rsid w:val="00AE62C7"/>
    <w:rsid w:val="00B30623"/>
    <w:rsid w:val="00B57C56"/>
    <w:rsid w:val="00B81CF0"/>
    <w:rsid w:val="00BB6B74"/>
    <w:rsid w:val="00C35868"/>
    <w:rsid w:val="00CA2274"/>
    <w:rsid w:val="00D04E1E"/>
    <w:rsid w:val="00D20071"/>
    <w:rsid w:val="00DA3CEF"/>
    <w:rsid w:val="00E263AC"/>
    <w:rsid w:val="00E66F31"/>
    <w:rsid w:val="00ED6C30"/>
    <w:rsid w:val="00EE4DAE"/>
    <w:rsid w:val="00F34274"/>
    <w:rsid w:val="00F64BF7"/>
    <w:rsid w:val="00F95723"/>
    <w:rsid w:val="00FC4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62C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2C7"/>
    <w:rPr>
      <w:color w:val="0066CC"/>
      <w:u w:val="single"/>
    </w:rPr>
  </w:style>
  <w:style w:type="character" w:customStyle="1" w:styleId="a4">
    <w:name w:val="Колонтитул_"/>
    <w:basedOn w:val="a0"/>
    <w:link w:val="a5"/>
    <w:rsid w:val="00AE62C7"/>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sid w:val="00AE62C7"/>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sid w:val="00AE62C7"/>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AE62C7"/>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sid w:val="00AE62C7"/>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sid w:val="00AE62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sid w:val="00AE62C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sid w:val="00AE62C7"/>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sid w:val="00AE62C7"/>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sid w:val="00AE62C7"/>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sid w:val="00AE62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sid w:val="00AE62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rsid w:val="00AE62C7"/>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rsid w:val="00AE62C7"/>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AE62C7"/>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rsid w:val="00AE62C7"/>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rsid w:val="00AE62C7"/>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 w:type="character" w:customStyle="1" w:styleId="ab">
    <w:name w:val="Гипертекстовая ссылка"/>
    <w:basedOn w:val="a0"/>
    <w:uiPriority w:val="99"/>
    <w:rsid w:val="00103233"/>
    <w:rPr>
      <w:color w:val="106BBE"/>
    </w:rPr>
  </w:style>
  <w:style w:type="paragraph" w:customStyle="1" w:styleId="ac">
    <w:name w:val="Нормальный (таблица)"/>
    <w:basedOn w:val="a"/>
    <w:next w:val="a"/>
    <w:rsid w:val="000015ED"/>
    <w:pPr>
      <w:autoSpaceDE w:val="0"/>
      <w:autoSpaceDN w:val="0"/>
      <w:adjustRightInd w:val="0"/>
      <w:jc w:val="both"/>
    </w:pPr>
    <w:rPr>
      <w:rFonts w:ascii="Arial" w:eastAsia="Times New Roman" w:hAnsi="Arial" w:cs="Arial"/>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739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id=70778720&amp;sub=1000" TargetMode="External"/><Relationship Id="rId13" Type="http://schemas.openxmlformats.org/officeDocument/2006/relationships/hyperlink" Target="garantF1://7025346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019136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25346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91366.0" TargetMode="External"/><Relationship Id="rId4" Type="http://schemas.openxmlformats.org/officeDocument/2006/relationships/settings" Target="settings.xml"/><Relationship Id="rId9" Type="http://schemas.openxmlformats.org/officeDocument/2006/relationships/hyperlink" Target="garantF1://7025346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5</Pages>
  <Words>1877</Words>
  <Characters>10705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Пользователь Windows</cp:lastModifiedBy>
  <cp:revision>18</cp:revision>
  <cp:lastPrinted>2021-11-25T07:56:00Z</cp:lastPrinted>
  <dcterms:created xsi:type="dcterms:W3CDTF">2019-09-11T05:06:00Z</dcterms:created>
  <dcterms:modified xsi:type="dcterms:W3CDTF">2022-05-30T01:55:00Z</dcterms:modified>
</cp:coreProperties>
</file>