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6A063A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B29E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EB29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067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0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</w:t>
      </w:r>
      <w:r w:rsidR="006A063A">
        <w:rPr>
          <w:rFonts w:ascii="Times New Roman" w:eastAsia="Calibri" w:hAnsi="Times New Roman" w:cs="Times New Roman"/>
          <w:b/>
          <w:sz w:val="28"/>
          <w:szCs w:val="28"/>
        </w:rPr>
        <w:t>общественных обсуждений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1A40">
        <w:rPr>
          <w:rFonts w:ascii="Times New Roman" w:hAnsi="Times New Roman"/>
          <w:b/>
          <w:bCs/>
          <w:sz w:val="28"/>
          <w:szCs w:val="28"/>
        </w:rPr>
        <w:t xml:space="preserve">по планировке территории </w:t>
      </w:r>
      <w:r w:rsidR="006A063A">
        <w:rPr>
          <w:rFonts w:ascii="Times New Roman" w:hAnsi="Times New Roman"/>
          <w:b/>
          <w:bCs/>
          <w:sz w:val="28"/>
          <w:szCs w:val="28"/>
        </w:rPr>
        <w:t xml:space="preserve">для размещения линейного объекта: «Технологическое присоединение ЭПУ по адресу: ВЛ-0,4 кВ от РУ-0,4 кВ КТП-10/0,4 кВ перегона </w:t>
      </w:r>
      <w:proofErr w:type="spellStart"/>
      <w:r w:rsidR="006A063A">
        <w:rPr>
          <w:rFonts w:ascii="Times New Roman" w:hAnsi="Times New Roman"/>
          <w:b/>
          <w:bCs/>
          <w:sz w:val="28"/>
          <w:szCs w:val="28"/>
        </w:rPr>
        <w:t>Толбага</w:t>
      </w:r>
      <w:proofErr w:type="spellEnd"/>
      <w:r w:rsidR="006A063A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="006A063A">
        <w:rPr>
          <w:rFonts w:ascii="Times New Roman" w:hAnsi="Times New Roman"/>
          <w:b/>
          <w:bCs/>
          <w:sz w:val="28"/>
          <w:szCs w:val="28"/>
        </w:rPr>
        <w:t>Хохотуй</w:t>
      </w:r>
      <w:proofErr w:type="spellEnd"/>
      <w:r w:rsidR="006A063A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6A063A">
        <w:rPr>
          <w:rFonts w:ascii="Times New Roman" w:hAnsi="Times New Roman"/>
          <w:b/>
          <w:bCs/>
          <w:sz w:val="28"/>
          <w:szCs w:val="28"/>
        </w:rPr>
        <w:t>Хилокской</w:t>
      </w:r>
      <w:proofErr w:type="spellEnd"/>
      <w:r w:rsidR="006A063A">
        <w:rPr>
          <w:rFonts w:ascii="Times New Roman" w:hAnsi="Times New Roman"/>
          <w:b/>
          <w:bCs/>
          <w:sz w:val="28"/>
          <w:szCs w:val="28"/>
        </w:rPr>
        <w:t xml:space="preserve"> ЭЧ. Технологическое присоединение ЭПУ по адресу: Забайкальский край, </w:t>
      </w:r>
      <w:proofErr w:type="spellStart"/>
      <w:r w:rsidR="006A063A">
        <w:rPr>
          <w:rFonts w:ascii="Times New Roman" w:hAnsi="Times New Roman"/>
          <w:b/>
          <w:bCs/>
          <w:sz w:val="28"/>
          <w:szCs w:val="28"/>
        </w:rPr>
        <w:t>Толбагинское</w:t>
      </w:r>
      <w:proofErr w:type="spellEnd"/>
      <w:r w:rsidR="006A063A">
        <w:rPr>
          <w:rFonts w:ascii="Times New Roman" w:hAnsi="Times New Roman"/>
          <w:b/>
          <w:bCs/>
          <w:sz w:val="28"/>
          <w:szCs w:val="28"/>
        </w:rPr>
        <w:t xml:space="preserve"> участковое лесничество, к/</w:t>
      </w:r>
      <w:proofErr w:type="spellStart"/>
      <w:r w:rsidR="006A063A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6A063A">
        <w:rPr>
          <w:rFonts w:ascii="Times New Roman" w:hAnsi="Times New Roman"/>
          <w:b/>
          <w:bCs/>
          <w:sz w:val="28"/>
          <w:szCs w:val="28"/>
        </w:rPr>
        <w:t>: 75:16:000000:325/5. ПАО «МТС»»</w:t>
      </w:r>
    </w:p>
    <w:p w:rsidR="006A063A" w:rsidRDefault="006A063A" w:rsidP="007033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125E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D377F0">
        <w:rPr>
          <w:rFonts w:ascii="Times New Roman" w:hAnsi="Times New Roman" w:cs="Times New Roman"/>
          <w:sz w:val="28"/>
          <w:szCs w:val="28"/>
        </w:rPr>
        <w:t xml:space="preserve"> </w:t>
      </w:r>
      <w:r w:rsidR="002125E4">
        <w:rPr>
          <w:rFonts w:ascii="Times New Roman" w:hAnsi="Times New Roman" w:cs="Times New Roman"/>
          <w:sz w:val="28"/>
          <w:szCs w:val="28"/>
        </w:rPr>
        <w:t>г</w:t>
      </w:r>
      <w:r w:rsidR="00D377F0">
        <w:rPr>
          <w:rFonts w:ascii="Times New Roman" w:hAnsi="Times New Roman" w:cs="Times New Roman"/>
          <w:sz w:val="28"/>
          <w:szCs w:val="28"/>
        </w:rPr>
        <w:t>ода</w:t>
      </w:r>
      <w:r w:rsidR="002125E4">
        <w:rPr>
          <w:rFonts w:ascii="Times New Roman" w:hAnsi="Times New Roman" w:cs="Times New Roman"/>
          <w:sz w:val="28"/>
          <w:szCs w:val="28"/>
        </w:rPr>
        <w:t xml:space="preserve"> №</w:t>
      </w:r>
      <w:r w:rsidR="006A063A">
        <w:rPr>
          <w:rFonts w:ascii="Times New Roman" w:hAnsi="Times New Roman" w:cs="Times New Roman"/>
          <w:sz w:val="28"/>
          <w:szCs w:val="28"/>
        </w:rPr>
        <w:t xml:space="preserve"> </w:t>
      </w:r>
      <w:r w:rsidR="002125E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EC4538">
        <w:rPr>
          <w:rFonts w:ascii="Times New Roman" w:hAnsi="Times New Roman" w:cs="Times New Roman"/>
          <w:sz w:val="28"/>
          <w:szCs w:val="28"/>
        </w:rPr>
        <w:t>42, 43</w:t>
      </w:r>
      <w:r w:rsidR="002125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решений о 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район» 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AA35A4">
        <w:rPr>
          <w:rFonts w:ascii="Times New Roman" w:hAnsi="Times New Roman" w:cs="Times New Roman"/>
          <w:sz w:val="28"/>
          <w:szCs w:val="28"/>
        </w:rPr>
        <w:t xml:space="preserve">от </w:t>
      </w:r>
      <w:r w:rsidR="006A063A">
        <w:rPr>
          <w:rFonts w:ascii="Times New Roman" w:hAnsi="Times New Roman" w:cs="Times New Roman"/>
          <w:sz w:val="28"/>
          <w:szCs w:val="28"/>
        </w:rPr>
        <w:t>22 марта 2021</w:t>
      </w:r>
      <w:r w:rsidR="00AA35A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A063A">
        <w:rPr>
          <w:rFonts w:ascii="Times New Roman" w:hAnsi="Times New Roman" w:cs="Times New Roman"/>
          <w:sz w:val="28"/>
          <w:szCs w:val="28"/>
        </w:rPr>
        <w:t>39.312</w:t>
      </w:r>
      <w:r w:rsidR="00D377F0">
        <w:rPr>
          <w:rFonts w:ascii="Times New Roman" w:hAnsi="Times New Roman" w:cs="Times New Roman"/>
          <w:sz w:val="28"/>
          <w:szCs w:val="28"/>
        </w:rPr>
        <w:t xml:space="preserve"> (</w:t>
      </w:r>
      <w:r w:rsidR="003A194F">
        <w:rPr>
          <w:rFonts w:ascii="Times New Roman" w:hAnsi="Times New Roman" w:cs="Times New Roman"/>
          <w:sz w:val="28"/>
          <w:szCs w:val="28"/>
        </w:rPr>
        <w:t xml:space="preserve">в редакции Решения от 17.06.2022 года № 44.343) </w:t>
      </w:r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="00D6325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340F3" w:rsidRPr="00EC4538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EB29E0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3A194F" w:rsidRPr="003A1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94F" w:rsidRPr="003A194F">
        <w:rPr>
          <w:rFonts w:ascii="Times New Roman" w:hAnsi="Times New Roman"/>
          <w:bCs/>
          <w:sz w:val="28"/>
          <w:szCs w:val="28"/>
        </w:rPr>
        <w:t xml:space="preserve">по планировке территории для размещения линейного объекта: «Технологическое присоединение ЭПУ по адресу: ВЛ-0,4 кВ от РУ-0,4 кВ КТП-10/0,4 кВ перегона </w:t>
      </w:r>
      <w:proofErr w:type="spellStart"/>
      <w:r w:rsidR="003A194F" w:rsidRPr="003A194F">
        <w:rPr>
          <w:rFonts w:ascii="Times New Roman" w:hAnsi="Times New Roman"/>
          <w:bCs/>
          <w:sz w:val="28"/>
          <w:szCs w:val="28"/>
        </w:rPr>
        <w:t>Толбага</w:t>
      </w:r>
      <w:proofErr w:type="spellEnd"/>
      <w:r w:rsidR="003A194F" w:rsidRPr="003A194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3A194F" w:rsidRPr="003A194F">
        <w:rPr>
          <w:rFonts w:ascii="Times New Roman" w:hAnsi="Times New Roman"/>
          <w:bCs/>
          <w:sz w:val="28"/>
          <w:szCs w:val="28"/>
        </w:rPr>
        <w:t>Хохотуй</w:t>
      </w:r>
      <w:proofErr w:type="spellEnd"/>
      <w:r w:rsidR="003A194F" w:rsidRPr="003A19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A194F" w:rsidRPr="003A194F">
        <w:rPr>
          <w:rFonts w:ascii="Times New Roman" w:hAnsi="Times New Roman"/>
          <w:bCs/>
          <w:sz w:val="28"/>
          <w:szCs w:val="28"/>
        </w:rPr>
        <w:t>Хилокской</w:t>
      </w:r>
      <w:proofErr w:type="spellEnd"/>
      <w:r w:rsidR="003A194F" w:rsidRPr="003A194F">
        <w:rPr>
          <w:rFonts w:ascii="Times New Roman" w:hAnsi="Times New Roman"/>
          <w:bCs/>
          <w:sz w:val="28"/>
          <w:szCs w:val="28"/>
        </w:rPr>
        <w:t xml:space="preserve"> ЭЧ. Технологическое присоединение ЭПУ по адресу: Забайкальский край, </w:t>
      </w:r>
      <w:proofErr w:type="spellStart"/>
      <w:r w:rsidR="003A194F" w:rsidRPr="003A194F">
        <w:rPr>
          <w:rFonts w:ascii="Times New Roman" w:hAnsi="Times New Roman"/>
          <w:bCs/>
          <w:sz w:val="28"/>
          <w:szCs w:val="28"/>
        </w:rPr>
        <w:t>Толбагинское</w:t>
      </w:r>
      <w:proofErr w:type="spellEnd"/>
      <w:r w:rsidR="003A194F" w:rsidRPr="003A194F">
        <w:rPr>
          <w:rFonts w:ascii="Times New Roman" w:hAnsi="Times New Roman"/>
          <w:bCs/>
          <w:sz w:val="28"/>
          <w:szCs w:val="28"/>
        </w:rPr>
        <w:t xml:space="preserve"> участковое лесничество, к/</w:t>
      </w:r>
      <w:proofErr w:type="spellStart"/>
      <w:r w:rsidR="003A194F" w:rsidRPr="003A194F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3A194F" w:rsidRPr="003A194F">
        <w:rPr>
          <w:rFonts w:ascii="Times New Roman" w:hAnsi="Times New Roman"/>
          <w:bCs/>
          <w:sz w:val="28"/>
          <w:szCs w:val="28"/>
        </w:rPr>
        <w:t>: 75:16:000000:325/5. ПАО «МТС»»</w:t>
      </w:r>
      <w:r w:rsidR="00D377F0">
        <w:rPr>
          <w:rFonts w:ascii="Times New Roman" w:hAnsi="Times New Roman"/>
          <w:bCs/>
          <w:sz w:val="28"/>
          <w:szCs w:val="28"/>
        </w:rPr>
        <w:t xml:space="preserve"> (далее – Проект).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</w:t>
      </w:r>
      <w:r w:rsidR="003A194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65DD9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D341F">
        <w:rPr>
          <w:rFonts w:ascii="Times New Roman" w:hAnsi="Times New Roman" w:cs="Times New Roman"/>
          <w:sz w:val="28"/>
          <w:szCs w:val="28"/>
        </w:rPr>
        <w:t xml:space="preserve">с </w:t>
      </w:r>
      <w:r w:rsidR="00EB29E0">
        <w:rPr>
          <w:rFonts w:ascii="Times New Roman" w:hAnsi="Times New Roman" w:cs="Times New Roman"/>
          <w:sz w:val="28"/>
          <w:szCs w:val="28"/>
        </w:rPr>
        <w:t>29</w:t>
      </w:r>
      <w:r w:rsidR="00CD341F" w:rsidRPr="00037A93">
        <w:rPr>
          <w:rFonts w:ascii="Times New Roman" w:hAnsi="Times New Roman" w:cs="Times New Roman"/>
          <w:sz w:val="28"/>
          <w:szCs w:val="28"/>
        </w:rPr>
        <w:t xml:space="preserve"> </w:t>
      </w:r>
      <w:r w:rsidR="003A194F">
        <w:rPr>
          <w:rFonts w:ascii="Times New Roman" w:hAnsi="Times New Roman" w:cs="Times New Roman"/>
          <w:sz w:val="28"/>
          <w:szCs w:val="28"/>
        </w:rPr>
        <w:t>июл</w:t>
      </w:r>
      <w:r w:rsidR="00037A93">
        <w:rPr>
          <w:rFonts w:ascii="Times New Roman" w:hAnsi="Times New Roman" w:cs="Times New Roman"/>
          <w:sz w:val="28"/>
          <w:szCs w:val="28"/>
        </w:rPr>
        <w:t>я</w:t>
      </w:r>
      <w:r w:rsidR="003A194F">
        <w:rPr>
          <w:rFonts w:ascii="Times New Roman" w:hAnsi="Times New Roman" w:cs="Times New Roman"/>
          <w:sz w:val="28"/>
          <w:szCs w:val="28"/>
        </w:rPr>
        <w:t xml:space="preserve"> 2022</w:t>
      </w:r>
      <w:r w:rsidR="00CD341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B29E0">
        <w:rPr>
          <w:rFonts w:ascii="Times New Roman" w:hAnsi="Times New Roman" w:cs="Times New Roman"/>
          <w:sz w:val="28"/>
          <w:szCs w:val="28"/>
        </w:rPr>
        <w:t>22</w:t>
      </w:r>
      <w:r w:rsidR="00CD341F" w:rsidRPr="00037A93">
        <w:rPr>
          <w:rFonts w:ascii="Times New Roman" w:hAnsi="Times New Roman" w:cs="Times New Roman"/>
          <w:sz w:val="28"/>
          <w:szCs w:val="28"/>
        </w:rPr>
        <w:t xml:space="preserve"> </w:t>
      </w:r>
      <w:r w:rsidR="003A194F">
        <w:rPr>
          <w:rFonts w:ascii="Times New Roman" w:hAnsi="Times New Roman" w:cs="Times New Roman"/>
          <w:sz w:val="28"/>
          <w:szCs w:val="28"/>
        </w:rPr>
        <w:t>августа 2022</w:t>
      </w:r>
      <w:r w:rsidR="00CD34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377F0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A93">
        <w:rPr>
          <w:rFonts w:ascii="Times New Roman" w:hAnsi="Times New Roman" w:cs="Times New Roman"/>
          <w:sz w:val="28"/>
          <w:szCs w:val="28"/>
        </w:rPr>
        <w:t xml:space="preserve">с </w:t>
      </w:r>
      <w:r w:rsidR="00D377F0">
        <w:rPr>
          <w:rFonts w:ascii="Times New Roman" w:hAnsi="Times New Roman" w:cs="Times New Roman"/>
          <w:sz w:val="28"/>
          <w:szCs w:val="28"/>
        </w:rPr>
        <w:t>2</w:t>
      </w:r>
      <w:r w:rsidR="00EB29E0">
        <w:rPr>
          <w:rFonts w:ascii="Times New Roman" w:hAnsi="Times New Roman" w:cs="Times New Roman"/>
          <w:sz w:val="28"/>
          <w:szCs w:val="28"/>
        </w:rPr>
        <w:t>9</w:t>
      </w:r>
      <w:r w:rsidR="00D377F0">
        <w:rPr>
          <w:rFonts w:ascii="Times New Roman" w:hAnsi="Times New Roman" w:cs="Times New Roman"/>
          <w:sz w:val="28"/>
          <w:szCs w:val="28"/>
        </w:rPr>
        <w:t xml:space="preserve"> июля 2022</w:t>
      </w:r>
      <w:r w:rsidR="00037A9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B29E0">
        <w:rPr>
          <w:rFonts w:ascii="Times New Roman" w:hAnsi="Times New Roman" w:cs="Times New Roman"/>
          <w:sz w:val="28"/>
          <w:szCs w:val="28"/>
        </w:rPr>
        <w:t>22</w:t>
      </w:r>
      <w:r w:rsidR="00D377F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377F0">
        <w:rPr>
          <w:rFonts w:ascii="Times New Roman" w:eastAsia="Calibri" w:hAnsi="Times New Roman" w:cs="Times New Roman"/>
          <w:sz w:val="28"/>
          <w:szCs w:val="28"/>
        </w:rPr>
        <w:t>2022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 в фойе здания администрации </w:t>
      </w:r>
    </w:p>
    <w:p w:rsidR="00D377F0" w:rsidRDefault="00D377F0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7F0" w:rsidRDefault="00D377F0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7F0" w:rsidRDefault="00D377F0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0F3" w:rsidRDefault="00E65877" w:rsidP="00D377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«Хилокский район» по адресу: Забайкальский край, Хилокский район,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Хилок, ул. Ленина, 9. </w:t>
      </w:r>
    </w:p>
    <w:p w:rsidR="00E65877" w:rsidRDefault="00E65877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Функции организатора </w:t>
      </w:r>
      <w:r w:rsidR="003A194F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Проекту возложить на Комиссию по Правилам землепользования и застройки при администрации муниципального района «Хилокский район»,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района «Хилокский район» от </w:t>
      </w:r>
      <w:r w:rsidR="00A7064D">
        <w:rPr>
          <w:rFonts w:ascii="Times New Roman" w:eastAsia="Calibri" w:hAnsi="Times New Roman" w:cs="Times New Roman"/>
          <w:sz w:val="28"/>
          <w:szCs w:val="28"/>
        </w:rPr>
        <w:t>03 марта 2021 года № 97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комиссии по Правилам землепользования и застройки при администрации муниципального района «Хилокский район». </w:t>
      </w:r>
    </w:p>
    <w:p w:rsidR="004A191F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>
        <w:rPr>
          <w:rFonts w:ascii="Times New Roman" w:hAnsi="Times New Roman"/>
          <w:sz w:val="28"/>
          <w:szCs w:val="28"/>
        </w:rPr>
        <w:t xml:space="preserve">С </w:t>
      </w:r>
      <w:r w:rsidR="00EB29E0">
        <w:rPr>
          <w:rFonts w:ascii="Times New Roman" w:hAnsi="Times New Roman"/>
          <w:sz w:val="28"/>
          <w:szCs w:val="28"/>
        </w:rPr>
        <w:t xml:space="preserve">29 июля </w:t>
      </w:r>
      <w:r w:rsidR="00A7064D">
        <w:rPr>
          <w:rFonts w:ascii="Times New Roman" w:hAnsi="Times New Roman"/>
          <w:sz w:val="28"/>
          <w:szCs w:val="28"/>
        </w:rPr>
        <w:t>2022</w:t>
      </w:r>
      <w:r w:rsidR="00EB29E0">
        <w:rPr>
          <w:rFonts w:ascii="Times New Roman" w:hAnsi="Times New Roman"/>
          <w:sz w:val="28"/>
          <w:szCs w:val="28"/>
        </w:rPr>
        <w:t xml:space="preserve"> года по 22 августа 2022</w:t>
      </w:r>
      <w:r w:rsidR="001C7F9C">
        <w:rPr>
          <w:rFonts w:ascii="Times New Roman" w:hAnsi="Times New Roman"/>
          <w:sz w:val="28"/>
          <w:szCs w:val="28"/>
        </w:rPr>
        <w:t xml:space="preserve">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="00EB29E0" w:rsidRPr="00354B4D">
          <w:rPr>
            <w:rStyle w:val="a8"/>
            <w:rFonts w:ascii="Times New Roman" w:hAnsi="Times New Roman"/>
            <w:sz w:val="28"/>
            <w:szCs w:val="28"/>
          </w:rPr>
          <w:t>https://hiloksky.75.ru/</w:t>
        </w:r>
      </w:hyperlink>
      <w:r w:rsidR="00EB29E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A742C" w:rsidRDefault="00D377F0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A742C">
        <w:rPr>
          <w:rFonts w:ascii="Times New Roman" w:hAnsi="Times New Roman"/>
          <w:sz w:val="28"/>
          <w:szCs w:val="28"/>
        </w:rPr>
        <w:t xml:space="preserve">.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9A742C">
        <w:rPr>
          <w:rFonts w:ascii="Times New Roman" w:hAnsi="Times New Roman"/>
          <w:sz w:val="28"/>
          <w:szCs w:val="28"/>
        </w:rPr>
        <w:t xml:space="preserve">является секретарь </w:t>
      </w:r>
      <w:r w:rsidR="009A742C">
        <w:rPr>
          <w:rFonts w:ascii="Times New Roman" w:eastAsia="Calibri" w:hAnsi="Times New Roman" w:cs="Times New Roman"/>
          <w:sz w:val="28"/>
          <w:szCs w:val="28"/>
        </w:rPr>
        <w:t>Комиссии по Правилам землепользования и застройки при администрации муниципального района «Хилокский район».</w:t>
      </w:r>
    </w:p>
    <w:p w:rsidR="00EB2C42" w:rsidRDefault="00EB2C42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38D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</w:t>
      </w:r>
      <w:r w:rsidR="009A7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38D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района «Хилокский район».</w:t>
      </w:r>
    </w:p>
    <w:p w:rsidR="00EB2C42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9E0" w:rsidRDefault="00EB29E0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6D3" w:rsidRDefault="00D377F0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2434C" w:rsidRPr="004846D3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4A4C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D377F0">
        <w:rPr>
          <w:rFonts w:ascii="Times New Roman" w:eastAsia="Times New Roman" w:hAnsi="Times New Roman" w:cs="Times New Roman"/>
          <w:sz w:val="28"/>
          <w:szCs w:val="28"/>
        </w:rPr>
        <w:t>Л.В.Тищенко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7D7786">
      <w:pPr>
        <w:pStyle w:val="a3"/>
        <w:jc w:val="left"/>
        <w:rPr>
          <w:szCs w:val="28"/>
        </w:rPr>
      </w:pPr>
    </w:p>
    <w:sectPr w:rsidR="007D7786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37A93"/>
    <w:rsid w:val="000A4422"/>
    <w:rsid w:val="000A6E0D"/>
    <w:rsid w:val="000B2728"/>
    <w:rsid w:val="000C4A47"/>
    <w:rsid w:val="000F4DB7"/>
    <w:rsid w:val="0016207E"/>
    <w:rsid w:val="00165DD9"/>
    <w:rsid w:val="001A7D29"/>
    <w:rsid w:val="001B4100"/>
    <w:rsid w:val="001C7C2A"/>
    <w:rsid w:val="001C7F9C"/>
    <w:rsid w:val="001E6F7B"/>
    <w:rsid w:val="002125E4"/>
    <w:rsid w:val="002656D2"/>
    <w:rsid w:val="002915F0"/>
    <w:rsid w:val="0030678B"/>
    <w:rsid w:val="0034324C"/>
    <w:rsid w:val="003627A6"/>
    <w:rsid w:val="003A194F"/>
    <w:rsid w:val="003A4D69"/>
    <w:rsid w:val="003D69B2"/>
    <w:rsid w:val="0040694C"/>
    <w:rsid w:val="00407BE7"/>
    <w:rsid w:val="00443700"/>
    <w:rsid w:val="004846D3"/>
    <w:rsid w:val="004A191F"/>
    <w:rsid w:val="004A4C19"/>
    <w:rsid w:val="004A50FB"/>
    <w:rsid w:val="004B2DE3"/>
    <w:rsid w:val="004C1987"/>
    <w:rsid w:val="004E11A9"/>
    <w:rsid w:val="005112C1"/>
    <w:rsid w:val="00514F8A"/>
    <w:rsid w:val="0054388D"/>
    <w:rsid w:val="005758FF"/>
    <w:rsid w:val="005816C1"/>
    <w:rsid w:val="005A7568"/>
    <w:rsid w:val="00625432"/>
    <w:rsid w:val="00677B05"/>
    <w:rsid w:val="00691334"/>
    <w:rsid w:val="006A063A"/>
    <w:rsid w:val="006E7C75"/>
    <w:rsid w:val="00703361"/>
    <w:rsid w:val="00731FB5"/>
    <w:rsid w:val="007672A1"/>
    <w:rsid w:val="00767EAF"/>
    <w:rsid w:val="00770DD9"/>
    <w:rsid w:val="0077711B"/>
    <w:rsid w:val="007A2ED2"/>
    <w:rsid w:val="007D7786"/>
    <w:rsid w:val="007E601B"/>
    <w:rsid w:val="007F7171"/>
    <w:rsid w:val="008023C9"/>
    <w:rsid w:val="00840733"/>
    <w:rsid w:val="008B6F3A"/>
    <w:rsid w:val="008D0BEE"/>
    <w:rsid w:val="008E6B55"/>
    <w:rsid w:val="00906339"/>
    <w:rsid w:val="009340F3"/>
    <w:rsid w:val="009463E1"/>
    <w:rsid w:val="00950CA5"/>
    <w:rsid w:val="00955A34"/>
    <w:rsid w:val="009817E7"/>
    <w:rsid w:val="009A6402"/>
    <w:rsid w:val="009A742C"/>
    <w:rsid w:val="009F2605"/>
    <w:rsid w:val="00A636AD"/>
    <w:rsid w:val="00A67FB5"/>
    <w:rsid w:val="00A7064D"/>
    <w:rsid w:val="00AA35A4"/>
    <w:rsid w:val="00AA6CCC"/>
    <w:rsid w:val="00AC3880"/>
    <w:rsid w:val="00AC5ABB"/>
    <w:rsid w:val="00AE0F73"/>
    <w:rsid w:val="00B0758B"/>
    <w:rsid w:val="00B54591"/>
    <w:rsid w:val="00B735DA"/>
    <w:rsid w:val="00B73E0D"/>
    <w:rsid w:val="00BA76F9"/>
    <w:rsid w:val="00BE31FE"/>
    <w:rsid w:val="00BE582C"/>
    <w:rsid w:val="00C11A8C"/>
    <w:rsid w:val="00C306EC"/>
    <w:rsid w:val="00C36C05"/>
    <w:rsid w:val="00C56DA6"/>
    <w:rsid w:val="00C679FE"/>
    <w:rsid w:val="00CA49DD"/>
    <w:rsid w:val="00CD341F"/>
    <w:rsid w:val="00CE3AC8"/>
    <w:rsid w:val="00CE51D5"/>
    <w:rsid w:val="00D377F0"/>
    <w:rsid w:val="00D56526"/>
    <w:rsid w:val="00D6138D"/>
    <w:rsid w:val="00D63257"/>
    <w:rsid w:val="00D82F38"/>
    <w:rsid w:val="00DD4366"/>
    <w:rsid w:val="00E13E23"/>
    <w:rsid w:val="00E65877"/>
    <w:rsid w:val="00E81A40"/>
    <w:rsid w:val="00EB29E0"/>
    <w:rsid w:val="00EB2C42"/>
    <w:rsid w:val="00EC4538"/>
    <w:rsid w:val="00ED6D0C"/>
    <w:rsid w:val="00EE5161"/>
    <w:rsid w:val="00F2434C"/>
    <w:rsid w:val="00FC3F65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4492-0FAA-4AC7-8AFC-D65D2AA5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2</cp:revision>
  <cp:lastPrinted>2022-07-22T08:43:00Z</cp:lastPrinted>
  <dcterms:created xsi:type="dcterms:W3CDTF">2022-07-25T05:13:00Z</dcterms:created>
  <dcterms:modified xsi:type="dcterms:W3CDTF">2022-07-25T05:13:00Z</dcterms:modified>
</cp:coreProperties>
</file>