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B6D" w:rsidRPr="00C22660" w:rsidRDefault="005F4BC4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2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сельского поселения «Жипхегенское»</w:t>
      </w:r>
    </w:p>
    <w:p w:rsidR="00FA5789" w:rsidRPr="00F17D16" w:rsidRDefault="00FA5789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highlight w:val="yellow"/>
          <w:lang w:eastAsia="ru-RU"/>
        </w:rPr>
      </w:pPr>
    </w:p>
    <w:p w:rsidR="00295B6D" w:rsidRPr="00C22660" w:rsidRDefault="005F4BC4" w:rsidP="00DB6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226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ПОСТАНОВЛЕНИ</w:t>
      </w:r>
      <w:r w:rsidR="00295B6D" w:rsidRPr="00C226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</w:t>
      </w:r>
    </w:p>
    <w:p w:rsidR="00295B6D" w:rsidRPr="00B92025" w:rsidRDefault="00295B6D" w:rsidP="00DB6983">
      <w:pPr>
        <w:spacing w:after="0" w:line="240" w:lineRule="auto"/>
        <w:rPr>
          <w:rFonts w:ascii="Calibri" w:eastAsia="Calibri" w:hAnsi="Calibri" w:cs="Times New Roman"/>
        </w:rPr>
      </w:pPr>
    </w:p>
    <w:p w:rsidR="00295B6D" w:rsidRPr="00B92025" w:rsidRDefault="00295B6D" w:rsidP="00DB6983">
      <w:pPr>
        <w:spacing w:after="0" w:line="240" w:lineRule="auto"/>
        <w:rPr>
          <w:rFonts w:ascii="Calibri" w:eastAsia="Calibri" w:hAnsi="Calibri" w:cs="Times New Roman"/>
        </w:rPr>
      </w:pPr>
    </w:p>
    <w:p w:rsidR="00295B6D" w:rsidRPr="00B76384" w:rsidRDefault="006F50C3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53E">
        <w:rPr>
          <w:rFonts w:ascii="Times New Roman" w:eastAsia="Calibri" w:hAnsi="Times New Roman" w:cs="Times New Roman"/>
          <w:sz w:val="28"/>
          <w:szCs w:val="28"/>
        </w:rPr>
        <w:t>«</w:t>
      </w:r>
      <w:r w:rsidR="00A36DB8">
        <w:rPr>
          <w:rFonts w:ascii="Times New Roman" w:eastAsia="Calibri" w:hAnsi="Times New Roman" w:cs="Times New Roman"/>
          <w:sz w:val="28"/>
          <w:szCs w:val="28"/>
        </w:rPr>
        <w:t>22</w:t>
      </w:r>
      <w:r w:rsidR="00295B6D" w:rsidRPr="005F4BC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A36DB8">
        <w:rPr>
          <w:rFonts w:ascii="Times New Roman" w:eastAsia="Calibri" w:hAnsi="Times New Roman" w:cs="Times New Roman"/>
          <w:sz w:val="28"/>
          <w:szCs w:val="28"/>
        </w:rPr>
        <w:t>июля</w:t>
      </w:r>
      <w:r w:rsidR="00295B6D" w:rsidRPr="005F4BC4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A36DB8">
        <w:rPr>
          <w:rFonts w:ascii="Times New Roman" w:eastAsia="Calibri" w:hAnsi="Times New Roman" w:cs="Times New Roman"/>
          <w:sz w:val="28"/>
          <w:szCs w:val="28"/>
        </w:rPr>
        <w:t xml:space="preserve">22 </w:t>
      </w:r>
      <w:r w:rsidR="00295B6D" w:rsidRPr="005F4BC4">
        <w:rPr>
          <w:rFonts w:ascii="Times New Roman" w:eastAsia="Calibri" w:hAnsi="Times New Roman" w:cs="Times New Roman"/>
          <w:sz w:val="28"/>
          <w:szCs w:val="28"/>
        </w:rPr>
        <w:t>года</w:t>
      </w:r>
      <w:r w:rsidR="002B02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="002412C2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295B6D" w:rsidRPr="005F4BC4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A36DB8">
        <w:rPr>
          <w:rFonts w:ascii="Times New Roman" w:eastAsia="Calibri" w:hAnsi="Times New Roman" w:cs="Times New Roman"/>
          <w:sz w:val="28"/>
          <w:szCs w:val="28"/>
        </w:rPr>
        <w:t>30</w:t>
      </w:r>
    </w:p>
    <w:p w:rsidR="00295B6D" w:rsidRPr="00C22660" w:rsidRDefault="00C22660" w:rsidP="00C2266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22660">
        <w:rPr>
          <w:rFonts w:ascii="Times New Roman" w:eastAsia="Calibri" w:hAnsi="Times New Roman" w:cs="Times New Roman"/>
          <w:sz w:val="28"/>
          <w:szCs w:val="28"/>
        </w:rPr>
        <w:t>п.ст. Жипхеген</w:t>
      </w:r>
    </w:p>
    <w:p w:rsidR="00295B6D" w:rsidRPr="00B76384" w:rsidRDefault="00295B6D" w:rsidP="00DB698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DB6983" w:rsidRPr="005F4BC4" w:rsidRDefault="00295B6D" w:rsidP="00DB69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Об утверждении </w:t>
      </w:r>
      <w:r w:rsidR="006F50C3" w:rsidRPr="005F4BC4">
        <w:rPr>
          <w:rFonts w:ascii="Times New Roman" w:eastAsia="Calibri" w:hAnsi="Times New Roman" w:cs="Times New Roman"/>
          <w:b/>
          <w:sz w:val="28"/>
          <w:szCs w:val="28"/>
        </w:rPr>
        <w:t>дизайн</w:t>
      </w:r>
      <w:r w:rsidR="002B0241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6F50C3" w:rsidRPr="005F4BC4">
        <w:rPr>
          <w:rFonts w:ascii="Times New Roman" w:eastAsia="Calibri" w:hAnsi="Times New Roman" w:cs="Times New Roman"/>
          <w:b/>
          <w:sz w:val="28"/>
          <w:szCs w:val="28"/>
        </w:rPr>
        <w:t>проект</w:t>
      </w:r>
      <w:r w:rsidR="005B7597" w:rsidRPr="005F4BC4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2B02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756A" w:rsidRPr="005F4BC4">
        <w:rPr>
          <w:rFonts w:ascii="Times New Roman" w:eastAsia="Calibri" w:hAnsi="Times New Roman" w:cs="Times New Roman"/>
          <w:b/>
          <w:sz w:val="28"/>
          <w:szCs w:val="28"/>
        </w:rPr>
        <w:t>благоустройства</w:t>
      </w:r>
      <w:r w:rsidR="002B02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62D77">
        <w:rPr>
          <w:rFonts w:ascii="Times New Roman" w:eastAsia="Calibri" w:hAnsi="Times New Roman" w:cs="Times New Roman"/>
          <w:b/>
          <w:sz w:val="28"/>
          <w:szCs w:val="28"/>
        </w:rPr>
        <w:t>Парк Победы</w:t>
      </w:r>
      <w:r w:rsidR="00DB6983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AB5ABE" w:rsidRPr="00B76384" w:rsidRDefault="00DB6983" w:rsidP="00DB69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по адресу: Забайкальский край, </w:t>
      </w:r>
      <w:r w:rsidR="005F4BC4">
        <w:rPr>
          <w:rFonts w:ascii="Times New Roman" w:eastAsia="Calibri" w:hAnsi="Times New Roman" w:cs="Times New Roman"/>
          <w:b/>
          <w:sz w:val="28"/>
          <w:szCs w:val="28"/>
        </w:rPr>
        <w:t xml:space="preserve">Хилокский район, п.ст. Жипхеген, ул. </w:t>
      </w:r>
      <w:proofErr w:type="gramStart"/>
      <w:r w:rsidR="00862D77">
        <w:rPr>
          <w:rFonts w:ascii="Times New Roman" w:eastAsia="Calibri" w:hAnsi="Times New Roman" w:cs="Times New Roman"/>
          <w:b/>
          <w:sz w:val="28"/>
          <w:szCs w:val="28"/>
        </w:rPr>
        <w:t>Шоссейная</w:t>
      </w:r>
      <w:proofErr w:type="gramEnd"/>
      <w:r w:rsidR="00862D77">
        <w:rPr>
          <w:rFonts w:ascii="Times New Roman" w:eastAsia="Calibri" w:hAnsi="Times New Roman" w:cs="Times New Roman"/>
          <w:b/>
          <w:sz w:val="28"/>
          <w:szCs w:val="28"/>
        </w:rPr>
        <w:t xml:space="preserve"> 2а,</w:t>
      </w:r>
      <w:r w:rsidR="005F4BC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756A" w:rsidRPr="005F4BC4">
        <w:rPr>
          <w:rFonts w:ascii="Times New Roman" w:eastAsia="Calibri" w:hAnsi="Times New Roman" w:cs="Times New Roman"/>
          <w:b/>
          <w:sz w:val="28"/>
          <w:szCs w:val="28"/>
        </w:rPr>
        <w:t>в рамках реализации муниципальной программы «Формиров</w:t>
      </w:r>
      <w:r w:rsidR="00A50419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ание комфортной городской среды </w:t>
      </w:r>
      <w:r w:rsidR="008A756A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5F4BC4">
        <w:rPr>
          <w:rFonts w:ascii="Times New Roman" w:eastAsia="Calibri" w:hAnsi="Times New Roman" w:cs="Times New Roman"/>
          <w:b/>
          <w:sz w:val="28"/>
          <w:szCs w:val="28"/>
        </w:rPr>
        <w:t>сельском поселении «Жипхегенское»</w:t>
      </w:r>
      <w:r w:rsidR="008A756A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 на 2018-202</w:t>
      </w:r>
      <w:r w:rsidRPr="005F4BC4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A756A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  <w:r w:rsidR="00FB3BBC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, подлежащей благоустройству в </w:t>
      </w:r>
      <w:r w:rsidR="00A51C88" w:rsidRPr="005F4BC4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5F4BC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A36DB8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A51C88" w:rsidRPr="005F4BC4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976996" w:rsidRDefault="00976996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B5ABE" w:rsidRPr="00B76384" w:rsidRDefault="00A51C88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51C8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целях реализации федерального проекта «Формирование комфортной городской среды» в составе государственной программы Российской Федерации «Обеспечение доступным и комфортным жильем и коммунальными услугами граждан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Забайкальско</w:t>
      </w:r>
      <w:r w:rsidR="00B827D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 края от 31 августа 2017 года № </w:t>
      </w:r>
      <w:r w:rsidRPr="00A51C8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372 «Об утверждении государственной программы Забайкальского края «Формирование современной городской среды (2018-2022 годы)»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6F50C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учитывая </w:t>
      </w:r>
      <w:r w:rsidR="006F50C3" w:rsidRP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Протокол от 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21</w:t>
      </w:r>
      <w:r w:rsid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июля</w:t>
      </w:r>
      <w:r w:rsidRP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20</w:t>
      </w:r>
      <w:r w:rsidR="00FF053E" w:rsidRP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6F50C3" w:rsidRP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</w:t>
      </w:r>
      <w:r w:rsid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827DC" w:rsidRP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№ 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="00B827DC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з</w:t>
      </w:r>
      <w:r w:rsidR="006F50C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аседания муниципальной общественной комиссии</w:t>
      </w:r>
      <w:r w:rsidR="00FF053E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95B6D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администрация </w:t>
      </w:r>
      <w:r w:rsid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сельского поселения «Жипхегенское»</w:t>
      </w:r>
      <w:r w:rsid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95B6D" w:rsidRPr="00B7638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постановляет</w:t>
      </w:r>
      <w:r w:rsidR="00295B6D" w:rsidRPr="00B763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:</w:t>
      </w:r>
    </w:p>
    <w:p w:rsidR="00217371" w:rsidRPr="00B76384" w:rsidRDefault="00217371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27C14" w:rsidRDefault="00AB5ABE" w:rsidP="00B827DC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827C1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Утвердить</w:t>
      </w:r>
      <w:r w:rsidR="006F50C3" w:rsidRPr="00827C1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дизайн-проект благоустройства </w:t>
      </w:r>
      <w:r w:rsidR="00862D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Парк Победы</w:t>
      </w:r>
      <w:r w:rsidR="00DB698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по адресу:</w:t>
      </w:r>
      <w:r w:rsidR="002B02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B6983" w:rsidRPr="005F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Забайкальский край, </w:t>
      </w:r>
      <w:r w:rsidR="005F4BC4">
        <w:rPr>
          <w:rFonts w:ascii="Times New Roman" w:eastAsia="Times New Roman" w:hAnsi="Times New Roman" w:cs="Times New Roman"/>
          <w:sz w:val="28"/>
          <w:szCs w:val="28"/>
          <w:lang w:eastAsia="ru-RU"/>
        </w:rPr>
        <w:t>Хилокский район, п.ст. Жипхеген</w:t>
      </w:r>
      <w:r w:rsidR="00DB6983" w:rsidRPr="005F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="00862D77">
        <w:rPr>
          <w:rFonts w:ascii="Times New Roman" w:eastAsia="Times New Roman" w:hAnsi="Times New Roman" w:cs="Times New Roman"/>
          <w:sz w:val="28"/>
          <w:szCs w:val="28"/>
          <w:lang w:eastAsia="ru-RU"/>
        </w:rPr>
        <w:t>Шоссейная</w:t>
      </w:r>
      <w:proofErr w:type="gramEnd"/>
      <w:r w:rsidR="0086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2а</w:t>
      </w:r>
      <w:r w:rsidR="00DB6983" w:rsidRPr="005F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50C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рамках реализации муниципальной программы «Формирование комфортной городской среды в </w:t>
      </w:r>
      <w:r w:rsid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сельском поселении «Жипхегенское»</w:t>
      </w:r>
      <w:r w:rsidR="006F50C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 2018-202</w:t>
      </w:r>
      <w:r w:rsidR="00DB698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</w:t>
      </w:r>
      <w:r w:rsidR="006F50C3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годы» </w:t>
      </w:r>
      <w:r w:rsidR="00BC3FA8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="00A51C88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23</w:t>
      </w:r>
      <w:r w:rsidR="00A51C88" w:rsidRP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году</w:t>
      </w:r>
      <w:r w:rsidR="00A36D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9B46BE" w:rsidRPr="00827C1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согласно приложению</w:t>
      </w:r>
      <w:r w:rsidR="00827C1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B827DC" w:rsidRPr="00B827DC" w:rsidRDefault="00A51C88" w:rsidP="00B827DC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827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 исполнением данного постановления оставляю за собой.</w:t>
      </w:r>
    </w:p>
    <w:p w:rsidR="00B827DC" w:rsidRPr="00B827DC" w:rsidRDefault="00B827DC" w:rsidP="00B827DC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27D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Разместить настоящее </w:t>
      </w:r>
      <w:r w:rsid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постановление</w:t>
      </w:r>
      <w:r w:rsidRPr="00B827D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информационно-телекоммуникационной сети «Интернет» на официальном сайте </w:t>
      </w:r>
      <w:r w:rsid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муниципального района «Хилокский район» в разделе сельское поселение «Жипхегенское» </w:t>
      </w:r>
      <w:r w:rsidRPr="00B827D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 на информационных стендах администрации </w:t>
      </w:r>
      <w:r w:rsidR="005F4B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сельского поселения «Жипхегенское».</w:t>
      </w:r>
    </w:p>
    <w:p w:rsidR="00295B6D" w:rsidRPr="00B76384" w:rsidRDefault="00295B6D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50419" w:rsidRPr="00B76384" w:rsidRDefault="00A50419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F4BC4" w:rsidRDefault="00295B6D" w:rsidP="00DB6983">
      <w:pPr>
        <w:spacing w:after="0" w:line="240" w:lineRule="auto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5F4BC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Глава </w:t>
      </w:r>
      <w:proofErr w:type="gramStart"/>
      <w:r w:rsidR="005F4BC4">
        <w:rPr>
          <w:rFonts w:ascii="Times New Roman" w:eastAsia="Calibri" w:hAnsi="Times New Roman" w:cs="Times New Roman"/>
          <w:spacing w:val="2"/>
          <w:sz w:val="28"/>
          <w:szCs w:val="28"/>
        </w:rPr>
        <w:t>сельского</w:t>
      </w:r>
      <w:proofErr w:type="gramEnd"/>
      <w:r w:rsidR="005F4BC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</w:p>
    <w:p w:rsidR="007C60CE" w:rsidRPr="00B76384" w:rsidRDefault="005F4BC4" w:rsidP="00DB6983">
      <w:pPr>
        <w:spacing w:after="0" w:line="240" w:lineRule="auto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поселения «Жипхегенское» </w:t>
      </w:r>
      <w:r w:rsidR="002B024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                                      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>С.М. Притворова</w:t>
      </w:r>
    </w:p>
    <w:p w:rsidR="00D156E0" w:rsidRDefault="00D156E0" w:rsidP="00295B6D">
      <w:pPr>
        <w:rPr>
          <w:rFonts w:ascii="Times New Roman" w:hAnsi="Times New Roman" w:cs="Times New Roman"/>
          <w:sz w:val="20"/>
        </w:rPr>
      </w:pPr>
    </w:p>
    <w:p w:rsidR="00E836F1" w:rsidRDefault="00E836F1" w:rsidP="00295B6D">
      <w:pPr>
        <w:rPr>
          <w:rFonts w:ascii="Times New Roman" w:hAnsi="Times New Roman" w:cs="Times New Roman"/>
          <w:sz w:val="20"/>
        </w:rPr>
        <w:sectPr w:rsidR="00E836F1" w:rsidSect="00A36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36F1" w:rsidRPr="00051F80" w:rsidRDefault="00E836F1" w:rsidP="00295B6D">
      <w:pPr>
        <w:rPr>
          <w:rFonts w:ascii="Times New Roman" w:hAnsi="Times New Roman" w:cs="Times New Roman"/>
          <w:sz w:val="20"/>
        </w:rPr>
        <w:sectPr w:rsidR="00E836F1" w:rsidRPr="00051F80" w:rsidSect="003776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62A" w:rsidRDefault="0051362A" w:rsidP="00D156E0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B827DC" w:rsidRPr="00D156E0" w:rsidRDefault="00B827DC" w:rsidP="00B827D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B827DC" w:rsidRPr="00D156E0" w:rsidRDefault="00B827DC" w:rsidP="00B827D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</w:t>
      </w:r>
      <w:r w:rsidRPr="00D156E0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B827DC" w:rsidRPr="005F4BC4" w:rsidRDefault="005F4BC4" w:rsidP="00B827D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«Жипхегенское»</w:t>
      </w:r>
    </w:p>
    <w:p w:rsidR="00B827DC" w:rsidRPr="00D156E0" w:rsidRDefault="00B827DC" w:rsidP="00B827D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5F4BC4">
        <w:rPr>
          <w:rFonts w:ascii="Times New Roman" w:hAnsi="Times New Roman" w:cs="Times New Roman"/>
          <w:sz w:val="24"/>
          <w:szCs w:val="24"/>
        </w:rPr>
        <w:t>от «</w:t>
      </w:r>
      <w:r w:rsidR="00A36DB8">
        <w:rPr>
          <w:rFonts w:ascii="Times New Roman" w:hAnsi="Times New Roman" w:cs="Times New Roman"/>
          <w:sz w:val="24"/>
          <w:szCs w:val="24"/>
        </w:rPr>
        <w:t>22</w:t>
      </w:r>
      <w:r w:rsidRPr="005F4BC4">
        <w:rPr>
          <w:rFonts w:ascii="Times New Roman" w:hAnsi="Times New Roman" w:cs="Times New Roman"/>
          <w:sz w:val="24"/>
          <w:szCs w:val="24"/>
        </w:rPr>
        <w:t xml:space="preserve">» </w:t>
      </w:r>
      <w:r w:rsidR="00A36DB8">
        <w:rPr>
          <w:rFonts w:ascii="Times New Roman" w:hAnsi="Times New Roman" w:cs="Times New Roman"/>
          <w:sz w:val="24"/>
          <w:szCs w:val="24"/>
        </w:rPr>
        <w:t>июля</w:t>
      </w:r>
      <w:r w:rsidR="00887939">
        <w:rPr>
          <w:rFonts w:ascii="Times New Roman" w:hAnsi="Times New Roman" w:cs="Times New Roman"/>
          <w:sz w:val="24"/>
          <w:szCs w:val="24"/>
        </w:rPr>
        <w:t xml:space="preserve"> 202</w:t>
      </w:r>
      <w:r w:rsidR="00A36DB8">
        <w:rPr>
          <w:rFonts w:ascii="Times New Roman" w:hAnsi="Times New Roman" w:cs="Times New Roman"/>
          <w:sz w:val="24"/>
          <w:szCs w:val="24"/>
        </w:rPr>
        <w:t>2</w:t>
      </w:r>
      <w:r w:rsidR="00887939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2B0241">
        <w:rPr>
          <w:rFonts w:ascii="Times New Roman" w:hAnsi="Times New Roman" w:cs="Times New Roman"/>
          <w:sz w:val="24"/>
          <w:szCs w:val="24"/>
        </w:rPr>
        <w:t xml:space="preserve"> </w:t>
      </w:r>
      <w:r w:rsidR="002412C2">
        <w:rPr>
          <w:rFonts w:ascii="Times New Roman" w:hAnsi="Times New Roman" w:cs="Times New Roman"/>
          <w:sz w:val="24"/>
          <w:szCs w:val="24"/>
        </w:rPr>
        <w:t>3</w:t>
      </w:r>
      <w:r w:rsidR="00A36DB8">
        <w:rPr>
          <w:rFonts w:ascii="Times New Roman" w:hAnsi="Times New Roman" w:cs="Times New Roman"/>
          <w:sz w:val="24"/>
          <w:szCs w:val="24"/>
        </w:rPr>
        <w:t>0</w:t>
      </w:r>
    </w:p>
    <w:p w:rsidR="0051362A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62A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62A" w:rsidRPr="00A57FE5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7FE5">
        <w:rPr>
          <w:rFonts w:ascii="Times New Roman" w:hAnsi="Times New Roman" w:cs="Times New Roman"/>
          <w:sz w:val="28"/>
          <w:szCs w:val="28"/>
        </w:rPr>
        <w:t>Текстовое описание</w:t>
      </w:r>
    </w:p>
    <w:p w:rsidR="00A57FE5" w:rsidRPr="00887939" w:rsidRDefault="00862D77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Дизайн - проекта Парк Победы</w:t>
      </w:r>
      <w:r w:rsidR="00A57FE5" w:rsidRPr="00887939">
        <w:rPr>
          <w:rFonts w:ascii="Times New Roman" w:hAnsi="Times New Roman" w:cs="Times New Roman"/>
          <w:sz w:val="28"/>
        </w:rPr>
        <w:t>, расположенно</w:t>
      </w:r>
      <w:r w:rsidR="00887939">
        <w:rPr>
          <w:rFonts w:ascii="Times New Roman" w:hAnsi="Times New Roman" w:cs="Times New Roman"/>
          <w:sz w:val="28"/>
        </w:rPr>
        <w:t>го</w:t>
      </w:r>
      <w:r w:rsidR="00A57FE5" w:rsidRPr="00887939">
        <w:rPr>
          <w:rFonts w:ascii="Times New Roman" w:hAnsi="Times New Roman" w:cs="Times New Roman"/>
          <w:sz w:val="28"/>
        </w:rPr>
        <w:t xml:space="preserve"> по адресу: </w:t>
      </w:r>
    </w:p>
    <w:p w:rsidR="00A57FE5" w:rsidRPr="00A57FE5" w:rsidRDefault="00A57FE5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7939">
        <w:rPr>
          <w:rFonts w:ascii="Times New Roman" w:hAnsi="Times New Roman" w:cs="Times New Roman"/>
          <w:sz w:val="28"/>
        </w:rPr>
        <w:t xml:space="preserve">Забайкальский край, </w:t>
      </w:r>
      <w:r w:rsidR="00887939">
        <w:rPr>
          <w:rFonts w:ascii="Times New Roman" w:hAnsi="Times New Roman" w:cs="Times New Roman"/>
          <w:sz w:val="28"/>
        </w:rPr>
        <w:t xml:space="preserve">Хилокский район, п.ст. Жипхеген ул. </w:t>
      </w:r>
      <w:proofErr w:type="gramStart"/>
      <w:r w:rsidR="00862D77">
        <w:rPr>
          <w:rFonts w:ascii="Times New Roman" w:hAnsi="Times New Roman" w:cs="Times New Roman"/>
          <w:sz w:val="28"/>
        </w:rPr>
        <w:t>Шоссейная</w:t>
      </w:r>
      <w:proofErr w:type="gramEnd"/>
      <w:r w:rsidR="00862D77">
        <w:rPr>
          <w:rFonts w:ascii="Times New Roman" w:hAnsi="Times New Roman" w:cs="Times New Roman"/>
          <w:sz w:val="28"/>
        </w:rPr>
        <w:t xml:space="preserve"> 2а</w:t>
      </w:r>
    </w:p>
    <w:p w:rsidR="00A57FE5" w:rsidRPr="00A57FE5" w:rsidRDefault="00A57FE5" w:rsidP="00A5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621D7" w:rsidRPr="001621D7" w:rsidRDefault="001621D7" w:rsidP="006C569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1621D7">
        <w:rPr>
          <w:rFonts w:ascii="Times New Roman" w:hAnsi="Times New Roman" w:cs="Times New Roman"/>
          <w:sz w:val="28"/>
        </w:rPr>
        <w:t>Наименование общественной территории и адрес:</w:t>
      </w:r>
    </w:p>
    <w:p w:rsidR="002412C2" w:rsidRDefault="00887939" w:rsidP="001621D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862D77">
        <w:rPr>
          <w:rFonts w:ascii="Times New Roman" w:hAnsi="Times New Roman" w:cs="Times New Roman"/>
          <w:sz w:val="28"/>
        </w:rPr>
        <w:t>Парк Победы»</w:t>
      </w:r>
      <w:r w:rsidR="001621D7" w:rsidRPr="00887939">
        <w:rPr>
          <w:rFonts w:ascii="Times New Roman" w:hAnsi="Times New Roman" w:cs="Times New Roman"/>
          <w:sz w:val="28"/>
        </w:rPr>
        <w:t xml:space="preserve">, Забайкальский край, </w:t>
      </w:r>
      <w:r>
        <w:rPr>
          <w:rFonts w:ascii="Times New Roman" w:hAnsi="Times New Roman" w:cs="Times New Roman"/>
          <w:sz w:val="28"/>
        </w:rPr>
        <w:t xml:space="preserve">Хилокский район </w:t>
      </w:r>
    </w:p>
    <w:p w:rsidR="001621D7" w:rsidRPr="00A57FE5" w:rsidRDefault="00887939" w:rsidP="001621D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п.ст. Жипхеген ул. </w:t>
      </w:r>
      <w:r w:rsidR="00862D77">
        <w:rPr>
          <w:rFonts w:ascii="Times New Roman" w:hAnsi="Times New Roman" w:cs="Times New Roman"/>
          <w:sz w:val="28"/>
        </w:rPr>
        <w:t>Шоссейная 2а</w:t>
      </w:r>
      <w:r w:rsidR="001621D7" w:rsidRPr="00887939">
        <w:rPr>
          <w:rFonts w:ascii="Times New Roman" w:hAnsi="Times New Roman" w:cs="Times New Roman"/>
          <w:sz w:val="28"/>
        </w:rPr>
        <w:t>.</w:t>
      </w:r>
    </w:p>
    <w:p w:rsidR="001621D7" w:rsidRDefault="001621D7" w:rsidP="00A57F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</w:p>
    <w:p w:rsidR="001621D7" w:rsidRDefault="00A63045" w:rsidP="001621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>Данная территория</w:t>
      </w:r>
      <w:r w:rsidR="001621D7" w:rsidRPr="001621D7">
        <w:rPr>
          <w:rFonts w:ascii="Times New Roman" w:hAnsi="Times New Roman" w:cs="Times New Roman"/>
          <w:sz w:val="28"/>
        </w:rPr>
        <w:t xml:space="preserve"> поддержана большинством количеством голосов на общественных обсуждениях (рейтинговых голосованиях), </w:t>
      </w:r>
      <w:r w:rsidR="001621D7" w:rsidRPr="002B0241">
        <w:rPr>
          <w:rFonts w:ascii="Times New Roman" w:hAnsi="Times New Roman" w:cs="Times New Roman"/>
          <w:sz w:val="28"/>
        </w:rPr>
        <w:t xml:space="preserve">проведенных с </w:t>
      </w:r>
      <w:r w:rsidR="00A36DB8">
        <w:rPr>
          <w:rFonts w:ascii="Times New Roman" w:hAnsi="Times New Roman" w:cs="Times New Roman"/>
          <w:sz w:val="28"/>
        </w:rPr>
        <w:t>22</w:t>
      </w:r>
      <w:r w:rsidR="002412C2">
        <w:rPr>
          <w:rFonts w:ascii="Times New Roman" w:hAnsi="Times New Roman" w:cs="Times New Roman"/>
          <w:sz w:val="28"/>
        </w:rPr>
        <w:t xml:space="preserve"> </w:t>
      </w:r>
      <w:r w:rsidR="00A36DB8">
        <w:rPr>
          <w:rFonts w:ascii="Times New Roman" w:hAnsi="Times New Roman" w:cs="Times New Roman"/>
          <w:sz w:val="28"/>
        </w:rPr>
        <w:t>июня</w:t>
      </w:r>
      <w:r w:rsidR="001621D7" w:rsidRPr="002B0241">
        <w:rPr>
          <w:rFonts w:ascii="Times New Roman" w:hAnsi="Times New Roman" w:cs="Times New Roman"/>
          <w:sz w:val="28"/>
        </w:rPr>
        <w:t xml:space="preserve"> по </w:t>
      </w:r>
      <w:r w:rsidR="00A36DB8">
        <w:rPr>
          <w:rFonts w:ascii="Times New Roman" w:hAnsi="Times New Roman" w:cs="Times New Roman"/>
          <w:sz w:val="28"/>
        </w:rPr>
        <w:t>21</w:t>
      </w:r>
      <w:r w:rsidR="002B0241" w:rsidRPr="002B0241">
        <w:rPr>
          <w:rFonts w:ascii="Times New Roman" w:hAnsi="Times New Roman" w:cs="Times New Roman"/>
          <w:sz w:val="28"/>
        </w:rPr>
        <w:t xml:space="preserve"> </w:t>
      </w:r>
      <w:r w:rsidR="00A36DB8">
        <w:rPr>
          <w:rFonts w:ascii="Times New Roman" w:hAnsi="Times New Roman" w:cs="Times New Roman"/>
          <w:sz w:val="28"/>
        </w:rPr>
        <w:t>июля</w:t>
      </w:r>
      <w:r w:rsidR="001621D7" w:rsidRPr="002B0241">
        <w:rPr>
          <w:rFonts w:ascii="Times New Roman" w:hAnsi="Times New Roman" w:cs="Times New Roman"/>
          <w:sz w:val="28"/>
        </w:rPr>
        <w:t xml:space="preserve"> 202</w:t>
      </w:r>
      <w:r w:rsidR="00A36DB8">
        <w:rPr>
          <w:rFonts w:ascii="Times New Roman" w:hAnsi="Times New Roman" w:cs="Times New Roman"/>
          <w:sz w:val="28"/>
        </w:rPr>
        <w:t>2</w:t>
      </w:r>
      <w:r w:rsidR="001621D7" w:rsidRPr="002B0241">
        <w:rPr>
          <w:rFonts w:ascii="Times New Roman" w:hAnsi="Times New Roman" w:cs="Times New Roman"/>
          <w:sz w:val="28"/>
        </w:rPr>
        <w:t xml:space="preserve"> года. Всего в общественных обсуждениях участие приняло </w:t>
      </w:r>
      <w:r w:rsidR="00A36DB8">
        <w:rPr>
          <w:rFonts w:ascii="Times New Roman" w:hAnsi="Times New Roman" w:cs="Times New Roman"/>
          <w:sz w:val="28"/>
        </w:rPr>
        <w:t>125</w:t>
      </w:r>
      <w:r w:rsidR="001621D7" w:rsidRPr="002B0241">
        <w:rPr>
          <w:rFonts w:ascii="Times New Roman" w:hAnsi="Times New Roman" w:cs="Times New Roman"/>
          <w:sz w:val="28"/>
        </w:rPr>
        <w:t xml:space="preserve"> человек, за данную территорию подано </w:t>
      </w:r>
      <w:r w:rsidR="00A36DB8">
        <w:rPr>
          <w:rFonts w:ascii="Times New Roman" w:hAnsi="Times New Roman" w:cs="Times New Roman"/>
          <w:sz w:val="28"/>
        </w:rPr>
        <w:t>125</w:t>
      </w:r>
      <w:r w:rsidR="001621D7" w:rsidRPr="002B0241">
        <w:rPr>
          <w:rFonts w:ascii="Times New Roman" w:hAnsi="Times New Roman" w:cs="Times New Roman"/>
          <w:sz w:val="28"/>
        </w:rPr>
        <w:t xml:space="preserve"> голосов. Итоги голосований зафиксированы</w:t>
      </w:r>
      <w:r w:rsidR="002B0241">
        <w:rPr>
          <w:rFonts w:ascii="Times New Roman" w:hAnsi="Times New Roman" w:cs="Times New Roman"/>
          <w:sz w:val="28"/>
        </w:rPr>
        <w:t xml:space="preserve"> </w:t>
      </w:r>
      <w:r w:rsidR="001621D7" w:rsidRPr="002B0241">
        <w:rPr>
          <w:rFonts w:ascii="Times New Roman" w:hAnsi="Times New Roman" w:cs="Times New Roman"/>
          <w:sz w:val="28"/>
        </w:rPr>
        <w:t>протоколом общественной муниципальной комиссии</w:t>
      </w:r>
      <w:r w:rsidR="002B0241">
        <w:rPr>
          <w:rFonts w:ascii="Times New Roman" w:hAnsi="Times New Roman" w:cs="Times New Roman"/>
          <w:sz w:val="28"/>
        </w:rPr>
        <w:t xml:space="preserve"> </w:t>
      </w:r>
      <w:r w:rsidR="001621D7" w:rsidRPr="002B0241">
        <w:rPr>
          <w:rFonts w:ascii="Times New Roman" w:hAnsi="Times New Roman" w:cs="Times New Roman"/>
          <w:sz w:val="28"/>
        </w:rPr>
        <w:t xml:space="preserve">от </w:t>
      </w:r>
      <w:r w:rsidR="00A36DB8">
        <w:rPr>
          <w:rFonts w:ascii="Times New Roman" w:hAnsi="Times New Roman" w:cs="Times New Roman"/>
          <w:sz w:val="28"/>
        </w:rPr>
        <w:t>21 июля 2022</w:t>
      </w:r>
      <w:r w:rsidR="0085467A" w:rsidRPr="002B0241">
        <w:rPr>
          <w:rFonts w:ascii="Times New Roman" w:hAnsi="Times New Roman" w:cs="Times New Roman"/>
          <w:sz w:val="28"/>
        </w:rPr>
        <w:t xml:space="preserve"> года </w:t>
      </w:r>
      <w:r w:rsidR="001621D7" w:rsidRPr="002B0241">
        <w:rPr>
          <w:rFonts w:ascii="Times New Roman" w:hAnsi="Times New Roman" w:cs="Times New Roman"/>
          <w:sz w:val="28"/>
        </w:rPr>
        <w:t xml:space="preserve">№ </w:t>
      </w:r>
      <w:r w:rsidR="00A36DB8">
        <w:rPr>
          <w:rFonts w:ascii="Times New Roman" w:hAnsi="Times New Roman" w:cs="Times New Roman"/>
          <w:sz w:val="28"/>
        </w:rPr>
        <w:t>1</w:t>
      </w:r>
      <w:r w:rsidR="001621D7" w:rsidRPr="002B0241">
        <w:rPr>
          <w:rFonts w:ascii="Times New Roman" w:hAnsi="Times New Roman" w:cs="Times New Roman"/>
          <w:sz w:val="28"/>
        </w:rPr>
        <w:t>.</w:t>
      </w:r>
    </w:p>
    <w:p w:rsidR="001621D7" w:rsidRDefault="001621D7" w:rsidP="00A57F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</w:p>
    <w:p w:rsidR="001621D7" w:rsidRPr="001621D7" w:rsidRDefault="001621D7" w:rsidP="00A5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621D7">
        <w:rPr>
          <w:rFonts w:ascii="Times New Roman" w:hAnsi="Times New Roman" w:cs="Times New Roman"/>
          <w:sz w:val="28"/>
        </w:rPr>
        <w:t xml:space="preserve">Общая площадь </w:t>
      </w:r>
      <w:r w:rsidR="00887939">
        <w:rPr>
          <w:rFonts w:ascii="Times New Roman" w:hAnsi="Times New Roman" w:cs="Times New Roman"/>
          <w:sz w:val="28"/>
        </w:rPr>
        <w:t xml:space="preserve">благоустройства составляет </w:t>
      </w:r>
      <w:r w:rsidR="00862D77">
        <w:rPr>
          <w:rFonts w:ascii="Times New Roman" w:hAnsi="Times New Roman" w:cs="Times New Roman"/>
          <w:sz w:val="28"/>
        </w:rPr>
        <w:t xml:space="preserve">1350 </w:t>
      </w:r>
      <w:r w:rsidRPr="001621D7">
        <w:rPr>
          <w:rFonts w:ascii="Times New Roman" w:hAnsi="Times New Roman" w:cs="Times New Roman"/>
          <w:sz w:val="28"/>
        </w:rPr>
        <w:t>кв.м.</w:t>
      </w:r>
    </w:p>
    <w:p w:rsidR="00862D77" w:rsidRPr="00107F6B" w:rsidRDefault="00A57FE5" w:rsidP="00862D77">
      <w:pPr>
        <w:pStyle w:val="Default"/>
        <w:ind w:firstLine="708"/>
        <w:jc w:val="both"/>
        <w:rPr>
          <w:sz w:val="28"/>
          <w:szCs w:val="28"/>
        </w:rPr>
      </w:pPr>
      <w:r w:rsidRPr="00A57FE5">
        <w:rPr>
          <w:sz w:val="28"/>
        </w:rPr>
        <w:t xml:space="preserve">Реализация проекта благоустройства </w:t>
      </w:r>
      <w:r w:rsidR="00862D77">
        <w:rPr>
          <w:sz w:val="28"/>
        </w:rPr>
        <w:t>Парка Победы</w:t>
      </w:r>
      <w:r w:rsidR="00BA6258">
        <w:rPr>
          <w:sz w:val="28"/>
        </w:rPr>
        <w:t xml:space="preserve"> п.ст. Жипхеген</w:t>
      </w:r>
      <w:r w:rsidR="002B0241">
        <w:rPr>
          <w:sz w:val="28"/>
        </w:rPr>
        <w:t xml:space="preserve"> </w:t>
      </w:r>
      <w:r w:rsidRPr="00A57FE5">
        <w:rPr>
          <w:sz w:val="28"/>
        </w:rPr>
        <w:t xml:space="preserve">позволит </w:t>
      </w:r>
      <w:r w:rsidR="00862D77" w:rsidRPr="00107F6B">
        <w:rPr>
          <w:sz w:val="28"/>
          <w:szCs w:val="28"/>
        </w:rPr>
        <w:t>улучш</w:t>
      </w:r>
      <w:r w:rsidR="00017206">
        <w:rPr>
          <w:sz w:val="28"/>
          <w:szCs w:val="28"/>
        </w:rPr>
        <w:t>ить</w:t>
      </w:r>
      <w:r w:rsidR="00862D77" w:rsidRPr="00107F6B">
        <w:rPr>
          <w:sz w:val="28"/>
          <w:szCs w:val="28"/>
        </w:rPr>
        <w:t xml:space="preserve"> экологическ</w:t>
      </w:r>
      <w:r w:rsidR="00017206">
        <w:rPr>
          <w:sz w:val="28"/>
          <w:szCs w:val="28"/>
        </w:rPr>
        <w:t>ий</w:t>
      </w:r>
      <w:r w:rsidR="00862D77" w:rsidRPr="00107F6B">
        <w:rPr>
          <w:sz w:val="28"/>
          <w:szCs w:val="28"/>
        </w:rPr>
        <w:t xml:space="preserve"> фон территории</w:t>
      </w:r>
      <w:r w:rsidR="00862D77">
        <w:rPr>
          <w:sz w:val="28"/>
          <w:szCs w:val="28"/>
        </w:rPr>
        <w:t xml:space="preserve"> </w:t>
      </w:r>
      <w:r w:rsidR="00862D77" w:rsidRPr="00107F6B">
        <w:rPr>
          <w:sz w:val="28"/>
          <w:szCs w:val="28"/>
        </w:rPr>
        <w:t xml:space="preserve">села, </w:t>
      </w:r>
      <w:r w:rsidR="00017206">
        <w:rPr>
          <w:sz w:val="28"/>
          <w:szCs w:val="28"/>
        </w:rPr>
        <w:t xml:space="preserve">позволит </w:t>
      </w:r>
      <w:r w:rsidR="00862D77" w:rsidRPr="00107F6B">
        <w:rPr>
          <w:sz w:val="28"/>
          <w:szCs w:val="28"/>
        </w:rPr>
        <w:t>воспита</w:t>
      </w:r>
      <w:r w:rsidR="00017206">
        <w:rPr>
          <w:sz w:val="28"/>
          <w:szCs w:val="28"/>
        </w:rPr>
        <w:t>ть</w:t>
      </w:r>
      <w:r w:rsidR="00862D77" w:rsidRPr="00107F6B">
        <w:rPr>
          <w:sz w:val="28"/>
          <w:szCs w:val="28"/>
        </w:rPr>
        <w:t xml:space="preserve"> уважительно</w:t>
      </w:r>
      <w:r w:rsidR="00017206">
        <w:rPr>
          <w:sz w:val="28"/>
          <w:szCs w:val="28"/>
        </w:rPr>
        <w:t>е</w:t>
      </w:r>
      <w:r w:rsidR="00862D77" w:rsidRPr="00107F6B">
        <w:rPr>
          <w:sz w:val="28"/>
          <w:szCs w:val="28"/>
        </w:rPr>
        <w:t>, бережно</w:t>
      </w:r>
      <w:r w:rsidR="00017206">
        <w:rPr>
          <w:sz w:val="28"/>
          <w:szCs w:val="28"/>
        </w:rPr>
        <w:t>е отношение</w:t>
      </w:r>
      <w:r w:rsidR="00862D77" w:rsidRPr="00107F6B">
        <w:rPr>
          <w:sz w:val="28"/>
          <w:szCs w:val="28"/>
        </w:rPr>
        <w:t xml:space="preserve"> к историческому и культурному наследию малой Родины. Каждый Россиянин должен быть патриотом своего Отечества, должен служить его интересам, всегда быть готовым защищать его. </w:t>
      </w:r>
    </w:p>
    <w:p w:rsidR="00862D77" w:rsidRPr="00107F6B" w:rsidRDefault="00862D77" w:rsidP="00862D77">
      <w:pPr>
        <w:pStyle w:val="Default"/>
        <w:ind w:firstLine="708"/>
        <w:jc w:val="both"/>
        <w:rPr>
          <w:sz w:val="28"/>
          <w:szCs w:val="28"/>
        </w:rPr>
      </w:pPr>
      <w:r w:rsidRPr="00107F6B">
        <w:rPr>
          <w:sz w:val="28"/>
          <w:szCs w:val="28"/>
        </w:rPr>
        <w:t>Пройдут века, сменится не одно поколение, а слава о подвигах русского народа, одержавшего победу в Великой Отечественной войне не должна потускнеть в памяти человечества. Имена сложивших свои головы на дорогах войны должны навечно остаться в памятниках, мемо</w:t>
      </w:r>
      <w:r w:rsidR="00A228AB">
        <w:rPr>
          <w:sz w:val="28"/>
          <w:szCs w:val="28"/>
        </w:rPr>
        <w:t>риальных досках, названиях улиц.</w:t>
      </w:r>
    </w:p>
    <w:p w:rsidR="00BA6258" w:rsidRDefault="00BA6258" w:rsidP="00BA62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258">
        <w:rPr>
          <w:rFonts w:ascii="Times New Roman" w:eastAsia="Calibri" w:hAnsi="Times New Roman" w:cs="Times New Roman"/>
          <w:sz w:val="28"/>
          <w:szCs w:val="28"/>
        </w:rPr>
        <w:t xml:space="preserve">Концепция проекта направлена на культурное обогащение и </w:t>
      </w:r>
      <w:r w:rsidR="00017206">
        <w:rPr>
          <w:rFonts w:ascii="Times New Roman" w:eastAsia="Calibri" w:hAnsi="Times New Roman" w:cs="Times New Roman"/>
          <w:sz w:val="28"/>
          <w:szCs w:val="28"/>
        </w:rPr>
        <w:t>патриотическое воспитание молодого поколения</w:t>
      </w:r>
      <w:r w:rsidRPr="00BA6258">
        <w:rPr>
          <w:rFonts w:ascii="Times New Roman" w:eastAsia="Calibri" w:hAnsi="Times New Roman" w:cs="Times New Roman"/>
          <w:sz w:val="28"/>
          <w:szCs w:val="28"/>
        </w:rPr>
        <w:t>.</w:t>
      </w:r>
      <w:r w:rsidR="00017206" w:rsidRPr="00017206">
        <w:rPr>
          <w:sz w:val="28"/>
          <w:szCs w:val="28"/>
        </w:rPr>
        <w:t xml:space="preserve"> </w:t>
      </w:r>
      <w:r w:rsidR="00017206" w:rsidRPr="00017206">
        <w:rPr>
          <w:rFonts w:ascii="Times New Roman" w:hAnsi="Times New Roman" w:cs="Times New Roman"/>
          <w:sz w:val="28"/>
          <w:szCs w:val="28"/>
        </w:rPr>
        <w:t>Патриотизм призван дать новый импульс духовному оздоровлению народа, поэтому разработка и реализация проекта по патриотическому воспитанию граждан является актуальной задачей</w:t>
      </w:r>
    </w:p>
    <w:p w:rsidR="00C37463" w:rsidRDefault="00A57FE5" w:rsidP="00C374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7FE5">
        <w:rPr>
          <w:rFonts w:ascii="Times New Roman" w:hAnsi="Times New Roman" w:cs="Times New Roman"/>
          <w:sz w:val="28"/>
        </w:rPr>
        <w:t>Проек</w:t>
      </w:r>
      <w:r w:rsidR="00A63045">
        <w:rPr>
          <w:rFonts w:ascii="Times New Roman" w:hAnsi="Times New Roman" w:cs="Times New Roman"/>
          <w:sz w:val="28"/>
        </w:rPr>
        <w:t>тируемая территория</w:t>
      </w:r>
      <w:r w:rsidR="00A228AB">
        <w:rPr>
          <w:rFonts w:ascii="Times New Roman" w:hAnsi="Times New Roman" w:cs="Times New Roman"/>
          <w:sz w:val="28"/>
        </w:rPr>
        <w:t xml:space="preserve"> представляет </w:t>
      </w:r>
      <w:r w:rsidR="003F1B8F">
        <w:rPr>
          <w:rFonts w:ascii="Times New Roman" w:hAnsi="Times New Roman" w:cs="Times New Roman"/>
          <w:sz w:val="28"/>
        </w:rPr>
        <w:t xml:space="preserve">собой </w:t>
      </w:r>
      <w:r w:rsidR="00A228AB">
        <w:rPr>
          <w:rFonts w:ascii="Times New Roman" w:hAnsi="Times New Roman" w:cs="Times New Roman"/>
          <w:sz w:val="28"/>
        </w:rPr>
        <w:t>огороженный парк, в котором установлен Памятник</w:t>
      </w:r>
      <w:r w:rsidR="00D6075E">
        <w:rPr>
          <w:rFonts w:ascii="Times New Roman" w:hAnsi="Times New Roman" w:cs="Times New Roman"/>
          <w:sz w:val="28"/>
        </w:rPr>
        <w:t>,</w:t>
      </w:r>
      <w:r w:rsidR="00A228AB">
        <w:rPr>
          <w:rFonts w:ascii="Times New Roman" w:hAnsi="Times New Roman" w:cs="Times New Roman"/>
          <w:sz w:val="28"/>
        </w:rPr>
        <w:t xml:space="preserve"> </w:t>
      </w:r>
      <w:r w:rsidR="00F90E7F">
        <w:rPr>
          <w:rFonts w:ascii="Times New Roman" w:hAnsi="Times New Roman" w:cs="Times New Roman"/>
          <w:sz w:val="28"/>
        </w:rPr>
        <w:t xml:space="preserve">который необходимо отреставрировать </w:t>
      </w:r>
      <w:r w:rsidR="00A228AB">
        <w:rPr>
          <w:rFonts w:ascii="Times New Roman" w:hAnsi="Times New Roman" w:cs="Times New Roman"/>
          <w:sz w:val="28"/>
        </w:rPr>
        <w:t xml:space="preserve">и </w:t>
      </w:r>
      <w:r w:rsidR="00F90E7F">
        <w:rPr>
          <w:rFonts w:ascii="Times New Roman" w:hAnsi="Times New Roman" w:cs="Times New Roman"/>
          <w:sz w:val="28"/>
        </w:rPr>
        <w:t>установить</w:t>
      </w:r>
      <w:r w:rsidR="00D6075E">
        <w:rPr>
          <w:rFonts w:ascii="Times New Roman" w:hAnsi="Times New Roman" w:cs="Times New Roman"/>
          <w:sz w:val="28"/>
        </w:rPr>
        <w:t xml:space="preserve"> две </w:t>
      </w:r>
      <w:r w:rsidR="00F90E7F">
        <w:rPr>
          <w:rFonts w:ascii="Times New Roman" w:hAnsi="Times New Roman" w:cs="Times New Roman"/>
          <w:sz w:val="28"/>
        </w:rPr>
        <w:t xml:space="preserve"> </w:t>
      </w:r>
      <w:r w:rsidR="00A228AB">
        <w:rPr>
          <w:rFonts w:ascii="Times New Roman" w:hAnsi="Times New Roman" w:cs="Times New Roman"/>
          <w:sz w:val="28"/>
        </w:rPr>
        <w:t xml:space="preserve">мемориальные </w:t>
      </w:r>
      <w:r w:rsidR="00F90E7F">
        <w:rPr>
          <w:rFonts w:ascii="Times New Roman" w:hAnsi="Times New Roman" w:cs="Times New Roman"/>
          <w:sz w:val="28"/>
        </w:rPr>
        <w:t>плиты</w:t>
      </w:r>
      <w:r w:rsidR="00A228AB">
        <w:rPr>
          <w:rFonts w:ascii="Times New Roman" w:hAnsi="Times New Roman" w:cs="Times New Roman"/>
          <w:sz w:val="28"/>
        </w:rPr>
        <w:t xml:space="preserve"> в память о солдатах принявших участие в Великой Отечественной Войне, </w:t>
      </w:r>
      <w:r w:rsidR="00E12CF2">
        <w:rPr>
          <w:rFonts w:ascii="Times New Roman" w:hAnsi="Times New Roman" w:cs="Times New Roman"/>
          <w:sz w:val="28"/>
        </w:rPr>
        <w:t>б</w:t>
      </w:r>
      <w:r w:rsidR="003F1B8F">
        <w:rPr>
          <w:rFonts w:ascii="Times New Roman" w:hAnsi="Times New Roman" w:cs="Times New Roman"/>
          <w:sz w:val="28"/>
        </w:rPr>
        <w:t>лагоустройство площадки перед па</w:t>
      </w:r>
      <w:r w:rsidR="00E12CF2">
        <w:rPr>
          <w:rFonts w:ascii="Times New Roman" w:hAnsi="Times New Roman" w:cs="Times New Roman"/>
          <w:sz w:val="28"/>
        </w:rPr>
        <w:t>мятником</w:t>
      </w:r>
      <w:r w:rsidR="00A228AB">
        <w:rPr>
          <w:rFonts w:ascii="Times New Roman" w:hAnsi="Times New Roman" w:cs="Times New Roman"/>
          <w:sz w:val="28"/>
        </w:rPr>
        <w:t>, определены места для отдыха, к элементам благоустройства также можно отнести вазы для возложения цветов, а также установка уличного освещения.</w:t>
      </w:r>
      <w:proofErr w:type="gramEnd"/>
      <w:r w:rsidR="00A228AB">
        <w:rPr>
          <w:rFonts w:ascii="Times New Roman" w:hAnsi="Times New Roman" w:cs="Times New Roman"/>
          <w:sz w:val="28"/>
        </w:rPr>
        <w:t xml:space="preserve"> </w:t>
      </w:r>
      <w:r w:rsidR="00A228AB" w:rsidRPr="001A709D">
        <w:rPr>
          <w:rFonts w:ascii="Times New Roman" w:hAnsi="Times New Roman" w:cs="Times New Roman"/>
          <w:sz w:val="28"/>
          <w:szCs w:val="28"/>
        </w:rPr>
        <w:t xml:space="preserve"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</w:t>
      </w:r>
      <w:r w:rsidR="00A228AB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="00A228AB" w:rsidRPr="001A709D">
        <w:rPr>
          <w:rFonts w:ascii="Times New Roman" w:hAnsi="Times New Roman" w:cs="Times New Roman"/>
          <w:sz w:val="28"/>
          <w:szCs w:val="28"/>
        </w:rPr>
        <w:t>территории.</w:t>
      </w:r>
    </w:p>
    <w:p w:rsidR="00F17D16" w:rsidRDefault="00F17D16" w:rsidP="00C374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Настоящим проектом предусматриваются следующие виды работ: </w:t>
      </w:r>
    </w:p>
    <w:p w:rsidR="00E12CF2" w:rsidRDefault="00F17D16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7D16">
        <w:rPr>
          <w:rFonts w:ascii="Times New Roman" w:hAnsi="Times New Roman" w:cs="Times New Roman"/>
          <w:sz w:val="28"/>
          <w:szCs w:val="28"/>
        </w:rPr>
        <w:t xml:space="preserve">1.Устройство границ </w:t>
      </w:r>
      <w:r w:rsidR="00FD7CD4">
        <w:rPr>
          <w:rFonts w:ascii="Times New Roman" w:hAnsi="Times New Roman" w:cs="Times New Roman"/>
          <w:sz w:val="28"/>
          <w:szCs w:val="28"/>
        </w:rPr>
        <w:t>парка</w:t>
      </w:r>
      <w:r w:rsidRPr="00F17D16">
        <w:rPr>
          <w:rFonts w:ascii="Times New Roman" w:hAnsi="Times New Roman" w:cs="Times New Roman"/>
          <w:sz w:val="28"/>
          <w:szCs w:val="28"/>
        </w:rPr>
        <w:t xml:space="preserve">, демонтаж изношенного ограждения </w:t>
      </w:r>
      <w:r w:rsidR="008F500B">
        <w:rPr>
          <w:rFonts w:ascii="Times New Roman" w:hAnsi="Times New Roman" w:cs="Times New Roman"/>
          <w:sz w:val="28"/>
          <w:szCs w:val="28"/>
        </w:rPr>
        <w:t xml:space="preserve">по периметру парка </w:t>
      </w:r>
      <w:r w:rsidRPr="00F17D16">
        <w:rPr>
          <w:rFonts w:ascii="Times New Roman" w:hAnsi="Times New Roman" w:cs="Times New Roman"/>
          <w:sz w:val="28"/>
          <w:szCs w:val="28"/>
        </w:rPr>
        <w:t xml:space="preserve">и </w:t>
      </w:r>
      <w:r w:rsidR="00FD7CD4" w:rsidRPr="00FD7CD4">
        <w:rPr>
          <w:rFonts w:ascii="Times New Roman" w:eastAsia="Calibri" w:hAnsi="Times New Roman" w:cs="Times New Roman"/>
          <w:sz w:val="28"/>
          <w:szCs w:val="28"/>
        </w:rPr>
        <w:t xml:space="preserve">установка металлического забора </w:t>
      </w:r>
      <w:r w:rsidR="00C37463">
        <w:rPr>
          <w:rFonts w:ascii="Times New Roman" w:eastAsia="Calibri" w:hAnsi="Times New Roman" w:cs="Times New Roman"/>
          <w:sz w:val="28"/>
          <w:szCs w:val="28"/>
        </w:rPr>
        <w:t>со стороны дороги по  улице Шоссейная</w:t>
      </w:r>
      <w:r w:rsidR="00E12CF2">
        <w:rPr>
          <w:rFonts w:ascii="Times New Roman" w:eastAsia="Calibri" w:hAnsi="Times New Roman" w:cs="Times New Roman"/>
          <w:sz w:val="28"/>
          <w:szCs w:val="28"/>
        </w:rPr>
        <w:t xml:space="preserve"> (протяженность 58 метров)</w:t>
      </w:r>
      <w:r w:rsidR="00C37463">
        <w:rPr>
          <w:rFonts w:ascii="Times New Roman" w:eastAsia="Calibri" w:hAnsi="Times New Roman" w:cs="Times New Roman"/>
          <w:sz w:val="28"/>
          <w:szCs w:val="28"/>
        </w:rPr>
        <w:t xml:space="preserve">, а там, где границы парка смежные с </w:t>
      </w:r>
      <w:r w:rsidR="008F500B">
        <w:rPr>
          <w:rFonts w:ascii="Times New Roman" w:eastAsia="Calibri" w:hAnsi="Times New Roman" w:cs="Times New Roman"/>
          <w:sz w:val="28"/>
          <w:szCs w:val="28"/>
        </w:rPr>
        <w:t>соседними</w:t>
      </w:r>
      <w:r w:rsidR="00C374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7463">
        <w:rPr>
          <w:rFonts w:ascii="Times New Roman" w:eastAsia="Calibri" w:hAnsi="Times New Roman" w:cs="Times New Roman"/>
          <w:sz w:val="28"/>
          <w:szCs w:val="28"/>
        </w:rPr>
        <w:lastRenderedPageBreak/>
        <w:t>земельными участками установка забора из проф. листа</w:t>
      </w:r>
      <w:r w:rsidR="004B7F14" w:rsidRPr="004B7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2CF2">
        <w:rPr>
          <w:rFonts w:ascii="Times New Roman" w:eastAsia="Calibri" w:hAnsi="Times New Roman" w:cs="Times New Roman"/>
          <w:sz w:val="28"/>
          <w:szCs w:val="28"/>
        </w:rPr>
        <w:t xml:space="preserve">(протяженность 74 метра) </w:t>
      </w:r>
      <w:r w:rsidR="004B7F14">
        <w:rPr>
          <w:rFonts w:ascii="Times New Roman" w:eastAsia="Calibri" w:hAnsi="Times New Roman" w:cs="Times New Roman"/>
          <w:sz w:val="28"/>
          <w:szCs w:val="28"/>
        </w:rPr>
        <w:t>высотой 1,8</w:t>
      </w:r>
      <w:r w:rsidR="004B7F14" w:rsidRPr="00FD7CD4">
        <w:rPr>
          <w:rFonts w:ascii="Times New Roman" w:eastAsia="Calibri" w:hAnsi="Times New Roman" w:cs="Times New Roman"/>
          <w:sz w:val="28"/>
          <w:szCs w:val="28"/>
        </w:rPr>
        <w:t xml:space="preserve"> м.</w:t>
      </w:r>
      <w:r w:rsidR="004B7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7F14" w:rsidRPr="00FD7CD4">
        <w:rPr>
          <w:rFonts w:ascii="Times New Roman" w:eastAsia="Calibri" w:hAnsi="Times New Roman" w:cs="Times New Roman"/>
          <w:sz w:val="28"/>
          <w:szCs w:val="28"/>
        </w:rPr>
        <w:t>на бетонном фундаменте (ш=0,2 м., в=0,5 м., д=429 м.)</w:t>
      </w:r>
      <w:r w:rsidR="00E12CF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17D16">
        <w:rPr>
          <w:rFonts w:ascii="Times New Roman" w:hAnsi="Times New Roman" w:cs="Times New Roman"/>
          <w:sz w:val="28"/>
          <w:szCs w:val="28"/>
        </w:rPr>
        <w:t xml:space="preserve"> Об</w:t>
      </w:r>
      <w:r w:rsidR="00FD7CD4">
        <w:rPr>
          <w:rFonts w:ascii="Times New Roman" w:hAnsi="Times New Roman" w:cs="Times New Roman"/>
          <w:sz w:val="28"/>
          <w:szCs w:val="28"/>
        </w:rPr>
        <w:t xml:space="preserve">щая протяженность </w:t>
      </w:r>
      <w:r w:rsidR="00E12CF2">
        <w:rPr>
          <w:rFonts w:ascii="Times New Roman" w:hAnsi="Times New Roman" w:cs="Times New Roman"/>
          <w:sz w:val="28"/>
          <w:szCs w:val="28"/>
        </w:rPr>
        <w:t xml:space="preserve">ограждения </w:t>
      </w:r>
      <w:r w:rsidR="00FD7CD4">
        <w:rPr>
          <w:rFonts w:ascii="Times New Roman" w:hAnsi="Times New Roman" w:cs="Times New Roman"/>
          <w:sz w:val="28"/>
          <w:szCs w:val="28"/>
        </w:rPr>
        <w:t xml:space="preserve">– </w:t>
      </w:r>
      <w:r w:rsidR="00E12CF2">
        <w:rPr>
          <w:rFonts w:ascii="Times New Roman" w:hAnsi="Times New Roman" w:cs="Times New Roman"/>
          <w:sz w:val="28"/>
          <w:szCs w:val="28"/>
        </w:rPr>
        <w:t>132</w:t>
      </w:r>
      <w:r w:rsidRPr="00F17D16">
        <w:rPr>
          <w:rFonts w:ascii="Times New Roman" w:hAnsi="Times New Roman" w:cs="Times New Roman"/>
          <w:sz w:val="28"/>
          <w:szCs w:val="28"/>
        </w:rPr>
        <w:t xml:space="preserve"> метр</w:t>
      </w:r>
      <w:r w:rsidR="00E12CF2">
        <w:rPr>
          <w:rFonts w:ascii="Times New Roman" w:hAnsi="Times New Roman" w:cs="Times New Roman"/>
          <w:sz w:val="28"/>
          <w:szCs w:val="28"/>
        </w:rPr>
        <w:t>а</w:t>
      </w:r>
      <w:r w:rsidRPr="00F17D16">
        <w:rPr>
          <w:rFonts w:ascii="Times New Roman" w:hAnsi="Times New Roman" w:cs="Times New Roman"/>
          <w:sz w:val="28"/>
          <w:szCs w:val="28"/>
        </w:rPr>
        <w:t>.</w:t>
      </w:r>
    </w:p>
    <w:p w:rsidR="00465CBF" w:rsidRDefault="00E12CF2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Устройство покрытия из тротуарной плитки </w:t>
      </w:r>
      <w:r w:rsidR="00F90E7F">
        <w:rPr>
          <w:rFonts w:ascii="Times New Roman" w:hAnsi="Times New Roman" w:cs="Times New Roman"/>
          <w:sz w:val="28"/>
          <w:szCs w:val="28"/>
        </w:rPr>
        <w:t xml:space="preserve">площадью 80 кв.м. </w:t>
      </w:r>
      <w:r w:rsidR="00465CBF">
        <w:rPr>
          <w:rFonts w:ascii="Times New Roman" w:hAnsi="Times New Roman" w:cs="Times New Roman"/>
          <w:sz w:val="28"/>
          <w:szCs w:val="28"/>
        </w:rPr>
        <w:t>(длина 20 м., ширина 4 м.)</w:t>
      </w:r>
    </w:p>
    <w:p w:rsidR="00465CBF" w:rsidRDefault="00465CBF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Установка скамеек в количестве 5 штук.</w:t>
      </w:r>
    </w:p>
    <w:p w:rsidR="00F17D16" w:rsidRDefault="00465CBF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Установка урн в количестве 4 штук.</w:t>
      </w:r>
    </w:p>
    <w:p w:rsidR="00A30380" w:rsidRDefault="00A30380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Установка светильников в количестве 4 штуки.</w:t>
      </w:r>
    </w:p>
    <w:p w:rsidR="00F90E7F" w:rsidRDefault="00F90E7F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Установка вазонов для возложения цветов в количестве 6 штук.</w:t>
      </w:r>
    </w:p>
    <w:p w:rsidR="00F90E7F" w:rsidRDefault="00F90E7F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Установка мемориальных плит в количестве 2 штук.</w:t>
      </w:r>
    </w:p>
    <w:p w:rsidR="00F90E7F" w:rsidRDefault="00F90E7F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Реконструкция Памятника Победы.</w:t>
      </w:r>
    </w:p>
    <w:p w:rsidR="00F17D16" w:rsidRDefault="00F17D16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Планируемая сметная </w:t>
      </w:r>
      <w:r w:rsidRPr="00F17D16">
        <w:rPr>
          <w:rFonts w:ascii="Times New Roman" w:hAnsi="Times New Roman" w:cs="Times New Roman"/>
          <w:sz w:val="28"/>
          <w:szCs w:val="28"/>
        </w:rPr>
        <w:t>стоимость работ по благоустройству</w:t>
      </w:r>
      <w:r w:rsidR="00C52369">
        <w:rPr>
          <w:rFonts w:ascii="Times New Roman" w:hAnsi="Times New Roman" w:cs="Times New Roman"/>
          <w:sz w:val="28"/>
          <w:szCs w:val="28"/>
        </w:rPr>
        <w:t xml:space="preserve"> территории составляет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75E">
        <w:rPr>
          <w:rFonts w:ascii="Times New Roman" w:hAnsi="Times New Roman" w:cs="Times New Roman"/>
          <w:sz w:val="28"/>
          <w:szCs w:val="28"/>
        </w:rPr>
        <w:t xml:space="preserve">1432,10 </w:t>
      </w:r>
      <w:r>
        <w:rPr>
          <w:rFonts w:ascii="Times New Roman" w:hAnsi="Times New Roman" w:cs="Times New Roman"/>
          <w:sz w:val="28"/>
          <w:szCs w:val="28"/>
        </w:rPr>
        <w:t xml:space="preserve">тыс. </w:t>
      </w:r>
      <w:r w:rsidRPr="00F17D16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E44" w:rsidRDefault="00696E44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E44" w:rsidRDefault="00696E44" w:rsidP="00C37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660" w:rsidRPr="00696E44" w:rsidRDefault="00696E44" w:rsidP="00696E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E44">
        <w:rPr>
          <w:rFonts w:ascii="Times New Roman" w:hAnsi="Times New Roman" w:cs="Times New Roman"/>
          <w:b/>
          <w:sz w:val="28"/>
          <w:szCs w:val="28"/>
        </w:rPr>
        <w:t>Памятник Победы</w:t>
      </w:r>
    </w:p>
    <w:p w:rsidR="00696E44" w:rsidRDefault="00696E44" w:rsidP="00696E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96E44" w:rsidRDefault="00696E44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</w:t>
      </w:r>
    </w:p>
    <w:p w:rsidR="00696E44" w:rsidRDefault="00696E44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BB1A8E" w:rsidRDefault="00244437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1299" cy="2085975"/>
            <wp:effectExtent l="19050" t="0" r="1" b="0"/>
            <wp:docPr id="1" name="Рисунок 1" descr="D:\программа\парк победы\Парк победы заявка 2022 года\01-08-2022_07-33-46\IMG-202208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парк победы\Парк победы заявка 2022 года\01-08-2022_07-33-46\IMG-20220801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5" cy="20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437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244437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781299" cy="2085975"/>
            <wp:effectExtent l="19050" t="0" r="1" b="0"/>
            <wp:docPr id="8" name="Рисунок 3" descr="D:\программа\парк победы\Парк победы заявка 2022 года\01-08-2022_07-33-46\IMG-202208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а\парк победы\Парк победы заявка 2022 года\01-08-2022_07-33-46\IMG-2022080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4" cy="20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37" w:rsidRDefault="00244437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244437" w:rsidRDefault="00244437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00275" cy="2933700"/>
            <wp:effectExtent l="19050" t="0" r="9525" b="0"/>
            <wp:docPr id="6" name="Рисунок 2" descr="D:\программа\парк победы\Парк победы заявка 2022 года\01-08-2022_07-33-46\IMG-202208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парк победы\Парк победы заявка 2022 года\01-08-2022_07-33-46\IMG-2022080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11" cy="29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37" w:rsidRDefault="00244437" w:rsidP="00696E44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FA2D13" w:rsidRDefault="00FA2D13" w:rsidP="00FA2D13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696E44" w:rsidRDefault="00696E44" w:rsidP="00FA2D13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696E44" w:rsidRDefault="00696E44" w:rsidP="00FA2D13">
      <w:pPr>
        <w:tabs>
          <w:tab w:val="left" w:pos="1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3357B" w:rsidRPr="00A57FE5" w:rsidRDefault="0003357B" w:rsidP="000335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Визуальное</w:t>
      </w:r>
      <w:r w:rsidRPr="00A57FE5">
        <w:rPr>
          <w:rFonts w:ascii="Times New Roman" w:hAnsi="Times New Roman" w:cs="Times New Roman"/>
          <w:sz w:val="28"/>
          <w:szCs w:val="28"/>
        </w:rPr>
        <w:t xml:space="preserve"> описание</w:t>
      </w:r>
    </w:p>
    <w:p w:rsidR="0003357B" w:rsidRDefault="0003357B" w:rsidP="000335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дизайн-проект </w:t>
      </w:r>
      <w:r w:rsidR="00465CBF">
        <w:rPr>
          <w:rFonts w:ascii="Times New Roman" w:hAnsi="Times New Roman" w:cs="Times New Roman"/>
          <w:sz w:val="28"/>
        </w:rPr>
        <w:t>парк Победы</w:t>
      </w:r>
      <w:r w:rsidRPr="00A57FE5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A57FE5">
        <w:rPr>
          <w:rFonts w:ascii="Times New Roman" w:hAnsi="Times New Roman" w:cs="Times New Roman"/>
          <w:sz w:val="28"/>
        </w:rPr>
        <w:t>расположенно</w:t>
      </w:r>
      <w:r>
        <w:rPr>
          <w:rFonts w:ascii="Times New Roman" w:hAnsi="Times New Roman" w:cs="Times New Roman"/>
          <w:sz w:val="28"/>
        </w:rPr>
        <w:t>го</w:t>
      </w:r>
      <w:proofErr w:type="gramEnd"/>
      <w:r w:rsidRPr="00A57FE5">
        <w:rPr>
          <w:rFonts w:ascii="Times New Roman" w:hAnsi="Times New Roman" w:cs="Times New Roman"/>
          <w:sz w:val="28"/>
        </w:rPr>
        <w:t xml:space="preserve"> по адресу: </w:t>
      </w:r>
    </w:p>
    <w:p w:rsidR="0003357B" w:rsidRDefault="0003357B" w:rsidP="000335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57FE5">
        <w:rPr>
          <w:rFonts w:ascii="Times New Roman" w:hAnsi="Times New Roman" w:cs="Times New Roman"/>
          <w:sz w:val="28"/>
        </w:rPr>
        <w:t xml:space="preserve">Забайкальский край, </w:t>
      </w:r>
      <w:r>
        <w:rPr>
          <w:rFonts w:ascii="Times New Roman" w:hAnsi="Times New Roman" w:cs="Times New Roman"/>
          <w:sz w:val="28"/>
        </w:rPr>
        <w:t xml:space="preserve">Хилокский район, п.ст. Жипхеген ул. </w:t>
      </w:r>
      <w:proofErr w:type="gramStart"/>
      <w:r w:rsidR="00465CBF">
        <w:rPr>
          <w:rFonts w:ascii="Times New Roman" w:hAnsi="Times New Roman" w:cs="Times New Roman"/>
          <w:sz w:val="28"/>
        </w:rPr>
        <w:t>Шоссейная</w:t>
      </w:r>
      <w:proofErr w:type="gramEnd"/>
      <w:r>
        <w:rPr>
          <w:rFonts w:ascii="Times New Roman" w:hAnsi="Times New Roman" w:cs="Times New Roman"/>
          <w:sz w:val="28"/>
        </w:rPr>
        <w:t xml:space="preserve"> д. </w:t>
      </w:r>
      <w:r w:rsidR="00465CBF">
        <w:rPr>
          <w:rFonts w:ascii="Times New Roman" w:hAnsi="Times New Roman" w:cs="Times New Roman"/>
          <w:sz w:val="28"/>
        </w:rPr>
        <w:t>2а</w:t>
      </w:r>
    </w:p>
    <w:p w:rsidR="0003357B" w:rsidRDefault="0003357B" w:rsidP="000335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30380" w:rsidRDefault="00D6075E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5313267"/>
            <wp:effectExtent l="19050" t="0" r="2540" b="0"/>
            <wp:docPr id="3" name="Рисунок 1" descr="D:\программа\парк победы\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парк победы\парк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0" w:rsidRDefault="00A30380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96E44" w:rsidRDefault="00696E44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92AC1" w:rsidRPr="00A30380" w:rsidRDefault="00D92AC1" w:rsidP="00A303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Примерная визуализация</w:t>
      </w:r>
    </w:p>
    <w:tbl>
      <w:tblPr>
        <w:tblStyle w:val="a4"/>
        <w:tblW w:w="0" w:type="auto"/>
        <w:tblInd w:w="675" w:type="dxa"/>
        <w:tblLook w:val="04A0"/>
      </w:tblPr>
      <w:tblGrid>
        <w:gridCol w:w="4176"/>
        <w:gridCol w:w="5632"/>
      </w:tblGrid>
      <w:tr w:rsidR="003346F7" w:rsidTr="0003357B">
        <w:tc>
          <w:tcPr>
            <w:tcW w:w="4149" w:type="dxa"/>
          </w:tcPr>
          <w:p w:rsidR="003346F7" w:rsidRDefault="00D6075E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19050" t="0" r="9525" b="0"/>
                  <wp:docPr id="5" name="Рисунок 2" descr="https://cache3.youla.io/files/images/780_780/5c/a5/5ca5924a6c86cb6a6e4d9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che3.youla.io/files/images/780_780/5c/a5/5ca5924a6c86cb6a6e4d9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3346F7" w:rsidRDefault="003346F7" w:rsidP="003346F7">
            <w:r w:rsidRPr="00EA6A7B">
              <w:rPr>
                <w:rFonts w:ascii="Times New Roman" w:hAnsi="Times New Roman" w:cs="Times New Roman"/>
                <w:sz w:val="28"/>
                <w:szCs w:val="28"/>
              </w:rPr>
              <w:t xml:space="preserve">Примерная визуализация </w:t>
            </w:r>
            <w:r w:rsidR="00AF673A">
              <w:rPr>
                <w:rFonts w:ascii="Times New Roman" w:hAnsi="Times New Roman" w:cs="Times New Roman"/>
                <w:sz w:val="28"/>
                <w:szCs w:val="28"/>
              </w:rPr>
              <w:t>скамейки</w:t>
            </w:r>
          </w:p>
        </w:tc>
      </w:tr>
      <w:tr w:rsidR="00AF673A" w:rsidTr="0003357B">
        <w:tc>
          <w:tcPr>
            <w:tcW w:w="4149" w:type="dxa"/>
          </w:tcPr>
          <w:p w:rsidR="00AF673A" w:rsidRDefault="00AF673A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 w:rsidRPr="00AF673A">
              <w:rPr>
                <w:rFonts w:ascii="Calibri" w:eastAsia="Calibri" w:hAnsi="Calibri" w:cs="Calibri"/>
                <w:b/>
                <w:noProof/>
                <w:color w:val="000000"/>
                <w:sz w:val="32"/>
                <w:lang w:eastAsia="ru-RU"/>
              </w:rPr>
              <w:drawing>
                <wp:inline distT="0" distB="0" distL="0" distR="0">
                  <wp:extent cx="847725" cy="1030605"/>
                  <wp:effectExtent l="0" t="0" r="0" b="0"/>
                  <wp:docPr id="145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61" cy="103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AF673A" w:rsidRDefault="00AF673A" w:rsidP="00AF673A">
            <w:r w:rsidRPr="0090510C">
              <w:rPr>
                <w:rFonts w:ascii="Times New Roman" w:hAnsi="Times New Roman" w:cs="Times New Roman"/>
                <w:sz w:val="28"/>
                <w:szCs w:val="28"/>
              </w:rPr>
              <w:t xml:space="preserve">Примерная визуализация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урны</w:t>
            </w:r>
          </w:p>
        </w:tc>
      </w:tr>
      <w:tr w:rsidR="00476042" w:rsidTr="0003357B">
        <w:tc>
          <w:tcPr>
            <w:tcW w:w="4149" w:type="dxa"/>
          </w:tcPr>
          <w:p w:rsidR="00476042" w:rsidRPr="00AF673A" w:rsidRDefault="00A20C70" w:rsidP="00D92AC1">
            <w:pPr>
              <w:tabs>
                <w:tab w:val="left" w:pos="7050"/>
              </w:tabs>
              <w:jc w:val="center"/>
              <w:rPr>
                <w:rFonts w:ascii="Calibri" w:eastAsia="Calibri" w:hAnsi="Calibri" w:cs="Calibri"/>
                <w:b/>
                <w:noProof/>
                <w:color w:val="000000"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19175"/>
                  <wp:effectExtent l="19050" t="0" r="9525" b="0"/>
                  <wp:docPr id="17" name="Рисунок 17" descr="http://alllight-online.ru/wp-content/uploads/2018/04/3097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llight-online.ru/wp-content/uploads/2018/04/3097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476042" w:rsidRPr="0090510C" w:rsidRDefault="00A20C70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</w:tc>
      </w:tr>
      <w:tr w:rsidR="003E2674" w:rsidTr="0003357B">
        <w:tc>
          <w:tcPr>
            <w:tcW w:w="4149" w:type="dxa"/>
          </w:tcPr>
          <w:p w:rsidR="003E2674" w:rsidRDefault="003E2674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1309382"/>
                  <wp:effectExtent l="19050" t="0" r="9525" b="0"/>
                  <wp:docPr id="23" name="Рисунок 23" descr="https://images.ru.prom.st/500701941_w640_h640_kupit-svarnoj-za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.ru.prom.st/500701941_w640_h640_kupit-svarnoj-za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3E2674" w:rsidRDefault="003E2674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Металлический забор</w:t>
            </w:r>
          </w:p>
        </w:tc>
      </w:tr>
      <w:tr w:rsidR="003E2674" w:rsidTr="0003357B">
        <w:tc>
          <w:tcPr>
            <w:tcW w:w="4149" w:type="dxa"/>
          </w:tcPr>
          <w:p w:rsidR="003E2674" w:rsidRDefault="00D44C29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26" name="Рисунок 26" descr="https://im0-tub-ru.yandex.net/i?id=9bbc002fe7027a86818051017774a3d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0-tub-ru.yandex.net/i?id=9bbc002fe7027a86818051017774a3d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3E2674" w:rsidRDefault="00D44C29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 из проф. </w:t>
            </w:r>
            <w:r w:rsidR="00710B9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иста</w:t>
            </w:r>
          </w:p>
          <w:p w:rsidR="00710B93" w:rsidRDefault="00710B93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0B93" w:rsidTr="0003357B">
        <w:tc>
          <w:tcPr>
            <w:tcW w:w="4149" w:type="dxa"/>
          </w:tcPr>
          <w:p w:rsidR="00710B93" w:rsidRDefault="00710B93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29" name="Рисунок 29" descr="https://res.cloudinary.com/lmru/image/upload/f_auto,q_auto,w_1200,h_1200,c_pad,b_white,d_photoiscoming.png/LMCode/82290636_t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es.cloudinary.com/lmru/image/upload/f_auto,q_auto,w_1200,h_1200,c_pad,b_white,d_photoiscoming.png/LMCode/82290636_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710B93" w:rsidRDefault="00710B93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Тротуарная плитка</w:t>
            </w:r>
          </w:p>
        </w:tc>
      </w:tr>
      <w:tr w:rsidR="009D3BCD" w:rsidTr="0003357B">
        <w:tc>
          <w:tcPr>
            <w:tcW w:w="4149" w:type="dxa"/>
          </w:tcPr>
          <w:p w:rsidR="009D3BCD" w:rsidRDefault="009D3BCD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8775" cy="1482185"/>
                  <wp:effectExtent l="19050" t="0" r="9525" b="0"/>
                  <wp:docPr id="2" name="Рисунок 1" descr="уличный вазон в виде звезды к празднику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личный вазон в виде звезды к празднику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8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9D3BCD" w:rsidRDefault="009D3BCD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Вазоны для цветов</w:t>
            </w:r>
          </w:p>
        </w:tc>
      </w:tr>
      <w:tr w:rsidR="009D3BCD" w:rsidTr="0003357B">
        <w:tc>
          <w:tcPr>
            <w:tcW w:w="4149" w:type="dxa"/>
          </w:tcPr>
          <w:p w:rsidR="009D3BCD" w:rsidRDefault="009D3BCD" w:rsidP="00D92AC1">
            <w:pPr>
              <w:tabs>
                <w:tab w:val="left" w:pos="705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8565" cy="1399818"/>
                  <wp:effectExtent l="19050" t="0" r="6985" b="0"/>
                  <wp:docPr id="4" name="Рисунок 4" descr="https://xn----dtbjayfdqf2a4j.xn--p1ai/images/oprosparkpobedy/render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dtbjayfdqf2a4j.xn--p1ai/images/oprosparkpobedy/render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36" cy="140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:rsidR="009D3BCD" w:rsidRDefault="00D6075E" w:rsidP="00AF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Мемориальная плита</w:t>
            </w:r>
          </w:p>
        </w:tc>
      </w:tr>
    </w:tbl>
    <w:p w:rsidR="00B827DC" w:rsidRDefault="00B827DC" w:rsidP="00BB1A8E">
      <w:pPr>
        <w:tabs>
          <w:tab w:val="left" w:pos="7050"/>
        </w:tabs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</w:p>
    <w:sectPr w:rsidR="00B827DC" w:rsidSect="0003357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47C2D"/>
    <w:multiLevelType w:val="hybridMultilevel"/>
    <w:tmpl w:val="CA92D7D6"/>
    <w:lvl w:ilvl="0" w:tplc="DBA8585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44D96"/>
    <w:multiLevelType w:val="hybridMultilevel"/>
    <w:tmpl w:val="58D0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94242"/>
    <w:multiLevelType w:val="hybridMultilevel"/>
    <w:tmpl w:val="C91A6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5414"/>
    <w:rsid w:val="00017206"/>
    <w:rsid w:val="0003357B"/>
    <w:rsid w:val="00051F80"/>
    <w:rsid w:val="00092A31"/>
    <w:rsid w:val="000B61A0"/>
    <w:rsid w:val="000E40D9"/>
    <w:rsid w:val="00112544"/>
    <w:rsid w:val="00142E60"/>
    <w:rsid w:val="001621D7"/>
    <w:rsid w:val="00165334"/>
    <w:rsid w:val="00171597"/>
    <w:rsid w:val="0018378A"/>
    <w:rsid w:val="001D2F70"/>
    <w:rsid w:val="001D6949"/>
    <w:rsid w:val="00211C90"/>
    <w:rsid w:val="00217371"/>
    <w:rsid w:val="00221140"/>
    <w:rsid w:val="00225AE9"/>
    <w:rsid w:val="002412C2"/>
    <w:rsid w:val="00244437"/>
    <w:rsid w:val="00247281"/>
    <w:rsid w:val="0025670D"/>
    <w:rsid w:val="00265B19"/>
    <w:rsid w:val="0028376D"/>
    <w:rsid w:val="00286E0E"/>
    <w:rsid w:val="00295B6D"/>
    <w:rsid w:val="002A0A3D"/>
    <w:rsid w:val="002B0241"/>
    <w:rsid w:val="002B32EE"/>
    <w:rsid w:val="002C1850"/>
    <w:rsid w:val="002C67AC"/>
    <w:rsid w:val="00303313"/>
    <w:rsid w:val="003346F7"/>
    <w:rsid w:val="00346E87"/>
    <w:rsid w:val="00372ED6"/>
    <w:rsid w:val="00377614"/>
    <w:rsid w:val="003A16AF"/>
    <w:rsid w:val="003E2674"/>
    <w:rsid w:val="003F0123"/>
    <w:rsid w:val="003F1B8F"/>
    <w:rsid w:val="00434DCF"/>
    <w:rsid w:val="00456B20"/>
    <w:rsid w:val="00465CBF"/>
    <w:rsid w:val="00476042"/>
    <w:rsid w:val="00476EC3"/>
    <w:rsid w:val="00487361"/>
    <w:rsid w:val="00494182"/>
    <w:rsid w:val="004A5134"/>
    <w:rsid w:val="004B492A"/>
    <w:rsid w:val="004B7F14"/>
    <w:rsid w:val="004E103B"/>
    <w:rsid w:val="004E6650"/>
    <w:rsid w:val="0051362A"/>
    <w:rsid w:val="005569C9"/>
    <w:rsid w:val="005865B2"/>
    <w:rsid w:val="00592800"/>
    <w:rsid w:val="005B7597"/>
    <w:rsid w:val="005C5414"/>
    <w:rsid w:val="005D67EA"/>
    <w:rsid w:val="005E5A26"/>
    <w:rsid w:val="005F4BC4"/>
    <w:rsid w:val="00692DA9"/>
    <w:rsid w:val="00696E44"/>
    <w:rsid w:val="006C0193"/>
    <w:rsid w:val="006C569C"/>
    <w:rsid w:val="006D5EB1"/>
    <w:rsid w:val="006F50C3"/>
    <w:rsid w:val="007074D5"/>
    <w:rsid w:val="00710B93"/>
    <w:rsid w:val="007312B9"/>
    <w:rsid w:val="007947CA"/>
    <w:rsid w:val="00794812"/>
    <w:rsid w:val="007B60A6"/>
    <w:rsid w:val="007C0969"/>
    <w:rsid w:val="007C60CE"/>
    <w:rsid w:val="007E224A"/>
    <w:rsid w:val="00814BF3"/>
    <w:rsid w:val="00827C14"/>
    <w:rsid w:val="0085467A"/>
    <w:rsid w:val="008616BA"/>
    <w:rsid w:val="00862D77"/>
    <w:rsid w:val="00887939"/>
    <w:rsid w:val="008928A4"/>
    <w:rsid w:val="008A756A"/>
    <w:rsid w:val="008F500B"/>
    <w:rsid w:val="009106CA"/>
    <w:rsid w:val="00926B4E"/>
    <w:rsid w:val="009309CD"/>
    <w:rsid w:val="00931FC4"/>
    <w:rsid w:val="009423C1"/>
    <w:rsid w:val="00950431"/>
    <w:rsid w:val="0095219F"/>
    <w:rsid w:val="00976996"/>
    <w:rsid w:val="009B46BE"/>
    <w:rsid w:val="009C0FB6"/>
    <w:rsid w:val="009D3BCD"/>
    <w:rsid w:val="009F76BF"/>
    <w:rsid w:val="00A20C70"/>
    <w:rsid w:val="00A228AB"/>
    <w:rsid w:val="00A30380"/>
    <w:rsid w:val="00A36DB8"/>
    <w:rsid w:val="00A4145F"/>
    <w:rsid w:val="00A50419"/>
    <w:rsid w:val="00A51C88"/>
    <w:rsid w:val="00A558D0"/>
    <w:rsid w:val="00A57FE5"/>
    <w:rsid w:val="00A63045"/>
    <w:rsid w:val="00A95A95"/>
    <w:rsid w:val="00AA7C41"/>
    <w:rsid w:val="00AB5ABE"/>
    <w:rsid w:val="00AF673A"/>
    <w:rsid w:val="00B5210A"/>
    <w:rsid w:val="00B620DC"/>
    <w:rsid w:val="00B67DAC"/>
    <w:rsid w:val="00B74DFC"/>
    <w:rsid w:val="00B76384"/>
    <w:rsid w:val="00B827DC"/>
    <w:rsid w:val="00B83E74"/>
    <w:rsid w:val="00B92025"/>
    <w:rsid w:val="00BA6258"/>
    <w:rsid w:val="00BB1A8E"/>
    <w:rsid w:val="00BC3FA8"/>
    <w:rsid w:val="00BD4BA1"/>
    <w:rsid w:val="00C22660"/>
    <w:rsid w:val="00C261F6"/>
    <w:rsid w:val="00C37463"/>
    <w:rsid w:val="00C52369"/>
    <w:rsid w:val="00CB6242"/>
    <w:rsid w:val="00CD374D"/>
    <w:rsid w:val="00CD390E"/>
    <w:rsid w:val="00CF4E14"/>
    <w:rsid w:val="00D00B7D"/>
    <w:rsid w:val="00D156E0"/>
    <w:rsid w:val="00D358E1"/>
    <w:rsid w:val="00D44C29"/>
    <w:rsid w:val="00D6075E"/>
    <w:rsid w:val="00D8331B"/>
    <w:rsid w:val="00D92AC1"/>
    <w:rsid w:val="00D95995"/>
    <w:rsid w:val="00DB6983"/>
    <w:rsid w:val="00E017CD"/>
    <w:rsid w:val="00E12CF2"/>
    <w:rsid w:val="00E73172"/>
    <w:rsid w:val="00E836F1"/>
    <w:rsid w:val="00ED5ACB"/>
    <w:rsid w:val="00F10358"/>
    <w:rsid w:val="00F17C40"/>
    <w:rsid w:val="00F17D16"/>
    <w:rsid w:val="00F70817"/>
    <w:rsid w:val="00F90E7F"/>
    <w:rsid w:val="00FA030F"/>
    <w:rsid w:val="00FA2D13"/>
    <w:rsid w:val="00FA5789"/>
    <w:rsid w:val="00FB3BBC"/>
    <w:rsid w:val="00FB51CA"/>
    <w:rsid w:val="00FC3784"/>
    <w:rsid w:val="00FD7CD4"/>
    <w:rsid w:val="00FF0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ABE"/>
    <w:pPr>
      <w:ind w:left="720"/>
      <w:contextualSpacing/>
    </w:pPr>
  </w:style>
  <w:style w:type="paragraph" w:customStyle="1" w:styleId="ConsNonformat">
    <w:name w:val="ConsNonformat"/>
    <w:rsid w:val="00D156E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rsid w:val="00D15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2D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8F1C0-93A7-4D6B-9714-7F552AA2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6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ПК</cp:lastModifiedBy>
  <cp:revision>5</cp:revision>
  <cp:lastPrinted>2022-08-01T05:18:00Z</cp:lastPrinted>
  <dcterms:created xsi:type="dcterms:W3CDTF">2021-07-18T04:59:00Z</dcterms:created>
  <dcterms:modified xsi:type="dcterms:W3CDTF">2022-08-01T05:19:00Z</dcterms:modified>
</cp:coreProperties>
</file>