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7C" w:rsidRPr="00337DD0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</w:p>
    <w:p w:rsidR="006A0D7C" w:rsidRDefault="006A0D7C" w:rsidP="006A0D7C">
      <w:pPr>
        <w:jc w:val="center"/>
        <w:rPr>
          <w:b/>
          <w:bCs/>
          <w:sz w:val="28"/>
          <w:szCs w:val="28"/>
        </w:rPr>
      </w:pPr>
      <w:r w:rsidRPr="00337DD0">
        <w:rPr>
          <w:b/>
          <w:bCs/>
          <w:sz w:val="28"/>
          <w:szCs w:val="28"/>
        </w:rPr>
        <w:t>ПОСТАНОВЛЕНИЕ</w:t>
      </w:r>
      <w:r w:rsidR="00C54C54">
        <w:rPr>
          <w:b/>
          <w:bCs/>
          <w:sz w:val="28"/>
          <w:szCs w:val="28"/>
        </w:rPr>
        <w:t xml:space="preserve"> </w:t>
      </w:r>
    </w:p>
    <w:p w:rsidR="00E307F2" w:rsidRPr="00337DD0" w:rsidRDefault="00E307F2" w:rsidP="006A0D7C">
      <w:pPr>
        <w:jc w:val="center"/>
        <w:rPr>
          <w:b/>
          <w:bCs/>
          <w:sz w:val="28"/>
          <w:szCs w:val="28"/>
        </w:rPr>
      </w:pPr>
    </w:p>
    <w:p w:rsidR="006A0D7C" w:rsidRPr="00337DD0" w:rsidRDefault="00063D86" w:rsidP="006A0D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10.08</w:t>
      </w:r>
      <w:r w:rsidR="00645289">
        <w:rPr>
          <w:bCs/>
          <w:sz w:val="28"/>
          <w:szCs w:val="28"/>
        </w:rPr>
        <w:t>.2022</w:t>
      </w:r>
      <w:r w:rsidR="006A0D7C" w:rsidRPr="00337DD0">
        <w:rPr>
          <w:bCs/>
          <w:sz w:val="28"/>
          <w:szCs w:val="28"/>
        </w:rPr>
        <w:t xml:space="preserve">г.                                                                                                № </w:t>
      </w:r>
      <w:r>
        <w:rPr>
          <w:bCs/>
          <w:sz w:val="28"/>
          <w:szCs w:val="28"/>
        </w:rPr>
        <w:t>18</w:t>
      </w:r>
    </w:p>
    <w:p w:rsidR="006A0D7C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с.Закульта</w:t>
      </w:r>
    </w:p>
    <w:p w:rsidR="00C54C54" w:rsidRDefault="00C54C54" w:rsidP="006A0D7C">
      <w:pPr>
        <w:jc w:val="center"/>
        <w:rPr>
          <w:bCs/>
          <w:sz w:val="28"/>
          <w:szCs w:val="28"/>
        </w:rPr>
      </w:pPr>
    </w:p>
    <w:p w:rsidR="00E307F2" w:rsidRPr="00E307F2" w:rsidRDefault="00E307F2" w:rsidP="00E307F2">
      <w:pPr>
        <w:jc w:val="center"/>
        <w:rPr>
          <w:b/>
          <w:sz w:val="28"/>
          <w:szCs w:val="28"/>
        </w:rPr>
      </w:pPr>
      <w:r w:rsidRPr="00E307F2">
        <w:rPr>
          <w:b/>
          <w:sz w:val="28"/>
          <w:szCs w:val="28"/>
        </w:rPr>
        <w:t xml:space="preserve">Об определении специальных мест для размещения </w:t>
      </w:r>
    </w:p>
    <w:p w:rsidR="00645289" w:rsidRDefault="00E307F2" w:rsidP="00E307F2">
      <w:pPr>
        <w:jc w:val="center"/>
        <w:rPr>
          <w:b/>
          <w:sz w:val="28"/>
          <w:szCs w:val="28"/>
        </w:rPr>
      </w:pPr>
      <w:r w:rsidRPr="00E307F2">
        <w:rPr>
          <w:b/>
          <w:sz w:val="28"/>
          <w:szCs w:val="28"/>
        </w:rPr>
        <w:t xml:space="preserve">предвыборных печатных агитационных материалов </w:t>
      </w:r>
      <w:r w:rsidR="00645289">
        <w:rPr>
          <w:b/>
          <w:sz w:val="28"/>
          <w:szCs w:val="28"/>
        </w:rPr>
        <w:t xml:space="preserve">кандидатов </w:t>
      </w:r>
      <w:r w:rsidRPr="00E307F2">
        <w:rPr>
          <w:b/>
          <w:sz w:val="28"/>
          <w:szCs w:val="28"/>
        </w:rPr>
        <w:t xml:space="preserve">по </w:t>
      </w:r>
      <w:r w:rsidR="00645289">
        <w:rPr>
          <w:b/>
          <w:sz w:val="28"/>
          <w:szCs w:val="28"/>
        </w:rPr>
        <w:t xml:space="preserve"> </w:t>
      </w:r>
      <w:r w:rsidRPr="00E307F2">
        <w:rPr>
          <w:b/>
          <w:sz w:val="28"/>
          <w:szCs w:val="28"/>
        </w:rPr>
        <w:t xml:space="preserve">выборам депутатов </w:t>
      </w:r>
      <w:r w:rsidR="00063D86">
        <w:rPr>
          <w:b/>
          <w:sz w:val="28"/>
          <w:szCs w:val="28"/>
        </w:rPr>
        <w:t>Совета муниципального района «Хилокский район»</w:t>
      </w:r>
      <w:r w:rsidRPr="00E307F2">
        <w:rPr>
          <w:b/>
          <w:sz w:val="28"/>
          <w:szCs w:val="28"/>
        </w:rPr>
        <w:t xml:space="preserve"> </w:t>
      </w:r>
    </w:p>
    <w:p w:rsidR="00E307F2" w:rsidRDefault="00063D86" w:rsidP="00E30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сентября</w:t>
      </w:r>
      <w:r w:rsidR="00645289">
        <w:rPr>
          <w:b/>
          <w:sz w:val="28"/>
          <w:szCs w:val="28"/>
        </w:rPr>
        <w:t xml:space="preserve"> 2022</w:t>
      </w:r>
      <w:r w:rsidR="00E307F2">
        <w:rPr>
          <w:b/>
          <w:sz w:val="28"/>
          <w:szCs w:val="28"/>
        </w:rPr>
        <w:t xml:space="preserve"> года</w:t>
      </w:r>
    </w:p>
    <w:p w:rsidR="00E307F2" w:rsidRDefault="00E307F2" w:rsidP="00E307F2">
      <w:pPr>
        <w:jc w:val="center"/>
        <w:rPr>
          <w:b/>
          <w:sz w:val="28"/>
          <w:szCs w:val="28"/>
        </w:rPr>
      </w:pPr>
    </w:p>
    <w:p w:rsidR="00E307F2" w:rsidRDefault="00E307F2" w:rsidP="00E307F2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7A28B8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пунктом </w:t>
      </w:r>
      <w:r w:rsidR="0064528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статьи </w:t>
      </w:r>
      <w:r w:rsidR="00645289">
        <w:rPr>
          <w:b w:val="0"/>
          <w:sz w:val="28"/>
          <w:szCs w:val="28"/>
        </w:rPr>
        <w:t>45 Закона Забайкальского края</w:t>
      </w:r>
      <w:r w:rsidRPr="001D191E">
        <w:rPr>
          <w:b w:val="0"/>
          <w:sz w:val="28"/>
          <w:szCs w:val="28"/>
        </w:rPr>
        <w:t xml:space="preserve"> от </w:t>
      </w:r>
      <w:r w:rsidR="00645289">
        <w:rPr>
          <w:b w:val="0"/>
          <w:sz w:val="28"/>
          <w:szCs w:val="28"/>
        </w:rPr>
        <w:t>06 декабря 2012</w:t>
      </w:r>
      <w:r w:rsidRPr="001D191E">
        <w:rPr>
          <w:b w:val="0"/>
          <w:sz w:val="28"/>
          <w:szCs w:val="28"/>
        </w:rPr>
        <w:t xml:space="preserve"> г. </w:t>
      </w:r>
      <w:r>
        <w:rPr>
          <w:b w:val="0"/>
          <w:sz w:val="28"/>
          <w:szCs w:val="28"/>
        </w:rPr>
        <w:t xml:space="preserve">№ </w:t>
      </w:r>
      <w:r w:rsidR="00645289">
        <w:rPr>
          <w:b w:val="0"/>
          <w:sz w:val="28"/>
          <w:szCs w:val="28"/>
        </w:rPr>
        <w:t>753-ЗЗК</w:t>
      </w:r>
      <w:r w:rsidRPr="001D191E">
        <w:rPr>
          <w:b w:val="0"/>
          <w:sz w:val="28"/>
          <w:szCs w:val="28"/>
        </w:rPr>
        <w:t xml:space="preserve"> "О выборах депутатов </w:t>
      </w:r>
      <w:r w:rsidR="00645289">
        <w:rPr>
          <w:b w:val="0"/>
          <w:sz w:val="28"/>
          <w:szCs w:val="28"/>
        </w:rPr>
        <w:t>Законодательного Собрания Забайкальского края»</w:t>
      </w:r>
      <w:r>
        <w:rPr>
          <w:b w:val="0"/>
          <w:sz w:val="28"/>
          <w:szCs w:val="28"/>
        </w:rPr>
        <w:t xml:space="preserve"> постановля</w:t>
      </w:r>
      <w:r w:rsidR="0099530C">
        <w:rPr>
          <w:b w:val="0"/>
          <w:sz w:val="28"/>
          <w:szCs w:val="28"/>
        </w:rPr>
        <w:t>ет</w:t>
      </w:r>
      <w:r>
        <w:rPr>
          <w:b w:val="0"/>
          <w:sz w:val="28"/>
          <w:szCs w:val="28"/>
        </w:rPr>
        <w:t>:</w:t>
      </w:r>
    </w:p>
    <w:p w:rsidR="00E307F2" w:rsidRPr="0099530C" w:rsidRDefault="0099530C" w:rsidP="00995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7F2" w:rsidRPr="0099530C">
        <w:rPr>
          <w:sz w:val="28"/>
          <w:szCs w:val="28"/>
        </w:rPr>
        <w:t>1. Определить специальные места для размещения предвыборных печатных агитационных материалов</w:t>
      </w:r>
      <w:r w:rsidRPr="0099530C">
        <w:rPr>
          <w:sz w:val="28"/>
          <w:szCs w:val="28"/>
        </w:rPr>
        <w:t xml:space="preserve"> </w:t>
      </w:r>
      <w:r w:rsidR="00645289">
        <w:rPr>
          <w:sz w:val="28"/>
          <w:szCs w:val="28"/>
        </w:rPr>
        <w:t xml:space="preserve">кандидатов </w:t>
      </w:r>
      <w:r w:rsidRPr="0099530C">
        <w:rPr>
          <w:sz w:val="28"/>
          <w:szCs w:val="28"/>
        </w:rPr>
        <w:t>по</w:t>
      </w:r>
      <w:r w:rsidR="004F05B2">
        <w:rPr>
          <w:sz w:val="28"/>
          <w:szCs w:val="28"/>
        </w:rPr>
        <w:t xml:space="preserve"> </w:t>
      </w:r>
      <w:r w:rsidR="004F05B2" w:rsidRPr="004F05B2">
        <w:rPr>
          <w:sz w:val="28"/>
          <w:szCs w:val="28"/>
        </w:rPr>
        <w:t xml:space="preserve">выборам депутатов </w:t>
      </w:r>
      <w:r w:rsidR="00063D86">
        <w:rPr>
          <w:sz w:val="28"/>
          <w:szCs w:val="28"/>
        </w:rPr>
        <w:t>Совета муниципального района «Хилокский район» 11 сентября</w:t>
      </w:r>
      <w:r w:rsidR="004F05B2" w:rsidRPr="004F05B2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:</w:t>
      </w:r>
    </w:p>
    <w:p w:rsidR="00E307F2" w:rsidRPr="0099530C" w:rsidRDefault="00E307F2" w:rsidP="0099530C">
      <w:pPr>
        <w:tabs>
          <w:tab w:val="left" w:pos="0"/>
        </w:tabs>
        <w:jc w:val="both"/>
        <w:rPr>
          <w:sz w:val="28"/>
          <w:szCs w:val="28"/>
        </w:rPr>
      </w:pPr>
      <w:r w:rsidRPr="0099530C">
        <w:rPr>
          <w:sz w:val="28"/>
          <w:szCs w:val="28"/>
        </w:rPr>
        <w:tab/>
      </w:r>
      <w:r w:rsidR="0099530C">
        <w:rPr>
          <w:sz w:val="28"/>
          <w:szCs w:val="28"/>
        </w:rPr>
        <w:t>в с.Закульта</w:t>
      </w:r>
      <w:r w:rsidRPr="0099530C">
        <w:rPr>
          <w:sz w:val="28"/>
          <w:szCs w:val="28"/>
        </w:rPr>
        <w:t xml:space="preserve"> - информационный стенд у здания </w:t>
      </w:r>
      <w:r w:rsidR="0099530C">
        <w:rPr>
          <w:sz w:val="28"/>
          <w:szCs w:val="28"/>
        </w:rPr>
        <w:t xml:space="preserve">магазина </w:t>
      </w:r>
      <w:r w:rsidRPr="0099530C">
        <w:rPr>
          <w:sz w:val="28"/>
          <w:szCs w:val="28"/>
        </w:rPr>
        <w:t>(</w:t>
      </w:r>
      <w:r w:rsidR="0099530C">
        <w:rPr>
          <w:sz w:val="28"/>
          <w:szCs w:val="28"/>
        </w:rPr>
        <w:t xml:space="preserve">ул. </w:t>
      </w:r>
      <w:proofErr w:type="gramStart"/>
      <w:r w:rsidR="0099530C">
        <w:rPr>
          <w:sz w:val="28"/>
          <w:szCs w:val="28"/>
        </w:rPr>
        <w:t>Кооперативная</w:t>
      </w:r>
      <w:proofErr w:type="gramEnd"/>
      <w:r w:rsidR="0099530C">
        <w:rPr>
          <w:sz w:val="28"/>
          <w:szCs w:val="28"/>
        </w:rPr>
        <w:t>, дом 12</w:t>
      </w:r>
      <w:r w:rsidRPr="0099530C">
        <w:rPr>
          <w:sz w:val="28"/>
          <w:szCs w:val="28"/>
        </w:rPr>
        <w:t>),</w:t>
      </w:r>
    </w:p>
    <w:p w:rsidR="00E307F2" w:rsidRPr="0099530C" w:rsidRDefault="00E307F2" w:rsidP="0099530C">
      <w:pPr>
        <w:tabs>
          <w:tab w:val="left" w:pos="0"/>
        </w:tabs>
        <w:jc w:val="both"/>
        <w:rPr>
          <w:sz w:val="28"/>
          <w:szCs w:val="28"/>
        </w:rPr>
      </w:pPr>
      <w:r w:rsidRPr="0099530C">
        <w:rPr>
          <w:sz w:val="28"/>
          <w:szCs w:val="28"/>
        </w:rPr>
        <w:tab/>
      </w:r>
      <w:r w:rsidR="0099530C">
        <w:rPr>
          <w:sz w:val="28"/>
          <w:szCs w:val="28"/>
        </w:rPr>
        <w:t xml:space="preserve">в с.Ушоты </w:t>
      </w:r>
      <w:r w:rsidRPr="0099530C">
        <w:rPr>
          <w:sz w:val="28"/>
          <w:szCs w:val="28"/>
        </w:rPr>
        <w:t xml:space="preserve">- информационный стенд у </w:t>
      </w:r>
      <w:r w:rsidR="0099530C" w:rsidRPr="0099530C">
        <w:rPr>
          <w:sz w:val="28"/>
          <w:szCs w:val="28"/>
        </w:rPr>
        <w:t xml:space="preserve">здания </w:t>
      </w:r>
      <w:r w:rsidR="0099530C">
        <w:rPr>
          <w:sz w:val="28"/>
          <w:szCs w:val="28"/>
        </w:rPr>
        <w:t>фельдшерско-акушерского пункта</w:t>
      </w:r>
      <w:r w:rsidR="0099530C" w:rsidRPr="0099530C">
        <w:rPr>
          <w:sz w:val="28"/>
          <w:szCs w:val="28"/>
        </w:rPr>
        <w:t xml:space="preserve"> </w:t>
      </w:r>
      <w:r w:rsidRPr="0099530C">
        <w:rPr>
          <w:sz w:val="28"/>
          <w:szCs w:val="28"/>
        </w:rPr>
        <w:t>(</w:t>
      </w:r>
      <w:r w:rsidR="0099530C">
        <w:rPr>
          <w:sz w:val="28"/>
          <w:szCs w:val="28"/>
        </w:rPr>
        <w:t xml:space="preserve">ул. </w:t>
      </w:r>
      <w:proofErr w:type="gramStart"/>
      <w:r w:rsidR="0099530C">
        <w:rPr>
          <w:sz w:val="28"/>
          <w:szCs w:val="28"/>
        </w:rPr>
        <w:t>Центральная</w:t>
      </w:r>
      <w:proofErr w:type="gramEnd"/>
      <w:r w:rsidR="0099530C">
        <w:rPr>
          <w:sz w:val="28"/>
          <w:szCs w:val="28"/>
        </w:rPr>
        <w:t>, д.15</w:t>
      </w:r>
      <w:r w:rsidRPr="0099530C">
        <w:rPr>
          <w:sz w:val="28"/>
          <w:szCs w:val="28"/>
        </w:rPr>
        <w:t>),</w:t>
      </w:r>
    </w:p>
    <w:p w:rsidR="00E307F2" w:rsidRPr="0099530C" w:rsidRDefault="00E307F2" w:rsidP="0099530C">
      <w:pPr>
        <w:tabs>
          <w:tab w:val="left" w:pos="0"/>
        </w:tabs>
        <w:jc w:val="both"/>
        <w:rPr>
          <w:sz w:val="28"/>
          <w:szCs w:val="28"/>
        </w:rPr>
      </w:pPr>
      <w:r w:rsidRPr="0099530C">
        <w:rPr>
          <w:sz w:val="28"/>
          <w:szCs w:val="28"/>
        </w:rPr>
        <w:tab/>
        <w:t xml:space="preserve">в </w:t>
      </w:r>
      <w:r w:rsidR="0099530C">
        <w:rPr>
          <w:sz w:val="28"/>
          <w:szCs w:val="28"/>
        </w:rPr>
        <w:t xml:space="preserve">с. </w:t>
      </w:r>
      <w:proofErr w:type="spellStart"/>
      <w:r w:rsidR="0099530C">
        <w:rPr>
          <w:sz w:val="28"/>
          <w:szCs w:val="28"/>
        </w:rPr>
        <w:t>Шиля</w:t>
      </w:r>
      <w:proofErr w:type="spellEnd"/>
      <w:r w:rsidR="0099530C">
        <w:rPr>
          <w:sz w:val="28"/>
          <w:szCs w:val="28"/>
        </w:rPr>
        <w:t xml:space="preserve"> </w:t>
      </w:r>
      <w:r w:rsidRPr="0099530C">
        <w:rPr>
          <w:sz w:val="28"/>
          <w:szCs w:val="28"/>
        </w:rPr>
        <w:t xml:space="preserve">- информационный стенд у </w:t>
      </w:r>
      <w:r w:rsidR="0099530C" w:rsidRPr="0099530C">
        <w:rPr>
          <w:sz w:val="28"/>
          <w:szCs w:val="28"/>
        </w:rPr>
        <w:t xml:space="preserve">здания </w:t>
      </w:r>
      <w:r w:rsidR="0099530C">
        <w:rPr>
          <w:sz w:val="28"/>
          <w:szCs w:val="28"/>
        </w:rPr>
        <w:t>фельдшерско-акушерского пункта</w:t>
      </w:r>
      <w:r w:rsidR="0099530C" w:rsidRPr="0099530C">
        <w:rPr>
          <w:sz w:val="28"/>
          <w:szCs w:val="28"/>
        </w:rPr>
        <w:t xml:space="preserve"> </w:t>
      </w:r>
      <w:r w:rsidRPr="0099530C">
        <w:rPr>
          <w:sz w:val="28"/>
          <w:szCs w:val="28"/>
        </w:rPr>
        <w:t>(</w:t>
      </w:r>
      <w:r w:rsidR="0099530C">
        <w:rPr>
          <w:sz w:val="28"/>
          <w:szCs w:val="28"/>
        </w:rPr>
        <w:t xml:space="preserve">ул. </w:t>
      </w:r>
      <w:proofErr w:type="spellStart"/>
      <w:r w:rsidR="0099530C">
        <w:rPr>
          <w:sz w:val="28"/>
          <w:szCs w:val="28"/>
        </w:rPr>
        <w:t>Гармаева</w:t>
      </w:r>
      <w:proofErr w:type="spellEnd"/>
      <w:r w:rsidR="0099530C">
        <w:rPr>
          <w:sz w:val="28"/>
          <w:szCs w:val="28"/>
        </w:rPr>
        <w:t>, д.5</w:t>
      </w:r>
      <w:r w:rsidRPr="0099530C">
        <w:rPr>
          <w:sz w:val="28"/>
          <w:szCs w:val="28"/>
        </w:rPr>
        <w:t>),</w:t>
      </w:r>
    </w:p>
    <w:p w:rsidR="007778BD" w:rsidRPr="0025797D" w:rsidRDefault="00E307F2" w:rsidP="0099530C">
      <w:pPr>
        <w:tabs>
          <w:tab w:val="left" w:pos="0"/>
        </w:tabs>
        <w:jc w:val="both"/>
        <w:rPr>
          <w:sz w:val="28"/>
          <w:szCs w:val="28"/>
        </w:rPr>
      </w:pPr>
      <w:r w:rsidRPr="0099530C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7778BD" w:rsidRPr="0025797D">
        <w:rPr>
          <w:sz w:val="28"/>
          <w:szCs w:val="28"/>
        </w:rPr>
        <w:t xml:space="preserve"> Настоящее </w:t>
      </w:r>
      <w:r w:rsidR="00063D86">
        <w:rPr>
          <w:sz w:val="28"/>
          <w:szCs w:val="28"/>
        </w:rPr>
        <w:t>постановление</w:t>
      </w:r>
      <w:r w:rsidR="007778BD" w:rsidRPr="0025797D">
        <w:rPr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7778BD" w:rsidRPr="0025797D" w:rsidRDefault="007778BD" w:rsidP="0025797D">
      <w:pPr>
        <w:shd w:val="clear" w:color="auto" w:fill="FFFFFF"/>
        <w:spacing w:after="225"/>
        <w:ind w:firstLine="708"/>
        <w:jc w:val="both"/>
        <w:rPr>
          <w:color w:val="414141"/>
          <w:sz w:val="28"/>
          <w:szCs w:val="28"/>
        </w:rPr>
      </w:pPr>
      <w:r w:rsidRPr="0025797D">
        <w:rPr>
          <w:sz w:val="28"/>
          <w:szCs w:val="28"/>
        </w:rPr>
        <w:t xml:space="preserve">3. Настоящее </w:t>
      </w:r>
      <w:r w:rsidR="00063D86">
        <w:rPr>
          <w:sz w:val="28"/>
          <w:szCs w:val="28"/>
        </w:rPr>
        <w:t>постановление</w:t>
      </w:r>
      <w:bookmarkStart w:id="0" w:name="_GoBack"/>
      <w:bookmarkEnd w:id="0"/>
      <w:r w:rsidRPr="0025797D">
        <w:rPr>
          <w:sz w:val="28"/>
          <w:szCs w:val="28"/>
        </w:rPr>
        <w:t xml:space="preserve"> обнародовать в</w:t>
      </w:r>
      <w:r w:rsidRPr="0025797D">
        <w:rPr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25797D" w:rsidRDefault="00444BA9" w:rsidP="0025797D">
      <w:pPr>
        <w:jc w:val="both"/>
        <w:outlineLvl w:val="0"/>
        <w:rPr>
          <w:color w:val="000000"/>
          <w:sz w:val="28"/>
          <w:szCs w:val="28"/>
        </w:rPr>
      </w:pPr>
    </w:p>
    <w:p w:rsidR="0025797D" w:rsidRDefault="0025797D" w:rsidP="006A0D7C">
      <w:pPr>
        <w:jc w:val="both"/>
        <w:rPr>
          <w:color w:val="000000"/>
          <w:sz w:val="28"/>
          <w:szCs w:val="28"/>
        </w:rPr>
      </w:pPr>
    </w:p>
    <w:p w:rsidR="006A0D7C" w:rsidRPr="00337DD0" w:rsidRDefault="006A0D7C" w:rsidP="006A0D7C">
      <w:pPr>
        <w:jc w:val="both"/>
        <w:rPr>
          <w:color w:val="000000"/>
          <w:sz w:val="28"/>
          <w:szCs w:val="28"/>
        </w:rPr>
      </w:pPr>
      <w:r w:rsidRPr="00337DD0">
        <w:rPr>
          <w:color w:val="000000"/>
          <w:sz w:val="28"/>
          <w:szCs w:val="28"/>
        </w:rPr>
        <w:t>Глава сельского поселения «Закультинское»                     Н.В. Гниденко</w:t>
      </w: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D7C" w:rsidRPr="00F06BAA" w:rsidRDefault="006A0D7C" w:rsidP="00166BC8">
      <w:pPr>
        <w:jc w:val="both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sectPr w:rsidR="006A0D7C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63D86"/>
    <w:rsid w:val="00093999"/>
    <w:rsid w:val="000D59B6"/>
    <w:rsid w:val="00107F71"/>
    <w:rsid w:val="00113D72"/>
    <w:rsid w:val="00120317"/>
    <w:rsid w:val="00131B45"/>
    <w:rsid w:val="0016498C"/>
    <w:rsid w:val="00166BC8"/>
    <w:rsid w:val="0017585D"/>
    <w:rsid w:val="00184851"/>
    <w:rsid w:val="001D7762"/>
    <w:rsid w:val="001E2B01"/>
    <w:rsid w:val="00250416"/>
    <w:rsid w:val="0025797D"/>
    <w:rsid w:val="00262FD0"/>
    <w:rsid w:val="00284E16"/>
    <w:rsid w:val="0029516B"/>
    <w:rsid w:val="002B60EC"/>
    <w:rsid w:val="002B7E5F"/>
    <w:rsid w:val="002E1AB3"/>
    <w:rsid w:val="002E1DF7"/>
    <w:rsid w:val="003015D8"/>
    <w:rsid w:val="00335C96"/>
    <w:rsid w:val="00372EFC"/>
    <w:rsid w:val="00374139"/>
    <w:rsid w:val="003948DC"/>
    <w:rsid w:val="003E19D3"/>
    <w:rsid w:val="003E74C1"/>
    <w:rsid w:val="003F5A60"/>
    <w:rsid w:val="003F6C8F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4F05B2"/>
    <w:rsid w:val="005411E6"/>
    <w:rsid w:val="005505D1"/>
    <w:rsid w:val="00554B4C"/>
    <w:rsid w:val="00591487"/>
    <w:rsid w:val="005A5288"/>
    <w:rsid w:val="005D6A27"/>
    <w:rsid w:val="005E6617"/>
    <w:rsid w:val="00630C08"/>
    <w:rsid w:val="00645289"/>
    <w:rsid w:val="006A0D7C"/>
    <w:rsid w:val="006A60BE"/>
    <w:rsid w:val="006E0EBB"/>
    <w:rsid w:val="006E7895"/>
    <w:rsid w:val="006F525A"/>
    <w:rsid w:val="00702E34"/>
    <w:rsid w:val="00717B65"/>
    <w:rsid w:val="007778BD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246FD"/>
    <w:rsid w:val="00933CA9"/>
    <w:rsid w:val="0093614C"/>
    <w:rsid w:val="00944572"/>
    <w:rsid w:val="009734CC"/>
    <w:rsid w:val="0098181B"/>
    <w:rsid w:val="00994980"/>
    <w:rsid w:val="00994A7D"/>
    <w:rsid w:val="0099530C"/>
    <w:rsid w:val="009B4DD3"/>
    <w:rsid w:val="00A27130"/>
    <w:rsid w:val="00A32089"/>
    <w:rsid w:val="00A416AF"/>
    <w:rsid w:val="00A56AE5"/>
    <w:rsid w:val="00A87F35"/>
    <w:rsid w:val="00A93105"/>
    <w:rsid w:val="00AD16B0"/>
    <w:rsid w:val="00AD588D"/>
    <w:rsid w:val="00AE1804"/>
    <w:rsid w:val="00AE1BB6"/>
    <w:rsid w:val="00B03CD3"/>
    <w:rsid w:val="00B1056D"/>
    <w:rsid w:val="00B41D89"/>
    <w:rsid w:val="00B42480"/>
    <w:rsid w:val="00B65AF2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54C54"/>
    <w:rsid w:val="00C72AF5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E69E7"/>
    <w:rsid w:val="00DF7038"/>
    <w:rsid w:val="00E02E73"/>
    <w:rsid w:val="00E119D2"/>
    <w:rsid w:val="00E20A3D"/>
    <w:rsid w:val="00E307F2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307F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  <w:style w:type="character" w:customStyle="1" w:styleId="10">
    <w:name w:val="Заголовок 1 Знак"/>
    <w:link w:val="1"/>
    <w:uiPriority w:val="9"/>
    <w:rsid w:val="00E307F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Глава</cp:lastModifiedBy>
  <cp:revision>59</cp:revision>
  <cp:lastPrinted>2022-08-18T23:32:00Z</cp:lastPrinted>
  <dcterms:created xsi:type="dcterms:W3CDTF">2019-06-20T02:15:00Z</dcterms:created>
  <dcterms:modified xsi:type="dcterms:W3CDTF">2022-08-18T23:32:00Z</dcterms:modified>
</cp:coreProperties>
</file>