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0" w:rsidRDefault="001D0180" w:rsidP="001D01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</w:p>
    <w:p w:rsidR="00A207DF" w:rsidRDefault="00AE223E" w:rsidP="00120E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14141"/>
        </w:rPr>
      </w:pPr>
      <w:r w:rsidRPr="00120EC0">
        <w:rPr>
          <w:b/>
          <w:bCs/>
          <w:color w:val="414141"/>
        </w:rPr>
        <w:t>Администрация сельского поселения «Жипхегенское»</w:t>
      </w:r>
    </w:p>
    <w:p w:rsidR="00120EC0" w:rsidRPr="00120EC0" w:rsidRDefault="00120EC0" w:rsidP="00120EC0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120EC0">
        <w:rPr>
          <w:b/>
          <w:bCs/>
          <w:color w:val="414141"/>
        </w:rPr>
        <w:t>ПОСТАНОВЛЕНИЕ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 xml:space="preserve">от </w:t>
      </w:r>
      <w:r w:rsidR="001D0180">
        <w:rPr>
          <w:color w:val="414141"/>
        </w:rPr>
        <w:t>«__»</w:t>
      </w:r>
      <w:r w:rsidR="00AE223E" w:rsidRPr="00120EC0">
        <w:rPr>
          <w:color w:val="414141"/>
        </w:rPr>
        <w:t xml:space="preserve"> </w:t>
      </w:r>
      <w:r w:rsidR="001D0180">
        <w:rPr>
          <w:color w:val="414141"/>
        </w:rPr>
        <w:t>_______</w:t>
      </w:r>
      <w:r w:rsidR="00AE223E" w:rsidRPr="00120EC0">
        <w:rPr>
          <w:color w:val="414141"/>
        </w:rPr>
        <w:t xml:space="preserve"> 2022</w:t>
      </w:r>
      <w:r w:rsidRPr="00120EC0">
        <w:rPr>
          <w:color w:val="414141"/>
        </w:rPr>
        <w:t xml:space="preserve"> года </w:t>
      </w:r>
      <w:r w:rsidR="00AE223E" w:rsidRPr="00120EC0">
        <w:rPr>
          <w:color w:val="414141"/>
        </w:rPr>
        <w:t xml:space="preserve">                                                                             </w:t>
      </w:r>
      <w:r w:rsidR="001D0180">
        <w:rPr>
          <w:color w:val="414141"/>
        </w:rPr>
        <w:t xml:space="preserve">                       № __</w:t>
      </w:r>
    </w:p>
    <w:p w:rsidR="00A207DF" w:rsidRDefault="00120EC0" w:rsidP="00120EC0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>
        <w:rPr>
          <w:color w:val="414141"/>
        </w:rPr>
        <w:t>п.ст. Жипхеген</w:t>
      </w:r>
    </w:p>
    <w:p w:rsidR="00120EC0" w:rsidRPr="00120EC0" w:rsidRDefault="00120EC0" w:rsidP="00120EC0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120EC0">
        <w:rPr>
          <w:b/>
          <w:bCs/>
          <w:color w:val="414141"/>
        </w:rPr>
        <w:t xml:space="preserve">Об определении мест для выгула домашних животных на территории сельского поселения </w:t>
      </w:r>
      <w:r w:rsidR="00AE223E" w:rsidRPr="00120EC0">
        <w:rPr>
          <w:b/>
          <w:bCs/>
          <w:color w:val="414141"/>
        </w:rPr>
        <w:t>«Жипхегенское» муниципального района «Хилокский район» Забайкальского края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</w:p>
    <w:p w:rsidR="00A207DF" w:rsidRDefault="00A207DF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414141"/>
        </w:rPr>
      </w:pPr>
      <w:r w:rsidRPr="00120EC0">
        <w:rPr>
          <w:color w:val="41414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Уставом сельского поселения</w:t>
      </w:r>
      <w:r w:rsidR="00AE223E" w:rsidRPr="00120EC0">
        <w:rPr>
          <w:color w:val="414141"/>
        </w:rPr>
        <w:t xml:space="preserve"> «Жипхегенское»</w:t>
      </w:r>
      <w:r w:rsidRPr="00120EC0">
        <w:rPr>
          <w:color w:val="414141"/>
        </w:rPr>
        <w:t>,</w:t>
      </w:r>
      <w:r w:rsidRPr="00120EC0">
        <w:rPr>
          <w:b/>
          <w:bCs/>
          <w:color w:val="414141"/>
        </w:rPr>
        <w:t> </w:t>
      </w:r>
      <w:r w:rsidRPr="00120EC0">
        <w:rPr>
          <w:color w:val="414141"/>
        </w:rPr>
        <w:t>администрация сельского поселения</w:t>
      </w:r>
      <w:r w:rsidRPr="00120EC0">
        <w:rPr>
          <w:b/>
          <w:bCs/>
          <w:color w:val="414141"/>
        </w:rPr>
        <w:t> </w:t>
      </w:r>
      <w:r w:rsidR="00AE223E" w:rsidRPr="00120EC0">
        <w:rPr>
          <w:bCs/>
          <w:color w:val="414141"/>
        </w:rPr>
        <w:t>«Жипхегенское»</w:t>
      </w:r>
      <w:r w:rsidR="00AE223E" w:rsidRPr="00120EC0">
        <w:rPr>
          <w:b/>
          <w:bCs/>
          <w:color w:val="414141"/>
        </w:rPr>
        <w:t xml:space="preserve"> </w:t>
      </w:r>
      <w:r w:rsidRPr="00120EC0">
        <w:rPr>
          <w:b/>
          <w:bCs/>
          <w:color w:val="414141"/>
        </w:rPr>
        <w:t>постановляет:</w:t>
      </w:r>
    </w:p>
    <w:p w:rsidR="00120EC0" w:rsidRPr="00120EC0" w:rsidRDefault="00120EC0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</w:rPr>
      </w:pP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</w:rPr>
      </w:pPr>
      <w:r w:rsidRPr="00120EC0">
        <w:rPr>
          <w:color w:val="414141"/>
        </w:rPr>
        <w:t xml:space="preserve">1. Определить для выгула домашних животных на территории  сельского поселения </w:t>
      </w:r>
      <w:r w:rsidR="00AE223E" w:rsidRPr="00120EC0">
        <w:rPr>
          <w:color w:val="414141"/>
        </w:rPr>
        <w:t>«Жипхегенское» муниципального района «Хилокский район» Забайкальского края</w:t>
      </w:r>
      <w:r w:rsidRPr="00120EC0">
        <w:rPr>
          <w:color w:val="414141"/>
        </w:rPr>
        <w:t xml:space="preserve"> следующие места:</w:t>
      </w:r>
    </w:p>
    <w:p w:rsidR="00A207DF" w:rsidRPr="00120EC0" w:rsidRDefault="00120EC0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>1) окраина п.ст. Жипхеген</w:t>
      </w:r>
      <w:r w:rsidR="001B57AF">
        <w:rPr>
          <w:color w:val="414141"/>
        </w:rPr>
        <w:t xml:space="preserve"> в сторону </w:t>
      </w:r>
      <w:proofErr w:type="spellStart"/>
      <w:r w:rsidR="001B57AF">
        <w:rPr>
          <w:color w:val="414141"/>
        </w:rPr>
        <w:t>Жипхегенского</w:t>
      </w:r>
      <w:proofErr w:type="spellEnd"/>
      <w:r w:rsidR="001B57AF">
        <w:rPr>
          <w:color w:val="414141"/>
        </w:rPr>
        <w:t xml:space="preserve"> щебеночного завода.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</w:rPr>
      </w:pPr>
      <w:r w:rsidRPr="00120EC0">
        <w:rPr>
          <w:color w:val="414141"/>
        </w:rPr>
        <w:t>2. Появление с домашними животными запрещается: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>1) на детских и спортивных площадках;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>2) на территории парков, скверов, местах массового отдыха;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>3) на территориях детских, образовательных и лечебных учреждений;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>4) на территориях, прилегающих к объектам культуры;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>5) в магазинах, кроме специализированных объектов для совместного с животными посещения.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>Действие настоящего пункта не распространяется на собак-поводырей.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</w:rPr>
      </w:pPr>
      <w:r w:rsidRPr="00120EC0">
        <w:rPr>
          <w:color w:val="414141"/>
        </w:rPr>
        <w:t>3. Выгул домашних животных допускается только под присмотром их владельцев.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</w:rPr>
      </w:pPr>
      <w:r w:rsidRPr="00120EC0">
        <w:rPr>
          <w:color w:val="414141"/>
        </w:rPr>
        <w:t>4. За нарушения требований, указанных в п.п. 1-3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</w:rPr>
      </w:pPr>
      <w:r w:rsidRPr="00120EC0">
        <w:rPr>
          <w:color w:val="414141"/>
        </w:rPr>
        <w:t xml:space="preserve">5. Обнародовать настоящее постановление в соответствии с Уставом сельского поселения </w:t>
      </w:r>
      <w:r w:rsidR="00120EC0" w:rsidRPr="00120EC0">
        <w:rPr>
          <w:color w:val="414141"/>
        </w:rPr>
        <w:t xml:space="preserve">«Жипхегенское» </w:t>
      </w:r>
      <w:r w:rsidRPr="00120EC0">
        <w:rPr>
          <w:color w:val="414141"/>
        </w:rPr>
        <w:t xml:space="preserve">и разместить на официальном сайте администрации </w:t>
      </w:r>
      <w:r w:rsidR="00120EC0" w:rsidRPr="00120EC0">
        <w:rPr>
          <w:color w:val="414141"/>
        </w:rPr>
        <w:t>муниципального района «Хилокский район» в разделе сельское поселение «Жипхегенское»</w:t>
      </w:r>
      <w:r w:rsidRPr="00120EC0">
        <w:rPr>
          <w:color w:val="414141"/>
        </w:rPr>
        <w:t xml:space="preserve"> в информационно-телекоммуникационной сети «Интернет».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</w:rPr>
      </w:pPr>
      <w:r w:rsidRPr="00120EC0">
        <w:rPr>
          <w:color w:val="414141"/>
        </w:rPr>
        <w:t xml:space="preserve">6. </w:t>
      </w:r>
      <w:proofErr w:type="gramStart"/>
      <w:r w:rsidRPr="00120EC0">
        <w:rPr>
          <w:color w:val="414141"/>
        </w:rPr>
        <w:t>Контроль за</w:t>
      </w:r>
      <w:proofErr w:type="gramEnd"/>
      <w:r w:rsidRPr="00120EC0">
        <w:rPr>
          <w:color w:val="414141"/>
        </w:rPr>
        <w:t xml:space="preserve"> исполнением настоящего постановления оставляю за собой.</w:t>
      </w: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</w:p>
    <w:p w:rsidR="00A207DF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</w:p>
    <w:p w:rsidR="00120EC0" w:rsidRPr="00120EC0" w:rsidRDefault="00A207DF" w:rsidP="00120EC0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</w:rPr>
      </w:pPr>
      <w:r w:rsidRPr="00120EC0">
        <w:rPr>
          <w:color w:val="414141"/>
        </w:rPr>
        <w:t xml:space="preserve">Глава </w:t>
      </w:r>
      <w:proofErr w:type="gramStart"/>
      <w:r w:rsidR="00120EC0" w:rsidRPr="00120EC0">
        <w:rPr>
          <w:color w:val="414141"/>
        </w:rPr>
        <w:t>сельского</w:t>
      </w:r>
      <w:proofErr w:type="gramEnd"/>
      <w:r w:rsidR="00120EC0" w:rsidRPr="00120EC0">
        <w:rPr>
          <w:color w:val="414141"/>
        </w:rPr>
        <w:t xml:space="preserve"> </w:t>
      </w:r>
    </w:p>
    <w:p w:rsidR="00244DFA" w:rsidRPr="00120EC0" w:rsidRDefault="00120EC0" w:rsidP="00120EC0">
      <w:pPr>
        <w:pStyle w:val="a3"/>
        <w:shd w:val="clear" w:color="auto" w:fill="FFFFFF"/>
        <w:spacing w:before="0" w:beforeAutospacing="0" w:after="0" w:afterAutospacing="0"/>
        <w:jc w:val="both"/>
      </w:pPr>
      <w:r w:rsidRPr="00120EC0">
        <w:rPr>
          <w:color w:val="414141"/>
        </w:rPr>
        <w:t>поселения «Жипхегенское»                                                                          С.М. Притворова</w:t>
      </w:r>
      <w:bookmarkStart w:id="0" w:name="_GoBack"/>
      <w:bookmarkEnd w:id="0"/>
    </w:p>
    <w:sectPr w:rsidR="00244DFA" w:rsidRPr="00120EC0" w:rsidSect="00A9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AF"/>
    <w:rsid w:val="000A36AF"/>
    <w:rsid w:val="00120EC0"/>
    <w:rsid w:val="001B57AF"/>
    <w:rsid w:val="001D0180"/>
    <w:rsid w:val="00244DFA"/>
    <w:rsid w:val="00303EEA"/>
    <w:rsid w:val="0035029E"/>
    <w:rsid w:val="00A207DF"/>
    <w:rsid w:val="00A91EC0"/>
    <w:rsid w:val="00AE223E"/>
    <w:rsid w:val="00C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2022-08-18T02:40:00Z</dcterms:created>
  <dcterms:modified xsi:type="dcterms:W3CDTF">2022-08-18T06:46:00Z</dcterms:modified>
</cp:coreProperties>
</file>