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02" w:rsidRDefault="00770302" w:rsidP="00770302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bookmark0"/>
      <w:bookmarkStart w:id="1" w:name="bookmark1"/>
      <w:bookmarkStart w:id="2" w:name="bookmark2"/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:rsidR="00770302" w:rsidRPr="00FE26DC" w:rsidRDefault="00770302" w:rsidP="00770302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МУНИЦИПАЛЬНОГО РАЙОНА «ХИЛОКСКИЙ РАЙОН» </w:t>
      </w:r>
    </w:p>
    <w:p w:rsidR="00770302" w:rsidRPr="00FE26DC" w:rsidRDefault="00770302" w:rsidP="00770302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СОЗЫВ  2017 – 2022 г.г.</w:t>
      </w:r>
    </w:p>
    <w:p w:rsidR="00770302" w:rsidRPr="00FE26DC" w:rsidRDefault="00770302" w:rsidP="00770302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770302" w:rsidRPr="00FE26DC" w:rsidRDefault="00770302" w:rsidP="00770302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770302" w:rsidRPr="00713B6B" w:rsidRDefault="00770302" w:rsidP="0077030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07 сентября </w:t>
      </w:r>
      <w:r w:rsidRPr="00713B6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45.347</w:t>
      </w:r>
    </w:p>
    <w:p w:rsidR="00770302" w:rsidRPr="00713B6B" w:rsidRDefault="00770302" w:rsidP="00770302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770302" w:rsidRPr="00713B6B" w:rsidRDefault="00770302" w:rsidP="00770302">
      <w:pPr>
        <w:tabs>
          <w:tab w:val="left" w:pos="394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302" w:rsidRPr="00713B6B" w:rsidRDefault="00770302" w:rsidP="00770302">
      <w:pPr>
        <w:tabs>
          <w:tab w:val="left" w:pos="394"/>
          <w:tab w:val="center" w:pos="467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 сельского поселения «Закультинское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 Забайкальского края</w:t>
      </w:r>
    </w:p>
    <w:bookmarkEnd w:id="3"/>
    <w:p w:rsidR="00770302" w:rsidRDefault="00770302" w:rsidP="00770302">
      <w:pPr>
        <w:tabs>
          <w:tab w:val="left" w:pos="394"/>
          <w:tab w:val="center" w:pos="467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302" w:rsidRPr="00713B6B" w:rsidRDefault="00770302" w:rsidP="00770302">
      <w:pPr>
        <w:tabs>
          <w:tab w:val="left" w:pos="394"/>
          <w:tab w:val="center" w:pos="467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302" w:rsidRPr="00E90572" w:rsidRDefault="00770302" w:rsidP="00770302">
      <w:pPr>
        <w:tabs>
          <w:tab w:val="left" w:pos="364"/>
          <w:tab w:val="left" w:pos="3183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 частью 2 статьи 32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пунктом 20 статьи 14 Федерального Закона Российской Федерации № ФЗ-131 «Об общих принципах организации местного самоуправления в РФ»</w:t>
      </w:r>
      <w:r>
        <w:rPr>
          <w:rFonts w:ascii="Times New Roman" w:eastAsia="Calibri" w:hAnsi="Times New Roman" w:cs="Times New Roman"/>
          <w:sz w:val="28"/>
          <w:szCs w:val="28"/>
        </w:rPr>
        <w:t>, Уставом муниципального района  «Хилокский район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70302" w:rsidRPr="00713B6B" w:rsidRDefault="00770302" w:rsidP="00770302">
      <w:pPr>
        <w:tabs>
          <w:tab w:val="left" w:pos="394"/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</w:t>
      </w:r>
      <w:r w:rsidRPr="00D06B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Закультинское</w:t>
      </w:r>
      <w:r w:rsidRPr="00D06B4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 Забайкальского края.</w:t>
      </w:r>
    </w:p>
    <w:p w:rsidR="00770302" w:rsidRPr="00D06B4F" w:rsidRDefault="00770302" w:rsidP="00770302">
      <w:pPr>
        <w:tabs>
          <w:tab w:val="left" w:pos="567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4F">
        <w:rPr>
          <w:rFonts w:ascii="Times New Roman" w:eastAsia="Calibri" w:hAnsi="Times New Roman" w:cs="Times New Roman"/>
          <w:sz w:val="28"/>
          <w:szCs w:val="28"/>
        </w:rPr>
        <w:t>2.Настоящее решение опубликовать (обнародовать) на официальном сайте муниципального района «Хилокский район».</w:t>
      </w:r>
    </w:p>
    <w:p w:rsidR="00770302" w:rsidRDefault="00770302" w:rsidP="00770302">
      <w:pPr>
        <w:tabs>
          <w:tab w:val="left" w:pos="567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4F">
        <w:rPr>
          <w:rFonts w:ascii="Times New Roman" w:eastAsia="Calibri" w:hAnsi="Times New Roman" w:cs="Times New Roman"/>
          <w:sz w:val="28"/>
          <w:szCs w:val="28"/>
        </w:rPr>
        <w:t xml:space="preserve">         3.Настоящее решение вступает в силу после его официального опубликования.</w:t>
      </w:r>
    </w:p>
    <w:p w:rsidR="00770302" w:rsidRDefault="00770302" w:rsidP="00770302">
      <w:pPr>
        <w:tabs>
          <w:tab w:val="left" w:pos="567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302" w:rsidRPr="00713B6B" w:rsidRDefault="00770302" w:rsidP="00770302">
      <w:pPr>
        <w:tabs>
          <w:tab w:val="left" w:pos="567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302" w:rsidRDefault="00770302" w:rsidP="00770302">
      <w:pPr>
        <w:shd w:val="clear" w:color="auto" w:fill="FFFFFF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муниципального района</w:t>
      </w:r>
    </w:p>
    <w:p w:rsidR="00770302" w:rsidRPr="00713B6B" w:rsidRDefault="00770302" w:rsidP="00770302">
      <w:pPr>
        <w:shd w:val="clear" w:color="auto" w:fill="FFFFFF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:rsidR="00770302" w:rsidRDefault="00770302" w:rsidP="00770302">
      <w:pPr>
        <w:shd w:val="clear" w:color="auto" w:fill="FFFFFF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302" w:rsidRDefault="00770302" w:rsidP="00770302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70302" w:rsidRDefault="00770302" w:rsidP="00770302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«Хилокский район»                                     В.В. Ильенко</w:t>
      </w:r>
    </w:p>
    <w:p w:rsidR="00770302" w:rsidRPr="00713B6B" w:rsidRDefault="00770302" w:rsidP="00770302">
      <w:pPr>
        <w:shd w:val="clear" w:color="auto" w:fill="FFFFFF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302" w:rsidRDefault="00770302">
      <w:pPr>
        <w:pStyle w:val="10"/>
        <w:keepNext/>
        <w:keepLines/>
        <w:pBdr>
          <w:bottom w:val="single" w:sz="4" w:space="0" w:color="auto"/>
        </w:pBdr>
      </w:pPr>
    </w:p>
    <w:p w:rsidR="00770302" w:rsidRDefault="00770302">
      <w:pPr>
        <w:pStyle w:val="10"/>
        <w:keepNext/>
        <w:keepLines/>
        <w:pBdr>
          <w:bottom w:val="single" w:sz="4" w:space="0" w:color="auto"/>
        </w:pBdr>
      </w:pPr>
    </w:p>
    <w:p w:rsidR="000A66FC" w:rsidRDefault="00446C7A">
      <w:pPr>
        <w:pStyle w:val="10"/>
        <w:keepNext/>
        <w:keepLines/>
        <w:pBdr>
          <w:bottom w:val="single" w:sz="4" w:space="0" w:color="auto"/>
        </w:pBdr>
      </w:pPr>
      <w:r>
        <w:t>ЗАПСИБНИИПРОЕКТ 2</w:t>
      </w:r>
      <w:bookmarkEnd w:id="0"/>
      <w:bookmarkEnd w:id="1"/>
      <w:bookmarkEnd w:id="2"/>
    </w:p>
    <w:p w:rsidR="000A66FC" w:rsidRDefault="00446C7A">
      <w:pPr>
        <w:pStyle w:val="22"/>
        <w:spacing w:after="60"/>
        <w:ind w:firstLine="800"/>
        <w:rPr>
          <w:sz w:val="15"/>
          <w:szCs w:val="15"/>
        </w:rPr>
      </w:pPr>
      <w:r>
        <w:rPr>
          <w:color w:val="5B5C5B"/>
          <w:sz w:val="15"/>
          <w:szCs w:val="15"/>
        </w:rPr>
        <w:t>ЗАПАДНО-СИБИРСКИЙ НАУЧНО-ИССЛЕДОВАТЕЛЬСКИЙ ПРОЕКТНЫЙ ИНСТИТУТ</w:t>
      </w:r>
    </w:p>
    <w:p w:rsidR="000A66FC" w:rsidRDefault="00446C7A">
      <w:pPr>
        <w:pStyle w:val="22"/>
        <w:spacing w:after="1100"/>
        <w:ind w:firstLine="800"/>
      </w:pPr>
      <w:r>
        <w:t xml:space="preserve">630091, </w:t>
      </w:r>
      <w:r>
        <w:rPr>
          <w:color w:val="5B5C5B"/>
        </w:rPr>
        <w:t>г.</w:t>
      </w:r>
      <w:r>
        <w:t xml:space="preserve">Новосибирск, ул.Ядринцевская, </w:t>
      </w:r>
      <w:r>
        <w:rPr>
          <w:color w:val="5B5C5B"/>
        </w:rPr>
        <w:t xml:space="preserve">д.35-14 </w:t>
      </w:r>
      <w:r>
        <w:t xml:space="preserve">1.8(383)222-14-03,8(383)222-44-50 </w:t>
      </w:r>
      <w:hyperlink r:id="rId7" w:history="1">
        <w:r>
          <w:t>INFO@ZSPRO.RU</w:t>
        </w:r>
      </w:hyperlink>
      <w:r>
        <w:t>WWWZSPRO.RU</w:t>
      </w:r>
    </w:p>
    <w:p w:rsidR="000A66FC" w:rsidRDefault="00446C7A">
      <w:pPr>
        <w:pStyle w:val="11"/>
        <w:spacing w:line="401" w:lineRule="auto"/>
        <w:ind w:left="1040" w:firstLine="0"/>
        <w:jc w:val="both"/>
      </w:pPr>
      <w:r>
        <w:rPr>
          <w:b/>
          <w:bCs/>
        </w:rPr>
        <w:t xml:space="preserve">ПРОЕКТ ПРАВИЛ ЗЕМЛЕПОЛЬЗОВАНИЯ И </w:t>
      </w:r>
      <w:r>
        <w:rPr>
          <w:b/>
          <w:bCs/>
        </w:rPr>
        <w:t>ЗАСТРОЙКИ</w:t>
      </w:r>
    </w:p>
    <w:p w:rsidR="000A66FC" w:rsidRDefault="00446C7A">
      <w:pPr>
        <w:pStyle w:val="11"/>
        <w:spacing w:line="401" w:lineRule="auto"/>
        <w:ind w:firstLine="0"/>
        <w:jc w:val="center"/>
      </w:pPr>
      <w:r>
        <w:rPr>
          <w:b/>
          <w:bCs/>
        </w:rPr>
        <w:t>МУНИЦИПАЛЬНОГО ОБРАЗОВАНИЯ</w:t>
      </w:r>
    </w:p>
    <w:p w:rsidR="000A66FC" w:rsidRDefault="00446C7A">
      <w:pPr>
        <w:pStyle w:val="11"/>
        <w:spacing w:line="401" w:lineRule="auto"/>
        <w:ind w:firstLine="0"/>
        <w:jc w:val="center"/>
      </w:pPr>
      <w:r>
        <w:rPr>
          <w:b/>
          <w:bCs/>
        </w:rPr>
        <w:t>СЕЛЬСКОГО ПОСЕЛЕНИЯ «ЗАКУЛЬТИНСКОЕ»</w:t>
      </w:r>
      <w:r>
        <w:rPr>
          <w:b/>
          <w:bCs/>
        </w:rPr>
        <w:br/>
        <w:t>МУНИЦИПАЛЬНОГО РАЙОНА «ХИЛОКСКИЙ РАЙОНА»</w:t>
      </w:r>
    </w:p>
    <w:p w:rsidR="000A66FC" w:rsidRDefault="00446C7A">
      <w:pPr>
        <w:pStyle w:val="11"/>
        <w:spacing w:after="480" w:line="401" w:lineRule="auto"/>
        <w:ind w:firstLine="0"/>
        <w:jc w:val="center"/>
      </w:pPr>
      <w:r>
        <w:rPr>
          <w:b/>
          <w:bCs/>
        </w:rPr>
        <w:t>ЗАБАЙКАЛЬСКОГО КРАЯ</w:t>
      </w:r>
    </w:p>
    <w:p w:rsidR="000A66FC" w:rsidRDefault="00446C7A">
      <w:pPr>
        <w:pStyle w:val="11"/>
        <w:spacing w:after="700" w:line="401" w:lineRule="auto"/>
        <w:ind w:left="1140" w:firstLine="0"/>
      </w:pPr>
      <w:r>
        <w:rPr>
          <w:b/>
          <w:bCs/>
        </w:rPr>
        <w:t>ПОЛОЖЕНИЯ, ГРАДОСТРОИТЕЛЬНЫЕ РЕГЛАМЕНТЫ</w:t>
      </w:r>
    </w:p>
    <w:p w:rsidR="000A66FC" w:rsidRDefault="00446C7A">
      <w:pPr>
        <w:jc w:val="center"/>
        <w:rPr>
          <w:sz w:val="2"/>
          <w:szCs w:val="2"/>
        </w:rPr>
        <w:sectPr w:rsidR="000A66FC" w:rsidSect="00770302">
          <w:footerReference w:type="default" r:id="rId8"/>
          <w:pgSz w:w="11900" w:h="16840"/>
          <w:pgMar w:top="709" w:right="1848" w:bottom="2430" w:left="1676" w:header="2002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2529840" cy="253619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52984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6FC" w:rsidRDefault="00446C7A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52145" cy="65214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6FC" w:rsidRDefault="000A66FC">
      <w:pPr>
        <w:spacing w:after="259" w:line="1" w:lineRule="exact"/>
      </w:pPr>
    </w:p>
    <w:p w:rsidR="000A66FC" w:rsidRDefault="00446C7A">
      <w:pPr>
        <w:pStyle w:val="10"/>
        <w:keepNext/>
        <w:keepLines/>
        <w:pBdr>
          <w:bottom w:val="single" w:sz="4" w:space="0" w:color="auto"/>
        </w:pBdr>
      </w:pPr>
      <w:bookmarkStart w:id="4" w:name="bookmark3"/>
      <w:bookmarkStart w:id="5" w:name="bookmark4"/>
      <w:bookmarkStart w:id="6" w:name="bookmark5"/>
      <w:r>
        <w:t>ЗАПСИБНИИПРОЕКТ 2</w:t>
      </w:r>
      <w:bookmarkEnd w:id="4"/>
      <w:bookmarkEnd w:id="5"/>
      <w:bookmarkEnd w:id="6"/>
    </w:p>
    <w:p w:rsidR="000A66FC" w:rsidRDefault="00446C7A">
      <w:pPr>
        <w:pStyle w:val="22"/>
        <w:spacing w:after="60"/>
        <w:ind w:firstLine="0"/>
        <w:jc w:val="center"/>
        <w:rPr>
          <w:sz w:val="15"/>
          <w:szCs w:val="15"/>
        </w:rPr>
      </w:pPr>
      <w:r>
        <w:rPr>
          <w:color w:val="737474"/>
          <w:sz w:val="15"/>
          <w:szCs w:val="15"/>
        </w:rPr>
        <w:t xml:space="preserve">ЗАПАДНОСИБИРСКИЙ </w:t>
      </w:r>
      <w:r>
        <w:rPr>
          <w:color w:val="5B5C5B"/>
          <w:sz w:val="15"/>
          <w:szCs w:val="15"/>
        </w:rPr>
        <w:t>НАУЧНО-ИССЛЕДОВАТЕЛЬСКИЙ ПРОЕКТНЫЙ ИНСТИТУТ</w:t>
      </w:r>
    </w:p>
    <w:p w:rsidR="000A66FC" w:rsidRDefault="00446C7A">
      <w:pPr>
        <w:pStyle w:val="22"/>
        <w:spacing w:after="1180"/>
        <w:ind w:firstLine="0"/>
        <w:jc w:val="center"/>
      </w:pPr>
      <w:r>
        <w:rPr>
          <w:color w:val="5B5C5B"/>
        </w:rPr>
        <w:t>630091</w:t>
      </w:r>
      <w:r>
        <w:rPr>
          <w:color w:val="1C1C1C"/>
        </w:rPr>
        <w:t xml:space="preserve">, </w:t>
      </w:r>
      <w:r>
        <w:t xml:space="preserve">г.Новосибирск, ул.Ядринцевская, д.35-14 </w:t>
      </w:r>
      <w:r>
        <w:rPr>
          <w:color w:val="737474"/>
        </w:rPr>
        <w:t>т.</w:t>
      </w:r>
      <w:r>
        <w:rPr>
          <w:color w:val="5B5C5B"/>
        </w:rPr>
        <w:t>8</w:t>
      </w:r>
      <w:r>
        <w:rPr>
          <w:color w:val="737474"/>
        </w:rPr>
        <w:t>(383)</w:t>
      </w:r>
      <w:r>
        <w:rPr>
          <w:color w:val="1C1C1C"/>
        </w:rPr>
        <w:t>222-</w:t>
      </w:r>
      <w:r>
        <w:rPr>
          <w:color w:val="5B5C5B"/>
        </w:rPr>
        <w:t>14-03,</w:t>
      </w:r>
      <w:r>
        <w:t xml:space="preserve">8(383)222-44-50 </w:t>
      </w:r>
      <w:hyperlink r:id="rId11" w:history="1">
        <w:r>
          <w:t>INFO@ZSPRO.RU</w:t>
        </w:r>
      </w:hyperlink>
      <w:hyperlink r:id="rId12" w:history="1">
        <w:r>
          <w:t>WWW.ZSPRO.RU</w:t>
        </w:r>
      </w:hyperlink>
    </w:p>
    <w:p w:rsidR="000A66FC" w:rsidRDefault="00446C7A">
      <w:pPr>
        <w:pStyle w:val="11"/>
        <w:spacing w:after="700" w:line="401" w:lineRule="auto"/>
        <w:ind w:firstLine="0"/>
      </w:pPr>
      <w:r>
        <w:t>Шифр ПЗЗ.004/2-Г/21</w:t>
      </w:r>
    </w:p>
    <w:p w:rsidR="000A66FC" w:rsidRDefault="00446C7A">
      <w:pPr>
        <w:pStyle w:val="11"/>
        <w:spacing w:line="401" w:lineRule="auto"/>
        <w:ind w:firstLine="0"/>
        <w:jc w:val="center"/>
      </w:pPr>
      <w:r>
        <w:rPr>
          <w:b/>
          <w:bCs/>
        </w:rPr>
        <w:t>ПРОЕКТ ПРАВИЛ ЗЕМЛЕПОЛЬЗОВАНИЯ И ЗАСТРОЙКИ</w:t>
      </w:r>
      <w:r>
        <w:rPr>
          <w:b/>
          <w:bCs/>
        </w:rPr>
        <w:br/>
        <w:t>МУНИЦИПАЛЬНОГО ОБРАЗОВАНИЯ</w:t>
      </w:r>
      <w:r>
        <w:rPr>
          <w:b/>
          <w:bCs/>
        </w:rPr>
        <w:br/>
        <w:t>СЕЛЬСКОГО ПОСЕЛЕНИЯ «ЗАКУЛЬТИНСКОЕ»</w:t>
      </w:r>
    </w:p>
    <w:p w:rsidR="000A66FC" w:rsidRDefault="00446C7A">
      <w:pPr>
        <w:pStyle w:val="11"/>
        <w:spacing w:after="480" w:line="401" w:lineRule="auto"/>
        <w:ind w:firstLine="0"/>
        <w:jc w:val="center"/>
      </w:pPr>
      <w:r>
        <w:rPr>
          <w:b/>
          <w:bCs/>
        </w:rPr>
        <w:t>МУНИЦИПАЛЬНОГО РАЙОНА «ХИЛОКСКИЙ РАЙОНА»</w:t>
      </w:r>
      <w:r>
        <w:rPr>
          <w:b/>
          <w:bCs/>
        </w:rPr>
        <w:br/>
        <w:t>ЗАБАЙКАЛЬСКОГО КРАЯ</w:t>
      </w:r>
    </w:p>
    <w:p w:rsidR="000A66FC" w:rsidRDefault="00446C7A">
      <w:pPr>
        <w:pStyle w:val="24"/>
        <w:keepNext/>
        <w:keepLines/>
        <w:spacing w:after="1480" w:line="401" w:lineRule="auto"/>
        <w:jc w:val="center"/>
      </w:pPr>
      <w:bookmarkStart w:id="7" w:name="bookmark6"/>
      <w:bookmarkStart w:id="8" w:name="bookmark7"/>
      <w:bookmarkStart w:id="9" w:name="bookmark8"/>
      <w:r>
        <w:t>ПОЛОЖЕНИЯ, ГРАДОСТРОИТ</w:t>
      </w:r>
      <w:r>
        <w:t>ЕЛЬНЫЕ РЕГЛАМЕНТЫ</w:t>
      </w:r>
      <w:bookmarkEnd w:id="7"/>
      <w:bookmarkEnd w:id="8"/>
      <w:bookmarkEnd w:id="9"/>
    </w:p>
    <w:p w:rsidR="000A66FC" w:rsidRDefault="00446C7A">
      <w:pPr>
        <w:pStyle w:val="11"/>
        <w:spacing w:after="1780"/>
        <w:ind w:firstLine="0"/>
      </w:pPr>
      <w:r>
        <w:t>Генеральный директор Долнаков П.А.</w:t>
      </w:r>
    </w:p>
    <w:p w:rsidR="000A66FC" w:rsidRDefault="00446C7A">
      <w:pPr>
        <w:pStyle w:val="11"/>
        <w:ind w:firstLine="0"/>
      </w:pPr>
      <w:r>
        <w:t>«»2021г.</w:t>
      </w:r>
      <w:r>
        <w:br w:type="page"/>
      </w:r>
    </w:p>
    <w:p w:rsidR="000A66FC" w:rsidRDefault="00446C7A">
      <w:pPr>
        <w:pStyle w:val="a5"/>
        <w:ind w:left="2870"/>
      </w:pPr>
      <w:r>
        <w:lastRenderedPageBreak/>
        <w:t>Список основных исполнителей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707"/>
        <w:gridCol w:w="2443"/>
        <w:gridCol w:w="2261"/>
        <w:gridCol w:w="1517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</w:pPr>
            <w:r>
              <w:t>№ 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</w:pPr>
            <w:r>
              <w:t>Раздел проекта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</w:pPr>
            <w:r>
              <w:t>Должность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</w:pPr>
            <w:r>
              <w:t>ФИО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</w:pPr>
            <w:r>
              <w:t>Подпись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260"/>
            </w:pPr>
            <w: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</w:pPr>
            <w: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</w:pPr>
            <w: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</w:pPr>
            <w:r>
              <w:t>5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260"/>
            </w:pPr>
            <w: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347"/>
              </w:tabs>
              <w:ind w:firstLine="0"/>
            </w:pPr>
            <w:r>
              <w:t>Архитектурно</w:t>
            </w:r>
            <w:r>
              <w:softHyphen/>
              <w:t>планировочный раздел (текст правил землепользования</w:t>
            </w:r>
            <w:r>
              <w:tab/>
              <w:t>и</w:t>
            </w:r>
          </w:p>
          <w:p w:rsidR="000A66FC" w:rsidRDefault="00446C7A">
            <w:pPr>
              <w:pStyle w:val="a7"/>
              <w:ind w:firstLine="0"/>
            </w:pPr>
            <w:r>
              <w:t>застройки)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</w:pPr>
            <w:r>
              <w:t>Зам. начальника отдела ТПиГП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</w:pPr>
            <w:r>
              <w:t>А.А. Шабурова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260"/>
            </w:pPr>
            <w: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</w:pPr>
            <w:r>
              <w:t>Графическое оформление проекта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</w:pPr>
            <w:r>
              <w:t>Архитектор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</w:pPr>
            <w:r>
              <w:t>И.А. Бекренёва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ectPr w:rsidR="000A66FC">
          <w:footerReference w:type="default" r:id="rId13"/>
          <w:footerReference w:type="first" r:id="rId14"/>
          <w:pgSz w:w="11900" w:h="16840"/>
          <w:pgMar w:top="1129" w:right="732" w:bottom="3219" w:left="1583" w:header="0" w:footer="3" w:gutter="0"/>
          <w:cols w:space="720"/>
          <w:noEndnote/>
          <w:titlePg/>
          <w:docGrid w:linePitch="360"/>
        </w:sectPr>
      </w:pPr>
    </w:p>
    <w:p w:rsidR="000A66FC" w:rsidRDefault="00446C7A">
      <w:pPr>
        <w:pStyle w:val="11"/>
        <w:spacing w:line="221" w:lineRule="auto"/>
        <w:ind w:left="4480" w:firstLine="0"/>
      </w:pPr>
      <w:r>
        <w:rPr>
          <w:b/>
          <w:bCs/>
        </w:rPr>
        <w:lastRenderedPageBreak/>
        <w:t>ОГЛАВЛЕНИЕ</w:t>
      </w:r>
    </w:p>
    <w:p w:rsidR="000A66FC" w:rsidRDefault="000A66FC">
      <w:pPr>
        <w:pStyle w:val="a9"/>
        <w:tabs>
          <w:tab w:val="right" w:leader="dot" w:pos="10050"/>
        </w:tabs>
        <w:spacing w:after="0"/>
        <w:ind w:firstLine="0"/>
        <w:rPr>
          <w:sz w:val="24"/>
          <w:szCs w:val="24"/>
        </w:rPr>
      </w:pPr>
      <w:r>
        <w:fldChar w:fldCharType="begin"/>
      </w:r>
      <w:r w:rsidR="00446C7A">
        <w:instrText xml:space="preserve"> TOC \o "1-5" \h \z </w:instrText>
      </w:r>
      <w:r>
        <w:fldChar w:fldCharType="separate"/>
      </w:r>
      <w:r w:rsidR="0044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I. Порядок применения Правил землепользования и застройки сельского поселения </w:t>
      </w:r>
      <w:r w:rsidR="00446C7A">
        <w:rPr>
          <w:rFonts w:ascii="Times New Roman" w:eastAsia="Times New Roman" w:hAnsi="Times New Roman" w:cs="Times New Roman"/>
          <w:b/>
          <w:bCs/>
          <w:sz w:val="24"/>
          <w:szCs w:val="24"/>
        </w:rPr>
        <w:t>«Закультинское» и внесения в них изменений</w:t>
      </w:r>
      <w:r w:rsidR="00446C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7</w:t>
      </w:r>
    </w:p>
    <w:p w:rsidR="000A66FC" w:rsidRDefault="000A66FC">
      <w:pPr>
        <w:pStyle w:val="a9"/>
        <w:spacing w:after="0"/>
        <w:ind w:firstLine="0"/>
        <w:rPr>
          <w:sz w:val="24"/>
          <w:szCs w:val="24"/>
        </w:rPr>
      </w:pPr>
      <w:hyperlink w:anchor="bookmark10" w:tooltip="Current Document">
        <w:r w:rsidR="00446C7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Глава 1. Общие положения о Правилах землепользования и застройки сельского поселения</w:t>
        </w:r>
      </w:hyperlink>
    </w:p>
    <w:p w:rsidR="000A66FC" w:rsidRDefault="00446C7A">
      <w:pPr>
        <w:pStyle w:val="a9"/>
        <w:tabs>
          <w:tab w:val="right" w:leader="dot" w:pos="9781"/>
        </w:tabs>
        <w:spacing w:after="0"/>
        <w:ind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«Закультинское»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7</w:t>
      </w:r>
    </w:p>
    <w:p w:rsidR="000A66FC" w:rsidRDefault="000A66FC">
      <w:pPr>
        <w:pStyle w:val="a9"/>
        <w:tabs>
          <w:tab w:val="left" w:leader="dot" w:pos="9555"/>
        </w:tabs>
        <w:jc w:val="both"/>
      </w:pPr>
      <w:hyperlink w:anchor="bookmark13" w:tooltip="Current Document">
        <w:r w:rsidR="00446C7A">
          <w:t>Ст</w:t>
        </w:r>
        <w:r w:rsidR="00446C7A">
          <w:t>атья 1. Основные понятия, используемые в Правилах</w:t>
        </w:r>
        <w:r w:rsidR="00446C7A">
          <w:tab/>
          <w:t>7</w:t>
        </w:r>
      </w:hyperlink>
    </w:p>
    <w:p w:rsidR="000A66FC" w:rsidRDefault="000A66FC">
      <w:pPr>
        <w:pStyle w:val="a9"/>
        <w:tabs>
          <w:tab w:val="right" w:leader="dot" w:pos="9781"/>
        </w:tabs>
        <w:spacing w:line="271" w:lineRule="auto"/>
        <w:jc w:val="both"/>
      </w:pPr>
      <w:hyperlink w:anchor="bookmark17" w:tooltip="Current Document">
        <w:r w:rsidR="00446C7A">
          <w:t>Статья 2. Правовой статус и сфера действия Правил</w:t>
        </w:r>
        <w:r w:rsidR="00446C7A">
          <w:tab/>
          <w:t>10</w:t>
        </w:r>
      </w:hyperlink>
    </w:p>
    <w:p w:rsidR="000A66FC" w:rsidRDefault="00446C7A">
      <w:pPr>
        <w:pStyle w:val="a9"/>
        <w:tabs>
          <w:tab w:val="right" w:leader="dot" w:pos="10050"/>
        </w:tabs>
        <w:spacing w:after="0"/>
        <w:ind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Регулирование землепользования и застройки органами местного самоуправления сельского пос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еления «Закультинское»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</w:t>
      </w:r>
    </w:p>
    <w:p w:rsidR="000A66FC" w:rsidRDefault="000A66FC">
      <w:pPr>
        <w:pStyle w:val="a9"/>
        <w:spacing w:after="0"/>
      </w:pPr>
      <w:hyperlink w:anchor="bookmark24" w:tooltip="Current Document">
        <w:r w:rsidR="00446C7A">
          <w:t>Статья 3. Полномочия органов местного самоуправления в области землепользования и застройки.</w:t>
        </w:r>
      </w:hyperlink>
    </w:p>
    <w:p w:rsidR="000A66FC" w:rsidRDefault="000A66FC">
      <w:pPr>
        <w:pStyle w:val="a9"/>
        <w:tabs>
          <w:tab w:val="right" w:leader="dot" w:pos="9781"/>
        </w:tabs>
        <w:spacing w:line="271" w:lineRule="auto"/>
        <w:jc w:val="both"/>
      </w:pPr>
      <w:hyperlink w:anchor="bookmark24" w:tooltip="Current Document">
        <w:r w:rsidR="00446C7A">
          <w:tab/>
          <w:t>10</w:t>
        </w:r>
      </w:hyperlink>
    </w:p>
    <w:p w:rsidR="000A66FC" w:rsidRDefault="00446C7A">
      <w:pPr>
        <w:pStyle w:val="a9"/>
        <w:tabs>
          <w:tab w:val="right" w:leader="dot" w:pos="10050"/>
        </w:tabs>
        <w:spacing w:after="0"/>
        <w:ind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3. Изменение видов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разрешенного использования земельных участков и объектов капитального строительства физическими и юридическими лицами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15</w:t>
      </w:r>
    </w:p>
    <w:p w:rsidR="000A66FC" w:rsidRDefault="00446C7A">
      <w:pPr>
        <w:pStyle w:val="a9"/>
        <w:tabs>
          <w:tab w:val="right" w:leader="dot" w:pos="9781"/>
        </w:tabs>
        <w:spacing w:line="276" w:lineRule="auto"/>
        <w:ind w:left="680" w:firstLine="0"/>
      </w:pPr>
      <w:r>
        <w:t>Статья 4. Общий порядок изменения видов разрешенного использования земельных участков и объектов капитального строительства сельского п</w:t>
      </w:r>
      <w:r>
        <w:t>оселения «Закультинское» муниципального района «Хилокский район»</w:t>
      </w:r>
      <w:r>
        <w:tab/>
        <w:t>15</w:t>
      </w:r>
    </w:p>
    <w:p w:rsidR="000A66FC" w:rsidRDefault="000A66FC">
      <w:pPr>
        <w:pStyle w:val="a9"/>
        <w:tabs>
          <w:tab w:val="right" w:leader="dot" w:pos="9781"/>
        </w:tabs>
        <w:spacing w:line="271" w:lineRule="auto"/>
        <w:ind w:left="680" w:firstLine="0"/>
      </w:pPr>
      <w:hyperlink w:anchor="bookmark116" w:tooltip="Current Document">
        <w:r w:rsidR="00446C7A">
          <w:t>Статья 5. Предоставление разрешения на условно разрешенный вид использования</w:t>
        </w:r>
        <w:r w:rsidR="00446C7A">
          <w:tab/>
          <w:t>16</w:t>
        </w:r>
      </w:hyperlink>
    </w:p>
    <w:p w:rsidR="000A66FC" w:rsidRDefault="000A66FC">
      <w:pPr>
        <w:pStyle w:val="a9"/>
        <w:tabs>
          <w:tab w:val="right" w:leader="dot" w:pos="9781"/>
        </w:tabs>
        <w:spacing w:line="271" w:lineRule="auto"/>
        <w:ind w:left="680" w:firstLine="0"/>
      </w:pPr>
      <w:hyperlink w:anchor="bookmark127" w:tooltip="Current Document">
        <w:r w:rsidR="00446C7A">
          <w:t>Статья 6. Отклонение от предельных параметров разрешенного строительства, реконструкции объектов капитального строительства</w:t>
        </w:r>
        <w:r w:rsidR="00446C7A">
          <w:tab/>
          <w:t>17</w:t>
        </w:r>
      </w:hyperlink>
    </w:p>
    <w:p w:rsidR="000A66FC" w:rsidRDefault="00446C7A">
      <w:pPr>
        <w:pStyle w:val="a9"/>
        <w:tabs>
          <w:tab w:val="right" w:leader="dot" w:pos="10050"/>
        </w:tabs>
        <w:spacing w:after="0"/>
        <w:ind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Подготовка документации по планировке территории органами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18</w:t>
      </w:r>
    </w:p>
    <w:p w:rsidR="000A66FC" w:rsidRDefault="000A66FC">
      <w:pPr>
        <w:pStyle w:val="a9"/>
        <w:tabs>
          <w:tab w:val="right" w:leader="dot" w:pos="9781"/>
        </w:tabs>
        <w:jc w:val="both"/>
      </w:pPr>
      <w:hyperlink w:anchor="bookmark142" w:tooltip="Current Document">
        <w:r w:rsidR="00446C7A">
          <w:t>Статья 7. Общие положения</w:t>
        </w:r>
        <w:r w:rsidR="00446C7A">
          <w:tab/>
          <w:t>18</w:t>
        </w:r>
      </w:hyperlink>
    </w:p>
    <w:p w:rsidR="000A66FC" w:rsidRDefault="000A66FC">
      <w:pPr>
        <w:pStyle w:val="a9"/>
        <w:tabs>
          <w:tab w:val="right" w:leader="dot" w:pos="9781"/>
        </w:tabs>
        <w:spacing w:line="271" w:lineRule="auto"/>
        <w:jc w:val="both"/>
      </w:pPr>
      <w:hyperlink w:anchor="bookmark161" w:tooltip="Current Document">
        <w:r w:rsidR="00446C7A">
          <w:t>Статья 8. Порядок подготовки документации по планировке территории</w:t>
        </w:r>
        <w:r w:rsidR="00446C7A">
          <w:tab/>
          <w:t>19</w:t>
        </w:r>
      </w:hyperlink>
    </w:p>
    <w:p w:rsidR="000A66FC" w:rsidRDefault="000A66FC">
      <w:pPr>
        <w:pStyle w:val="a9"/>
        <w:tabs>
          <w:tab w:val="right" w:leader="dot" w:pos="10050"/>
        </w:tabs>
        <w:spacing w:after="0"/>
        <w:ind w:firstLine="0"/>
        <w:rPr>
          <w:sz w:val="24"/>
          <w:szCs w:val="24"/>
        </w:rPr>
      </w:pPr>
      <w:hyperlink w:anchor="bookmark179" w:tooltip="Current Document">
        <w:r w:rsidR="00446C7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Глава 5. Проведение </w:t>
        </w:r>
        <w:r w:rsidR="00446C7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общественных обсуждений или публичных слушаний по вопросам землепользования и застройки</w:t>
        </w:r>
        <w:r w:rsidR="00446C7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  <w:t>21</w:t>
        </w:r>
      </w:hyperlink>
    </w:p>
    <w:p w:rsidR="000A66FC" w:rsidRDefault="00446C7A">
      <w:pPr>
        <w:pStyle w:val="a9"/>
        <w:tabs>
          <w:tab w:val="left" w:pos="5027"/>
          <w:tab w:val="right" w:leader="dot" w:pos="10050"/>
        </w:tabs>
        <w:spacing w:line="271" w:lineRule="auto"/>
        <w:ind w:left="680" w:firstLine="0"/>
      </w:pPr>
      <w:r>
        <w:t>Статья 9. Общие положения организации и проведения общественных обсуждений или публичных слушаний по вопросам землепользования и</w:t>
      </w:r>
      <w:r>
        <w:tab/>
        <w:t>застройки</w:t>
      </w:r>
      <w:r>
        <w:tab/>
        <w:t>21</w:t>
      </w:r>
    </w:p>
    <w:p w:rsidR="000A66FC" w:rsidRDefault="000A66FC">
      <w:pPr>
        <w:pStyle w:val="a9"/>
        <w:tabs>
          <w:tab w:val="right" w:leader="dot" w:pos="9781"/>
        </w:tabs>
        <w:spacing w:line="276" w:lineRule="auto"/>
        <w:ind w:left="680" w:firstLine="0"/>
      </w:pPr>
      <w:hyperlink w:anchor="bookmark192" w:tooltip="Current Document">
        <w:r w:rsidR="00446C7A">
          <w:t>Статья 10. Общественные обсуждения или публичные слушания по проекту Правил и проекту о внесении изменений в Правила</w:t>
        </w:r>
        <w:r w:rsidR="00446C7A">
          <w:tab/>
          <w:t>22</w:t>
        </w:r>
      </w:hyperlink>
    </w:p>
    <w:p w:rsidR="000A66FC" w:rsidRDefault="000A66FC">
      <w:pPr>
        <w:pStyle w:val="a9"/>
        <w:tabs>
          <w:tab w:val="right" w:leader="dot" w:pos="10050"/>
        </w:tabs>
        <w:spacing w:line="276" w:lineRule="auto"/>
        <w:ind w:left="680" w:firstLine="0"/>
      </w:pPr>
      <w:hyperlink w:anchor="bookmark197" w:tooltip="Current Document">
        <w:r w:rsidR="00446C7A">
          <w:t>Статья 11. Проведение общественных обсуждений или п</w:t>
        </w:r>
        <w:r w:rsidR="00446C7A">
          <w:t>убличных слушаний по вопросам</w:t>
        </w:r>
      </w:hyperlink>
      <w:hyperlink w:anchor="bookmark197" w:tooltip="Current Document">
        <w:r w:rsidR="00446C7A">
          <w:t>предоставления разрешения на условно разрешенный вид использования земельного участка или</w:t>
        </w:r>
      </w:hyperlink>
      <w:hyperlink w:anchor="bookmark197" w:tooltip="Current Document">
        <w:r w:rsidR="00446C7A">
          <w:t>объекта капитального строитель</w:t>
        </w:r>
        <w:r w:rsidR="00446C7A">
          <w:t>ства</w:t>
        </w:r>
        <w:r w:rsidR="00446C7A">
          <w:tab/>
          <w:t>22</w:t>
        </w:r>
      </w:hyperlink>
    </w:p>
    <w:p w:rsidR="000A66FC" w:rsidRDefault="00446C7A">
      <w:pPr>
        <w:pStyle w:val="a9"/>
        <w:tabs>
          <w:tab w:val="right" w:leader="dot" w:pos="9781"/>
        </w:tabs>
        <w:spacing w:line="271" w:lineRule="auto"/>
        <w:ind w:left="680" w:firstLine="0"/>
      </w:pPr>
      <w:r>
        <w:t>Статья 12. Проведение общественных обсуждений или публичных слушаний по вопросам отклонения от предельных параметров разрешенного строительства и реконструкции объектов капитального строительства</w:t>
      </w:r>
      <w:r>
        <w:tab/>
        <w:t>24</w:t>
      </w:r>
    </w:p>
    <w:p w:rsidR="000A66FC" w:rsidRDefault="000A66FC">
      <w:pPr>
        <w:pStyle w:val="a9"/>
        <w:spacing w:line="271" w:lineRule="auto"/>
        <w:ind w:left="680" w:firstLine="0"/>
      </w:pPr>
      <w:hyperlink w:anchor="bookmark220" w:tooltip="Current Document">
        <w:r w:rsidR="00446C7A">
          <w:t>Статья 13. Организация и проведение общественных обсуждений или публичных слушаний по</w:t>
        </w:r>
      </w:hyperlink>
      <w:hyperlink w:anchor="bookmark220" w:tooltip="Current Document">
        <w:r w:rsidR="00446C7A">
          <w:t>вопросу рассмотрения проектов планировки территории и проектов межевания территории. . 25</w:t>
        </w:r>
      </w:hyperlink>
    </w:p>
    <w:p w:rsidR="000A66FC" w:rsidRDefault="00446C7A">
      <w:pPr>
        <w:pStyle w:val="a9"/>
        <w:tabs>
          <w:tab w:val="right" w:leader="dot" w:pos="9781"/>
        </w:tabs>
        <w:spacing w:after="0"/>
        <w:ind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6. Внесение изме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нений в правила землепользования и застройки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26</w:t>
      </w:r>
    </w:p>
    <w:p w:rsidR="000A66FC" w:rsidRDefault="00446C7A">
      <w:pPr>
        <w:pStyle w:val="a9"/>
        <w:tabs>
          <w:tab w:val="right" w:leader="dot" w:pos="9781"/>
        </w:tabs>
        <w:spacing w:line="230" w:lineRule="auto"/>
        <w:jc w:val="both"/>
      </w:pPr>
      <w:r>
        <w:t>Статья 14. Порядок внесения изменений в настоящие Правила</w:t>
      </w:r>
      <w:r>
        <w:tab/>
        <w:t>26</w:t>
      </w:r>
    </w:p>
    <w:p w:rsidR="000A66FC" w:rsidRDefault="00446C7A">
      <w:pPr>
        <w:pStyle w:val="a9"/>
        <w:tabs>
          <w:tab w:val="right" w:leader="dot" w:pos="9781"/>
        </w:tabs>
        <w:spacing w:after="0"/>
        <w:ind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7. Регулирование иных вопросов землепользования и застройки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28</w:t>
      </w:r>
    </w:p>
    <w:p w:rsidR="000A66FC" w:rsidRDefault="00446C7A">
      <w:pPr>
        <w:pStyle w:val="a9"/>
        <w:tabs>
          <w:tab w:val="right" w:leader="dot" w:pos="9781"/>
        </w:tabs>
        <w:spacing w:line="228" w:lineRule="auto"/>
        <w:jc w:val="both"/>
      </w:pPr>
      <w:r>
        <w:t>Статья 15. Строительные изменения объектов капитального строительства</w:t>
      </w:r>
      <w:r>
        <w:tab/>
        <w:t>28</w:t>
      </w:r>
    </w:p>
    <w:p w:rsidR="000A66FC" w:rsidRDefault="00446C7A">
      <w:pPr>
        <w:pStyle w:val="a9"/>
        <w:tabs>
          <w:tab w:val="right" w:leader="dot" w:pos="9781"/>
        </w:tabs>
        <w:spacing w:after="0"/>
        <w:ind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8. Переходные положения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29</w:t>
      </w:r>
    </w:p>
    <w:p w:rsidR="000A66FC" w:rsidRDefault="000A66FC">
      <w:pPr>
        <w:pStyle w:val="a9"/>
        <w:tabs>
          <w:tab w:val="right" w:leader="dot" w:pos="9781"/>
        </w:tabs>
        <w:spacing w:line="230" w:lineRule="auto"/>
        <w:jc w:val="both"/>
      </w:pPr>
      <w:hyperlink w:anchor="bookmark280" w:tooltip="Current Document">
        <w:r w:rsidR="00446C7A">
          <w:t>Статья 16. Действие Правил по отношению к ранее возникшим правоотношениям</w:t>
        </w:r>
        <w:r w:rsidR="00446C7A">
          <w:tab/>
          <w:t>29</w:t>
        </w:r>
      </w:hyperlink>
    </w:p>
    <w:p w:rsidR="000A66FC" w:rsidRDefault="000A66FC">
      <w:pPr>
        <w:pStyle w:val="a9"/>
        <w:tabs>
          <w:tab w:val="right" w:leader="dot" w:pos="9778"/>
        </w:tabs>
        <w:spacing w:after="140"/>
        <w:jc w:val="both"/>
      </w:pPr>
      <w:hyperlink w:anchor="bookmark296" w:tooltip="Current Document">
        <w:r w:rsidR="00446C7A">
          <w:t xml:space="preserve">Статья 17. Ответственность за нарушение </w:t>
        </w:r>
        <w:r w:rsidR="00446C7A">
          <w:t>правил землепользования и застройки</w:t>
        </w:r>
        <w:r w:rsidR="00446C7A">
          <w:tab/>
          <w:t>29</w:t>
        </w:r>
      </w:hyperlink>
    </w:p>
    <w:p w:rsidR="000A66FC" w:rsidRDefault="00446C7A">
      <w:pPr>
        <w:pStyle w:val="a9"/>
        <w:tabs>
          <w:tab w:val="right" w:leader="dot" w:pos="10060"/>
        </w:tabs>
        <w:spacing w:after="0"/>
        <w:ind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Часть II. Карта градостроительного зонирования сельского поселения «Закультинское» муниципального района «Хилокский район»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31</w:t>
      </w:r>
    </w:p>
    <w:p w:rsidR="000A66FC" w:rsidRDefault="000A66FC">
      <w:pPr>
        <w:pStyle w:val="a9"/>
        <w:tabs>
          <w:tab w:val="right" w:leader="dot" w:pos="9778"/>
        </w:tabs>
        <w:spacing w:after="140"/>
        <w:jc w:val="both"/>
      </w:pPr>
      <w:hyperlink w:anchor="bookmark301" w:tooltip="Current Document">
        <w:r w:rsidR="00446C7A">
          <w:t>Статья 18. Общие положения о карте гр</w:t>
        </w:r>
        <w:r w:rsidR="00446C7A">
          <w:t>адостроительного зонирования</w:t>
        </w:r>
        <w:r w:rsidR="00446C7A">
          <w:tab/>
          <w:t>31</w:t>
        </w:r>
      </w:hyperlink>
    </w:p>
    <w:p w:rsidR="000A66FC" w:rsidRDefault="00446C7A">
      <w:pPr>
        <w:pStyle w:val="a9"/>
        <w:tabs>
          <w:tab w:val="right" w:leader="dot" w:pos="9778"/>
        </w:tabs>
        <w:spacing w:after="0"/>
        <w:ind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III. Градостроительные регламенты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32</w:t>
      </w:r>
      <w:r w:rsidR="000A66FC">
        <w:fldChar w:fldCharType="end"/>
      </w:r>
    </w:p>
    <w:p w:rsidR="000A66FC" w:rsidRDefault="000A66FC">
      <w:pPr>
        <w:pStyle w:val="11"/>
        <w:tabs>
          <w:tab w:val="right" w:leader="dot" w:pos="9778"/>
        </w:tabs>
        <w:ind w:firstLine="0"/>
        <w:jc w:val="both"/>
        <w:rPr>
          <w:sz w:val="24"/>
          <w:szCs w:val="24"/>
        </w:rPr>
      </w:pPr>
      <w:hyperlink w:anchor="bookmark324" w:tooltip="Current Document">
        <w:r w:rsidR="00446C7A">
          <w:rPr>
            <w:b/>
            <w:bCs/>
            <w:sz w:val="24"/>
            <w:szCs w:val="24"/>
          </w:rPr>
          <w:t>Глава 9. Градостроительные регламенты в части видов разрешенного использования</w:t>
        </w:r>
      </w:hyperlink>
      <w:hyperlink w:anchor="bookmark324" w:tooltip="Current Document">
        <w:r w:rsidR="00446C7A">
          <w:rPr>
            <w:b/>
            <w:bCs/>
            <w:sz w:val="24"/>
            <w:szCs w:val="24"/>
          </w:rPr>
          <w:t>земельных участков и объектов капитального строительства, предельных размеров</w:t>
        </w:r>
      </w:hyperlink>
      <w:hyperlink w:anchor="bookmark324" w:tooltip="Current Document">
        <w:r w:rsidR="00446C7A">
          <w:rPr>
            <w:b/>
            <w:bCs/>
            <w:sz w:val="24"/>
            <w:szCs w:val="24"/>
          </w:rPr>
          <w:t>земельных участков и предельных параметров разрешенного строительства,</w:t>
        </w:r>
      </w:hyperlink>
      <w:hyperlink w:anchor="bookmark324" w:tooltip="Current Document">
        <w:r w:rsidR="00446C7A">
          <w:rPr>
            <w:b/>
            <w:bCs/>
            <w:sz w:val="24"/>
            <w:szCs w:val="24"/>
          </w:rPr>
          <w:t>реконструкции объектов капитального строительства</w:t>
        </w:r>
        <w:r w:rsidR="00446C7A">
          <w:rPr>
            <w:b/>
            <w:bCs/>
            <w:sz w:val="24"/>
            <w:szCs w:val="24"/>
          </w:rPr>
          <w:tab/>
          <w:t>32</w:t>
        </w:r>
      </w:hyperlink>
    </w:p>
    <w:p w:rsidR="000A66FC" w:rsidRDefault="000A66FC">
      <w:pPr>
        <w:pStyle w:val="a9"/>
        <w:tabs>
          <w:tab w:val="right" w:leader="dot" w:pos="9778"/>
        </w:tabs>
        <w:spacing w:after="140"/>
        <w:jc w:val="both"/>
      </w:pPr>
      <w:r>
        <w:fldChar w:fldCharType="begin"/>
      </w:r>
      <w:r w:rsidR="00446C7A">
        <w:instrText xml:space="preserve"> TOC \o "1-5" \h \z </w:instrText>
      </w:r>
      <w:r>
        <w:fldChar w:fldCharType="separate"/>
      </w:r>
      <w:hyperlink w:anchor="bookmark327" w:tooltip="Current Document">
        <w:r w:rsidR="00446C7A">
          <w:t>Статья 19. Градостроительные регламенты и их применение</w:t>
        </w:r>
        <w:r w:rsidR="00446C7A">
          <w:tab/>
          <w:t>32</w:t>
        </w:r>
      </w:hyperlink>
    </w:p>
    <w:p w:rsidR="000A66FC" w:rsidRDefault="000A66FC">
      <w:pPr>
        <w:pStyle w:val="a9"/>
        <w:spacing w:after="40"/>
        <w:jc w:val="both"/>
      </w:pPr>
      <w:hyperlink w:anchor="bookmark360" w:tooltip="Current Document">
        <w:r w:rsidR="00446C7A">
          <w:t>Статья 20</w:t>
        </w:r>
        <w:r w:rsidR="00446C7A">
          <w:t>. Градостроительные регламенты в части ограничений использования земельных</w:t>
        </w:r>
      </w:hyperlink>
    </w:p>
    <w:p w:rsidR="000A66FC" w:rsidRDefault="00446C7A">
      <w:pPr>
        <w:pStyle w:val="a9"/>
        <w:tabs>
          <w:tab w:val="right" w:leader="dot" w:pos="9778"/>
        </w:tabs>
        <w:spacing w:after="140"/>
        <w:jc w:val="both"/>
      </w:pPr>
      <w:r>
        <w:t>участков и объектов капитального строительства</w:t>
      </w:r>
      <w:r>
        <w:tab/>
        <w:t>35</w:t>
      </w:r>
    </w:p>
    <w:p w:rsidR="000A66FC" w:rsidRDefault="000A66FC">
      <w:pPr>
        <w:pStyle w:val="a9"/>
        <w:tabs>
          <w:tab w:val="center" w:pos="4558"/>
          <w:tab w:val="right" w:leader="dot" w:pos="9778"/>
        </w:tabs>
        <w:spacing w:after="140"/>
        <w:jc w:val="both"/>
      </w:pPr>
      <w:hyperlink w:anchor="bookmark375" w:tooltip="Current Document">
        <w:r w:rsidR="00446C7A">
          <w:t>Статья 21. Перечень территориальных</w:t>
        </w:r>
        <w:r w:rsidR="00446C7A">
          <w:tab/>
          <w:t>зон</w:t>
        </w:r>
        <w:r w:rsidR="00446C7A">
          <w:tab/>
          <w:t>45</w:t>
        </w:r>
      </w:hyperlink>
    </w:p>
    <w:p w:rsidR="000A66FC" w:rsidRDefault="000A66FC">
      <w:pPr>
        <w:pStyle w:val="a9"/>
        <w:tabs>
          <w:tab w:val="right" w:leader="dot" w:pos="9778"/>
        </w:tabs>
        <w:spacing w:after="140"/>
        <w:jc w:val="both"/>
      </w:pPr>
      <w:hyperlink w:anchor="bookmark378" w:tooltip="Current Document">
        <w:r w:rsidR="00446C7A">
          <w:t>§1. Жилые зоны (Ж)</w:t>
        </w:r>
        <w:r w:rsidR="00446C7A">
          <w:tab/>
          <w:t>46</w:t>
        </w:r>
      </w:hyperlink>
    </w:p>
    <w:p w:rsidR="000A66FC" w:rsidRDefault="00446C7A">
      <w:pPr>
        <w:pStyle w:val="a9"/>
        <w:tabs>
          <w:tab w:val="left" w:leader="dot" w:pos="9526"/>
        </w:tabs>
        <w:spacing w:after="140"/>
        <w:jc w:val="both"/>
      </w:pPr>
      <w:r>
        <w:t>Статья 22. Зона застройки индивидуальными жилыми домами (Ж-1)</w:t>
      </w:r>
      <w:r>
        <w:tab/>
        <w:t>46</w:t>
      </w:r>
    </w:p>
    <w:p w:rsidR="000A66FC" w:rsidRDefault="00446C7A">
      <w:pPr>
        <w:pStyle w:val="a9"/>
        <w:tabs>
          <w:tab w:val="left" w:leader="dot" w:pos="9526"/>
        </w:tabs>
        <w:spacing w:after="140"/>
        <w:jc w:val="both"/>
      </w:pPr>
      <w:r>
        <w:t>Статья 23. Зона застройки малоэтажными жилыми домами (Ж-2)</w:t>
      </w:r>
      <w:r>
        <w:tab/>
        <w:t>52</w:t>
      </w:r>
    </w:p>
    <w:p w:rsidR="000A66FC" w:rsidRDefault="000A66FC">
      <w:pPr>
        <w:pStyle w:val="a9"/>
        <w:tabs>
          <w:tab w:val="right" w:leader="dot" w:pos="9778"/>
        </w:tabs>
        <w:spacing w:after="140"/>
        <w:jc w:val="both"/>
      </w:pPr>
      <w:hyperlink w:anchor="bookmark382" w:tooltip="Current Document">
        <w:r w:rsidR="00446C7A">
          <w:t>§2. Общественно-деловые зоны</w:t>
        </w:r>
        <w:r w:rsidR="00446C7A">
          <w:tab/>
          <w:t>57</w:t>
        </w:r>
      </w:hyperlink>
    </w:p>
    <w:p w:rsidR="000A66FC" w:rsidRDefault="00446C7A">
      <w:pPr>
        <w:pStyle w:val="a9"/>
        <w:tabs>
          <w:tab w:val="left" w:leader="dot" w:pos="9526"/>
        </w:tabs>
        <w:spacing w:after="140"/>
        <w:jc w:val="both"/>
      </w:pPr>
      <w:r>
        <w:t>Статья 24. Зона делового, общественного и коммерческого назначения (О-1)</w:t>
      </w:r>
      <w:r>
        <w:tab/>
        <w:t>57</w:t>
      </w:r>
    </w:p>
    <w:p w:rsidR="000A66FC" w:rsidRDefault="00446C7A">
      <w:pPr>
        <w:pStyle w:val="a9"/>
        <w:tabs>
          <w:tab w:val="left" w:leader="dot" w:pos="9526"/>
        </w:tabs>
        <w:spacing w:after="140"/>
        <w:jc w:val="both"/>
      </w:pPr>
      <w:r>
        <w:t>Статья 25. Зона объектов учебно-образовательного назначения (О-2)</w:t>
      </w:r>
      <w:r>
        <w:tab/>
        <w:t>64</w:t>
      </w:r>
    </w:p>
    <w:p w:rsidR="000A66FC" w:rsidRDefault="00446C7A">
      <w:pPr>
        <w:pStyle w:val="a9"/>
        <w:tabs>
          <w:tab w:val="left" w:leader="dot" w:pos="9526"/>
        </w:tabs>
        <w:spacing w:after="140"/>
        <w:jc w:val="both"/>
      </w:pPr>
      <w:r>
        <w:t>Статья 26. Зона объектов здравоохранения (О-3)</w:t>
      </w:r>
      <w:r>
        <w:tab/>
        <w:t>67</w:t>
      </w:r>
    </w:p>
    <w:p w:rsidR="000A66FC" w:rsidRDefault="000A66FC">
      <w:pPr>
        <w:pStyle w:val="a9"/>
        <w:tabs>
          <w:tab w:val="right" w:leader="dot" w:pos="9778"/>
        </w:tabs>
        <w:spacing w:after="140"/>
        <w:jc w:val="both"/>
      </w:pPr>
      <w:hyperlink w:anchor="bookmark386" w:tooltip="Current Document">
        <w:r w:rsidR="00446C7A">
          <w:t>§ 3. Зо</w:t>
        </w:r>
        <w:r w:rsidR="00446C7A">
          <w:t>ны инженерной инфраструктур (И)</w:t>
        </w:r>
        <w:r w:rsidR="00446C7A">
          <w:tab/>
          <w:t>70</w:t>
        </w:r>
      </w:hyperlink>
    </w:p>
    <w:p w:rsidR="000A66FC" w:rsidRDefault="00446C7A">
      <w:pPr>
        <w:pStyle w:val="a9"/>
        <w:tabs>
          <w:tab w:val="right" w:leader="dot" w:pos="9778"/>
        </w:tabs>
        <w:spacing w:after="140"/>
        <w:jc w:val="both"/>
      </w:pPr>
      <w:r>
        <w:t>Статья 27. Зона объектов инженерной инфраструктуры (И-1)</w:t>
      </w:r>
      <w:r>
        <w:tab/>
        <w:t>70</w:t>
      </w:r>
    </w:p>
    <w:p w:rsidR="000A66FC" w:rsidRDefault="000A66FC">
      <w:pPr>
        <w:pStyle w:val="a9"/>
        <w:tabs>
          <w:tab w:val="right" w:leader="dot" w:pos="9778"/>
        </w:tabs>
        <w:spacing w:after="140"/>
        <w:jc w:val="both"/>
      </w:pPr>
      <w:hyperlink w:anchor="bookmark390" w:tooltip="Current Document">
        <w:r w:rsidR="00446C7A">
          <w:t>§ 4. Зоны транспортной инфраструктур (Т)</w:t>
        </w:r>
        <w:r w:rsidR="00446C7A">
          <w:tab/>
          <w:t>72</w:t>
        </w:r>
      </w:hyperlink>
    </w:p>
    <w:p w:rsidR="000A66FC" w:rsidRDefault="00446C7A">
      <w:pPr>
        <w:pStyle w:val="a9"/>
        <w:tabs>
          <w:tab w:val="right" w:leader="dot" w:pos="9778"/>
        </w:tabs>
        <w:spacing w:after="140"/>
        <w:jc w:val="both"/>
      </w:pPr>
      <w:r>
        <w:t>Статья 28. Зона улично-дорожной сети (Т-1)</w:t>
      </w:r>
      <w:r>
        <w:tab/>
        <w:t>72</w:t>
      </w:r>
    </w:p>
    <w:p w:rsidR="000A66FC" w:rsidRDefault="00446C7A">
      <w:pPr>
        <w:pStyle w:val="a9"/>
        <w:tabs>
          <w:tab w:val="left" w:leader="dot" w:pos="9526"/>
        </w:tabs>
        <w:spacing w:after="140"/>
        <w:jc w:val="both"/>
      </w:pPr>
      <w:r>
        <w:t xml:space="preserve">Статья 29. Зона </w:t>
      </w:r>
      <w:r>
        <w:t>объектов транспортной инфраструктуры (Т-2)</w:t>
      </w:r>
      <w:r>
        <w:tab/>
        <w:t>74</w:t>
      </w:r>
    </w:p>
    <w:p w:rsidR="000A66FC" w:rsidRDefault="00446C7A">
      <w:pPr>
        <w:pStyle w:val="a9"/>
        <w:tabs>
          <w:tab w:val="left" w:leader="dot" w:pos="9526"/>
        </w:tabs>
        <w:spacing w:after="140"/>
        <w:jc w:val="both"/>
      </w:pPr>
      <w:r>
        <w:t>Статья 30. Зона объектов железнодорожного транспорта (Т-3)</w:t>
      </w:r>
      <w:r>
        <w:tab/>
        <w:t>77</w:t>
      </w:r>
    </w:p>
    <w:p w:rsidR="000A66FC" w:rsidRDefault="000A66FC">
      <w:pPr>
        <w:pStyle w:val="a9"/>
        <w:tabs>
          <w:tab w:val="right" w:leader="dot" w:pos="9778"/>
        </w:tabs>
        <w:spacing w:after="140"/>
        <w:jc w:val="both"/>
      </w:pPr>
      <w:hyperlink w:anchor="bookmark394" w:tooltip="Current Document">
        <w:r w:rsidR="00446C7A">
          <w:t>§ 5. Зоны производственные и коммунально-складские</w:t>
        </w:r>
        <w:r w:rsidR="00446C7A">
          <w:tab/>
          <w:t>79</w:t>
        </w:r>
      </w:hyperlink>
    </w:p>
    <w:p w:rsidR="000A66FC" w:rsidRDefault="00446C7A">
      <w:pPr>
        <w:pStyle w:val="a9"/>
        <w:tabs>
          <w:tab w:val="right" w:leader="dot" w:pos="9778"/>
        </w:tabs>
        <w:spacing w:after="140"/>
        <w:jc w:val="both"/>
      </w:pPr>
      <w:r>
        <w:t>Статья 31. Производственная зона (П-1)</w:t>
      </w:r>
      <w:r>
        <w:tab/>
        <w:t>7</w:t>
      </w:r>
      <w:r>
        <w:t>9</w:t>
      </w:r>
    </w:p>
    <w:p w:rsidR="000A66FC" w:rsidRDefault="000A66FC">
      <w:pPr>
        <w:pStyle w:val="a9"/>
        <w:tabs>
          <w:tab w:val="right" w:leader="dot" w:pos="9778"/>
        </w:tabs>
        <w:spacing w:after="140"/>
        <w:jc w:val="both"/>
      </w:pPr>
      <w:hyperlink w:anchor="bookmark398" w:tooltip="Current Document">
        <w:r w:rsidR="00446C7A">
          <w:t>§ 6. Зона сельскохозяйственного назначения (Сх)</w:t>
        </w:r>
        <w:r w:rsidR="00446C7A">
          <w:tab/>
          <w:t>81</w:t>
        </w:r>
      </w:hyperlink>
    </w:p>
    <w:p w:rsidR="000A66FC" w:rsidRDefault="00446C7A">
      <w:pPr>
        <w:pStyle w:val="a9"/>
        <w:tabs>
          <w:tab w:val="left" w:pos="1787"/>
          <w:tab w:val="left" w:pos="2267"/>
          <w:tab w:val="right" w:leader="dot" w:pos="9778"/>
        </w:tabs>
        <w:spacing w:after="140"/>
        <w:jc w:val="both"/>
      </w:pPr>
      <w:r>
        <w:t>Статья 32.</w:t>
      </w:r>
      <w:r>
        <w:tab/>
        <w:t>Зона</w:t>
      </w:r>
      <w:r>
        <w:tab/>
        <w:t>сельскохозяйственного использования (Сх-1)</w:t>
      </w:r>
      <w:r>
        <w:tab/>
        <w:t>81</w:t>
      </w:r>
    </w:p>
    <w:p w:rsidR="000A66FC" w:rsidRDefault="00446C7A">
      <w:pPr>
        <w:pStyle w:val="a9"/>
        <w:tabs>
          <w:tab w:val="left" w:pos="1787"/>
          <w:tab w:val="left" w:pos="2267"/>
          <w:tab w:val="right" w:leader="dot" w:pos="9778"/>
        </w:tabs>
        <w:spacing w:after="140"/>
        <w:jc w:val="both"/>
      </w:pPr>
      <w:r>
        <w:t>Статья 33.</w:t>
      </w:r>
      <w:r>
        <w:tab/>
        <w:t>Зона</w:t>
      </w:r>
      <w:r>
        <w:tab/>
        <w:t>объектов сельскохозяйственного производства (Сх-2)</w:t>
      </w:r>
      <w:r>
        <w:tab/>
        <w:t>84</w:t>
      </w:r>
    </w:p>
    <w:p w:rsidR="000A66FC" w:rsidRDefault="00446C7A">
      <w:pPr>
        <w:pStyle w:val="a9"/>
        <w:tabs>
          <w:tab w:val="left" w:pos="1787"/>
          <w:tab w:val="left" w:pos="2267"/>
          <w:tab w:val="center" w:pos="8206"/>
          <w:tab w:val="right" w:leader="dot" w:pos="9778"/>
        </w:tabs>
        <w:spacing w:after="140"/>
        <w:jc w:val="both"/>
      </w:pPr>
      <w:r>
        <w:t>Статья 34.</w:t>
      </w:r>
      <w:r>
        <w:tab/>
        <w:t>Зона</w:t>
      </w:r>
      <w:r>
        <w:tab/>
        <w:t>с</w:t>
      </w:r>
      <w:r>
        <w:t>ельскохозяйственного использования в населенных пунктах</w:t>
      </w:r>
      <w:r>
        <w:tab/>
        <w:t>(Сх-3)</w:t>
      </w:r>
      <w:r>
        <w:tab/>
        <w:t>86</w:t>
      </w:r>
    </w:p>
    <w:p w:rsidR="000A66FC" w:rsidRDefault="000A66FC">
      <w:pPr>
        <w:pStyle w:val="a9"/>
        <w:tabs>
          <w:tab w:val="right" w:leader="dot" w:pos="9778"/>
        </w:tabs>
        <w:spacing w:after="140"/>
        <w:jc w:val="both"/>
      </w:pPr>
      <w:hyperlink w:anchor="bookmark402" w:tooltip="Current Document">
        <w:r w:rsidR="00446C7A">
          <w:t>§ 7. Зоны рекреационного назначения (Р)</w:t>
        </w:r>
        <w:r w:rsidR="00446C7A">
          <w:tab/>
          <w:t>89</w:t>
        </w:r>
      </w:hyperlink>
    </w:p>
    <w:p w:rsidR="000A66FC" w:rsidRDefault="00446C7A">
      <w:pPr>
        <w:pStyle w:val="a9"/>
        <w:tabs>
          <w:tab w:val="left" w:pos="1787"/>
          <w:tab w:val="left" w:pos="2267"/>
          <w:tab w:val="right" w:leader="dot" w:pos="9778"/>
        </w:tabs>
        <w:spacing w:after="140"/>
        <w:jc w:val="both"/>
      </w:pPr>
      <w:r>
        <w:t>Статья 35.</w:t>
      </w:r>
      <w:r>
        <w:tab/>
        <w:t>Зона</w:t>
      </w:r>
      <w:r>
        <w:tab/>
        <w:t>природного ландшафта (Р-1)</w:t>
      </w:r>
      <w:r>
        <w:tab/>
        <w:t>89</w:t>
      </w:r>
    </w:p>
    <w:p w:rsidR="000A66FC" w:rsidRDefault="00446C7A">
      <w:pPr>
        <w:pStyle w:val="a9"/>
        <w:tabs>
          <w:tab w:val="left" w:pos="1787"/>
          <w:tab w:val="left" w:pos="2267"/>
          <w:tab w:val="right" w:leader="dot" w:pos="9778"/>
        </w:tabs>
        <w:spacing w:after="140"/>
        <w:jc w:val="both"/>
      </w:pPr>
      <w:r>
        <w:t>Статья 36.</w:t>
      </w:r>
      <w:r>
        <w:tab/>
        <w:t>Зона</w:t>
      </w:r>
      <w:r>
        <w:tab/>
        <w:t>парков, садов и скверов (Р-2)</w:t>
      </w:r>
      <w:r>
        <w:tab/>
        <w:t>9</w:t>
      </w:r>
      <w:r>
        <w:t>1</w:t>
      </w:r>
    </w:p>
    <w:p w:rsidR="000A66FC" w:rsidRDefault="000A66FC">
      <w:pPr>
        <w:pStyle w:val="a9"/>
        <w:tabs>
          <w:tab w:val="left" w:pos="1787"/>
          <w:tab w:val="left" w:pos="2267"/>
        </w:tabs>
        <w:spacing w:after="40"/>
        <w:jc w:val="both"/>
      </w:pPr>
      <w:hyperlink w:anchor="bookmark432" w:tooltip="Current Document">
        <w:r w:rsidR="00446C7A">
          <w:t>Статья 37.</w:t>
        </w:r>
        <w:r w:rsidR="00446C7A">
          <w:tab/>
          <w:t>Зона</w:t>
        </w:r>
        <w:r w:rsidR="00446C7A">
          <w:tab/>
          <w:t>озеленённых территорий специального назначения (санитарно-защитное</w:t>
        </w:r>
      </w:hyperlink>
    </w:p>
    <w:p w:rsidR="000A66FC" w:rsidRDefault="00446C7A">
      <w:pPr>
        <w:pStyle w:val="a9"/>
        <w:tabs>
          <w:tab w:val="right" w:leader="dot" w:pos="9778"/>
        </w:tabs>
        <w:spacing w:after="140"/>
        <w:jc w:val="both"/>
      </w:pPr>
      <w:r>
        <w:t>озеленение) (Р-3)</w:t>
      </w:r>
      <w:r>
        <w:tab/>
        <w:t>93</w:t>
      </w:r>
    </w:p>
    <w:p w:rsidR="000A66FC" w:rsidRDefault="000A66FC">
      <w:pPr>
        <w:pStyle w:val="a9"/>
        <w:tabs>
          <w:tab w:val="right" w:leader="dot" w:pos="9778"/>
        </w:tabs>
        <w:spacing w:after="140"/>
        <w:jc w:val="both"/>
      </w:pPr>
      <w:hyperlink w:anchor="bookmark406" w:tooltip="Current Document">
        <w:r w:rsidR="00446C7A">
          <w:t>§ 8. Зоны специального назначения (Сп)</w:t>
        </w:r>
        <w:r w:rsidR="00446C7A">
          <w:tab/>
          <w:t>96</w:t>
        </w:r>
      </w:hyperlink>
    </w:p>
    <w:p w:rsidR="000A66FC" w:rsidRDefault="00446C7A">
      <w:pPr>
        <w:pStyle w:val="a9"/>
        <w:tabs>
          <w:tab w:val="right" w:pos="2182"/>
          <w:tab w:val="left" w:pos="2387"/>
          <w:tab w:val="right" w:leader="dot" w:pos="9781"/>
        </w:tabs>
        <w:spacing w:after="140"/>
      </w:pPr>
      <w:r>
        <w:t>Статья 38.</w:t>
      </w:r>
      <w:r>
        <w:tab/>
        <w:t>Зона</w:t>
      </w:r>
      <w:r>
        <w:tab/>
        <w:t>кладбищ и крематориев (Сп-1)</w:t>
      </w:r>
      <w:r>
        <w:tab/>
        <w:t>96</w:t>
      </w:r>
    </w:p>
    <w:p w:rsidR="000A66FC" w:rsidRDefault="00446C7A">
      <w:pPr>
        <w:pStyle w:val="a9"/>
        <w:tabs>
          <w:tab w:val="right" w:pos="2182"/>
          <w:tab w:val="left" w:pos="2387"/>
          <w:tab w:val="left" w:pos="6674"/>
          <w:tab w:val="right" w:leader="dot" w:pos="9781"/>
        </w:tabs>
        <w:spacing w:after="140"/>
      </w:pPr>
      <w:r>
        <w:lastRenderedPageBreak/>
        <w:t>Статья 39.</w:t>
      </w:r>
      <w:r>
        <w:tab/>
        <w:t>Зона</w:t>
      </w:r>
      <w:r>
        <w:tab/>
        <w:t>объектов санитарно-технического назначения</w:t>
      </w:r>
      <w:r>
        <w:tab/>
        <w:t>(Сп-2)</w:t>
      </w:r>
      <w:r>
        <w:tab/>
        <w:t>97</w:t>
      </w:r>
    </w:p>
    <w:p w:rsidR="000A66FC" w:rsidRDefault="00446C7A">
      <w:pPr>
        <w:pStyle w:val="a9"/>
        <w:tabs>
          <w:tab w:val="right" w:pos="2182"/>
          <w:tab w:val="left" w:pos="2387"/>
          <w:tab w:val="right" w:leader="dot" w:pos="9781"/>
        </w:tabs>
        <w:spacing w:after="140"/>
        <w:sectPr w:rsidR="000A66FC">
          <w:footerReference w:type="default" r:id="rId15"/>
          <w:pgSz w:w="11900" w:h="16840"/>
          <w:pgMar w:top="1124" w:right="688" w:bottom="1226" w:left="1099" w:header="696" w:footer="3" w:gutter="0"/>
          <w:cols w:space="720"/>
          <w:noEndnote/>
          <w:docGrid w:linePitch="360"/>
        </w:sectPr>
      </w:pPr>
      <w:r>
        <w:t>Статья 40.</w:t>
      </w:r>
      <w:r>
        <w:tab/>
        <w:t>Зона</w:t>
      </w:r>
      <w:r>
        <w:tab/>
        <w:t>объектов обороны и безопасности (Сп-3)</w:t>
      </w:r>
      <w:r>
        <w:tab/>
        <w:t>99</w:t>
      </w:r>
      <w:r w:rsidR="000A66FC">
        <w:fldChar w:fldCharType="end"/>
      </w:r>
    </w:p>
    <w:p w:rsidR="000A66FC" w:rsidRDefault="00446C7A">
      <w:pPr>
        <w:pStyle w:val="11"/>
        <w:spacing w:before="240" w:after="220"/>
        <w:ind w:firstLine="0"/>
        <w:jc w:val="both"/>
      </w:pPr>
      <w:bookmarkStart w:id="10" w:name="bookmark10"/>
      <w:bookmarkStart w:id="11" w:name="bookmark9"/>
      <w:r>
        <w:rPr>
          <w:b/>
          <w:bCs/>
        </w:rPr>
        <w:lastRenderedPageBreak/>
        <w:t xml:space="preserve">Часть I. Порядок </w:t>
      </w:r>
      <w:r>
        <w:rPr>
          <w:b/>
          <w:bCs/>
        </w:rPr>
        <w:t>применения Правил землепользования и застройки сельского поселения «Закультинское» и внесения в них изменений.</w:t>
      </w:r>
      <w:bookmarkEnd w:id="10"/>
      <w:bookmarkEnd w:id="11"/>
    </w:p>
    <w:p w:rsidR="000A66FC" w:rsidRDefault="00446C7A">
      <w:pPr>
        <w:pStyle w:val="11"/>
        <w:spacing w:after="220"/>
        <w:ind w:firstLine="0"/>
        <w:jc w:val="both"/>
      </w:pPr>
      <w:bookmarkStart w:id="12" w:name="bookmark11"/>
      <w:r>
        <w:rPr>
          <w:b/>
          <w:bCs/>
        </w:rPr>
        <w:t>Глава 1. Общие положения о Правилах землепользования и застройки сельского поселения «Закультинское».</w:t>
      </w:r>
      <w:bookmarkEnd w:id="12"/>
    </w:p>
    <w:p w:rsidR="000A66FC" w:rsidRDefault="00446C7A">
      <w:pPr>
        <w:pStyle w:val="24"/>
        <w:keepNext/>
        <w:keepLines/>
        <w:jc w:val="both"/>
      </w:pPr>
      <w:bookmarkStart w:id="13" w:name="bookmark12"/>
      <w:bookmarkStart w:id="14" w:name="bookmark13"/>
      <w:bookmarkStart w:id="15" w:name="bookmark14"/>
      <w:r>
        <w:t xml:space="preserve">Статья 1. Основные понятия, используемые в </w:t>
      </w:r>
      <w:r>
        <w:t>Правилах</w:t>
      </w:r>
      <w:bookmarkEnd w:id="13"/>
      <w:bookmarkEnd w:id="14"/>
      <w:bookmarkEnd w:id="15"/>
    </w:p>
    <w:p w:rsidR="000A66FC" w:rsidRDefault="00446C7A">
      <w:pPr>
        <w:pStyle w:val="11"/>
        <w:ind w:firstLine="740"/>
        <w:jc w:val="both"/>
      </w:pPr>
      <w:r>
        <w:t>Понятия, используемые в настоящих Правилах землепользования и застройки, применяются в следующем значении: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градостроительная деятельность -</w:t>
      </w:r>
      <w:r>
        <w:t xml:space="preserve"> деятельность по развитию территорий, в том числе городов и иных поселений, осуществляемая в виде территориа</w:t>
      </w:r>
      <w:r>
        <w:t>льного планирования, градостроительного зонирования, планировки территории, архитектурно</w:t>
      </w:r>
      <w:r>
        <w:softHyphen/>
        <w:t>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</w:t>
      </w:r>
      <w:r>
        <w:t>ого развития территорий и их благоустройства;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территориальное планирование -</w:t>
      </w:r>
      <w:r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</w:t>
      </w:r>
      <w:r>
        <w:t>ния, объектов местного значения;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устойчивое развитие территорий -</w:t>
      </w:r>
      <w:r>
        <w:t xml:space="preserve">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</w:t>
      </w:r>
      <w:r>
        <w:t>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зоны с особыми условиями использования территорий -</w:t>
      </w:r>
      <w:r>
        <w:t xml:space="preserve"> охранные, санитарно</w:t>
      </w:r>
      <w:r>
        <w:softHyphen/>
        <w:t>защитные зоны, зоны охраны объектов культур</w:t>
      </w:r>
      <w:r>
        <w:t>ного наследия (памятников истории и культуры) народов Российской Федерации (далее -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</w:t>
      </w:r>
      <w:r>
        <w:t>няемых объектов, приаэродромная территория, иные зоны, устанавливаемые в соответствии с законодательством Российской Федерации;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функциональные зоны -</w:t>
      </w:r>
      <w:r>
        <w:t xml:space="preserve"> зоны, для которых документами территориального планирования определены границы и функциональное назначение</w:t>
      </w:r>
      <w:r>
        <w:t>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градостроительное зонирование</w:t>
      </w:r>
      <w: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территориальные зоны</w:t>
      </w:r>
      <w:r>
        <w:t xml:space="preserve"> - зоны, для которых в правилах землепользования и застройки опреде</w:t>
      </w:r>
      <w:r>
        <w:t>лены границы и установлены градостроительные регламенты;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правила землепользования и застройки</w:t>
      </w:r>
      <w:r>
        <w:t xml:space="preserve">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</w:t>
      </w:r>
      <w:r>
        <w:t>ов государственной власти субъектов Российской Федерации - городов федерального значения Москвы и Санкт- 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</w:t>
      </w:r>
      <w:r>
        <w:t>о изменений;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градостроительный регламент</w:t>
      </w:r>
      <w: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</w:t>
      </w:r>
      <w:r>
        <w:t xml:space="preserve">процессе их застройки и последующей эксплуатации объектов капитального строительства, предельные (минимальные и (или) максимальные) размеры </w:t>
      </w:r>
      <w:r>
        <w:lastRenderedPageBreak/>
        <w:t>земельных участков и предельные параметры разрешенного строительства, реконструкции объектов капитального строительс</w:t>
      </w:r>
      <w:r>
        <w:t>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</w:t>
      </w:r>
      <w:r>
        <w:t>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объект капита</w:t>
      </w:r>
      <w:r>
        <w:rPr>
          <w:i/>
          <w:iCs/>
        </w:rPr>
        <w:t>льного строительства -</w:t>
      </w:r>
      <w:r>
        <w:t xml:space="preserve">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</w:t>
      </w:r>
      <w:r>
        <w:t>ие и другие);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линейные объекты -</w:t>
      </w:r>
      <w:r>
        <w:t xml:space="preserve"> линии электропередачи, линии связи (в том числе линейно</w:t>
      </w:r>
      <w:r>
        <w:softHyphen/>
        <w:t>кабельные сооружения), трубопроводы, автомобильные дороги, железнодорожные линии и другие подобные сооружения;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некапитальные строения, сооружения -</w:t>
      </w:r>
      <w:r>
        <w:t xml:space="preserve"> строения, сооружени</w:t>
      </w:r>
      <w:r>
        <w:t>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</w:t>
      </w:r>
      <w:r>
        <w:t>в том числе киосков, навесов и других подобных строений, сооружений);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информационная модель объекта капитального строительства (далее - информационная модель)</w:t>
      </w:r>
      <w:r>
        <w:t xml:space="preserve"> - совокупность взаимосвязанных сведений, документов и материалов об объекте капитального строител</w:t>
      </w:r>
      <w:r>
        <w:t>ьства, формируемых в электронном виде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красные линии</w:t>
      </w:r>
      <w:r>
        <w:t xml:space="preserve">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территории общего пользования -</w:t>
      </w:r>
      <w:r>
        <w:t xml:space="preserve"> территории, которыми беспрепятственно пользуется неограни</w:t>
      </w:r>
      <w:r>
        <w:t>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строительство -</w:t>
      </w:r>
      <w:r>
        <w:t xml:space="preserve"> создание зданий, строений, сооружений (в том числе на месте сносимых объектов капитального строительст</w:t>
      </w:r>
      <w:r>
        <w:t>ва);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реконструкция объектов капитального строительства (за исключением линейных объектов) -</w:t>
      </w:r>
      <w:r>
        <w:t xml:space="preserve">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</w:t>
      </w:r>
      <w:r>
        <w:t>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</w:t>
      </w:r>
      <w:r>
        <w:t>струкций элементы и (или) восстановления указанных элементов;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капитальный ремонт объектов капитального строительства (за исключением линейных объектов) -</w:t>
      </w:r>
      <w:r>
        <w:t xml:space="preserve"> замена и (или) восстановление строительных конструкций объектов капитального строительства или элемент</w:t>
      </w:r>
      <w:r>
        <w:t>ов таких конструкций, за исключением несущих строительных конструкций, замена и (или) восстановление систем инженерно</w:t>
      </w:r>
      <w:r>
        <w:softHyphen/>
        <w:t>технического обеспечения и сетей инженерно-технического обеспечения объектов капитального строительства или их элементов, а также замена о</w:t>
      </w:r>
      <w:r>
        <w:t xml:space="preserve">тдельных элементов </w:t>
      </w:r>
      <w:r>
        <w:lastRenderedPageBreak/>
        <w:t>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снос объекта капитального строительства -</w:t>
      </w:r>
      <w:r>
        <w:t xml:space="preserve"> ликвидация объекта капитального строительства</w:t>
      </w:r>
      <w:r>
        <w:t xml:space="preserve">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застройщик -</w:t>
      </w:r>
      <w:r>
        <w:t xml:space="preserve"> физическое или юридическое лицо, об</w:t>
      </w:r>
      <w:r>
        <w:t>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</w:t>
      </w:r>
      <w:r>
        <w:t>асти (государственные органы), Государственная корпорация по атомной энергии "Росатом", Государственная корпорация по космической деятельности "Роскосмос", органы управления государственными внебюджетными фондами или органы местного самоуправления передали</w:t>
      </w:r>
      <w:r>
        <w:t xml:space="preserve">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передали на основании соглашений свои функции застройщика) строительство, реконстру</w:t>
      </w:r>
      <w:r>
        <w:t>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</w:t>
      </w:r>
      <w:r>
        <w:t>ые законодательством о градостроительной деятельности, техническому заказчику;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парковка (парковочное место) -</w:t>
      </w:r>
      <w:r>
        <w:t xml:space="preserve"> специально обозначенное и при необходимости обустроенное и оборудованное место, являющееся в том числе частью автомобильной дороги и (или) примыка</w:t>
      </w:r>
      <w:r>
        <w:t>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</w:t>
      </w:r>
      <w:r>
        <w:t xml:space="preserve">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нормативы градостроительного проектирования -</w:t>
      </w:r>
      <w:r>
        <w:t xml:space="preserve"> совокупность расчетных показателей, установленных в целях обеспечения благоприят</w:t>
      </w:r>
      <w:r>
        <w:t>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машино-место -</w:t>
      </w:r>
      <w:r>
        <w:t xml:space="preserve"> предназначенная исключительно для размещения транс</w:t>
      </w:r>
      <w:r>
        <w:t>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</w:t>
      </w:r>
      <w:r>
        <w:t>м учете порядке.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комплексное развитие территорий -</w:t>
      </w:r>
      <w:r>
        <w:t xml:space="preserve">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</w:t>
      </w:r>
      <w:r>
        <w:t>ородских округов;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собственники земельных участков -</w:t>
      </w:r>
      <w:r>
        <w:t xml:space="preserve"> лица, являющиеся собственниками земельных участков;</w:t>
      </w:r>
    </w:p>
    <w:p w:rsidR="000A66FC" w:rsidRDefault="00446C7A">
      <w:pPr>
        <w:pStyle w:val="11"/>
        <w:ind w:firstLine="740"/>
        <w:jc w:val="both"/>
      </w:pPr>
      <w:r>
        <w:rPr>
          <w:i/>
          <w:iCs/>
        </w:rPr>
        <w:t>землепользователи -</w:t>
      </w:r>
      <w:r>
        <w:t xml:space="preserve"> лица, владеющие и пользующиеся земельными участками на праве постоянного (бессрочного) пользования или на праве безвозмездного польз</w:t>
      </w:r>
      <w:r>
        <w:t>ования;</w:t>
      </w:r>
    </w:p>
    <w:p w:rsidR="000A66FC" w:rsidRDefault="00446C7A">
      <w:pPr>
        <w:pStyle w:val="11"/>
        <w:ind w:firstLine="720"/>
        <w:jc w:val="both"/>
      </w:pPr>
      <w:r>
        <w:rPr>
          <w:i/>
          <w:iCs/>
        </w:rPr>
        <w:t>арендаторы земельных участков -</w:t>
      </w:r>
      <w:r>
        <w:t xml:space="preserve"> лица, владеющие и пользующиеся земельными </w:t>
      </w:r>
      <w:r>
        <w:lastRenderedPageBreak/>
        <w:t>участками по договору аренды, договору субаренды;</w:t>
      </w:r>
    </w:p>
    <w:p w:rsidR="000A66FC" w:rsidRDefault="00446C7A">
      <w:pPr>
        <w:pStyle w:val="11"/>
        <w:ind w:firstLine="720"/>
        <w:jc w:val="both"/>
      </w:pPr>
      <w:r>
        <w:rPr>
          <w:i/>
          <w:iCs/>
        </w:rPr>
        <w:t>правообладатели земельных участков -</w:t>
      </w:r>
      <w:r>
        <w:t xml:space="preserve"> собственники земельных участков, землепользователи, землевладельцы и арендаторы земельн</w:t>
      </w:r>
      <w:r>
        <w:t>ых участков.</w:t>
      </w:r>
    </w:p>
    <w:p w:rsidR="000A66FC" w:rsidRDefault="00446C7A">
      <w:pPr>
        <w:pStyle w:val="11"/>
        <w:ind w:firstLine="720"/>
        <w:jc w:val="both"/>
      </w:pPr>
      <w:r>
        <w:rPr>
          <w:i/>
          <w:iCs/>
        </w:rPr>
        <w:t>земельный участок -</w:t>
      </w:r>
      <w:r>
        <w:t xml:space="preserve"> часть поверхности земли (в том числе почвенный слой), границы, которой описаны и удостоверены в установленном порядке;</w:t>
      </w:r>
    </w:p>
    <w:p w:rsidR="000A66FC" w:rsidRDefault="00446C7A">
      <w:pPr>
        <w:pStyle w:val="11"/>
        <w:ind w:firstLine="720"/>
        <w:jc w:val="both"/>
      </w:pPr>
      <w:r>
        <w:rPr>
          <w:i/>
          <w:iCs/>
        </w:rPr>
        <w:t>межевание -</w:t>
      </w:r>
      <w:r>
        <w:t>комплекс работ по установлению, восстановлению и закреплению на местности границ земельного у</w:t>
      </w:r>
      <w:r>
        <w:t>частка, определению его местоположения и площади;</w:t>
      </w:r>
    </w:p>
    <w:p w:rsidR="000A66FC" w:rsidRDefault="00446C7A">
      <w:pPr>
        <w:pStyle w:val="11"/>
        <w:ind w:firstLine="720"/>
        <w:jc w:val="both"/>
      </w:pPr>
      <w:r>
        <w:rPr>
          <w:i/>
          <w:iCs/>
        </w:rPr>
        <w:t>правоустанавливающие документы -</w:t>
      </w:r>
      <w:r>
        <w:t xml:space="preserve"> акты органов государственной власти и органов местного самоуправления, изданные в рамках их компетенции и в порядке, установленном законодательством в области градостроитель</w:t>
      </w:r>
      <w:r>
        <w:t>ной деятельности, договоры и другие сделки в отношении недвижимого имущества, иные акты, устанавливающие наличие, возникновение, прекращение, переход, ограничение (обременение) прав на недвижимое имущество;</w:t>
      </w:r>
    </w:p>
    <w:p w:rsidR="000A66FC" w:rsidRDefault="00446C7A">
      <w:pPr>
        <w:pStyle w:val="11"/>
        <w:spacing w:after="240"/>
        <w:ind w:firstLine="720"/>
        <w:jc w:val="both"/>
      </w:pPr>
      <w:bookmarkStart w:id="16" w:name="bookmark15"/>
      <w:r>
        <w:t>иные понятия, употребляемые в настоящих Правилах,</w:t>
      </w:r>
      <w:r>
        <w:t xml:space="preserve"> применяются в значениях, используемых в федеральном законодательстве.</w:t>
      </w:r>
      <w:bookmarkEnd w:id="16"/>
    </w:p>
    <w:p w:rsidR="000A66FC" w:rsidRDefault="00446C7A">
      <w:pPr>
        <w:pStyle w:val="24"/>
        <w:keepNext/>
        <w:keepLines/>
        <w:jc w:val="both"/>
      </w:pPr>
      <w:bookmarkStart w:id="17" w:name="bookmark16"/>
      <w:bookmarkStart w:id="18" w:name="bookmark17"/>
      <w:bookmarkStart w:id="19" w:name="bookmark18"/>
      <w:r>
        <w:t>Статья 2. Правовой статус и сфера действия Правил</w:t>
      </w:r>
      <w:bookmarkEnd w:id="17"/>
      <w:bookmarkEnd w:id="18"/>
      <w:bookmarkEnd w:id="19"/>
    </w:p>
    <w:p w:rsidR="000A66FC" w:rsidRDefault="00446C7A">
      <w:pPr>
        <w:pStyle w:val="11"/>
        <w:ind w:firstLine="720"/>
        <w:jc w:val="both"/>
      </w:pPr>
      <w:r>
        <w:t>Правила землепользования и застройки сельского поселения «Закультинское» муниципального района «Хилокский район» (далее - Правила) разр</w:t>
      </w:r>
      <w:r>
        <w:t>аботаны в соответствии с Градостроительным кодексом Российской Федерации, Земельным кодексом Российской Федерации и иными законами Российской Федерации в области архитектуры, градостроительства, землепользования, охраны окружающей среды, охраны историко</w:t>
      </w:r>
      <w:r>
        <w:rPr>
          <w:i/>
          <w:iCs/>
        </w:rPr>
        <w:t>-</w:t>
      </w:r>
      <w:r>
        <w:t>ку</w:t>
      </w:r>
      <w:r>
        <w:t>льтурного наследия, законами Забайкальского края, региональными нормативами градостроительного проектирования Забайкальского края, Уставом муниципального района «Хилокский район», Уставом сельского поселения «Закультинское».</w:t>
      </w:r>
    </w:p>
    <w:p w:rsidR="000A66FC" w:rsidRDefault="00446C7A">
      <w:pPr>
        <w:pStyle w:val="11"/>
        <w:ind w:firstLine="720"/>
        <w:jc w:val="both"/>
      </w:pPr>
      <w:r>
        <w:t>Настоящие Правила являются норм</w:t>
      </w:r>
      <w:r>
        <w:t>ативным правовым актом и действуют на всей территории сельского поселения «Закультинское» муниципального района «Хилокский район» Забайкальского края (далее - сельское поселение «Закультинское»). Они обязательны для исполнения органами государственной влас</w:t>
      </w:r>
      <w:r>
        <w:t>ти, органами местного самоуправления, должностными лицами, физическими и юридическими лицами.</w:t>
      </w:r>
    </w:p>
    <w:p w:rsidR="000A66FC" w:rsidRDefault="00446C7A">
      <w:pPr>
        <w:pStyle w:val="11"/>
        <w:ind w:firstLine="720"/>
        <w:jc w:val="both"/>
      </w:pPr>
      <w:r>
        <w:t>Настоящие Правила вводятся в следующих целях:</w:t>
      </w:r>
    </w:p>
    <w:p w:rsidR="000A66FC" w:rsidRDefault="00446C7A">
      <w:pPr>
        <w:pStyle w:val="11"/>
        <w:numPr>
          <w:ilvl w:val="0"/>
          <w:numId w:val="1"/>
        </w:numPr>
        <w:tabs>
          <w:tab w:val="left" w:pos="1049"/>
        </w:tabs>
        <w:ind w:firstLine="720"/>
        <w:jc w:val="both"/>
      </w:pPr>
      <w:bookmarkStart w:id="20" w:name="bookmark19"/>
      <w:bookmarkEnd w:id="20"/>
      <w:r>
        <w:t xml:space="preserve">создания условий для устойчивого развития территории муниципального образования, сохранения окружающей среды и </w:t>
      </w:r>
      <w:r>
        <w:t>объектов культурного наследия;</w:t>
      </w:r>
    </w:p>
    <w:p w:rsidR="000A66FC" w:rsidRDefault="00446C7A">
      <w:pPr>
        <w:pStyle w:val="11"/>
        <w:numPr>
          <w:ilvl w:val="0"/>
          <w:numId w:val="1"/>
        </w:numPr>
        <w:tabs>
          <w:tab w:val="left" w:pos="1063"/>
        </w:tabs>
        <w:ind w:firstLine="720"/>
        <w:jc w:val="both"/>
      </w:pPr>
      <w:bookmarkStart w:id="21" w:name="bookmark20"/>
      <w:bookmarkEnd w:id="21"/>
      <w:r>
        <w:t>создания условий для планировки территории муниципального образования;</w:t>
      </w:r>
    </w:p>
    <w:p w:rsidR="000A66FC" w:rsidRDefault="00446C7A">
      <w:pPr>
        <w:pStyle w:val="11"/>
        <w:numPr>
          <w:ilvl w:val="0"/>
          <w:numId w:val="1"/>
        </w:numPr>
        <w:tabs>
          <w:tab w:val="left" w:pos="1068"/>
        </w:tabs>
        <w:ind w:firstLine="720"/>
        <w:jc w:val="both"/>
      </w:pPr>
      <w:bookmarkStart w:id="22" w:name="bookmark21"/>
      <w:bookmarkEnd w:id="22"/>
      <w: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0A66FC" w:rsidRDefault="00446C7A">
      <w:pPr>
        <w:pStyle w:val="11"/>
        <w:numPr>
          <w:ilvl w:val="0"/>
          <w:numId w:val="1"/>
        </w:numPr>
        <w:tabs>
          <w:tab w:val="left" w:pos="1054"/>
        </w:tabs>
        <w:spacing w:after="240"/>
        <w:ind w:firstLine="720"/>
        <w:jc w:val="both"/>
      </w:pPr>
      <w:bookmarkStart w:id="23" w:name="bookmark23"/>
      <w:bookmarkStart w:id="24" w:name="bookmark22"/>
      <w:bookmarkEnd w:id="23"/>
      <w: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  <w:bookmarkEnd w:id="24"/>
    </w:p>
    <w:p w:rsidR="000A66FC" w:rsidRDefault="00446C7A">
      <w:pPr>
        <w:pStyle w:val="11"/>
        <w:spacing w:after="40"/>
        <w:ind w:firstLine="0"/>
        <w:jc w:val="both"/>
      </w:pPr>
      <w:bookmarkStart w:id="25" w:name="bookmark24"/>
      <w:r>
        <w:rPr>
          <w:b/>
          <w:bCs/>
        </w:rPr>
        <w:t>Глава 2. Регулирование землепользования и заст</w:t>
      </w:r>
      <w:r>
        <w:rPr>
          <w:b/>
          <w:bCs/>
        </w:rPr>
        <w:t>ройки органами местного самоуправления сельского поселения «Закультинское»</w:t>
      </w:r>
      <w:bookmarkEnd w:id="25"/>
    </w:p>
    <w:p w:rsidR="000A66FC" w:rsidRDefault="00446C7A">
      <w:pPr>
        <w:pStyle w:val="11"/>
        <w:ind w:firstLine="600"/>
        <w:jc w:val="both"/>
      </w:pPr>
      <w:r>
        <w:rPr>
          <w:b/>
          <w:bCs/>
        </w:rPr>
        <w:t>Статья 3. Полномочия органов местного самоуправления в области землепользования и застройки.</w:t>
      </w:r>
    </w:p>
    <w:p w:rsidR="000A66FC" w:rsidRDefault="00446C7A">
      <w:pPr>
        <w:pStyle w:val="11"/>
        <w:numPr>
          <w:ilvl w:val="0"/>
          <w:numId w:val="2"/>
        </w:numPr>
        <w:tabs>
          <w:tab w:val="left" w:pos="1424"/>
        </w:tabs>
        <w:ind w:firstLine="680"/>
        <w:jc w:val="both"/>
      </w:pPr>
      <w:bookmarkStart w:id="26" w:name="bookmark25"/>
      <w:bookmarkEnd w:id="26"/>
      <w:r>
        <w:t>Органами местного самоуправления муниципального района «Хилокский</w:t>
      </w:r>
    </w:p>
    <w:p w:rsidR="000A66FC" w:rsidRDefault="00446C7A">
      <w:pPr>
        <w:pStyle w:val="11"/>
        <w:ind w:firstLine="0"/>
        <w:jc w:val="both"/>
      </w:pPr>
      <w:r>
        <w:t>район», осуществляющим</w:t>
      </w:r>
      <w:r>
        <w:t xml:space="preserve">и деятельность по регулированию землепользования и застройки в части применения настоящих Правил, подготовки проекта о внесении </w:t>
      </w:r>
      <w:r>
        <w:lastRenderedPageBreak/>
        <w:t>изменения в Правила, являются: Совет муниципального района «Хилокский район», уполномоченные в области градостроительства и земе</w:t>
      </w:r>
      <w:r>
        <w:t>льных отношений (далее - Уполномоченные органы в области градостроительства и земельных отношений).</w:t>
      </w:r>
    </w:p>
    <w:p w:rsidR="000A66FC" w:rsidRDefault="00446C7A">
      <w:pPr>
        <w:pStyle w:val="11"/>
        <w:numPr>
          <w:ilvl w:val="0"/>
          <w:numId w:val="2"/>
        </w:numPr>
        <w:tabs>
          <w:tab w:val="left" w:pos="1431"/>
        </w:tabs>
        <w:ind w:firstLine="740"/>
        <w:jc w:val="both"/>
      </w:pPr>
      <w:bookmarkStart w:id="27" w:name="bookmark26"/>
      <w:bookmarkEnd w:id="27"/>
      <w:r>
        <w:t>К полномочиям органов местного самоуправления муниципального района «Хилокский район» в области градостроительной деятельности относятся:</w:t>
      </w:r>
    </w:p>
    <w:p w:rsidR="000A66FC" w:rsidRDefault="00446C7A">
      <w:pPr>
        <w:pStyle w:val="11"/>
        <w:numPr>
          <w:ilvl w:val="0"/>
          <w:numId w:val="3"/>
        </w:numPr>
        <w:tabs>
          <w:tab w:val="left" w:pos="1059"/>
        </w:tabs>
        <w:ind w:firstLine="740"/>
        <w:jc w:val="both"/>
      </w:pPr>
      <w:bookmarkStart w:id="28" w:name="bookmark27"/>
      <w:bookmarkEnd w:id="28"/>
      <w:r>
        <w:t>подготовка и утвер</w:t>
      </w:r>
      <w:r>
        <w:t>ждение документов территориального планирования сельского поселения;</w:t>
      </w:r>
    </w:p>
    <w:p w:rsidR="000A66FC" w:rsidRDefault="00446C7A">
      <w:pPr>
        <w:pStyle w:val="11"/>
        <w:numPr>
          <w:ilvl w:val="0"/>
          <w:numId w:val="3"/>
        </w:numPr>
        <w:tabs>
          <w:tab w:val="left" w:pos="1059"/>
        </w:tabs>
        <w:ind w:firstLine="740"/>
        <w:jc w:val="both"/>
      </w:pPr>
      <w:bookmarkStart w:id="29" w:name="bookmark28"/>
      <w:bookmarkEnd w:id="29"/>
      <w:r>
        <w:t>утверждение местных нормативов градостроительного проектирования сельского поселения;</w:t>
      </w:r>
    </w:p>
    <w:p w:rsidR="000A66FC" w:rsidRDefault="00446C7A">
      <w:pPr>
        <w:pStyle w:val="11"/>
        <w:numPr>
          <w:ilvl w:val="0"/>
          <w:numId w:val="3"/>
        </w:numPr>
        <w:tabs>
          <w:tab w:val="left" w:pos="1093"/>
        </w:tabs>
        <w:ind w:firstLine="740"/>
        <w:jc w:val="both"/>
      </w:pPr>
      <w:bookmarkStart w:id="30" w:name="bookmark29"/>
      <w:bookmarkEnd w:id="30"/>
      <w:r>
        <w:t>утверждение правил землепользования и застройки сельского поселения;</w:t>
      </w:r>
    </w:p>
    <w:p w:rsidR="000A66FC" w:rsidRDefault="00446C7A">
      <w:pPr>
        <w:pStyle w:val="11"/>
        <w:numPr>
          <w:ilvl w:val="0"/>
          <w:numId w:val="3"/>
        </w:numPr>
        <w:tabs>
          <w:tab w:val="left" w:pos="1063"/>
        </w:tabs>
        <w:ind w:firstLine="740"/>
        <w:jc w:val="both"/>
      </w:pPr>
      <w:bookmarkStart w:id="31" w:name="bookmark30"/>
      <w:bookmarkEnd w:id="31"/>
      <w:r>
        <w:t xml:space="preserve">утверждение подготовленной на </w:t>
      </w:r>
      <w:r>
        <w:t>основании документов территориального планирования сельского поселения документации по планировке территории, за исключением случаев, предусмотренных Градостроительным Кодексом;</w:t>
      </w:r>
    </w:p>
    <w:p w:rsidR="000A66FC" w:rsidRDefault="00446C7A">
      <w:pPr>
        <w:pStyle w:val="11"/>
        <w:numPr>
          <w:ilvl w:val="0"/>
          <w:numId w:val="3"/>
        </w:numPr>
        <w:tabs>
          <w:tab w:val="left" w:pos="1073"/>
        </w:tabs>
        <w:ind w:firstLine="740"/>
        <w:jc w:val="both"/>
      </w:pPr>
      <w:bookmarkStart w:id="32" w:name="bookmark31"/>
      <w:bookmarkEnd w:id="32"/>
      <w:r>
        <w:t>выдача разрешений на строительство, разрешений на ввод объектов в эксплуатацию</w:t>
      </w:r>
      <w:r>
        <w:t xml:space="preserve"> при осуществлении строительства, реконструкции, капитального ремонта объектов капитального строительства, расположенных на территориях сельского поселения;</w:t>
      </w:r>
    </w:p>
    <w:p w:rsidR="000A66FC" w:rsidRDefault="00446C7A">
      <w:pPr>
        <w:pStyle w:val="11"/>
        <w:numPr>
          <w:ilvl w:val="0"/>
          <w:numId w:val="3"/>
        </w:numPr>
        <w:tabs>
          <w:tab w:val="left" w:pos="1078"/>
        </w:tabs>
        <w:ind w:firstLine="740"/>
        <w:jc w:val="both"/>
      </w:pPr>
      <w:bookmarkStart w:id="33" w:name="bookmark32"/>
      <w:bookmarkEnd w:id="33"/>
      <w:r>
        <w:t xml:space="preserve">резервирование земель и изъятие, в том числе путем выкупа, земельных участков в границах сельского </w:t>
      </w:r>
      <w:r>
        <w:t>поселения для муниципальных нужд,</w:t>
      </w:r>
    </w:p>
    <w:p w:rsidR="000A66FC" w:rsidRDefault="00446C7A">
      <w:pPr>
        <w:pStyle w:val="11"/>
        <w:numPr>
          <w:ilvl w:val="0"/>
          <w:numId w:val="3"/>
        </w:numPr>
        <w:tabs>
          <w:tab w:val="left" w:pos="1068"/>
        </w:tabs>
        <w:ind w:firstLine="740"/>
        <w:jc w:val="both"/>
      </w:pPr>
      <w:bookmarkStart w:id="34" w:name="bookmark33"/>
      <w:bookmarkEnd w:id="34"/>
      <w:r>
        <w:t>осуществление земельного контроля за использованием земель сельского поселения;</w:t>
      </w:r>
    </w:p>
    <w:p w:rsidR="000A66FC" w:rsidRDefault="00446C7A">
      <w:pPr>
        <w:pStyle w:val="11"/>
        <w:numPr>
          <w:ilvl w:val="0"/>
          <w:numId w:val="3"/>
        </w:numPr>
        <w:tabs>
          <w:tab w:val="left" w:pos="1068"/>
        </w:tabs>
        <w:ind w:firstLine="740"/>
        <w:jc w:val="both"/>
      </w:pPr>
      <w:bookmarkStart w:id="35" w:name="bookmark34"/>
      <w:bookmarkEnd w:id="35"/>
      <w:r>
        <w:t>ведение информационных систем обеспечения градостроительной деятельности, осуществляемой на территории сельского поселения.</w:t>
      </w:r>
    </w:p>
    <w:p w:rsidR="000A66FC" w:rsidRDefault="00446C7A">
      <w:pPr>
        <w:pStyle w:val="11"/>
        <w:numPr>
          <w:ilvl w:val="0"/>
          <w:numId w:val="2"/>
        </w:numPr>
        <w:tabs>
          <w:tab w:val="left" w:pos="1431"/>
        </w:tabs>
        <w:ind w:firstLine="740"/>
        <w:jc w:val="both"/>
      </w:pPr>
      <w:bookmarkStart w:id="36" w:name="bookmark35"/>
      <w:bookmarkEnd w:id="36"/>
      <w:r>
        <w:t>Совет муниципально</w:t>
      </w:r>
      <w:r>
        <w:t>го района «Хилокский район»: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1431"/>
        </w:tabs>
        <w:ind w:firstLine="740"/>
        <w:jc w:val="both"/>
      </w:pPr>
      <w:bookmarkStart w:id="37" w:name="bookmark36"/>
      <w:bookmarkEnd w:id="37"/>
      <w:r>
        <w:t>утверждает изменения к Правилам;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1431"/>
        </w:tabs>
        <w:ind w:firstLine="740"/>
        <w:jc w:val="both"/>
      </w:pPr>
      <w:bookmarkStart w:id="38" w:name="bookmark37"/>
      <w:bookmarkEnd w:id="38"/>
      <w:r>
        <w:t>осуществляет иные полномочия в сфере регулирования землепользования и застройки в соответствии с законодательством Российской Федерации, законами и иными нормативными правовыми актами Забайкальс</w:t>
      </w:r>
      <w:r>
        <w:t>кого края, Уставом муниципального района «Хилокский район» и нормативными правовыми актами муниципального района «Хилокский район»</w:t>
      </w:r>
    </w:p>
    <w:p w:rsidR="000A66FC" w:rsidRDefault="00446C7A">
      <w:pPr>
        <w:pStyle w:val="11"/>
        <w:numPr>
          <w:ilvl w:val="0"/>
          <w:numId w:val="2"/>
        </w:numPr>
        <w:tabs>
          <w:tab w:val="left" w:pos="1431"/>
        </w:tabs>
        <w:ind w:firstLine="740"/>
        <w:jc w:val="both"/>
      </w:pPr>
      <w:bookmarkStart w:id="39" w:name="bookmark38"/>
      <w:bookmarkEnd w:id="39"/>
      <w:r>
        <w:t>Глава муниципального района «Хилокский район» в отношении применения настоящих Правил, подготовки проекта о внесении изменени</w:t>
      </w:r>
      <w:r>
        <w:t>я в Правила: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50"/>
        </w:tabs>
        <w:ind w:firstLine="740"/>
        <w:jc w:val="both"/>
      </w:pPr>
      <w:bookmarkStart w:id="40" w:name="bookmark39"/>
      <w:bookmarkEnd w:id="40"/>
      <w:r>
        <w:t>принимает решение о подготовке проекта о внесении изменения в Правила и обеспечивает опубликование указанного решения в порядке, установленном для официального опубликования муниципальных правовых актов, иной официальной информации;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50"/>
        </w:tabs>
        <w:ind w:firstLine="740"/>
        <w:jc w:val="both"/>
      </w:pPr>
      <w:bookmarkStart w:id="41" w:name="bookmark40"/>
      <w:bookmarkEnd w:id="41"/>
      <w:r>
        <w:t xml:space="preserve">принимает </w:t>
      </w:r>
      <w:r>
        <w:t>решения о проведении публичных слушаний по проекту о внесении изменений в Правила;</w:t>
      </w:r>
    </w:p>
    <w:p w:rsidR="000A66FC" w:rsidRDefault="00446C7A">
      <w:pPr>
        <w:pStyle w:val="11"/>
        <w:ind w:firstLine="860"/>
        <w:jc w:val="both"/>
      </w:pPr>
      <w:r>
        <w:t>- осуществляет иные полномочия в сфере регулирования землепользования и застройки в соответствии с законодательством Российской Федерации, законами и иными нормативными прав</w:t>
      </w:r>
      <w:r>
        <w:t>овыми актами Забайкальского края, Уставом и нормативными правовыми актами муниципального района «Хилокский район».</w:t>
      </w:r>
    </w:p>
    <w:p w:rsidR="000A66FC" w:rsidRDefault="00446C7A">
      <w:pPr>
        <w:pStyle w:val="11"/>
        <w:numPr>
          <w:ilvl w:val="0"/>
          <w:numId w:val="2"/>
        </w:numPr>
        <w:tabs>
          <w:tab w:val="left" w:pos="1431"/>
        </w:tabs>
        <w:ind w:firstLine="740"/>
        <w:jc w:val="both"/>
      </w:pPr>
      <w:bookmarkStart w:id="42" w:name="bookmark41"/>
      <w:bookmarkEnd w:id="42"/>
      <w:r>
        <w:t>Уполномоченные органы в области градостроительства и земельных отношений: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59"/>
        </w:tabs>
        <w:ind w:firstLine="740"/>
        <w:jc w:val="both"/>
      </w:pPr>
      <w:bookmarkStart w:id="43" w:name="bookmark42"/>
      <w:bookmarkEnd w:id="43"/>
      <w:r>
        <w:t>осуществляют мониторинг применения настоящих Правил;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50"/>
        </w:tabs>
        <w:ind w:firstLine="740"/>
        <w:jc w:val="both"/>
      </w:pPr>
      <w:bookmarkStart w:id="44" w:name="bookmark43"/>
      <w:bookmarkEnd w:id="44"/>
      <w:r>
        <w:t xml:space="preserve">осуществляют подготовку для Администрации муниципального района «Хилокский район», Совета муниципального района «Хилокский район» докладов о реализации и применении настоящих Правил, включая анализ и предложения по их </w:t>
      </w:r>
      <w:r>
        <w:lastRenderedPageBreak/>
        <w:t>совершенствованию путем внесения соотв</w:t>
      </w:r>
      <w:r>
        <w:t>етствующих изменений в Правила;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45" w:name="bookmark44"/>
      <w:bookmarkEnd w:id="45"/>
      <w:r>
        <w:t>осуществляют организацию разработки проекта о внесении изменения в Правила и исполнение настоящих Правил;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46" w:name="bookmark45"/>
      <w:bookmarkEnd w:id="46"/>
      <w:r>
        <w:t>осуществляют функции заказчика по подготовке проекта о внесении изменения в Правила;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7"/>
        </w:tabs>
        <w:ind w:firstLine="740"/>
        <w:jc w:val="both"/>
      </w:pPr>
      <w:bookmarkStart w:id="47" w:name="bookmark46"/>
      <w:bookmarkEnd w:id="47"/>
      <w:r>
        <w:t>осуществляют проверку проекта о в</w:t>
      </w:r>
      <w:r>
        <w:t>несении изменения в Правила на соответствие требованиям действующего градостроительного законодательства, схемам территориального планирования Забайкальского края и муниципального района «Хилокский район», генеральному плану сельского поселения «Закультинс</w:t>
      </w:r>
      <w:r>
        <w:t>кое» муниципального района «Хилокский район», планировочной документации, техническим регламентам;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7"/>
        </w:tabs>
        <w:ind w:firstLine="740"/>
        <w:jc w:val="both"/>
      </w:pPr>
      <w:bookmarkStart w:id="48" w:name="bookmark47"/>
      <w:bookmarkEnd w:id="48"/>
      <w:r>
        <w:t>выступают с предложениями о направлении подготовленного проекта о внесении изменения в Правила Главе муниципального района «Хилокский район» для принятия реш</w:t>
      </w:r>
      <w:r>
        <w:t>ения о проведении публичных слушаний по нему или об его отклонении, либо направлении на доработку;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49" w:name="bookmark48"/>
      <w:bookmarkEnd w:id="49"/>
      <w:r>
        <w:t>предоставляют по запросам Совета муниципального района «Хилокский район» заключения по обоснованию возможности принятия решений, материалы и иную информацию,</w:t>
      </w:r>
      <w:r>
        <w:t xml:space="preserve"> необходимые для проведения публичных слушаний;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50" w:name="bookmark49"/>
      <w:bookmarkEnd w:id="50"/>
      <w:r>
        <w:t>осуществляют подготовку проектов решений Совета муниципального района «Хилокский район» по вопросам публичных слушаний в сфере градостроительной деятельности;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51" w:name="bookmark50"/>
      <w:bookmarkEnd w:id="51"/>
      <w:r>
        <w:t xml:space="preserve">по поручению Администрации муниципального района </w:t>
      </w:r>
      <w:r>
        <w:t>«Хилокский район» осуществляют оценку наличия свободных земельных участков, которые могут быть предоставлены для строительства объектов капитального строительства;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52" w:name="bookmark51"/>
      <w:bookmarkEnd w:id="52"/>
      <w:r>
        <w:t>обеспечивают подготовку документации по планировке территории на основании генерального план</w:t>
      </w:r>
      <w:r>
        <w:t>а сельского поселения «Закультинское» муниципального района «Хилокский район», настоящих Правил;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53" w:name="bookmark52"/>
      <w:bookmarkEnd w:id="53"/>
      <w:r>
        <w:t>выступают заказчиком на разработку градостроительной и проектной документации;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54" w:name="bookmark53"/>
      <w:bookmarkEnd w:id="54"/>
      <w:r>
        <w:t xml:space="preserve">осуществляют проверку проектной документации по планировке территории сельского </w:t>
      </w:r>
      <w:r>
        <w:t>поселения «Закультинское» муниципального района «Хилокский район» на соответствие требованиям генерального плана, требованиям технических регламентов, градостроительных регламентов, настоящим Правилам;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55" w:name="bookmark54"/>
      <w:bookmarkEnd w:id="55"/>
      <w:r>
        <w:t>по результатам проверки направляют подготовленную доку</w:t>
      </w:r>
      <w:r>
        <w:t>ментацию по планировке территории Главе муниципального района «Хилокский район» или отклоняют ее для доработки;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32"/>
        </w:tabs>
        <w:ind w:firstLine="740"/>
        <w:jc w:val="both"/>
      </w:pPr>
      <w:bookmarkStart w:id="56" w:name="bookmark55"/>
      <w:bookmarkEnd w:id="56"/>
      <w:r>
        <w:t>осуществляют ведение карты градостроительного зонирования, внесения в нее утвержденных в установленном порядке изменений;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57" w:name="bookmark56"/>
      <w:bookmarkEnd w:id="57"/>
      <w:r>
        <w:t>предоставляют заинтере</w:t>
      </w:r>
      <w:r>
        <w:t>сованным лицам (заявителям) информацию о землепользовании и застройке, содержащуюся в настоящих Правилах, утвержденной документации по планировке территории, в пределах своей компетенции;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58" w:name="bookmark57"/>
      <w:bookmarkEnd w:id="58"/>
      <w:r>
        <w:t>осуществляют учет и мероприятия по управлению земельными участками н</w:t>
      </w:r>
      <w:r>
        <w:t>а территории сельского поселения «Закультинское» муниципального района «Хилокский район»;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59" w:name="bookmark58"/>
      <w:bookmarkEnd w:id="59"/>
      <w:r>
        <w:t>обеспечивают разработку и утверждение проектов межевания жилых кварталов существующей застройки, а также иных территорий сельского поселения «Закультинское» муниципал</w:t>
      </w:r>
      <w:r>
        <w:t xml:space="preserve">ьного района «Хилокский район» в целях оформления права собственности сельского поселения «Закультинское» муниципального района «Хилокский </w:t>
      </w:r>
      <w:r>
        <w:lastRenderedPageBreak/>
        <w:t>район» на земельные участки, занятые существующими объектами социальной инфраструктуры, иными объектами, зарегистриро</w:t>
      </w:r>
      <w:r>
        <w:t>ванными в собственности сельского поселения «Закультинское» муниципального района «Хилокский район»;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7"/>
        </w:tabs>
        <w:ind w:firstLine="740"/>
        <w:jc w:val="both"/>
      </w:pPr>
      <w:bookmarkStart w:id="60" w:name="bookmark59"/>
      <w:bookmarkEnd w:id="60"/>
      <w:r>
        <w:t>осуществляют ведение Реестра единых объектов недвижимости в части учета земель сельского поселения «Закультинское» муниципального района «Хилокский район»;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32"/>
        </w:tabs>
        <w:ind w:firstLine="740"/>
        <w:jc w:val="both"/>
      </w:pPr>
      <w:bookmarkStart w:id="61" w:name="bookmark60"/>
      <w:bookmarkEnd w:id="61"/>
      <w:r>
        <w:t>осуществляют формирование, сбор, обработку, хранение и представление органам государственной власти и местного самоуправления сведений, необходимых для управления земельными участками;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62" w:name="bookmark61"/>
      <w:bookmarkEnd w:id="62"/>
      <w:r>
        <w:t>осуществляют в установленном порядке подготовку и представление докуме</w:t>
      </w:r>
      <w:r>
        <w:t>нтов для постановки земельных участков на государственный кадастровый учет;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63" w:name="bookmark62"/>
      <w:bookmarkEnd w:id="63"/>
      <w:r>
        <w:t>в соответствии с законодательством предоставляют юридическим и физическим лицам, органам власти информацию по вопросам землепользования;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32"/>
        </w:tabs>
        <w:ind w:firstLine="740"/>
        <w:jc w:val="both"/>
      </w:pPr>
      <w:bookmarkStart w:id="64" w:name="bookmark63"/>
      <w:bookmarkEnd w:id="64"/>
      <w:r>
        <w:t>осуществляют согласование проектов границ р</w:t>
      </w:r>
      <w:r>
        <w:t>езервируемых и (или) изымаемых земельных участков, готовят проект правового акта Главе сельского поселения «Закультинское» муниципального района «Хилокский район» об изъятии земельных участков на основании документации по планировке территории;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32"/>
        </w:tabs>
        <w:ind w:firstLine="740"/>
        <w:jc w:val="both"/>
      </w:pPr>
      <w:bookmarkStart w:id="65" w:name="bookmark64"/>
      <w:bookmarkEnd w:id="65"/>
      <w:r>
        <w:t>обеспечиваю</w:t>
      </w:r>
      <w:r>
        <w:t>т государственную регистрацию решений об изъятии земельных участков, прекращения прав землепользователей на земельные участки при состоявшемся изъятии земель, а также государственную регистрацию права собственности сельского поселения «Закультинское» муниц</w:t>
      </w:r>
      <w:r>
        <w:t>ипального района «Хилокский район» на земельные участки в ходе изъятия земельных участков для муниципальных нужд;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47"/>
        </w:tabs>
        <w:ind w:firstLine="740"/>
        <w:jc w:val="both"/>
      </w:pPr>
      <w:bookmarkStart w:id="66" w:name="bookmark65"/>
      <w:bookmarkEnd w:id="66"/>
      <w:r>
        <w:t>обращаются в суд с исками о выкупе земельных участков;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67" w:name="bookmark66"/>
      <w:bookmarkEnd w:id="67"/>
      <w:r>
        <w:t>выполняют иные обязанности в сфере регулирования землепользования и застройки в соответ</w:t>
      </w:r>
      <w:r>
        <w:t>ствии с законодательством Российской Федерации, Забайкальского края, нормативными правовыми актами муниципального района «Хилокский район», положениями об уполномоченных органах в области градостроительства и земельных отношений.</w:t>
      </w:r>
    </w:p>
    <w:p w:rsidR="000A66FC" w:rsidRDefault="00446C7A">
      <w:pPr>
        <w:pStyle w:val="11"/>
        <w:numPr>
          <w:ilvl w:val="0"/>
          <w:numId w:val="2"/>
        </w:numPr>
        <w:tabs>
          <w:tab w:val="left" w:pos="1428"/>
        </w:tabs>
        <w:ind w:firstLine="740"/>
        <w:jc w:val="both"/>
      </w:pPr>
      <w:bookmarkStart w:id="68" w:name="bookmark67"/>
      <w:bookmarkEnd w:id="68"/>
      <w:r>
        <w:t>Комиссия по вопросам земле</w:t>
      </w:r>
      <w:r>
        <w:t>пользования и застройки на территории муниципального района «Хилокский район» (далее Комиссия) является постоянно действующим консультативно-координационным органом при администрации муниципального района «Хилокский район». Комиссия формируется на основани</w:t>
      </w:r>
      <w:r>
        <w:t>и постановления главы местной администрации и осуществляет свою деятельность в соответствии с настоящими Правилами, Положением о Комиссии, Градостроительным кодексом и иными документами, регламентирующими ее деятельность.</w:t>
      </w:r>
    </w:p>
    <w:p w:rsidR="000A66FC" w:rsidRDefault="00446C7A">
      <w:pPr>
        <w:pStyle w:val="11"/>
        <w:numPr>
          <w:ilvl w:val="0"/>
          <w:numId w:val="2"/>
        </w:numPr>
        <w:tabs>
          <w:tab w:val="left" w:pos="1428"/>
        </w:tabs>
        <w:ind w:firstLine="740"/>
        <w:jc w:val="both"/>
      </w:pPr>
      <w:bookmarkStart w:id="69" w:name="bookmark68"/>
      <w:bookmarkEnd w:id="69"/>
      <w:r>
        <w:t>Комиссия по вопросам землепользова</w:t>
      </w:r>
      <w:r>
        <w:t>ния и застройки: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70" w:name="bookmark69"/>
      <w:bookmarkEnd w:id="70"/>
      <w:r>
        <w:t>принимает предложения заинтересованных лиц по подготовке проекта Правил землепользования и застройки;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71" w:name="bookmark70"/>
      <w:bookmarkEnd w:id="71"/>
      <w:r>
        <w:t>проводит публичные слушания по проекту Правил, по внесению изменений в Правила и при предоставлении разрешений на условно разрешенный вид</w:t>
      </w:r>
      <w:r>
        <w:t xml:space="preserve"> использования в порядке определенных Положением о проведении публичных слушаний на территории сельского поселения «Закультинское» муниципального района «Хилокский район» и Градостроительным кодексом;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47"/>
        </w:tabs>
        <w:ind w:firstLine="740"/>
        <w:jc w:val="both"/>
      </w:pPr>
      <w:bookmarkStart w:id="72" w:name="bookmark71"/>
      <w:bookmarkEnd w:id="72"/>
      <w:r>
        <w:t>подготавливает рекомендации по досудебному урегулирован</w:t>
      </w:r>
      <w:r>
        <w:t>ию споров;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47"/>
        </w:tabs>
        <w:ind w:firstLine="740"/>
        <w:jc w:val="both"/>
      </w:pPr>
      <w:bookmarkStart w:id="73" w:name="bookmark72"/>
      <w:bookmarkEnd w:id="73"/>
      <w:r>
        <w:t>направляет извещения о проведении публичных слушаний;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74" w:name="bookmark73"/>
      <w:bookmarkEnd w:id="74"/>
      <w:r>
        <w:t>принимает заявления о предоставлении разрешения на условно разрешенный вид использования от заинтересованных юридических и физических лиц;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75" w:name="bookmark74"/>
      <w:bookmarkEnd w:id="75"/>
      <w:r>
        <w:t>осуществляет сбор предложений и замечаний по проекту</w:t>
      </w:r>
      <w:r>
        <w:t xml:space="preserve"> Правил, проекту </w:t>
      </w:r>
      <w:r>
        <w:lastRenderedPageBreak/>
        <w:t>внесения изменений в Правила и предоставлении разрешения на условно разрешенный вид использования;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76" w:name="bookmark75"/>
      <w:bookmarkEnd w:id="76"/>
      <w:r>
        <w:t xml:space="preserve">подготавливает заключение по результатам соответствующих публичных слушаний и подготавливает рекомендации главе администрации сельсовета по </w:t>
      </w:r>
      <w:r>
        <w:t>внесению изменений в Правила и предоставлении разрешения на условно разрешенный вид использования или отказ в предоставлении такого разрешения с указанием причин и т. д.</w:t>
      </w:r>
    </w:p>
    <w:p w:rsidR="000A66FC" w:rsidRDefault="00446C7A">
      <w:pPr>
        <w:pStyle w:val="11"/>
        <w:numPr>
          <w:ilvl w:val="0"/>
          <w:numId w:val="2"/>
        </w:numPr>
        <w:tabs>
          <w:tab w:val="left" w:pos="1419"/>
        </w:tabs>
        <w:ind w:firstLine="740"/>
        <w:jc w:val="both"/>
      </w:pPr>
      <w:bookmarkStart w:id="77" w:name="bookmark76"/>
      <w:bookmarkEnd w:id="77"/>
      <w:r>
        <w:t>Принцип формирования комиссии: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78" w:name="bookmark77"/>
      <w:bookmarkEnd w:id="78"/>
      <w:r>
        <w:t xml:space="preserve">председателем Комиссии является должностное лицо </w:t>
      </w:r>
      <w:r>
        <w:t>администрации, курирующее вопросы градостроительной деятельности;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79" w:name="bookmark78"/>
      <w:bookmarkEnd w:id="79"/>
      <w:r>
        <w:t>в состав комиссии входят должностные лица администрации и члены представительного органа местного самоуправления, а также представители общественных объединений граждан и организаций (предст</w:t>
      </w:r>
      <w:r>
        <w:t>авитель ЖКХ, специалист по «имуществу и земельным отношениям», юрист, экономист и др.);</w:t>
      </w:r>
    </w:p>
    <w:p w:rsidR="000A66FC" w:rsidRDefault="00446C7A">
      <w:pPr>
        <w:pStyle w:val="11"/>
        <w:ind w:firstLine="740"/>
        <w:jc w:val="both"/>
      </w:pPr>
      <w:r>
        <w:t>Решения Комиссии принимаются простым большинством голосов, при наличии кворума не менее двух третей от численного состава. При равенстве голосов голос председателя Коми</w:t>
      </w:r>
      <w:r>
        <w:t>ссии является решающим.</w:t>
      </w:r>
    </w:p>
    <w:p w:rsidR="000A66FC" w:rsidRDefault="00446C7A">
      <w:pPr>
        <w:pStyle w:val="11"/>
        <w:ind w:firstLine="740"/>
        <w:jc w:val="both"/>
      </w:pPr>
      <w:r>
        <w:t>Секретарь Комиссии является служащим местной администрации и не входит в состав членов Комиссии.</w:t>
      </w:r>
    </w:p>
    <w:p w:rsidR="000A66FC" w:rsidRDefault="00446C7A">
      <w:pPr>
        <w:pStyle w:val="11"/>
        <w:ind w:firstLine="740"/>
        <w:jc w:val="both"/>
      </w:pPr>
      <w:r>
        <w:t>Любой член Комиссии ее решением освобождается от участия в голосовании по конкретному вопросу в случае, если он имеет прямую финансовую</w:t>
      </w:r>
      <w:r>
        <w:t xml:space="preserve"> заинтересованность, или находится в родственных отношениях с подателем заявки, по поводу которой рассматривается вопрос.</w:t>
      </w:r>
    </w:p>
    <w:p w:rsidR="000A66FC" w:rsidRDefault="00446C7A">
      <w:pPr>
        <w:pStyle w:val="11"/>
        <w:numPr>
          <w:ilvl w:val="0"/>
          <w:numId w:val="2"/>
        </w:numPr>
        <w:tabs>
          <w:tab w:val="left" w:pos="1419"/>
        </w:tabs>
        <w:ind w:firstLine="740"/>
        <w:jc w:val="both"/>
      </w:pPr>
      <w:bookmarkStart w:id="80" w:name="bookmark79"/>
      <w:bookmarkEnd w:id="80"/>
      <w:r>
        <w:t>Состав комиссии муниципального образования по подготовке правил землепользования и застройки:</w:t>
      </w:r>
    </w:p>
    <w:p w:rsidR="000A66FC" w:rsidRDefault="00446C7A">
      <w:pPr>
        <w:pStyle w:val="11"/>
        <w:numPr>
          <w:ilvl w:val="0"/>
          <w:numId w:val="5"/>
        </w:numPr>
        <w:tabs>
          <w:tab w:val="left" w:pos="1062"/>
        </w:tabs>
        <w:ind w:firstLine="740"/>
        <w:jc w:val="both"/>
      </w:pPr>
      <w:bookmarkStart w:id="81" w:name="bookmark80"/>
      <w:bookmarkEnd w:id="81"/>
      <w:r>
        <w:t>Подготовка проекта правил землепользован</w:t>
      </w:r>
      <w:r>
        <w:t>ия и застройки к утверждению представительным органом местного самоуправления и подготовка изменений в указанные правила, подготовка рекомендаций о предоставлении разрешения на условно разрешенный вид использования земельного участка, о предоставлении разр</w:t>
      </w:r>
      <w:r>
        <w:t>ешения на отклонение от предельных параметров разрешенного строительства или об отказе в предоставлении таких разрешений осуществляется комиссией по подготовке правил землепользования и застройки (далее - комиссия).</w:t>
      </w:r>
    </w:p>
    <w:p w:rsidR="000A66FC" w:rsidRDefault="00446C7A">
      <w:pPr>
        <w:pStyle w:val="11"/>
        <w:numPr>
          <w:ilvl w:val="0"/>
          <w:numId w:val="5"/>
        </w:numPr>
        <w:tabs>
          <w:tab w:val="left" w:pos="1056"/>
        </w:tabs>
        <w:ind w:firstLine="740"/>
        <w:jc w:val="both"/>
      </w:pPr>
      <w:bookmarkStart w:id="82" w:name="bookmark81"/>
      <w:bookmarkEnd w:id="82"/>
      <w:r>
        <w:t xml:space="preserve">Комиссия создается на основании решения </w:t>
      </w:r>
      <w:r>
        <w:t>главы местной администрации муниципального образования, в котором устанавливается персональный состав комиссии и порядок ее деятельности.</w:t>
      </w:r>
    </w:p>
    <w:p w:rsidR="000A66FC" w:rsidRDefault="00446C7A">
      <w:pPr>
        <w:pStyle w:val="11"/>
        <w:numPr>
          <w:ilvl w:val="0"/>
          <w:numId w:val="5"/>
        </w:numPr>
        <w:tabs>
          <w:tab w:val="left" w:pos="1082"/>
        </w:tabs>
        <w:ind w:firstLine="740"/>
        <w:jc w:val="both"/>
      </w:pPr>
      <w:bookmarkStart w:id="83" w:name="bookmark82"/>
      <w:bookmarkEnd w:id="83"/>
      <w:r>
        <w:t>Число членов комиссии не может составлять менее пяти.</w:t>
      </w:r>
    </w:p>
    <w:p w:rsidR="000A66FC" w:rsidRDefault="00446C7A">
      <w:pPr>
        <w:pStyle w:val="11"/>
        <w:numPr>
          <w:ilvl w:val="0"/>
          <w:numId w:val="5"/>
        </w:numPr>
        <w:tabs>
          <w:tab w:val="left" w:pos="1082"/>
        </w:tabs>
        <w:ind w:firstLine="740"/>
        <w:jc w:val="both"/>
      </w:pPr>
      <w:bookmarkStart w:id="84" w:name="bookmark83"/>
      <w:bookmarkEnd w:id="84"/>
      <w:r>
        <w:t>В состав комиссии входят: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1419"/>
        </w:tabs>
        <w:ind w:firstLine="740"/>
        <w:jc w:val="both"/>
      </w:pPr>
      <w:bookmarkStart w:id="85" w:name="bookmark84"/>
      <w:bookmarkEnd w:id="85"/>
      <w:r>
        <w:t>представители органов местного самоупр</w:t>
      </w:r>
      <w:r>
        <w:t>авления муниципального образования, но не более пятидесяти процентов ее состава;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1419"/>
        </w:tabs>
        <w:ind w:firstLine="740"/>
        <w:jc w:val="both"/>
      </w:pPr>
      <w:bookmarkStart w:id="86" w:name="bookmark85"/>
      <w:bookmarkEnd w:id="86"/>
      <w:r>
        <w:t>представители населения и юридических лиц, расположенных на территории муниципального образования.</w:t>
      </w:r>
    </w:p>
    <w:p w:rsidR="000A66FC" w:rsidRDefault="00446C7A">
      <w:pPr>
        <w:pStyle w:val="11"/>
        <w:ind w:firstLine="740"/>
        <w:jc w:val="both"/>
      </w:pPr>
      <w:r>
        <w:t xml:space="preserve">В состав комиссии могут входить представители территориальных органов </w:t>
      </w:r>
      <w:r>
        <w:t>федеральных органов исполнительной власти, органов исполнительной власти Забайкальского края.</w:t>
      </w:r>
    </w:p>
    <w:p w:rsidR="000A66FC" w:rsidRDefault="00446C7A">
      <w:pPr>
        <w:pStyle w:val="11"/>
        <w:numPr>
          <w:ilvl w:val="0"/>
          <w:numId w:val="5"/>
        </w:numPr>
        <w:tabs>
          <w:tab w:val="left" w:pos="1082"/>
        </w:tabs>
        <w:ind w:firstLine="740"/>
        <w:jc w:val="both"/>
      </w:pPr>
      <w:bookmarkStart w:id="87" w:name="bookmark86"/>
      <w:bookmarkEnd w:id="87"/>
      <w:r>
        <w:t>Деятельность членов комиссии осуществляется на общественных началах.</w:t>
      </w:r>
    </w:p>
    <w:p w:rsidR="000A66FC" w:rsidRDefault="00446C7A">
      <w:pPr>
        <w:pStyle w:val="11"/>
        <w:numPr>
          <w:ilvl w:val="0"/>
          <w:numId w:val="5"/>
        </w:numPr>
        <w:tabs>
          <w:tab w:val="left" w:pos="1057"/>
        </w:tabs>
        <w:ind w:firstLine="740"/>
        <w:jc w:val="both"/>
      </w:pPr>
      <w:bookmarkStart w:id="88" w:name="bookmark87"/>
      <w:bookmarkEnd w:id="88"/>
      <w:r>
        <w:t>Деятельностью комиссии руководит председатель комиссии. Председатель комиссии назначает и вед</w:t>
      </w:r>
      <w:r>
        <w:t>ет заседания комиссии, подписывает протоколы заседаний комиссии.</w:t>
      </w:r>
    </w:p>
    <w:p w:rsidR="000A66FC" w:rsidRDefault="00446C7A">
      <w:pPr>
        <w:pStyle w:val="11"/>
        <w:ind w:firstLine="740"/>
        <w:jc w:val="both"/>
      </w:pPr>
      <w:r>
        <w:t>Председатель комиссии имеет заместителя.</w:t>
      </w:r>
    </w:p>
    <w:p w:rsidR="000A66FC" w:rsidRDefault="00446C7A">
      <w:pPr>
        <w:pStyle w:val="11"/>
        <w:ind w:firstLine="740"/>
        <w:jc w:val="both"/>
      </w:pPr>
      <w:r>
        <w:lastRenderedPageBreak/>
        <w:t>Ведение протоколов заседаний комиссии и иной организационно-технической работы осуществляет секретарь комиссии.</w:t>
      </w:r>
    </w:p>
    <w:p w:rsidR="000A66FC" w:rsidRDefault="00446C7A">
      <w:pPr>
        <w:pStyle w:val="11"/>
        <w:numPr>
          <w:ilvl w:val="0"/>
          <w:numId w:val="5"/>
        </w:numPr>
        <w:tabs>
          <w:tab w:val="left" w:pos="1101"/>
        </w:tabs>
        <w:ind w:firstLine="740"/>
        <w:jc w:val="both"/>
      </w:pPr>
      <w:bookmarkStart w:id="89" w:name="bookmark88"/>
      <w:bookmarkEnd w:id="89"/>
      <w:r>
        <w:t xml:space="preserve">Порядок избрания председателя </w:t>
      </w:r>
      <w:r>
        <w:t>комиссии, заместителя председателя и секретаря комиссии, права и обязанности председателя, заместителя председателя, секретаря и членов комиссии устанавливаются нормативным правовым актом органа местного самоуправления.</w:t>
      </w:r>
    </w:p>
    <w:p w:rsidR="000A66FC" w:rsidRDefault="00446C7A">
      <w:pPr>
        <w:pStyle w:val="11"/>
        <w:numPr>
          <w:ilvl w:val="0"/>
          <w:numId w:val="2"/>
        </w:numPr>
        <w:tabs>
          <w:tab w:val="left" w:pos="1414"/>
        </w:tabs>
        <w:ind w:firstLine="740"/>
        <w:jc w:val="both"/>
      </w:pPr>
      <w:bookmarkStart w:id="90" w:name="bookmark89"/>
      <w:bookmarkEnd w:id="90"/>
      <w:r>
        <w:t>Порядок деятельности комиссии муници</w:t>
      </w:r>
      <w:r>
        <w:t>пального образования по подготовке правил землепользования и застройки:</w:t>
      </w:r>
    </w:p>
    <w:p w:rsidR="000A66FC" w:rsidRDefault="00446C7A">
      <w:pPr>
        <w:pStyle w:val="11"/>
        <w:numPr>
          <w:ilvl w:val="0"/>
          <w:numId w:val="6"/>
        </w:numPr>
        <w:tabs>
          <w:tab w:val="left" w:pos="1106"/>
        </w:tabs>
        <w:ind w:firstLine="740"/>
        <w:jc w:val="both"/>
      </w:pPr>
      <w:bookmarkStart w:id="91" w:name="bookmark90"/>
      <w:bookmarkEnd w:id="91"/>
      <w:r>
        <w:t>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</w:t>
      </w:r>
      <w:r>
        <w:t>ования ее членов.</w:t>
      </w:r>
    </w:p>
    <w:p w:rsidR="000A66FC" w:rsidRDefault="00446C7A">
      <w:pPr>
        <w:pStyle w:val="11"/>
        <w:ind w:firstLine="740"/>
        <w:jc w:val="both"/>
      </w:pPr>
      <w: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</w:t>
      </w:r>
      <w:r>
        <w:t>ется комиссией.</w:t>
      </w:r>
    </w:p>
    <w:p w:rsidR="000A66FC" w:rsidRDefault="00446C7A">
      <w:pPr>
        <w:pStyle w:val="11"/>
        <w:numPr>
          <w:ilvl w:val="0"/>
          <w:numId w:val="6"/>
        </w:numPr>
        <w:tabs>
          <w:tab w:val="left" w:pos="1101"/>
        </w:tabs>
        <w:ind w:firstLine="740"/>
        <w:jc w:val="both"/>
      </w:pPr>
      <w:bookmarkStart w:id="92" w:name="bookmark91"/>
      <w:bookmarkEnd w:id="92"/>
      <w:r>
        <w:t>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</w:t>
      </w:r>
      <w:r>
        <w:t>в комиссии.</w:t>
      </w:r>
    </w:p>
    <w:p w:rsidR="000A66FC" w:rsidRDefault="00446C7A">
      <w:pPr>
        <w:pStyle w:val="11"/>
        <w:numPr>
          <w:ilvl w:val="0"/>
          <w:numId w:val="6"/>
        </w:numPr>
        <w:tabs>
          <w:tab w:val="left" w:pos="1106"/>
        </w:tabs>
        <w:ind w:firstLine="740"/>
        <w:jc w:val="both"/>
      </w:pPr>
      <w:bookmarkStart w:id="93" w:name="bookmark92"/>
      <w:bookmarkEnd w:id="93"/>
      <w:r>
        <w:t>Комиссия вправе разрабатывать регламент своей работы по принятию решений и рассмотрению вопросов, отнесенных к ее компетенции.</w:t>
      </w:r>
    </w:p>
    <w:p w:rsidR="000A66FC" w:rsidRDefault="00446C7A">
      <w:pPr>
        <w:pStyle w:val="11"/>
        <w:ind w:firstLine="740"/>
        <w:jc w:val="both"/>
      </w:pPr>
      <w:r>
        <w:t>Регламент комиссии может предусматривать: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97"/>
        </w:tabs>
        <w:ind w:firstLine="740"/>
        <w:jc w:val="both"/>
      </w:pPr>
      <w:bookmarkStart w:id="94" w:name="bookmark93"/>
      <w:bookmarkEnd w:id="94"/>
      <w:r>
        <w:t>порядок подготовки вопросов для рассмотрения на заседаниях комиссии;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97"/>
        </w:tabs>
        <w:ind w:firstLine="740"/>
        <w:jc w:val="both"/>
      </w:pPr>
      <w:bookmarkStart w:id="95" w:name="bookmark94"/>
      <w:bookmarkEnd w:id="95"/>
      <w:r>
        <w:t>порядо</w:t>
      </w:r>
      <w:r>
        <w:t>к и периодичность проведения заседаний комиссии;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97"/>
        </w:tabs>
        <w:ind w:firstLine="740"/>
        <w:jc w:val="both"/>
      </w:pPr>
      <w:bookmarkStart w:id="96" w:name="bookmark95"/>
      <w:bookmarkEnd w:id="96"/>
      <w:r>
        <w:t>порядок ведения, содержание и форму протокола комиссии;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97"/>
        </w:tabs>
        <w:ind w:firstLine="740"/>
        <w:jc w:val="both"/>
      </w:pPr>
      <w:bookmarkStart w:id="97" w:name="bookmark96"/>
      <w:bookmarkEnd w:id="97"/>
      <w:r>
        <w:t>порядок принятия решений путем голосования;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97"/>
        </w:tabs>
        <w:ind w:firstLine="740"/>
        <w:jc w:val="both"/>
      </w:pPr>
      <w:bookmarkStart w:id="98" w:name="bookmark97"/>
      <w:bookmarkEnd w:id="98"/>
      <w:r>
        <w:t>порядок представления заключений комиссии;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97"/>
        </w:tabs>
        <w:ind w:firstLine="740"/>
        <w:jc w:val="both"/>
      </w:pPr>
      <w:bookmarkStart w:id="99" w:name="bookmark98"/>
      <w:bookmarkEnd w:id="99"/>
      <w:r>
        <w:t>ответственность членов комиссии за нарушение регламента;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67"/>
        </w:tabs>
        <w:ind w:firstLine="740"/>
        <w:jc w:val="both"/>
      </w:pPr>
      <w:bookmarkStart w:id="100" w:name="bookmark99"/>
      <w:bookmarkEnd w:id="100"/>
      <w:r>
        <w:t>обстоят</w:t>
      </w:r>
      <w:r>
        <w:t>ельства, при которых члены комиссии не могут участвовать в голосовании (конфликт интересов), и другие вопросы.</w:t>
      </w:r>
    </w:p>
    <w:p w:rsidR="000A66FC" w:rsidRDefault="00446C7A">
      <w:pPr>
        <w:pStyle w:val="11"/>
        <w:numPr>
          <w:ilvl w:val="0"/>
          <w:numId w:val="6"/>
        </w:numPr>
        <w:tabs>
          <w:tab w:val="left" w:pos="1131"/>
        </w:tabs>
        <w:ind w:firstLine="740"/>
        <w:jc w:val="both"/>
      </w:pPr>
      <w:bookmarkStart w:id="101" w:name="bookmark100"/>
      <w:bookmarkEnd w:id="101"/>
      <w:r>
        <w:t>В нерабочие праздничные дни заседания комиссии не проводятся.</w:t>
      </w:r>
    </w:p>
    <w:p w:rsidR="000A66FC" w:rsidRDefault="00446C7A">
      <w:pPr>
        <w:pStyle w:val="11"/>
        <w:numPr>
          <w:ilvl w:val="0"/>
          <w:numId w:val="6"/>
        </w:numPr>
        <w:tabs>
          <w:tab w:val="left" w:pos="1116"/>
        </w:tabs>
        <w:spacing w:after="240"/>
        <w:ind w:firstLine="740"/>
        <w:jc w:val="both"/>
      </w:pPr>
      <w:bookmarkStart w:id="102" w:name="bookmark102"/>
      <w:bookmarkStart w:id="103" w:name="bookmark101"/>
      <w:bookmarkEnd w:id="102"/>
      <w:r>
        <w:t xml:space="preserve">Комиссия осуществляет свою деятельность в пределах компетенции, установленной </w:t>
      </w:r>
      <w:r>
        <w:t>законодательством Российской Федерации о градостроительной деятельности.</w:t>
      </w:r>
      <w:bookmarkEnd w:id="103"/>
    </w:p>
    <w:p w:rsidR="000A66FC" w:rsidRDefault="00446C7A">
      <w:pPr>
        <w:pStyle w:val="11"/>
        <w:spacing w:after="240"/>
        <w:ind w:firstLine="0"/>
        <w:jc w:val="both"/>
      </w:pPr>
      <w:bookmarkStart w:id="104" w:name="bookmark103"/>
      <w:r>
        <w:rPr>
          <w:b/>
          <w:bCs/>
        </w:rPr>
        <w:t>Глава 3.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04"/>
    </w:p>
    <w:p w:rsidR="000A66FC" w:rsidRDefault="00446C7A">
      <w:pPr>
        <w:pStyle w:val="11"/>
        <w:spacing w:after="40"/>
        <w:ind w:firstLine="0"/>
        <w:jc w:val="both"/>
      </w:pPr>
      <w:r>
        <w:rPr>
          <w:b/>
          <w:bCs/>
        </w:rPr>
        <w:t xml:space="preserve">Статья 4. Общий порядок изменения видов </w:t>
      </w:r>
      <w:r>
        <w:rPr>
          <w:b/>
          <w:bCs/>
        </w:rPr>
        <w:t>разрешенного использования земельных участков и объектов капитального строительства сельского поселения «Закультинское» муниципального района «Хилокский район»</w:t>
      </w:r>
    </w:p>
    <w:p w:rsidR="000A66FC" w:rsidRDefault="00446C7A">
      <w:pPr>
        <w:pStyle w:val="11"/>
        <w:numPr>
          <w:ilvl w:val="0"/>
          <w:numId w:val="7"/>
        </w:numPr>
        <w:tabs>
          <w:tab w:val="left" w:pos="1414"/>
        </w:tabs>
        <w:ind w:firstLine="740"/>
        <w:jc w:val="both"/>
      </w:pPr>
      <w:bookmarkStart w:id="105" w:name="bookmark104"/>
      <w:bookmarkEnd w:id="105"/>
      <w:r>
        <w:t>Разрешенное использование земельных участков и объектов капитального строительства может быть сл</w:t>
      </w:r>
      <w:r>
        <w:t>едующих видов:</w:t>
      </w:r>
    </w:p>
    <w:p w:rsidR="000A66FC" w:rsidRDefault="00446C7A">
      <w:pPr>
        <w:pStyle w:val="11"/>
        <w:numPr>
          <w:ilvl w:val="0"/>
          <w:numId w:val="8"/>
        </w:numPr>
        <w:tabs>
          <w:tab w:val="left" w:pos="1102"/>
        </w:tabs>
        <w:ind w:firstLine="740"/>
        <w:jc w:val="both"/>
      </w:pPr>
      <w:bookmarkStart w:id="106" w:name="bookmark105"/>
      <w:bookmarkEnd w:id="106"/>
      <w:r>
        <w:t>основные виды разрешенного использования;</w:t>
      </w:r>
    </w:p>
    <w:p w:rsidR="000A66FC" w:rsidRDefault="00446C7A">
      <w:pPr>
        <w:pStyle w:val="11"/>
        <w:numPr>
          <w:ilvl w:val="0"/>
          <w:numId w:val="8"/>
        </w:numPr>
        <w:tabs>
          <w:tab w:val="left" w:pos="1131"/>
        </w:tabs>
        <w:spacing w:after="240"/>
        <w:ind w:firstLine="740"/>
        <w:jc w:val="both"/>
      </w:pPr>
      <w:bookmarkStart w:id="107" w:name="bookmark106"/>
      <w:bookmarkEnd w:id="107"/>
      <w:r>
        <w:t>условно разрешенные виды использования;</w:t>
      </w:r>
    </w:p>
    <w:p w:rsidR="000A66FC" w:rsidRDefault="00446C7A">
      <w:pPr>
        <w:pStyle w:val="11"/>
        <w:numPr>
          <w:ilvl w:val="0"/>
          <w:numId w:val="8"/>
        </w:numPr>
        <w:tabs>
          <w:tab w:val="left" w:pos="1052"/>
        </w:tabs>
        <w:ind w:firstLine="740"/>
        <w:jc w:val="both"/>
      </w:pPr>
      <w:bookmarkStart w:id="108" w:name="bookmark107"/>
      <w:bookmarkEnd w:id="108"/>
      <w: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</w:t>
      </w:r>
      <w:r>
        <w:t xml:space="preserve"> разрешенным видам использования и осуществляемые совместно с ними.</w:t>
      </w:r>
    </w:p>
    <w:p w:rsidR="000A66FC" w:rsidRDefault="00446C7A">
      <w:pPr>
        <w:pStyle w:val="11"/>
        <w:numPr>
          <w:ilvl w:val="0"/>
          <w:numId w:val="7"/>
        </w:numPr>
        <w:tabs>
          <w:tab w:val="left" w:pos="1450"/>
        </w:tabs>
        <w:ind w:firstLine="740"/>
        <w:jc w:val="both"/>
      </w:pPr>
      <w:bookmarkStart w:id="109" w:name="bookmark108"/>
      <w:bookmarkEnd w:id="109"/>
      <w:r>
        <w:lastRenderedPageBreak/>
        <w:t>Применительно к каждой территориальной зоне установлены виды разрешенного использования земельных участков и объектов капитального строительства.</w:t>
      </w:r>
    </w:p>
    <w:p w:rsidR="000A66FC" w:rsidRDefault="00446C7A">
      <w:pPr>
        <w:pStyle w:val="11"/>
        <w:numPr>
          <w:ilvl w:val="0"/>
          <w:numId w:val="7"/>
        </w:numPr>
        <w:tabs>
          <w:tab w:val="left" w:pos="1450"/>
        </w:tabs>
        <w:ind w:firstLine="740"/>
        <w:jc w:val="both"/>
      </w:pPr>
      <w:bookmarkStart w:id="110" w:name="bookmark109"/>
      <w:bookmarkEnd w:id="110"/>
      <w:r>
        <w:t>Установление основных видов разрешенного и</w:t>
      </w:r>
      <w:r>
        <w:t>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0A66FC" w:rsidRDefault="00446C7A">
      <w:pPr>
        <w:pStyle w:val="11"/>
        <w:numPr>
          <w:ilvl w:val="0"/>
          <w:numId w:val="7"/>
        </w:numPr>
        <w:tabs>
          <w:tab w:val="left" w:pos="1450"/>
        </w:tabs>
        <w:ind w:firstLine="740"/>
        <w:jc w:val="both"/>
      </w:pPr>
      <w:bookmarkStart w:id="111" w:name="bookmark110"/>
      <w:bookmarkEnd w:id="111"/>
      <w:r>
        <w:t>Изменение одного вида разрешенного использования земел</w:t>
      </w:r>
      <w:r>
        <w:t>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A66FC" w:rsidRDefault="00446C7A">
      <w:pPr>
        <w:pStyle w:val="11"/>
        <w:numPr>
          <w:ilvl w:val="0"/>
          <w:numId w:val="7"/>
        </w:numPr>
        <w:tabs>
          <w:tab w:val="left" w:pos="1450"/>
        </w:tabs>
        <w:ind w:firstLine="740"/>
        <w:jc w:val="both"/>
      </w:pPr>
      <w:bookmarkStart w:id="112" w:name="bookmark111"/>
      <w:bookmarkEnd w:id="112"/>
      <w:r>
        <w:t>Основные и вспомогательные виды разрешенного исп</w:t>
      </w:r>
      <w:r>
        <w:t xml:space="preserve">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</w:t>
      </w:r>
      <w:r>
        <w:t>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0A66FC" w:rsidRDefault="00446C7A">
      <w:pPr>
        <w:pStyle w:val="11"/>
        <w:numPr>
          <w:ilvl w:val="0"/>
          <w:numId w:val="7"/>
        </w:numPr>
        <w:tabs>
          <w:tab w:val="left" w:pos="1450"/>
        </w:tabs>
        <w:ind w:firstLine="740"/>
        <w:jc w:val="both"/>
      </w:pPr>
      <w:bookmarkStart w:id="113" w:name="bookmark112"/>
      <w:bookmarkEnd w:id="113"/>
      <w:r>
        <w:t>Решения об изменении одного вида разрешенного использования земельных участков и объектов капитального строительства,</w:t>
      </w:r>
      <w:r>
        <w:t xml:space="preserve">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0A66FC" w:rsidRDefault="00446C7A">
      <w:pPr>
        <w:pStyle w:val="11"/>
        <w:numPr>
          <w:ilvl w:val="0"/>
          <w:numId w:val="7"/>
        </w:numPr>
        <w:tabs>
          <w:tab w:val="left" w:pos="1450"/>
        </w:tabs>
        <w:spacing w:after="240"/>
        <w:ind w:firstLine="740"/>
        <w:jc w:val="both"/>
      </w:pPr>
      <w:bookmarkStart w:id="114" w:name="bookmark114"/>
      <w:bookmarkStart w:id="115" w:name="bookmark113"/>
      <w:bookmarkEnd w:id="114"/>
      <w: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 и 5 настоящих Правил.</w:t>
      </w:r>
      <w:bookmarkEnd w:id="115"/>
    </w:p>
    <w:p w:rsidR="000A66FC" w:rsidRDefault="00446C7A">
      <w:pPr>
        <w:pStyle w:val="24"/>
        <w:keepNext/>
        <w:keepLines/>
        <w:spacing w:line="233" w:lineRule="auto"/>
        <w:jc w:val="both"/>
      </w:pPr>
      <w:bookmarkStart w:id="116" w:name="bookmark115"/>
      <w:bookmarkStart w:id="117" w:name="bookmark116"/>
      <w:bookmarkStart w:id="118" w:name="bookmark117"/>
      <w:r>
        <w:rPr>
          <w:sz w:val="28"/>
          <w:szCs w:val="28"/>
        </w:rPr>
        <w:t xml:space="preserve">Статья 5. </w:t>
      </w:r>
      <w:r>
        <w:t>Предоставление разр</w:t>
      </w:r>
      <w:r>
        <w:t>ешения на условно разрешенный вид использования.</w:t>
      </w:r>
      <w:bookmarkEnd w:id="116"/>
      <w:bookmarkEnd w:id="117"/>
      <w:bookmarkEnd w:id="118"/>
    </w:p>
    <w:p w:rsidR="000A66FC" w:rsidRDefault="00446C7A">
      <w:pPr>
        <w:pStyle w:val="11"/>
        <w:numPr>
          <w:ilvl w:val="0"/>
          <w:numId w:val="9"/>
        </w:numPr>
        <w:tabs>
          <w:tab w:val="left" w:pos="1023"/>
        </w:tabs>
        <w:ind w:firstLine="740"/>
        <w:jc w:val="both"/>
      </w:pPr>
      <w:bookmarkStart w:id="119" w:name="bookmark118"/>
      <w:bookmarkEnd w:id="119"/>
      <w:r>
        <w:t xml:space="preserve">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разрешения на условно разрешенный вид </w:t>
      </w:r>
      <w:r>
        <w:t>использования.</w:t>
      </w:r>
    </w:p>
    <w:p w:rsidR="000A66FC" w:rsidRDefault="00446C7A">
      <w:pPr>
        <w:pStyle w:val="11"/>
        <w:numPr>
          <w:ilvl w:val="0"/>
          <w:numId w:val="9"/>
        </w:numPr>
        <w:tabs>
          <w:tab w:val="left" w:pos="1018"/>
        </w:tabs>
        <w:ind w:firstLine="740"/>
        <w:jc w:val="both"/>
      </w:pPr>
      <w:bookmarkStart w:id="120" w:name="bookmark119"/>
      <w:bookmarkEnd w:id="120"/>
      <w:r>
        <w:t>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в соответствии со</w:t>
      </w:r>
      <w:hyperlink r:id="rId16" w:history="1">
        <w:r>
          <w:t xml:space="preserve"> статьей </w:t>
        </w:r>
      </w:hyperlink>
      <w:r>
        <w:t>11 настоящих Правил.</w:t>
      </w:r>
    </w:p>
    <w:p w:rsidR="000A66FC" w:rsidRDefault="00446C7A">
      <w:pPr>
        <w:pStyle w:val="11"/>
        <w:numPr>
          <w:ilvl w:val="0"/>
          <w:numId w:val="9"/>
        </w:numPr>
        <w:tabs>
          <w:tab w:val="left" w:pos="1028"/>
        </w:tabs>
        <w:ind w:firstLine="740"/>
        <w:jc w:val="both"/>
      </w:pPr>
      <w:bookmarkStart w:id="121" w:name="bookmark120"/>
      <w:bookmarkEnd w:id="121"/>
      <w:r>
        <w:t>На основании заключения о результатах общественных обсуждений или публичных слушаний по вопросу о пре</w:t>
      </w:r>
      <w:r>
        <w:t>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</w:t>
      </w:r>
      <w:r>
        <w:t xml:space="preserve"> решения и направляет их Главе муниципального района.</w:t>
      </w:r>
    </w:p>
    <w:p w:rsidR="000A66FC" w:rsidRDefault="00446C7A">
      <w:pPr>
        <w:pStyle w:val="11"/>
        <w:numPr>
          <w:ilvl w:val="0"/>
          <w:numId w:val="9"/>
        </w:numPr>
        <w:tabs>
          <w:tab w:val="left" w:pos="1018"/>
        </w:tabs>
        <w:ind w:firstLine="740"/>
        <w:jc w:val="both"/>
      </w:pPr>
      <w:bookmarkStart w:id="122" w:name="bookmark121"/>
      <w:bookmarkEnd w:id="122"/>
      <w:r>
        <w:t>На основании рекомендаций, указанных в части 3 настоящей статьи, Глава муниципального района в течение трех дней со дня поступления таких рекомендаций принимает решение о предоставлении разрешения на ус</w:t>
      </w:r>
      <w:r>
        <w:t xml:space="preserve">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</w:t>
      </w:r>
      <w:r>
        <w:t>на официальном сайте администрации (далее - администрация муниципального района) муниципального района «Хилокский район» в сети «Интернет».</w:t>
      </w:r>
    </w:p>
    <w:p w:rsidR="000A66FC" w:rsidRDefault="00446C7A">
      <w:pPr>
        <w:pStyle w:val="11"/>
        <w:numPr>
          <w:ilvl w:val="0"/>
          <w:numId w:val="9"/>
        </w:numPr>
        <w:tabs>
          <w:tab w:val="left" w:pos="1028"/>
        </w:tabs>
        <w:ind w:firstLine="740"/>
        <w:jc w:val="both"/>
      </w:pPr>
      <w:bookmarkStart w:id="123" w:name="bookmark122"/>
      <w:bookmarkEnd w:id="123"/>
      <w:r>
        <w:t xml:space="preserve">В случае, если условно разрешенный вид использования земельного участка или объекта капитального строительства </w:t>
      </w:r>
      <w:r>
        <w:t xml:space="preserve">включен в градостроительный регламент в </w:t>
      </w:r>
      <w:r>
        <w:lastRenderedPageBreak/>
        <w:t>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</w:t>
      </w:r>
      <w:r>
        <w:t xml:space="preserve">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0A66FC" w:rsidRDefault="00446C7A">
      <w:pPr>
        <w:pStyle w:val="11"/>
        <w:numPr>
          <w:ilvl w:val="0"/>
          <w:numId w:val="9"/>
        </w:numPr>
        <w:tabs>
          <w:tab w:val="left" w:pos="1018"/>
        </w:tabs>
        <w:ind w:firstLine="740"/>
        <w:jc w:val="both"/>
      </w:pPr>
      <w:bookmarkStart w:id="124" w:name="bookmark123"/>
      <w:bookmarkEnd w:id="124"/>
      <w:r>
        <w:t xml:space="preserve">Не допускается предоставление разрешения на условно </w:t>
      </w:r>
      <w:r>
        <w:t>разрешенный вид использования в случае, указанном в части 11.1 статьи 39 Градостроительного Кодекса.</w:t>
      </w:r>
    </w:p>
    <w:p w:rsidR="000A66FC" w:rsidRDefault="00446C7A">
      <w:pPr>
        <w:pStyle w:val="11"/>
        <w:numPr>
          <w:ilvl w:val="0"/>
          <w:numId w:val="9"/>
        </w:numPr>
        <w:tabs>
          <w:tab w:val="left" w:pos="1023"/>
        </w:tabs>
        <w:spacing w:after="240"/>
        <w:ind w:firstLine="740"/>
        <w:jc w:val="both"/>
      </w:pPr>
      <w:bookmarkStart w:id="125" w:name="bookmark125"/>
      <w:bookmarkStart w:id="126" w:name="bookmark124"/>
      <w:bookmarkEnd w:id="125"/>
      <w: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</w:t>
      </w:r>
      <w:r>
        <w:t>зе в предоставлении такого разрешения.</w:t>
      </w:r>
      <w:bookmarkEnd w:id="126"/>
    </w:p>
    <w:p w:rsidR="000A66FC" w:rsidRDefault="00446C7A">
      <w:pPr>
        <w:pStyle w:val="24"/>
        <w:keepNext/>
        <w:keepLines/>
        <w:jc w:val="both"/>
      </w:pPr>
      <w:bookmarkStart w:id="127" w:name="bookmark126"/>
      <w:bookmarkStart w:id="128" w:name="bookmark127"/>
      <w:bookmarkStart w:id="129" w:name="bookmark128"/>
      <w:r>
        <w:t>Статья 6. Отклонение от предельных параметров разрешенного строительства, реконструкции объектов капитального строительства.</w:t>
      </w:r>
      <w:bookmarkEnd w:id="127"/>
      <w:bookmarkEnd w:id="128"/>
      <w:bookmarkEnd w:id="129"/>
    </w:p>
    <w:p w:rsidR="000A66FC" w:rsidRDefault="00446C7A">
      <w:pPr>
        <w:pStyle w:val="11"/>
        <w:numPr>
          <w:ilvl w:val="0"/>
          <w:numId w:val="10"/>
        </w:numPr>
        <w:tabs>
          <w:tab w:val="left" w:pos="1420"/>
        </w:tabs>
        <w:ind w:firstLine="740"/>
        <w:jc w:val="both"/>
      </w:pPr>
      <w:bookmarkStart w:id="130" w:name="bookmark129"/>
      <w:bookmarkEnd w:id="130"/>
      <w:r>
        <w:t>Правообладатели земельных участков, размеры которых меньше установленных градостроительным р</w:t>
      </w:r>
      <w:r>
        <w:t>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</w:t>
      </w:r>
      <w:r>
        <w:t xml:space="preserve"> реконструкции объектов капитального строительства.</w:t>
      </w:r>
    </w:p>
    <w:p w:rsidR="000A66FC" w:rsidRDefault="00446C7A">
      <w:pPr>
        <w:pStyle w:val="11"/>
        <w:numPr>
          <w:ilvl w:val="0"/>
          <w:numId w:val="10"/>
        </w:numPr>
        <w:tabs>
          <w:tab w:val="left" w:pos="1420"/>
        </w:tabs>
        <w:ind w:firstLine="740"/>
        <w:jc w:val="both"/>
      </w:pPr>
      <w:bookmarkStart w:id="131" w:name="bookmark130"/>
      <w:bookmarkEnd w:id="131"/>
      <w: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</w:t>
      </w:r>
      <w:r>
        <w:t>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</w:t>
      </w:r>
      <w:r>
        <w:t>лее чем на десять процентов.</w:t>
      </w:r>
    </w:p>
    <w:p w:rsidR="000A66FC" w:rsidRDefault="00446C7A">
      <w:pPr>
        <w:pStyle w:val="11"/>
        <w:numPr>
          <w:ilvl w:val="0"/>
          <w:numId w:val="10"/>
        </w:numPr>
        <w:tabs>
          <w:tab w:val="left" w:pos="1420"/>
        </w:tabs>
        <w:ind w:firstLine="740"/>
        <w:jc w:val="both"/>
      </w:pPr>
      <w:bookmarkStart w:id="132" w:name="bookmark131"/>
      <w:bookmarkEnd w:id="132"/>
      <w: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0A66FC" w:rsidRDefault="00446C7A">
      <w:pPr>
        <w:pStyle w:val="11"/>
        <w:numPr>
          <w:ilvl w:val="0"/>
          <w:numId w:val="10"/>
        </w:numPr>
        <w:tabs>
          <w:tab w:val="left" w:pos="1420"/>
        </w:tabs>
        <w:ind w:firstLine="740"/>
        <w:jc w:val="both"/>
      </w:pPr>
      <w:bookmarkStart w:id="133" w:name="bookmark132"/>
      <w:bookmarkEnd w:id="133"/>
      <w:r>
        <w:t>Заинтересованное</w:t>
      </w:r>
      <w:r>
        <w:t xml:space="preserve">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0A66FC" w:rsidRDefault="00446C7A">
      <w:pPr>
        <w:pStyle w:val="11"/>
        <w:numPr>
          <w:ilvl w:val="0"/>
          <w:numId w:val="10"/>
        </w:numPr>
        <w:tabs>
          <w:tab w:val="left" w:pos="1420"/>
        </w:tabs>
        <w:ind w:firstLine="740"/>
        <w:jc w:val="both"/>
      </w:pPr>
      <w:bookmarkStart w:id="134" w:name="bookmark133"/>
      <w:bookmarkEnd w:id="134"/>
      <w:r>
        <w:t>Проект решения о предоставлении разрешения</w:t>
      </w:r>
      <w:r>
        <w:t xml:space="preserve"> на отклонение от предельных параметров разрешенного строительства, реконструкции объектов капитального строительства подлежит обсуждению на общественных обсуждениях или публичных слушаниях в соответствии со статьей 12 настоящих Правил.</w:t>
      </w:r>
    </w:p>
    <w:p w:rsidR="000A66FC" w:rsidRDefault="00446C7A">
      <w:pPr>
        <w:pStyle w:val="11"/>
        <w:numPr>
          <w:ilvl w:val="0"/>
          <w:numId w:val="10"/>
        </w:numPr>
        <w:tabs>
          <w:tab w:val="left" w:pos="1420"/>
        </w:tabs>
        <w:ind w:firstLine="740"/>
        <w:jc w:val="both"/>
      </w:pPr>
      <w:bookmarkStart w:id="135" w:name="bookmark134"/>
      <w:bookmarkEnd w:id="135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</w:t>
      </w:r>
      <w:r>
        <w:t>я течении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</w:t>
      </w:r>
      <w:r>
        <w:t>анные рекомендации Главе муниципального района.</w:t>
      </w:r>
    </w:p>
    <w:p w:rsidR="000A66FC" w:rsidRDefault="00446C7A">
      <w:pPr>
        <w:pStyle w:val="11"/>
        <w:numPr>
          <w:ilvl w:val="0"/>
          <w:numId w:val="10"/>
        </w:numPr>
        <w:tabs>
          <w:tab w:val="left" w:pos="1430"/>
        </w:tabs>
        <w:ind w:firstLine="740"/>
        <w:jc w:val="both"/>
      </w:pPr>
      <w:bookmarkStart w:id="136" w:name="bookmark135"/>
      <w:bookmarkEnd w:id="136"/>
      <w:r>
        <w:t xml:space="preserve">Глава муниципального района в течение семи дней со дня поступления указанных в части 6 настоящей статьи рекомендаций принимает решение о </w:t>
      </w:r>
      <w:r>
        <w:lastRenderedPageBreak/>
        <w:t>предоставлении разрешения на отклонение от предельных параметров разреш</w:t>
      </w:r>
      <w:r>
        <w:t>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A66FC" w:rsidRDefault="00446C7A">
      <w:pPr>
        <w:pStyle w:val="11"/>
        <w:numPr>
          <w:ilvl w:val="0"/>
          <w:numId w:val="10"/>
        </w:numPr>
        <w:tabs>
          <w:tab w:val="left" w:pos="1430"/>
        </w:tabs>
        <w:ind w:firstLine="740"/>
        <w:jc w:val="both"/>
      </w:pPr>
      <w:bookmarkStart w:id="137" w:name="bookmark136"/>
      <w:bookmarkEnd w:id="137"/>
      <w:r>
        <w:t>Не допускается предоставление разрешения на отклонение от предельных параметров разрешенного стро</w:t>
      </w:r>
      <w:r>
        <w:t>ительства, реконструкции объектов капитального строительства в случае, указанном в части 6.1 статьи 40 Градостроительного Кодекса.</w:t>
      </w:r>
    </w:p>
    <w:p w:rsidR="000A66FC" w:rsidRDefault="00446C7A">
      <w:pPr>
        <w:pStyle w:val="11"/>
        <w:numPr>
          <w:ilvl w:val="0"/>
          <w:numId w:val="10"/>
        </w:numPr>
        <w:tabs>
          <w:tab w:val="left" w:pos="1430"/>
        </w:tabs>
        <w:ind w:firstLine="740"/>
        <w:jc w:val="both"/>
      </w:pPr>
      <w:bookmarkStart w:id="138" w:name="bookmark137"/>
      <w:bookmarkEnd w:id="138"/>
      <w:r>
        <w:t>Физическое или юридическое лицо вправе оспорить в судебном порядке решение о предоставлении разрешения на отклонение от преде</w:t>
      </w:r>
      <w:r>
        <w:t>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0A66FC" w:rsidRDefault="00446C7A">
      <w:pPr>
        <w:pStyle w:val="11"/>
        <w:numPr>
          <w:ilvl w:val="0"/>
          <w:numId w:val="10"/>
        </w:numPr>
        <w:tabs>
          <w:tab w:val="left" w:pos="1430"/>
        </w:tabs>
        <w:spacing w:after="220"/>
        <w:ind w:firstLine="740"/>
        <w:jc w:val="both"/>
      </w:pPr>
      <w:bookmarkStart w:id="139" w:name="bookmark139"/>
      <w:bookmarkStart w:id="140" w:name="bookmark138"/>
      <w:bookmarkEnd w:id="139"/>
      <w:r>
        <w:t>Предоставление разрешения на отклонение от предельных параметров разрешенного строительства, реконструкции объе</w:t>
      </w:r>
      <w:r>
        <w:t>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  <w:bookmarkEnd w:id="140"/>
    </w:p>
    <w:p w:rsidR="000A66FC" w:rsidRDefault="00446C7A">
      <w:pPr>
        <w:pStyle w:val="11"/>
        <w:spacing w:after="220"/>
        <w:ind w:firstLine="0"/>
        <w:jc w:val="both"/>
      </w:pPr>
      <w:bookmarkStart w:id="141" w:name="bookmark140"/>
      <w:r>
        <w:rPr>
          <w:b/>
          <w:bCs/>
        </w:rPr>
        <w:t>Глава 4. Подготовка документации по планировке территории органами местного</w:t>
      </w:r>
      <w:r>
        <w:rPr>
          <w:b/>
          <w:bCs/>
        </w:rPr>
        <w:t xml:space="preserve"> самоуправления</w:t>
      </w:r>
      <w:bookmarkEnd w:id="141"/>
    </w:p>
    <w:p w:rsidR="000A66FC" w:rsidRDefault="00446C7A">
      <w:pPr>
        <w:pStyle w:val="24"/>
        <w:keepNext/>
        <w:keepLines/>
        <w:jc w:val="both"/>
      </w:pPr>
      <w:bookmarkStart w:id="142" w:name="bookmark141"/>
      <w:bookmarkStart w:id="143" w:name="bookmark142"/>
      <w:bookmarkStart w:id="144" w:name="bookmark143"/>
      <w:r>
        <w:t>Статья 7. Общие положения</w:t>
      </w:r>
      <w:bookmarkEnd w:id="142"/>
      <w:bookmarkEnd w:id="143"/>
      <w:bookmarkEnd w:id="144"/>
    </w:p>
    <w:p w:rsidR="000A66FC" w:rsidRDefault="00446C7A">
      <w:pPr>
        <w:pStyle w:val="11"/>
        <w:numPr>
          <w:ilvl w:val="0"/>
          <w:numId w:val="11"/>
        </w:numPr>
        <w:tabs>
          <w:tab w:val="left" w:pos="1430"/>
        </w:tabs>
        <w:ind w:firstLine="740"/>
        <w:jc w:val="both"/>
      </w:pPr>
      <w:bookmarkStart w:id="145" w:name="bookmark144"/>
      <w:bookmarkEnd w:id="145"/>
      <w:r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</w:t>
      </w:r>
      <w:r>
        <w:t>установления границ зон планируемого размещения объектов капитального строительства.</w:t>
      </w:r>
    </w:p>
    <w:p w:rsidR="000A66FC" w:rsidRDefault="00446C7A">
      <w:pPr>
        <w:pStyle w:val="11"/>
        <w:numPr>
          <w:ilvl w:val="0"/>
          <w:numId w:val="11"/>
        </w:numPr>
        <w:tabs>
          <w:tab w:val="left" w:pos="1430"/>
        </w:tabs>
        <w:ind w:firstLine="740"/>
        <w:jc w:val="both"/>
      </w:pPr>
      <w:bookmarkStart w:id="146" w:name="bookmark145"/>
      <w:bookmarkEnd w:id="146"/>
      <w:r>
        <w:t>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0A66FC" w:rsidRDefault="00446C7A">
      <w:pPr>
        <w:pStyle w:val="11"/>
        <w:numPr>
          <w:ilvl w:val="0"/>
          <w:numId w:val="12"/>
        </w:numPr>
        <w:tabs>
          <w:tab w:val="left" w:pos="1052"/>
        </w:tabs>
        <w:ind w:firstLine="740"/>
        <w:jc w:val="both"/>
      </w:pPr>
      <w:bookmarkStart w:id="147" w:name="bookmark146"/>
      <w:bookmarkEnd w:id="147"/>
      <w:r>
        <w:t>необходимо изъятие земель</w:t>
      </w:r>
      <w:r>
        <w:t>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0A66FC" w:rsidRDefault="00446C7A">
      <w:pPr>
        <w:pStyle w:val="11"/>
        <w:numPr>
          <w:ilvl w:val="0"/>
          <w:numId w:val="12"/>
        </w:numPr>
        <w:tabs>
          <w:tab w:val="left" w:pos="1082"/>
        </w:tabs>
        <w:ind w:firstLine="740"/>
        <w:jc w:val="both"/>
      </w:pPr>
      <w:bookmarkStart w:id="148" w:name="bookmark147"/>
      <w:bookmarkEnd w:id="148"/>
      <w:r>
        <w:t>необходимы установление, изменение или отмена красных линий;</w:t>
      </w:r>
    </w:p>
    <w:p w:rsidR="000A66FC" w:rsidRDefault="00446C7A">
      <w:pPr>
        <w:pStyle w:val="11"/>
        <w:numPr>
          <w:ilvl w:val="0"/>
          <w:numId w:val="12"/>
        </w:numPr>
        <w:tabs>
          <w:tab w:val="left" w:pos="1057"/>
        </w:tabs>
        <w:ind w:firstLine="740"/>
        <w:jc w:val="both"/>
      </w:pPr>
      <w:bookmarkStart w:id="149" w:name="bookmark148"/>
      <w:bookmarkEnd w:id="149"/>
      <w:r>
        <w:t>необходимо образование земельны</w:t>
      </w:r>
      <w:r>
        <w:t>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0A66FC" w:rsidRDefault="00446C7A">
      <w:pPr>
        <w:pStyle w:val="11"/>
        <w:numPr>
          <w:ilvl w:val="0"/>
          <w:numId w:val="12"/>
        </w:numPr>
        <w:tabs>
          <w:tab w:val="left" w:pos="1052"/>
        </w:tabs>
        <w:ind w:firstLine="740"/>
        <w:jc w:val="both"/>
      </w:pPr>
      <w:bookmarkStart w:id="150" w:name="bookmark149"/>
      <w:bookmarkEnd w:id="150"/>
      <w:r>
        <w:t>размещение объекта капитального строительства планируется на территориях двух и боле</w:t>
      </w:r>
      <w:r>
        <w:t>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</w:t>
      </w:r>
      <w:r>
        <w:t xml:space="preserve">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0A66FC" w:rsidRDefault="00446C7A">
      <w:pPr>
        <w:pStyle w:val="11"/>
        <w:numPr>
          <w:ilvl w:val="0"/>
          <w:numId w:val="12"/>
        </w:numPr>
        <w:tabs>
          <w:tab w:val="left" w:pos="1057"/>
        </w:tabs>
        <w:ind w:firstLine="740"/>
        <w:jc w:val="both"/>
      </w:pPr>
      <w:bookmarkStart w:id="151" w:name="bookmark150"/>
      <w:bookmarkEnd w:id="151"/>
      <w:r>
        <w:t xml:space="preserve">планируются строительство, реконструкция линейного объекта </w:t>
      </w:r>
      <w:r>
        <w:t>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</w:t>
      </w:r>
      <w:r>
        <w:t>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</w:t>
      </w:r>
      <w:r>
        <w:t>готовка документации по планировке территории;</w:t>
      </w:r>
    </w:p>
    <w:p w:rsidR="000A66FC" w:rsidRDefault="00446C7A">
      <w:pPr>
        <w:pStyle w:val="11"/>
        <w:numPr>
          <w:ilvl w:val="0"/>
          <w:numId w:val="12"/>
        </w:numPr>
        <w:tabs>
          <w:tab w:val="left" w:pos="1052"/>
        </w:tabs>
        <w:ind w:firstLine="740"/>
        <w:jc w:val="both"/>
      </w:pPr>
      <w:bookmarkStart w:id="152" w:name="bookmark151"/>
      <w:bookmarkEnd w:id="152"/>
      <w:r>
        <w:t xml:space="preserve">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</w:t>
      </w:r>
      <w:r>
        <w:lastRenderedPageBreak/>
        <w:t xml:space="preserve">капитального строительства в границах особо охраняемой </w:t>
      </w:r>
      <w:r>
        <w:t>природной территории или в границах земель лесного фонда;</w:t>
      </w:r>
    </w:p>
    <w:p w:rsidR="000A66FC" w:rsidRDefault="00446C7A">
      <w:pPr>
        <w:pStyle w:val="11"/>
        <w:numPr>
          <w:ilvl w:val="0"/>
          <w:numId w:val="12"/>
        </w:numPr>
        <w:tabs>
          <w:tab w:val="left" w:pos="1077"/>
        </w:tabs>
        <w:ind w:firstLine="740"/>
        <w:jc w:val="both"/>
      </w:pPr>
      <w:bookmarkStart w:id="153" w:name="bookmark152"/>
      <w:bookmarkEnd w:id="153"/>
      <w:r>
        <w:t>планируется осуществление комплексного развития территории.</w:t>
      </w:r>
    </w:p>
    <w:p w:rsidR="000A66FC" w:rsidRDefault="00446C7A">
      <w:pPr>
        <w:pStyle w:val="11"/>
        <w:numPr>
          <w:ilvl w:val="0"/>
          <w:numId w:val="11"/>
        </w:numPr>
        <w:tabs>
          <w:tab w:val="left" w:pos="1432"/>
        </w:tabs>
        <w:ind w:firstLine="740"/>
        <w:jc w:val="both"/>
      </w:pPr>
      <w:bookmarkStart w:id="154" w:name="bookmark153"/>
      <w:bookmarkEnd w:id="154"/>
      <w:r>
        <w:t>Видами документации по планировке территории являются:</w:t>
      </w:r>
    </w:p>
    <w:p w:rsidR="000A66FC" w:rsidRDefault="00446C7A">
      <w:pPr>
        <w:pStyle w:val="11"/>
        <w:numPr>
          <w:ilvl w:val="0"/>
          <w:numId w:val="13"/>
        </w:numPr>
        <w:tabs>
          <w:tab w:val="left" w:pos="1053"/>
        </w:tabs>
        <w:ind w:firstLine="740"/>
        <w:jc w:val="both"/>
      </w:pPr>
      <w:bookmarkStart w:id="155" w:name="bookmark154"/>
      <w:bookmarkEnd w:id="155"/>
      <w:r>
        <w:t>проект планировки территории;</w:t>
      </w:r>
    </w:p>
    <w:p w:rsidR="000A66FC" w:rsidRDefault="00446C7A">
      <w:pPr>
        <w:pStyle w:val="11"/>
        <w:numPr>
          <w:ilvl w:val="0"/>
          <w:numId w:val="13"/>
        </w:numPr>
        <w:tabs>
          <w:tab w:val="left" w:pos="1082"/>
        </w:tabs>
        <w:ind w:firstLine="740"/>
        <w:jc w:val="both"/>
      </w:pPr>
      <w:bookmarkStart w:id="156" w:name="bookmark155"/>
      <w:bookmarkEnd w:id="156"/>
      <w:r>
        <w:t>проект межевания территории.</w:t>
      </w:r>
    </w:p>
    <w:p w:rsidR="000A66FC" w:rsidRDefault="00446C7A">
      <w:pPr>
        <w:pStyle w:val="11"/>
        <w:numPr>
          <w:ilvl w:val="0"/>
          <w:numId w:val="11"/>
        </w:numPr>
        <w:tabs>
          <w:tab w:val="left" w:pos="1432"/>
        </w:tabs>
        <w:ind w:firstLine="740"/>
        <w:jc w:val="both"/>
      </w:pPr>
      <w:bookmarkStart w:id="157" w:name="bookmark156"/>
      <w:bookmarkEnd w:id="157"/>
      <w:r>
        <w:t>Применительно к территор</w:t>
      </w:r>
      <w:r>
        <w:t>ии, в границах которой не предусматривается осуществление комплексного развития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</w:t>
      </w:r>
      <w:r>
        <w:t>смотренных частью 2 статьи 43 Градостроительного Кодекса Российской Федерации.</w:t>
      </w:r>
    </w:p>
    <w:p w:rsidR="000A66FC" w:rsidRDefault="00446C7A">
      <w:pPr>
        <w:pStyle w:val="11"/>
        <w:numPr>
          <w:ilvl w:val="0"/>
          <w:numId w:val="11"/>
        </w:numPr>
        <w:tabs>
          <w:tab w:val="left" w:pos="1432"/>
        </w:tabs>
        <w:ind w:firstLine="740"/>
        <w:jc w:val="both"/>
      </w:pPr>
      <w:bookmarkStart w:id="158" w:name="bookmark157"/>
      <w:bookmarkEnd w:id="158"/>
      <w:r>
        <w:t xml:space="preserve">Проект планировки территории является основой для подготовки проекта межевания территории, за исключением случаев, предусмотренных частью 5 статьи 41 Градостроительного Кодекса </w:t>
      </w:r>
      <w:r>
        <w:t>Российской Федерации.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0A66FC" w:rsidRDefault="00446C7A">
      <w:pPr>
        <w:pStyle w:val="11"/>
        <w:numPr>
          <w:ilvl w:val="0"/>
          <w:numId w:val="11"/>
        </w:numPr>
        <w:tabs>
          <w:tab w:val="left" w:pos="1432"/>
        </w:tabs>
        <w:spacing w:after="240"/>
        <w:ind w:firstLine="740"/>
        <w:jc w:val="both"/>
      </w:pPr>
      <w:bookmarkStart w:id="159" w:name="bookmark159"/>
      <w:bookmarkStart w:id="160" w:name="bookmark158"/>
      <w:bookmarkEnd w:id="159"/>
      <w:r>
        <w:t>Подготовка проекта планировки территории и проекта межевания территории осуществляется в соответствии с си</w:t>
      </w:r>
      <w:r>
        <w:t>стемой координат, используемой для ведения государственного кадастра недвижимости.</w:t>
      </w:r>
      <w:bookmarkEnd w:id="160"/>
    </w:p>
    <w:p w:rsidR="000A66FC" w:rsidRDefault="00446C7A">
      <w:pPr>
        <w:pStyle w:val="24"/>
        <w:keepNext/>
        <w:keepLines/>
        <w:jc w:val="both"/>
      </w:pPr>
      <w:bookmarkStart w:id="161" w:name="bookmark160"/>
      <w:bookmarkStart w:id="162" w:name="bookmark161"/>
      <w:bookmarkStart w:id="163" w:name="bookmark162"/>
      <w:r>
        <w:t>Статья 8. Порядок подготовки документации по планировке территории.</w:t>
      </w:r>
      <w:bookmarkEnd w:id="161"/>
      <w:bookmarkEnd w:id="162"/>
      <w:bookmarkEnd w:id="163"/>
    </w:p>
    <w:p w:rsidR="000A66FC" w:rsidRDefault="00446C7A">
      <w:pPr>
        <w:pStyle w:val="11"/>
        <w:numPr>
          <w:ilvl w:val="0"/>
          <w:numId w:val="14"/>
        </w:numPr>
        <w:tabs>
          <w:tab w:val="left" w:pos="1432"/>
        </w:tabs>
        <w:ind w:firstLine="740"/>
        <w:jc w:val="both"/>
      </w:pPr>
      <w:bookmarkStart w:id="164" w:name="bookmark163"/>
      <w:bookmarkEnd w:id="164"/>
      <w:r>
        <w:t>Решение о подготовке документации по планировке территории принимается органом местного самоуправления, л</w:t>
      </w:r>
      <w:r>
        <w:t>ибо на основании предложений физических или юридических лиц о подготовке документации по планировке территории. В течение трех дней со дня принятия такого решения, указанное решение подлежит опубликованию в порядке, установленном для официального опубликов</w:t>
      </w:r>
      <w:r>
        <w:t>ания муниципальных правовых актов, иной официальной информации и размещается официальном сайте муниципального района «Хилокский район».</w:t>
      </w:r>
    </w:p>
    <w:p w:rsidR="000A66FC" w:rsidRDefault="00446C7A">
      <w:pPr>
        <w:pStyle w:val="11"/>
        <w:numPr>
          <w:ilvl w:val="0"/>
          <w:numId w:val="14"/>
        </w:numPr>
        <w:tabs>
          <w:tab w:val="left" w:pos="1432"/>
        </w:tabs>
        <w:ind w:firstLine="740"/>
        <w:jc w:val="both"/>
      </w:pPr>
      <w:bookmarkStart w:id="165" w:name="bookmark164"/>
      <w:bookmarkEnd w:id="165"/>
      <w:r>
        <w:t>Со дня опубликования решения о подготовке документации по планировке территории физические или юридические лица вправе п</w:t>
      </w:r>
      <w:r>
        <w:t>редставить в Администрацию муниципального района свои предложения о порядке, сроках подготовки и содержании документации по планировке территории.</w:t>
      </w:r>
    </w:p>
    <w:p w:rsidR="000A66FC" w:rsidRDefault="00446C7A">
      <w:pPr>
        <w:pStyle w:val="11"/>
        <w:numPr>
          <w:ilvl w:val="0"/>
          <w:numId w:val="14"/>
        </w:numPr>
        <w:tabs>
          <w:tab w:val="left" w:pos="1432"/>
        </w:tabs>
        <w:ind w:firstLine="740"/>
        <w:jc w:val="both"/>
      </w:pPr>
      <w:bookmarkStart w:id="166" w:name="bookmark165"/>
      <w:bookmarkEnd w:id="166"/>
      <w:r>
        <w:t>Подготовка документации по планировке территории осуществляется на основании документов территориального план</w:t>
      </w:r>
      <w:r>
        <w:t>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</w:t>
      </w:r>
      <w:r>
        <w:t xml:space="preserve">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 комплексными схемами организации дорожного движения, требованиями по обеспечению эффективности </w:t>
      </w:r>
      <w:r>
        <w:t>организации дорожного движения, указанными в части 1 статьи 11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Федерации", требованиями технических регламентов</w:t>
      </w:r>
      <w:r>
        <w:t xml:space="preserve">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>
        <w:t xml:space="preserve">границ территорий выявленных объектов культурного наследия, границ зон с особыми условиями </w:t>
      </w:r>
      <w:r>
        <w:lastRenderedPageBreak/>
        <w:t>использования территорий.</w:t>
      </w:r>
    </w:p>
    <w:p w:rsidR="000A66FC" w:rsidRDefault="00446C7A">
      <w:pPr>
        <w:pStyle w:val="11"/>
        <w:numPr>
          <w:ilvl w:val="0"/>
          <w:numId w:val="14"/>
        </w:numPr>
        <w:tabs>
          <w:tab w:val="left" w:pos="1430"/>
        </w:tabs>
        <w:ind w:firstLine="740"/>
        <w:jc w:val="both"/>
      </w:pPr>
      <w:bookmarkStart w:id="167" w:name="bookmark166"/>
      <w:bookmarkEnd w:id="167"/>
      <w:r>
        <w:t>Администрация муниципального района в течение двадцати рабочих дней со дня поступления документации по планировке территории, решение об ут</w:t>
      </w:r>
      <w:r>
        <w:t xml:space="preserve">верждении которой принимается в соответствии с Градостроительным Кодексом органом местного самоуправления, осуществляет проверку такой документации на соответствие требованиям, указанным в части 3 настоящей статьи. По результатам проверки указанные органы </w:t>
      </w:r>
      <w:r>
        <w:t>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</w:t>
      </w:r>
    </w:p>
    <w:p w:rsidR="000A66FC" w:rsidRDefault="00446C7A">
      <w:pPr>
        <w:pStyle w:val="11"/>
        <w:numPr>
          <w:ilvl w:val="0"/>
          <w:numId w:val="14"/>
        </w:numPr>
        <w:tabs>
          <w:tab w:val="left" w:pos="1430"/>
        </w:tabs>
        <w:ind w:firstLine="740"/>
        <w:jc w:val="both"/>
      </w:pPr>
      <w:bookmarkStart w:id="168" w:name="bookmark167"/>
      <w:bookmarkEnd w:id="168"/>
      <w:r>
        <w:t xml:space="preserve">Проекты планировки территории и проекты межевания территории, решение об </w:t>
      </w:r>
      <w:r>
        <w:t>утверждении которых принимается в соответствии с Градостроительным Кодексом Российской Федерации Главой муниципального района, до их утверждения подлежат обязательному рассмотрению на общественных обсуждениях или публичных слушаниях.</w:t>
      </w:r>
    </w:p>
    <w:p w:rsidR="000A66FC" w:rsidRDefault="00446C7A">
      <w:pPr>
        <w:pStyle w:val="11"/>
        <w:numPr>
          <w:ilvl w:val="0"/>
          <w:numId w:val="14"/>
        </w:numPr>
        <w:tabs>
          <w:tab w:val="left" w:pos="1430"/>
        </w:tabs>
        <w:ind w:firstLine="740"/>
        <w:jc w:val="both"/>
      </w:pPr>
      <w:bookmarkStart w:id="169" w:name="bookmark168"/>
      <w:bookmarkEnd w:id="169"/>
      <w:r>
        <w:t>Общественные обсуждени</w:t>
      </w:r>
      <w:r>
        <w:t>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0A66FC" w:rsidRDefault="00446C7A">
      <w:pPr>
        <w:pStyle w:val="11"/>
        <w:numPr>
          <w:ilvl w:val="0"/>
          <w:numId w:val="15"/>
        </w:numPr>
        <w:tabs>
          <w:tab w:val="left" w:pos="1052"/>
        </w:tabs>
        <w:ind w:firstLine="740"/>
        <w:jc w:val="both"/>
      </w:pPr>
      <w:bookmarkStart w:id="170" w:name="bookmark169"/>
      <w:bookmarkEnd w:id="170"/>
      <w:r>
        <w:t>территории в границах земельного участка, предоставленного садоводческому или огородническому некоммерческому товарищ</w:t>
      </w:r>
      <w:r>
        <w:t>еству для ведения садоводства или огородничества;</w:t>
      </w:r>
    </w:p>
    <w:p w:rsidR="000A66FC" w:rsidRDefault="00446C7A">
      <w:pPr>
        <w:pStyle w:val="11"/>
        <w:numPr>
          <w:ilvl w:val="0"/>
          <w:numId w:val="15"/>
        </w:numPr>
        <w:tabs>
          <w:tab w:val="left" w:pos="1047"/>
        </w:tabs>
        <w:ind w:firstLine="740"/>
        <w:jc w:val="both"/>
      </w:pPr>
      <w:bookmarkStart w:id="171" w:name="bookmark170"/>
      <w:bookmarkEnd w:id="171"/>
      <w:r>
        <w:t>территории для размещения линейных объектов в границах земель лесного фонда.</w:t>
      </w:r>
    </w:p>
    <w:p w:rsidR="000A66FC" w:rsidRDefault="00446C7A">
      <w:pPr>
        <w:pStyle w:val="11"/>
        <w:numPr>
          <w:ilvl w:val="0"/>
          <w:numId w:val="14"/>
        </w:numPr>
        <w:tabs>
          <w:tab w:val="left" w:pos="1430"/>
        </w:tabs>
        <w:ind w:firstLine="740"/>
        <w:jc w:val="both"/>
      </w:pPr>
      <w:bookmarkStart w:id="172" w:name="bookmark171"/>
      <w:bookmarkEnd w:id="172"/>
      <w:r>
        <w:t>Общественные обсуждения или публичные слушания по проекту планировки территории и проекту межевания территории проводятся в поряд</w:t>
      </w:r>
      <w:r>
        <w:t>ке, установленном статьей 5.1 Градостроительного Кодекса РФ, с учетом положений настоящей статьи.</w:t>
      </w:r>
    </w:p>
    <w:p w:rsidR="000A66FC" w:rsidRDefault="00446C7A">
      <w:pPr>
        <w:pStyle w:val="11"/>
        <w:numPr>
          <w:ilvl w:val="0"/>
          <w:numId w:val="14"/>
        </w:numPr>
        <w:tabs>
          <w:tab w:val="left" w:pos="1430"/>
        </w:tabs>
        <w:ind w:firstLine="740"/>
        <w:jc w:val="both"/>
      </w:pPr>
      <w:bookmarkStart w:id="173" w:name="bookmark172"/>
      <w:bookmarkEnd w:id="173"/>
      <w: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</w:t>
      </w:r>
      <w:r>
        <w:t>ючения о результатах общественных обсуждений или публичных слушаний определяется уставом муниципального района «Хилокский район» и (или) нормативным правовым актом представительного органа муниципального района «Хилокский район» и не может быть менее одног</w:t>
      </w:r>
      <w:r>
        <w:t>о месяца и более трех месяцев.</w:t>
      </w:r>
    </w:p>
    <w:p w:rsidR="000A66FC" w:rsidRDefault="00446C7A">
      <w:pPr>
        <w:pStyle w:val="11"/>
        <w:numPr>
          <w:ilvl w:val="0"/>
          <w:numId w:val="14"/>
        </w:numPr>
        <w:tabs>
          <w:tab w:val="left" w:pos="1430"/>
        </w:tabs>
        <w:ind w:firstLine="740"/>
        <w:jc w:val="both"/>
      </w:pPr>
      <w:bookmarkStart w:id="174" w:name="bookmark173"/>
      <w:bookmarkEnd w:id="174"/>
      <w:r>
        <w:t>Глава муниципального района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</w:t>
      </w:r>
      <w:r>
        <w:t xml:space="preserve">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</w:t>
      </w:r>
      <w:r>
        <w:t>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части 4 настоящей статьи.</w:t>
      </w:r>
    </w:p>
    <w:p w:rsidR="000A66FC" w:rsidRDefault="00446C7A">
      <w:pPr>
        <w:pStyle w:val="11"/>
        <w:numPr>
          <w:ilvl w:val="0"/>
          <w:numId w:val="14"/>
        </w:numPr>
        <w:tabs>
          <w:tab w:val="left" w:pos="1430"/>
        </w:tabs>
        <w:ind w:firstLine="740"/>
        <w:jc w:val="both"/>
      </w:pPr>
      <w:bookmarkStart w:id="175" w:name="bookmark174"/>
      <w:bookmarkEnd w:id="175"/>
      <w:r>
        <w:t>Основанием для отклонения документации по планировке территории, подготовлен</w:t>
      </w:r>
      <w:r>
        <w:t>ной лицами, указанными в части 1.1 статьи 45 Градостроительного Кодекса, и направления ее на доработку является несоответствие такой документации требованиям, указанным в части 3 настоящей статьи. В иных случаях отклонение представленной такими лицами доку</w:t>
      </w:r>
      <w:r>
        <w:t>ментации по планировке территории не допускается.</w:t>
      </w:r>
    </w:p>
    <w:p w:rsidR="000A66FC" w:rsidRDefault="00446C7A">
      <w:pPr>
        <w:pStyle w:val="11"/>
        <w:numPr>
          <w:ilvl w:val="0"/>
          <w:numId w:val="14"/>
        </w:numPr>
        <w:tabs>
          <w:tab w:val="left" w:pos="1419"/>
        </w:tabs>
        <w:spacing w:after="240"/>
        <w:ind w:firstLine="740"/>
        <w:jc w:val="both"/>
      </w:pPr>
      <w:bookmarkStart w:id="176" w:name="bookmark176"/>
      <w:bookmarkStart w:id="177" w:name="bookmark175"/>
      <w:bookmarkEnd w:id="176"/>
      <w: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</w:t>
      </w:r>
      <w:r>
        <w:t xml:space="preserve"> правовых актов, иной официальной информации, в течение семи дней со дня утверждения </w:t>
      </w:r>
      <w:r>
        <w:lastRenderedPageBreak/>
        <w:t>указанной документации и размещается на официальном сайте муниципального района «Хилокский район» в сети «Интернет».</w:t>
      </w:r>
      <w:bookmarkEnd w:id="177"/>
    </w:p>
    <w:p w:rsidR="000A66FC" w:rsidRDefault="00446C7A">
      <w:pPr>
        <w:pStyle w:val="11"/>
        <w:spacing w:after="240"/>
        <w:ind w:firstLine="0"/>
        <w:jc w:val="both"/>
      </w:pPr>
      <w:bookmarkStart w:id="178" w:name="bookmark177"/>
      <w:r>
        <w:rPr>
          <w:b/>
          <w:bCs/>
        </w:rPr>
        <w:t>Глава 5. Проведение общественных обсуждений или публич</w:t>
      </w:r>
      <w:r>
        <w:rPr>
          <w:b/>
          <w:bCs/>
        </w:rPr>
        <w:t>ных слушаний по вопросам землепользования и застройки</w:t>
      </w:r>
      <w:bookmarkEnd w:id="178"/>
    </w:p>
    <w:p w:rsidR="000A66FC" w:rsidRDefault="00446C7A">
      <w:pPr>
        <w:pStyle w:val="24"/>
        <w:keepNext/>
        <w:keepLines/>
        <w:jc w:val="both"/>
      </w:pPr>
      <w:bookmarkStart w:id="179" w:name="bookmark178"/>
      <w:bookmarkStart w:id="180" w:name="bookmark179"/>
      <w:bookmarkStart w:id="181" w:name="bookmark180"/>
      <w:r>
        <w:t>Статья 9. Общие положения организации и проведения общественных обсуждений или публичных слушаний по вопросам землепользования и застройки.</w:t>
      </w:r>
      <w:bookmarkEnd w:id="179"/>
      <w:bookmarkEnd w:id="180"/>
      <w:bookmarkEnd w:id="181"/>
    </w:p>
    <w:p w:rsidR="000A66FC" w:rsidRDefault="00446C7A">
      <w:pPr>
        <w:pStyle w:val="11"/>
        <w:numPr>
          <w:ilvl w:val="0"/>
          <w:numId w:val="16"/>
        </w:numPr>
        <w:tabs>
          <w:tab w:val="left" w:pos="1419"/>
        </w:tabs>
        <w:ind w:firstLine="740"/>
        <w:jc w:val="both"/>
      </w:pPr>
      <w:bookmarkStart w:id="182" w:name="bookmark181"/>
      <w:bookmarkEnd w:id="182"/>
      <w:r>
        <w:t>Общественные обсуждения или публичные слушания проводятся в со</w:t>
      </w:r>
      <w:r>
        <w:t>ответствии со статьей 5.1 Градостроительного кодекса Российской Федерации, федеральным законодательством и законодательством Забайкальского края, Уставом муниципального района «Хилокский район», настоящими Правилами и иными правовыми актами.</w:t>
      </w:r>
    </w:p>
    <w:p w:rsidR="000A66FC" w:rsidRDefault="00446C7A">
      <w:pPr>
        <w:pStyle w:val="11"/>
        <w:numPr>
          <w:ilvl w:val="0"/>
          <w:numId w:val="16"/>
        </w:numPr>
        <w:tabs>
          <w:tab w:val="left" w:pos="1229"/>
        </w:tabs>
        <w:ind w:firstLine="740"/>
        <w:jc w:val="both"/>
      </w:pPr>
      <w:bookmarkStart w:id="183" w:name="bookmark182"/>
      <w:bookmarkEnd w:id="183"/>
      <w:r>
        <w:t>В целях соблюд</w:t>
      </w:r>
      <w:r>
        <w:t>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правил землепользования и застройки, проектам планировки территории, проектам ме</w:t>
      </w:r>
      <w:r>
        <w:t>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</w:t>
      </w:r>
      <w:r>
        <w:t xml:space="preserve">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соответствии с уставом муниципального района «Хилокский район» и (или) нормативным правовым</w:t>
      </w:r>
      <w:r>
        <w:t xml:space="preserve"> актом Совета муниципального района «Хилокский район» и с учетом положений Градостроительного Кодекса Российской Федерации проводятся общественные обсуждения или публичные слушания, за исключением случаев, предусмотренных Градостроительным Кодексом Российс</w:t>
      </w:r>
      <w:r>
        <w:t>кой Федерации и другими федеральными законами. 3. Участниками общественных обсуждений или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</w:t>
      </w:r>
      <w:r>
        <w:t>е изменений в один из указанных утвержденных документов, являются граждане, постоянно проживающие на территории сельского поселения «Закультинское» муниципального района «Хилокский район», в отношении которой подготовлены данные проекты, правообладатели на</w:t>
      </w:r>
      <w:r>
        <w:t>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A66FC" w:rsidRDefault="00446C7A">
      <w:pPr>
        <w:pStyle w:val="11"/>
        <w:numPr>
          <w:ilvl w:val="0"/>
          <w:numId w:val="17"/>
        </w:numPr>
        <w:tabs>
          <w:tab w:val="left" w:pos="1419"/>
        </w:tabs>
        <w:spacing w:after="240"/>
        <w:ind w:firstLine="740"/>
        <w:jc w:val="both"/>
      </w:pPr>
      <w:bookmarkStart w:id="184" w:name="bookmark183"/>
      <w:bookmarkEnd w:id="184"/>
      <w:r>
        <w:t xml:space="preserve">При проведении общественных </w:t>
      </w:r>
      <w:r>
        <w:t>обсуждений или публичных слушаний всем заинтересованным лицам должны быть обеспечены равные возможности для выражения своего мнения.</w:t>
      </w:r>
    </w:p>
    <w:p w:rsidR="000A66FC" w:rsidRDefault="00446C7A">
      <w:pPr>
        <w:pStyle w:val="11"/>
        <w:numPr>
          <w:ilvl w:val="0"/>
          <w:numId w:val="17"/>
        </w:numPr>
        <w:tabs>
          <w:tab w:val="left" w:pos="1418"/>
        </w:tabs>
        <w:ind w:firstLine="740"/>
        <w:jc w:val="both"/>
      </w:pPr>
      <w:bookmarkStart w:id="185" w:name="bookmark184"/>
      <w:bookmarkEnd w:id="185"/>
      <w:r>
        <w:t>Темами для проведения общественных обсуждений или публичных слушаний могут являться:</w:t>
      </w:r>
    </w:p>
    <w:p w:rsidR="000A66FC" w:rsidRDefault="00446C7A">
      <w:pPr>
        <w:pStyle w:val="11"/>
        <w:numPr>
          <w:ilvl w:val="0"/>
          <w:numId w:val="18"/>
        </w:numPr>
        <w:tabs>
          <w:tab w:val="left" w:pos="1053"/>
        </w:tabs>
        <w:ind w:firstLine="740"/>
        <w:jc w:val="both"/>
      </w:pPr>
      <w:bookmarkStart w:id="186" w:name="bookmark185"/>
      <w:bookmarkEnd w:id="186"/>
      <w:r>
        <w:t>проект Правил и проект внесений измене</w:t>
      </w:r>
      <w:r>
        <w:t>ний в Правила;</w:t>
      </w:r>
    </w:p>
    <w:p w:rsidR="000A66FC" w:rsidRDefault="00446C7A">
      <w:pPr>
        <w:pStyle w:val="11"/>
        <w:numPr>
          <w:ilvl w:val="0"/>
          <w:numId w:val="18"/>
        </w:numPr>
        <w:tabs>
          <w:tab w:val="left" w:pos="1052"/>
        </w:tabs>
        <w:ind w:firstLine="740"/>
        <w:jc w:val="both"/>
      </w:pPr>
      <w:bookmarkStart w:id="187" w:name="bookmark186"/>
      <w:bookmarkEnd w:id="187"/>
      <w:r>
        <w:t>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0A66FC" w:rsidRDefault="00446C7A">
      <w:pPr>
        <w:pStyle w:val="11"/>
        <w:numPr>
          <w:ilvl w:val="0"/>
          <w:numId w:val="18"/>
        </w:numPr>
        <w:tabs>
          <w:tab w:val="left" w:pos="1062"/>
        </w:tabs>
        <w:ind w:firstLine="740"/>
        <w:jc w:val="both"/>
      </w:pPr>
      <w:bookmarkStart w:id="188" w:name="bookmark187"/>
      <w:bookmarkEnd w:id="188"/>
      <w:r>
        <w:t>вопросы предоставления разрешения на отклонение от предельных параметров разрешенного строительства, реконс</w:t>
      </w:r>
      <w:r>
        <w:t>трукции объектов капитального строительства;</w:t>
      </w:r>
    </w:p>
    <w:p w:rsidR="000A66FC" w:rsidRDefault="00446C7A">
      <w:pPr>
        <w:pStyle w:val="11"/>
        <w:numPr>
          <w:ilvl w:val="0"/>
          <w:numId w:val="18"/>
        </w:numPr>
        <w:tabs>
          <w:tab w:val="left" w:pos="1052"/>
        </w:tabs>
        <w:ind w:firstLine="740"/>
        <w:jc w:val="both"/>
      </w:pPr>
      <w:bookmarkStart w:id="189" w:name="bookmark188"/>
      <w:bookmarkEnd w:id="189"/>
      <w:r>
        <w:t xml:space="preserve">рассмотрение проектов планировки территории и проектов межевания </w:t>
      </w:r>
      <w:r>
        <w:lastRenderedPageBreak/>
        <w:t>территории.</w:t>
      </w:r>
    </w:p>
    <w:p w:rsidR="000A66FC" w:rsidRDefault="00446C7A">
      <w:pPr>
        <w:pStyle w:val="11"/>
        <w:numPr>
          <w:ilvl w:val="0"/>
          <w:numId w:val="17"/>
        </w:numPr>
        <w:tabs>
          <w:tab w:val="left" w:pos="1418"/>
        </w:tabs>
        <w:spacing w:after="240"/>
        <w:ind w:firstLine="740"/>
        <w:jc w:val="both"/>
      </w:pPr>
      <w:bookmarkStart w:id="190" w:name="bookmark190"/>
      <w:bookmarkStart w:id="191" w:name="bookmark189"/>
      <w:bookmarkEnd w:id="190"/>
      <w:r>
        <w:t>Тема общественных обсуждений или публичных слушаний и вопросы, выносимые на обсуждение, отражаются в протоколах публичных слушаний и в</w:t>
      </w:r>
      <w:r>
        <w:t xml:space="preserve"> заключении о результатах общественных обсуждений или публичных слушаний.</w:t>
      </w:r>
      <w:bookmarkEnd w:id="191"/>
    </w:p>
    <w:p w:rsidR="000A66FC" w:rsidRDefault="00446C7A">
      <w:pPr>
        <w:pStyle w:val="24"/>
        <w:keepNext/>
        <w:keepLines/>
        <w:jc w:val="both"/>
      </w:pPr>
      <w:bookmarkStart w:id="192" w:name="bookmark191"/>
      <w:bookmarkStart w:id="193" w:name="bookmark192"/>
      <w:bookmarkStart w:id="194" w:name="bookmark193"/>
      <w:r>
        <w:t>Статья 10. Общественные обсуждения или публичные слушания по проекту Правил и проекту о внесении изменений в Правила.</w:t>
      </w:r>
      <w:bookmarkEnd w:id="192"/>
      <w:bookmarkEnd w:id="193"/>
      <w:bookmarkEnd w:id="194"/>
    </w:p>
    <w:p w:rsidR="000A66FC" w:rsidRDefault="00446C7A">
      <w:pPr>
        <w:pStyle w:val="11"/>
        <w:numPr>
          <w:ilvl w:val="0"/>
          <w:numId w:val="19"/>
        </w:numPr>
        <w:tabs>
          <w:tab w:val="left" w:pos="1136"/>
        </w:tabs>
        <w:ind w:firstLine="740"/>
        <w:jc w:val="both"/>
      </w:pPr>
      <w:bookmarkStart w:id="195" w:name="bookmark194"/>
      <w:bookmarkEnd w:id="195"/>
      <w:r>
        <w:t>Продолжительность общественных обсуждений или публичных слушаний</w:t>
      </w:r>
      <w:r>
        <w:t xml:space="preserve"> по проекту Правил землепользования и застройки составляет не менее одного и не более трех месяцев со дня опубликования такого проекта.</w:t>
      </w:r>
    </w:p>
    <w:p w:rsidR="000A66FC" w:rsidRDefault="00446C7A">
      <w:pPr>
        <w:pStyle w:val="11"/>
        <w:numPr>
          <w:ilvl w:val="0"/>
          <w:numId w:val="19"/>
        </w:numPr>
        <w:tabs>
          <w:tab w:val="left" w:pos="1136"/>
        </w:tabs>
        <w:ind w:firstLine="740"/>
        <w:jc w:val="both"/>
      </w:pPr>
      <w:bookmarkStart w:id="196" w:name="bookmark195"/>
      <w:bookmarkEnd w:id="196"/>
      <w:r>
        <w:t>В случае подготовки изменений в Правила в части внесения изменений в градостроительный регламент, установленный для конк</w:t>
      </w:r>
      <w:r>
        <w:t>ретной территориальной зоны, а также в случае подготовки изменений в Правила в связи с принятием решения о комплексном развитии территории, общественные обсуждения или публичные слушания по внесению изменений в Правила проводятся в границах территориальной</w:t>
      </w:r>
      <w:r>
        <w:t xml:space="preserve">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0A66FC" w:rsidRDefault="00446C7A">
      <w:pPr>
        <w:pStyle w:val="11"/>
        <w:numPr>
          <w:ilvl w:val="0"/>
          <w:numId w:val="19"/>
        </w:numPr>
        <w:tabs>
          <w:tab w:val="left" w:pos="1136"/>
        </w:tabs>
        <w:ind w:firstLine="740"/>
        <w:jc w:val="both"/>
      </w:pPr>
      <w:bookmarkStart w:id="197" w:name="bookmark196"/>
      <w:bookmarkEnd w:id="197"/>
      <w:r>
        <w:t>После завершения общ</w:t>
      </w:r>
      <w:r>
        <w:t>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муниципального района. Об</w:t>
      </w:r>
      <w:r>
        <w:t>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настоящим Коде</w:t>
      </w:r>
      <w:r>
        <w:t>ксом не требуется.</w:t>
      </w:r>
    </w:p>
    <w:p w:rsidR="000A66FC" w:rsidRDefault="00446C7A">
      <w:pPr>
        <w:pStyle w:val="11"/>
        <w:numPr>
          <w:ilvl w:val="0"/>
          <w:numId w:val="19"/>
        </w:numPr>
        <w:tabs>
          <w:tab w:val="left" w:pos="1136"/>
        </w:tabs>
        <w:spacing w:after="240"/>
        <w:ind w:firstLine="740"/>
        <w:jc w:val="both"/>
      </w:pPr>
      <w:bookmarkStart w:id="198" w:name="bookmark198"/>
      <w:bookmarkStart w:id="199" w:name="bookmark197"/>
      <w:bookmarkEnd w:id="198"/>
      <w:r>
        <w:t>Глава муниципального района в течение десяти дней после представления ему проекта Правил и указанных в части 3 настоящей статьи обязательных приложений должен принять решение о направлении указанного проекта в Совет муниципального района</w:t>
      </w:r>
      <w:r>
        <w:t xml:space="preserve"> «Хилокский район» или об отклонении проекта Правил и о направлении его на доработку с указанием даты его повторного представления.</w:t>
      </w:r>
      <w:bookmarkEnd w:id="199"/>
    </w:p>
    <w:p w:rsidR="000A66FC" w:rsidRDefault="00446C7A">
      <w:pPr>
        <w:pStyle w:val="11"/>
        <w:spacing w:after="40"/>
        <w:ind w:firstLine="0"/>
        <w:jc w:val="both"/>
      </w:pPr>
      <w:r>
        <w:rPr>
          <w:b/>
          <w:bCs/>
        </w:rPr>
        <w:t xml:space="preserve">Статья 11. Проведение общественных обсуждений или публичных слушаний по вопросам предоставления разрешения на условно </w:t>
      </w:r>
      <w:r>
        <w:rPr>
          <w:b/>
          <w:bCs/>
        </w:rPr>
        <w:t>разрешенный вид использования земельного участка или объекта капитального строительства</w:t>
      </w:r>
    </w:p>
    <w:p w:rsidR="000A66FC" w:rsidRDefault="00446C7A">
      <w:pPr>
        <w:pStyle w:val="11"/>
        <w:numPr>
          <w:ilvl w:val="0"/>
          <w:numId w:val="20"/>
        </w:numPr>
        <w:tabs>
          <w:tab w:val="left" w:pos="1418"/>
        </w:tabs>
        <w:ind w:firstLine="740"/>
        <w:jc w:val="both"/>
      </w:pPr>
      <w:bookmarkStart w:id="200" w:name="bookmark199"/>
      <w:bookmarkEnd w:id="200"/>
      <w: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 Порядок о</w:t>
      </w:r>
      <w:r>
        <w:t>рганизации и проведения общественных обсуждений или публичных слушаний определяется статьей 5.1 Градостроительного кодекса Российской Федерации, Уставом муниципального района «Хилокский район» и (или) нормативными правовыми актами районной Думы с учетом по</w:t>
      </w:r>
      <w:r>
        <w:t>ложений настоящей статьи.</w:t>
      </w:r>
    </w:p>
    <w:p w:rsidR="000A66FC" w:rsidRDefault="00446C7A">
      <w:pPr>
        <w:pStyle w:val="11"/>
        <w:numPr>
          <w:ilvl w:val="0"/>
          <w:numId w:val="20"/>
        </w:numPr>
        <w:tabs>
          <w:tab w:val="left" w:pos="1419"/>
        </w:tabs>
        <w:ind w:firstLine="740"/>
        <w:jc w:val="both"/>
      </w:pPr>
      <w:bookmarkStart w:id="201" w:name="bookmark200"/>
      <w:bookmarkEnd w:id="201"/>
      <w: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</w:t>
      </w:r>
      <w:r>
        <w:t>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A66FC" w:rsidRDefault="00446C7A">
      <w:pPr>
        <w:pStyle w:val="11"/>
        <w:numPr>
          <w:ilvl w:val="0"/>
          <w:numId w:val="20"/>
        </w:numPr>
        <w:tabs>
          <w:tab w:val="left" w:pos="1419"/>
        </w:tabs>
        <w:ind w:firstLine="740"/>
        <w:jc w:val="both"/>
      </w:pPr>
      <w:bookmarkStart w:id="202" w:name="bookmark201"/>
      <w:bookmarkEnd w:id="202"/>
      <w:r>
        <w:t>Комиссия направляет сообщения о проведении общественных обсуждений или публичных слушаний по проекту решения о предоставле</w:t>
      </w:r>
      <w:r>
        <w:t xml:space="preserve">нии разрешения на условно </w:t>
      </w:r>
      <w:r>
        <w:lastRenderedPageBreak/>
        <w:t>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</w:t>
      </w:r>
      <w:r>
        <w:t>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</w:t>
      </w:r>
      <w:r>
        <w:t>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A66FC" w:rsidRDefault="00446C7A">
      <w:pPr>
        <w:pStyle w:val="11"/>
        <w:numPr>
          <w:ilvl w:val="0"/>
          <w:numId w:val="20"/>
        </w:numPr>
        <w:tabs>
          <w:tab w:val="left" w:pos="1419"/>
        </w:tabs>
        <w:ind w:firstLine="740"/>
        <w:jc w:val="both"/>
      </w:pPr>
      <w:bookmarkStart w:id="203" w:name="bookmark202"/>
      <w:bookmarkEnd w:id="203"/>
      <w:r>
        <w:t>Участники общественных обсуждений или публич</w:t>
      </w:r>
      <w:r>
        <w:t>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вопроса:</w:t>
      </w:r>
    </w:p>
    <w:p w:rsidR="000A66FC" w:rsidRDefault="00446C7A">
      <w:pPr>
        <w:pStyle w:val="11"/>
        <w:numPr>
          <w:ilvl w:val="0"/>
          <w:numId w:val="21"/>
        </w:numPr>
        <w:tabs>
          <w:tab w:val="left" w:pos="1062"/>
        </w:tabs>
        <w:ind w:firstLine="740"/>
        <w:jc w:val="both"/>
      </w:pPr>
      <w:bookmarkStart w:id="204" w:name="bookmark203"/>
      <w:bookmarkEnd w:id="204"/>
      <w:r>
        <w:t>посредством официального сайта или информационных систем (в случае прове</w:t>
      </w:r>
      <w:r>
        <w:t>дения общественных обсуждений);</w:t>
      </w:r>
    </w:p>
    <w:p w:rsidR="000A66FC" w:rsidRDefault="00446C7A">
      <w:pPr>
        <w:pStyle w:val="11"/>
        <w:numPr>
          <w:ilvl w:val="0"/>
          <w:numId w:val="21"/>
        </w:numPr>
        <w:tabs>
          <w:tab w:val="left" w:pos="1071"/>
        </w:tabs>
        <w:ind w:firstLine="740"/>
        <w:jc w:val="both"/>
      </w:pPr>
      <w:bookmarkStart w:id="205" w:name="bookmark204"/>
      <w:bookmarkEnd w:id="205"/>
      <w: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A66FC" w:rsidRDefault="00446C7A">
      <w:pPr>
        <w:pStyle w:val="11"/>
        <w:numPr>
          <w:ilvl w:val="0"/>
          <w:numId w:val="21"/>
        </w:numPr>
        <w:tabs>
          <w:tab w:val="left" w:pos="1062"/>
        </w:tabs>
        <w:ind w:firstLine="740"/>
        <w:jc w:val="both"/>
      </w:pPr>
      <w:bookmarkStart w:id="206" w:name="bookmark205"/>
      <w:bookmarkEnd w:id="206"/>
      <w:r>
        <w:t>в письменной форме или в форме электронного документа в адрес организатора обществ</w:t>
      </w:r>
      <w:r>
        <w:t>енных обсуждений или публичных слушаний;</w:t>
      </w:r>
    </w:p>
    <w:p w:rsidR="000A66FC" w:rsidRDefault="00446C7A">
      <w:pPr>
        <w:pStyle w:val="11"/>
        <w:numPr>
          <w:ilvl w:val="0"/>
          <w:numId w:val="21"/>
        </w:numPr>
        <w:tabs>
          <w:tab w:val="left" w:pos="1062"/>
        </w:tabs>
        <w:ind w:firstLine="740"/>
        <w:jc w:val="both"/>
      </w:pPr>
      <w:bookmarkStart w:id="207" w:name="bookmark206"/>
      <w:bookmarkEnd w:id="207"/>
      <w: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A66FC" w:rsidRDefault="00446C7A">
      <w:pPr>
        <w:pStyle w:val="11"/>
        <w:numPr>
          <w:ilvl w:val="0"/>
          <w:numId w:val="20"/>
        </w:numPr>
        <w:tabs>
          <w:tab w:val="left" w:pos="1419"/>
        </w:tabs>
        <w:ind w:firstLine="740"/>
        <w:jc w:val="both"/>
      </w:pPr>
      <w:bookmarkStart w:id="208" w:name="bookmark207"/>
      <w:bookmarkEnd w:id="208"/>
      <w:r>
        <w:t>Срок проведения общественных обсуждений или публичных слушаний</w:t>
      </w:r>
      <w:r>
        <w:t xml:space="preserve">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района «Хилокский район» и (или) нормативными правовыми </w:t>
      </w:r>
      <w:r>
        <w:t>актами Совета муниципального района «Хилокский район» и не может быть более одного месяца.</w:t>
      </w:r>
    </w:p>
    <w:p w:rsidR="000A66FC" w:rsidRDefault="00446C7A">
      <w:pPr>
        <w:pStyle w:val="11"/>
        <w:numPr>
          <w:ilvl w:val="0"/>
          <w:numId w:val="20"/>
        </w:numPr>
        <w:tabs>
          <w:tab w:val="left" w:pos="1419"/>
        </w:tabs>
        <w:ind w:firstLine="740"/>
        <w:jc w:val="both"/>
      </w:pPr>
      <w:bookmarkStart w:id="209" w:name="bookmark208"/>
      <w:bookmarkEnd w:id="209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</w:t>
      </w:r>
      <w:r>
        <w:t>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района.</w:t>
      </w:r>
    </w:p>
    <w:p w:rsidR="000A66FC" w:rsidRDefault="00446C7A">
      <w:pPr>
        <w:pStyle w:val="11"/>
        <w:numPr>
          <w:ilvl w:val="0"/>
          <w:numId w:val="20"/>
        </w:numPr>
        <w:tabs>
          <w:tab w:val="left" w:pos="1419"/>
        </w:tabs>
        <w:ind w:firstLine="740"/>
        <w:jc w:val="both"/>
      </w:pPr>
      <w:bookmarkStart w:id="210" w:name="bookmark209"/>
      <w:bookmarkEnd w:id="210"/>
      <w:r>
        <w:t>На</w:t>
      </w:r>
      <w:r>
        <w:t xml:space="preserve"> основании указанных в части 6 настоящей статьи рекомендаций Глава муниципального района в течении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</w:t>
      </w:r>
      <w:r>
        <w:t>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района «Хилокский райо</w:t>
      </w:r>
      <w:r>
        <w:t>н» в сети «Интернет».</w:t>
      </w:r>
    </w:p>
    <w:p w:rsidR="000A66FC" w:rsidRDefault="00446C7A">
      <w:pPr>
        <w:pStyle w:val="11"/>
        <w:numPr>
          <w:ilvl w:val="0"/>
          <w:numId w:val="20"/>
        </w:numPr>
        <w:tabs>
          <w:tab w:val="left" w:pos="1422"/>
        </w:tabs>
        <w:ind w:firstLine="740"/>
        <w:jc w:val="both"/>
      </w:pPr>
      <w:bookmarkStart w:id="211" w:name="bookmark210"/>
      <w:bookmarkEnd w:id="211"/>
      <w: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</w:t>
      </w:r>
      <w:r>
        <w:t>анное в предоставлении такого разрешения.</w:t>
      </w:r>
    </w:p>
    <w:p w:rsidR="000A66FC" w:rsidRDefault="00446C7A">
      <w:pPr>
        <w:pStyle w:val="11"/>
        <w:numPr>
          <w:ilvl w:val="0"/>
          <w:numId w:val="20"/>
        </w:numPr>
        <w:tabs>
          <w:tab w:val="left" w:pos="1422"/>
        </w:tabs>
        <w:spacing w:after="220"/>
        <w:ind w:firstLine="740"/>
        <w:jc w:val="both"/>
      </w:pPr>
      <w:bookmarkStart w:id="212" w:name="bookmark212"/>
      <w:bookmarkStart w:id="213" w:name="bookmark211"/>
      <w:bookmarkEnd w:id="212"/>
      <w:r>
        <w:t>В случае, если условно-разрешенный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изменения в Правила порядке после пр</w:t>
      </w:r>
      <w:r>
        <w:t xml:space="preserve">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</w:t>
      </w:r>
      <w:r>
        <w:lastRenderedPageBreak/>
        <w:t xml:space="preserve">разрешенный вид использования, решение о предоставлении разрешения на условно разрешенный вид </w:t>
      </w:r>
      <w:r>
        <w:t>использования такому лицу принимается без проведения общественных обсуждений или публичных слушаний.</w:t>
      </w:r>
      <w:bookmarkEnd w:id="213"/>
    </w:p>
    <w:p w:rsidR="000A66FC" w:rsidRDefault="00446C7A">
      <w:pPr>
        <w:pStyle w:val="11"/>
        <w:spacing w:after="40"/>
        <w:ind w:firstLine="0"/>
        <w:jc w:val="both"/>
      </w:pPr>
      <w:r>
        <w:rPr>
          <w:b/>
          <w:bCs/>
        </w:rPr>
        <w:t>Статья 12. Проведение общественных обсуждений или публичных слушаний по вопросам отклонения от предельных параметров разрешенного строительства и реконстру</w:t>
      </w:r>
      <w:r>
        <w:rPr>
          <w:b/>
          <w:bCs/>
        </w:rPr>
        <w:t>кции объектов капитального строительства</w:t>
      </w:r>
    </w:p>
    <w:p w:rsidR="000A66FC" w:rsidRDefault="00446C7A">
      <w:pPr>
        <w:pStyle w:val="11"/>
        <w:numPr>
          <w:ilvl w:val="0"/>
          <w:numId w:val="22"/>
        </w:numPr>
        <w:tabs>
          <w:tab w:val="left" w:pos="1422"/>
        </w:tabs>
        <w:ind w:firstLine="740"/>
        <w:jc w:val="both"/>
      </w:pPr>
      <w:bookmarkStart w:id="214" w:name="bookmark213"/>
      <w:bookmarkEnd w:id="214"/>
      <w: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</w:t>
      </w:r>
      <w:r>
        <w:t>публичных слушаниях. Порядок организации и проведения общественных обсуждений или публичных слушаний определяется статьями 5.1 и 40 Градостроительного Кодекса Российской Федерации, Уставом муниципального района «Хилокский район» и (или) нормативными правов</w:t>
      </w:r>
      <w:r>
        <w:t>ыми актами Совета муниципального района «Хилокский район» с учетом положений настоящей статьи.</w:t>
      </w:r>
    </w:p>
    <w:p w:rsidR="000A66FC" w:rsidRDefault="00446C7A">
      <w:pPr>
        <w:pStyle w:val="11"/>
        <w:numPr>
          <w:ilvl w:val="0"/>
          <w:numId w:val="22"/>
        </w:numPr>
        <w:tabs>
          <w:tab w:val="left" w:pos="1422"/>
        </w:tabs>
        <w:ind w:firstLine="740"/>
        <w:jc w:val="both"/>
      </w:pPr>
      <w:bookmarkStart w:id="215" w:name="bookmark214"/>
      <w:bookmarkEnd w:id="215"/>
      <w: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</w:t>
      </w:r>
      <w:r>
        <w:t>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</w:t>
      </w:r>
      <w:r>
        <w:t xml:space="preserve"> для конкретной территориальной зоны, не более чем на десять процентов.</w:t>
      </w:r>
    </w:p>
    <w:p w:rsidR="000A66FC" w:rsidRDefault="00446C7A">
      <w:pPr>
        <w:pStyle w:val="11"/>
        <w:numPr>
          <w:ilvl w:val="0"/>
          <w:numId w:val="22"/>
        </w:numPr>
        <w:tabs>
          <w:tab w:val="left" w:pos="1422"/>
        </w:tabs>
        <w:ind w:firstLine="740"/>
        <w:jc w:val="both"/>
      </w:pPr>
      <w:bookmarkStart w:id="216" w:name="bookmark215"/>
      <w:bookmarkEnd w:id="216"/>
      <w: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</w:t>
      </w:r>
      <w:r>
        <w:t>й технических регламентов.</w:t>
      </w:r>
    </w:p>
    <w:p w:rsidR="000A66FC" w:rsidRDefault="00446C7A">
      <w:pPr>
        <w:pStyle w:val="11"/>
        <w:numPr>
          <w:ilvl w:val="0"/>
          <w:numId w:val="22"/>
        </w:numPr>
        <w:tabs>
          <w:tab w:val="left" w:pos="1422"/>
        </w:tabs>
        <w:ind w:firstLine="740"/>
        <w:jc w:val="both"/>
      </w:pPr>
      <w:bookmarkStart w:id="217" w:name="bookmark216"/>
      <w:bookmarkEnd w:id="217"/>
      <w: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  <w:r>
        <w:t xml:space="preserve">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0A66FC" w:rsidRDefault="00446C7A">
      <w:pPr>
        <w:pStyle w:val="11"/>
        <w:numPr>
          <w:ilvl w:val="0"/>
          <w:numId w:val="22"/>
        </w:numPr>
        <w:tabs>
          <w:tab w:val="left" w:pos="1422"/>
        </w:tabs>
        <w:ind w:firstLine="740"/>
        <w:jc w:val="both"/>
      </w:pPr>
      <w:bookmarkStart w:id="218" w:name="bookmark217"/>
      <w:bookmarkEnd w:id="218"/>
      <w:r>
        <w:t>Проект реше</w:t>
      </w:r>
      <w:r>
        <w:t>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течении пятнадцати рабочих дней со дня поступления заявления о предоставлении такого раз</w:t>
      </w:r>
      <w:r>
        <w:t>решения и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РФ, и с учетом положений статьи 39 Градостроительного кодекса РФ, за исключением случая, указанн</w:t>
      </w:r>
      <w:r>
        <w:t>ого в части 2 настоящей статьи.</w:t>
      </w:r>
    </w:p>
    <w:p w:rsidR="000A66FC" w:rsidRDefault="00446C7A">
      <w:pPr>
        <w:pStyle w:val="11"/>
        <w:numPr>
          <w:ilvl w:val="0"/>
          <w:numId w:val="22"/>
        </w:numPr>
        <w:tabs>
          <w:tab w:val="left" w:pos="1421"/>
        </w:tabs>
        <w:ind w:firstLine="740"/>
        <w:jc w:val="both"/>
      </w:pPr>
      <w:bookmarkStart w:id="219" w:name="bookmark218"/>
      <w:bookmarkEnd w:id="219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</w:t>
      </w:r>
      <w:r>
        <w:t>питального строительства Комиссия в течении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</w:t>
      </w:r>
      <w:r>
        <w:t>ринятого решения и направляет указанные рекомендации Главе муниципального района.</w:t>
      </w:r>
    </w:p>
    <w:p w:rsidR="000A66FC" w:rsidRDefault="00446C7A">
      <w:pPr>
        <w:pStyle w:val="11"/>
        <w:numPr>
          <w:ilvl w:val="0"/>
          <w:numId w:val="22"/>
        </w:numPr>
        <w:tabs>
          <w:tab w:val="left" w:pos="1421"/>
        </w:tabs>
        <w:ind w:firstLine="740"/>
        <w:jc w:val="both"/>
      </w:pPr>
      <w:bookmarkStart w:id="220" w:name="bookmark219"/>
      <w:bookmarkEnd w:id="220"/>
      <w:r>
        <w:lastRenderedPageBreak/>
        <w:t>Глава муниципального района в течении семи дней со дня поступления указанных в части 6 настоящей статьи рекомендаций принимает решение о предоставлении разрешения на отклонен</w:t>
      </w:r>
      <w:r>
        <w:t>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A66FC" w:rsidRDefault="00446C7A">
      <w:pPr>
        <w:pStyle w:val="11"/>
        <w:numPr>
          <w:ilvl w:val="0"/>
          <w:numId w:val="22"/>
        </w:numPr>
        <w:tabs>
          <w:tab w:val="left" w:pos="1421"/>
        </w:tabs>
        <w:spacing w:after="220"/>
        <w:ind w:firstLine="740"/>
        <w:jc w:val="both"/>
      </w:pPr>
      <w:bookmarkStart w:id="221" w:name="bookmark221"/>
      <w:bookmarkStart w:id="222" w:name="bookmark220"/>
      <w:bookmarkEnd w:id="221"/>
      <w:r>
        <w:t>Расходы, связанные с организацией и проведением общественных об</w:t>
      </w:r>
      <w:r>
        <w:t>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</w:t>
      </w:r>
      <w:r>
        <w:t>лении такого разрешения.</w:t>
      </w:r>
      <w:bookmarkEnd w:id="222"/>
    </w:p>
    <w:p w:rsidR="000A66FC" w:rsidRDefault="00446C7A">
      <w:pPr>
        <w:pStyle w:val="11"/>
        <w:spacing w:after="40"/>
        <w:ind w:firstLine="0"/>
        <w:jc w:val="both"/>
      </w:pPr>
      <w:r>
        <w:rPr>
          <w:b/>
          <w:bCs/>
        </w:rPr>
        <w:t>Статья 13. Организация и проведение общественных обсуждений или публичных слушаний по вопросу рассмотрения проектов планировки территории и проектов межевания территории.</w:t>
      </w:r>
    </w:p>
    <w:p w:rsidR="000A66FC" w:rsidRDefault="00446C7A">
      <w:pPr>
        <w:pStyle w:val="11"/>
        <w:numPr>
          <w:ilvl w:val="0"/>
          <w:numId w:val="23"/>
        </w:numPr>
        <w:tabs>
          <w:tab w:val="left" w:pos="1421"/>
        </w:tabs>
        <w:ind w:firstLine="740"/>
        <w:jc w:val="both"/>
      </w:pPr>
      <w:bookmarkStart w:id="223" w:name="bookmark222"/>
      <w:bookmarkEnd w:id="223"/>
      <w:r>
        <w:t>Проекты планировки территории и проекты межевания территории</w:t>
      </w:r>
      <w:r>
        <w:t>, решение об утверждении которых принимается в соответствии с Градостроительным кодексом РФ органами местного самоуправления муниципального района, до их утверждения подлежат обязательному рассмотрению на общественных обсуждениях и публичных слушаниях.</w:t>
      </w:r>
    </w:p>
    <w:p w:rsidR="000A66FC" w:rsidRDefault="00446C7A">
      <w:pPr>
        <w:pStyle w:val="11"/>
        <w:numPr>
          <w:ilvl w:val="0"/>
          <w:numId w:val="23"/>
        </w:numPr>
        <w:tabs>
          <w:tab w:val="left" w:pos="1421"/>
        </w:tabs>
        <w:ind w:firstLine="740"/>
        <w:jc w:val="both"/>
      </w:pPr>
      <w:bookmarkStart w:id="224" w:name="bookmark223"/>
      <w:bookmarkEnd w:id="224"/>
      <w:r>
        <w:t>Общ</w:t>
      </w:r>
      <w:r>
        <w:t>ественные обсуждения или публичные слушания по проекту планировки территории и проекту межевания территории не проводятся в случаях, предусмотренных частью 12 статьи 43 и частью 22 статьи 45 Градостроительного кодекса РФ, а также в случаях, если проект пла</w:t>
      </w:r>
      <w:r>
        <w:t>нировки территории и проект межевания территории подготовлены в отношении: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22"/>
        </w:tabs>
        <w:ind w:firstLine="740"/>
        <w:jc w:val="both"/>
      </w:pPr>
      <w:bookmarkStart w:id="225" w:name="bookmark224"/>
      <w:bookmarkEnd w:id="225"/>
      <w: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947"/>
        </w:tabs>
        <w:ind w:firstLine="740"/>
        <w:jc w:val="both"/>
      </w:pPr>
      <w:bookmarkStart w:id="226" w:name="bookmark225"/>
      <w:bookmarkEnd w:id="226"/>
      <w:r>
        <w:t>территории для</w:t>
      </w:r>
      <w:r>
        <w:t xml:space="preserve"> размещения линейных объектов в границах земель лесного фонда.</w:t>
      </w:r>
    </w:p>
    <w:p w:rsidR="000A66FC" w:rsidRDefault="00446C7A">
      <w:pPr>
        <w:pStyle w:val="11"/>
        <w:numPr>
          <w:ilvl w:val="0"/>
          <w:numId w:val="23"/>
        </w:numPr>
        <w:tabs>
          <w:tab w:val="left" w:pos="1421"/>
        </w:tabs>
        <w:ind w:firstLine="740"/>
        <w:jc w:val="both"/>
      </w:pPr>
      <w:bookmarkStart w:id="227" w:name="bookmark226"/>
      <w:bookmarkEnd w:id="227"/>
      <w:r>
        <w:t>В случае внесения изменений в указанные в части 2 настоящей статьи проект планировки территории и (или) проект межевания территории путем утверждения их отдельных частей общественные обсуждения</w:t>
      </w:r>
      <w:r>
        <w:t xml:space="preserve"> или публичные слушания проводятся применительно к таким утверждаемым частям.</w:t>
      </w:r>
    </w:p>
    <w:p w:rsidR="000A66FC" w:rsidRDefault="00446C7A">
      <w:pPr>
        <w:pStyle w:val="11"/>
        <w:numPr>
          <w:ilvl w:val="0"/>
          <w:numId w:val="23"/>
        </w:numPr>
        <w:tabs>
          <w:tab w:val="left" w:pos="1421"/>
        </w:tabs>
        <w:ind w:firstLine="740"/>
        <w:jc w:val="both"/>
      </w:pPr>
      <w:bookmarkStart w:id="228" w:name="bookmark227"/>
      <w:bookmarkEnd w:id="228"/>
      <w:r>
        <w:t xml:space="preserve">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Градостроительного </w:t>
      </w:r>
      <w:r>
        <w:t>кодекса РФ, с учетом положений настоящей статьи.</w:t>
      </w:r>
    </w:p>
    <w:p w:rsidR="000A66FC" w:rsidRDefault="00446C7A">
      <w:pPr>
        <w:pStyle w:val="11"/>
        <w:numPr>
          <w:ilvl w:val="0"/>
          <w:numId w:val="23"/>
        </w:numPr>
        <w:tabs>
          <w:tab w:val="left" w:pos="1421"/>
        </w:tabs>
        <w:ind w:firstLine="800"/>
        <w:jc w:val="both"/>
      </w:pPr>
      <w:bookmarkStart w:id="229" w:name="bookmark228"/>
      <w:bookmarkEnd w:id="229"/>
      <w: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</w:t>
      </w:r>
      <w:r>
        <w:t>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0A66FC" w:rsidRDefault="00446C7A">
      <w:pPr>
        <w:pStyle w:val="11"/>
        <w:numPr>
          <w:ilvl w:val="0"/>
          <w:numId w:val="23"/>
        </w:numPr>
        <w:tabs>
          <w:tab w:val="left" w:pos="1416"/>
        </w:tabs>
        <w:spacing w:after="240"/>
        <w:ind w:firstLine="740"/>
        <w:jc w:val="both"/>
      </w:pPr>
      <w:bookmarkStart w:id="230" w:name="bookmark230"/>
      <w:bookmarkStart w:id="231" w:name="bookmark229"/>
      <w:bookmarkEnd w:id="230"/>
      <w:r>
        <w:t>Утвержденная документация по планировке территории (проекты планировки территории и проекты м</w:t>
      </w:r>
      <w:r>
        <w:t xml:space="preserve">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</w:t>
      </w:r>
      <w:r>
        <w:t>муниципального района «Хилокский район» в сети «Интернет».</w:t>
      </w:r>
      <w:bookmarkEnd w:id="231"/>
    </w:p>
    <w:p w:rsidR="000A66FC" w:rsidRDefault="00446C7A">
      <w:pPr>
        <w:pStyle w:val="24"/>
        <w:keepNext/>
        <w:keepLines/>
        <w:spacing w:after="240"/>
        <w:jc w:val="center"/>
      </w:pPr>
      <w:bookmarkStart w:id="232" w:name="bookmark233"/>
      <w:r>
        <w:lastRenderedPageBreak/>
        <w:t>Глава 6. Внесение изменений в правила землепользования и застройки.</w:t>
      </w:r>
      <w:bookmarkEnd w:id="232"/>
    </w:p>
    <w:p w:rsidR="000A66FC" w:rsidRDefault="00446C7A">
      <w:pPr>
        <w:pStyle w:val="24"/>
        <w:keepNext/>
        <w:keepLines/>
        <w:jc w:val="both"/>
      </w:pPr>
      <w:bookmarkStart w:id="233" w:name="bookmark231"/>
      <w:bookmarkStart w:id="234" w:name="bookmark232"/>
      <w:bookmarkStart w:id="235" w:name="bookmark235"/>
      <w:bookmarkStart w:id="236" w:name="bookmark234"/>
      <w:r>
        <w:t>Статья 14. Порядок внесения изменений в настоящие Правила.</w:t>
      </w:r>
      <w:bookmarkEnd w:id="233"/>
      <w:bookmarkEnd w:id="234"/>
      <w:bookmarkEnd w:id="235"/>
      <w:bookmarkEnd w:id="236"/>
    </w:p>
    <w:p w:rsidR="000A66FC" w:rsidRDefault="00446C7A">
      <w:pPr>
        <w:pStyle w:val="11"/>
        <w:numPr>
          <w:ilvl w:val="0"/>
          <w:numId w:val="24"/>
        </w:numPr>
        <w:tabs>
          <w:tab w:val="left" w:pos="1416"/>
        </w:tabs>
        <w:ind w:firstLine="740"/>
        <w:jc w:val="both"/>
      </w:pPr>
      <w:bookmarkStart w:id="237" w:name="bookmark236"/>
      <w:bookmarkEnd w:id="237"/>
      <w:r>
        <w:t>Внесение изменений в Правила осуществляется в порядке, предусмотренном</w:t>
      </w:r>
      <w:r>
        <w:t xml:space="preserve"> статьей 33 Градостроительного Кодекса Российской Федерации.</w:t>
      </w:r>
    </w:p>
    <w:p w:rsidR="000A66FC" w:rsidRDefault="00446C7A">
      <w:pPr>
        <w:pStyle w:val="11"/>
        <w:numPr>
          <w:ilvl w:val="0"/>
          <w:numId w:val="24"/>
        </w:numPr>
        <w:tabs>
          <w:tab w:val="left" w:pos="1024"/>
        </w:tabs>
        <w:ind w:firstLine="740"/>
        <w:jc w:val="both"/>
      </w:pPr>
      <w:bookmarkStart w:id="238" w:name="bookmark237"/>
      <w:bookmarkEnd w:id="238"/>
      <w:r>
        <w:t>Основаниями для рассмотрения Главой муниципального района вопроса о внесении изменений в Правила являются:</w:t>
      </w:r>
    </w:p>
    <w:p w:rsidR="000A66FC" w:rsidRDefault="00446C7A">
      <w:pPr>
        <w:pStyle w:val="11"/>
        <w:numPr>
          <w:ilvl w:val="0"/>
          <w:numId w:val="25"/>
        </w:numPr>
        <w:tabs>
          <w:tab w:val="left" w:pos="1052"/>
        </w:tabs>
        <w:ind w:firstLine="740"/>
        <w:jc w:val="both"/>
      </w:pPr>
      <w:bookmarkStart w:id="239" w:name="bookmark238"/>
      <w:bookmarkEnd w:id="239"/>
      <w:r>
        <w:t>несоответствие Правил генеральному плану сельского поселения «Закультинское» муниципальн</w:t>
      </w:r>
      <w:r>
        <w:t>ого района «Хилокский район», Схеме территориального планирования муниципального района «Хилокский район», возникшее в результате внесения в генеральный план или схему территориального планирования изменений;</w:t>
      </w:r>
    </w:p>
    <w:p w:rsidR="000A66FC" w:rsidRDefault="00446C7A">
      <w:pPr>
        <w:pStyle w:val="11"/>
        <w:numPr>
          <w:ilvl w:val="0"/>
          <w:numId w:val="25"/>
        </w:numPr>
        <w:tabs>
          <w:tab w:val="left" w:pos="1062"/>
        </w:tabs>
        <w:ind w:firstLine="740"/>
        <w:jc w:val="both"/>
      </w:pPr>
      <w:bookmarkStart w:id="240" w:name="bookmark239"/>
      <w:bookmarkEnd w:id="240"/>
      <w:r>
        <w:t>поступление от уполномоченного Правительством Р</w:t>
      </w:r>
      <w:r>
        <w:t xml:space="preserve">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r>
        <w:t>приаэродромной территории, которые допущены в правилах землепользования и застройки поселения;</w:t>
      </w:r>
    </w:p>
    <w:p w:rsidR="000A66FC" w:rsidRDefault="00446C7A">
      <w:pPr>
        <w:pStyle w:val="11"/>
        <w:numPr>
          <w:ilvl w:val="0"/>
          <w:numId w:val="25"/>
        </w:numPr>
        <w:tabs>
          <w:tab w:val="left" w:pos="1057"/>
        </w:tabs>
        <w:ind w:firstLine="740"/>
        <w:jc w:val="both"/>
      </w:pPr>
      <w:bookmarkStart w:id="241" w:name="bookmark240"/>
      <w:bookmarkEnd w:id="241"/>
      <w:r>
        <w:t>поступление предложений об изменении границ территориальных зон, изменении градостроительных регламентов;</w:t>
      </w:r>
    </w:p>
    <w:p w:rsidR="000A66FC" w:rsidRDefault="00446C7A">
      <w:pPr>
        <w:pStyle w:val="11"/>
        <w:numPr>
          <w:ilvl w:val="0"/>
          <w:numId w:val="25"/>
        </w:numPr>
        <w:tabs>
          <w:tab w:val="left" w:pos="1057"/>
        </w:tabs>
        <w:ind w:firstLine="740"/>
        <w:jc w:val="both"/>
      </w:pPr>
      <w:bookmarkStart w:id="242" w:name="bookmark241"/>
      <w:bookmarkEnd w:id="242"/>
      <w:r>
        <w:t>несоответствие сведений о местоположении границ зон с о</w:t>
      </w:r>
      <w:r>
        <w:t>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0A66FC" w:rsidRDefault="00446C7A">
      <w:pPr>
        <w:pStyle w:val="11"/>
        <w:numPr>
          <w:ilvl w:val="0"/>
          <w:numId w:val="25"/>
        </w:numPr>
        <w:tabs>
          <w:tab w:val="left" w:pos="1062"/>
        </w:tabs>
        <w:ind w:firstLine="740"/>
        <w:jc w:val="both"/>
      </w:pPr>
      <w:bookmarkStart w:id="243" w:name="bookmark242"/>
      <w:bookmarkEnd w:id="243"/>
      <w: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</w:t>
      </w:r>
      <w:r>
        <w:t>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0A66FC" w:rsidRDefault="00446C7A">
      <w:pPr>
        <w:pStyle w:val="11"/>
        <w:numPr>
          <w:ilvl w:val="0"/>
          <w:numId w:val="25"/>
        </w:numPr>
        <w:tabs>
          <w:tab w:val="left" w:pos="1258"/>
        </w:tabs>
        <w:ind w:firstLine="740"/>
        <w:jc w:val="both"/>
      </w:pPr>
      <w:bookmarkStart w:id="244" w:name="bookmark243"/>
      <w:bookmarkEnd w:id="244"/>
      <w:r>
        <w:t>установление, изменение, прекращение сущест</w:t>
      </w:r>
      <w:r>
        <w:t>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0A66FC" w:rsidRDefault="00446C7A">
      <w:pPr>
        <w:pStyle w:val="11"/>
        <w:numPr>
          <w:ilvl w:val="0"/>
          <w:numId w:val="25"/>
        </w:numPr>
        <w:tabs>
          <w:tab w:val="left" w:pos="1077"/>
        </w:tabs>
        <w:ind w:firstLine="740"/>
        <w:jc w:val="both"/>
      </w:pPr>
      <w:bookmarkStart w:id="245" w:name="bookmark244"/>
      <w:bookmarkEnd w:id="245"/>
      <w:r>
        <w:t>принятие</w:t>
      </w:r>
      <w:r>
        <w:t xml:space="preserve"> решения о комплексном развитии территории;</w:t>
      </w:r>
    </w:p>
    <w:p w:rsidR="000A66FC" w:rsidRDefault="00446C7A">
      <w:pPr>
        <w:pStyle w:val="11"/>
        <w:numPr>
          <w:ilvl w:val="0"/>
          <w:numId w:val="25"/>
        </w:numPr>
        <w:tabs>
          <w:tab w:val="left" w:pos="1258"/>
        </w:tabs>
        <w:ind w:firstLine="740"/>
        <w:jc w:val="both"/>
      </w:pPr>
      <w:bookmarkStart w:id="246" w:name="bookmark245"/>
      <w:bookmarkEnd w:id="246"/>
      <w:r>
        <w:t>обнаружение мест захоронений погибших при защите Отечества, расположенных в границах муниципальных образований.</w:t>
      </w:r>
    </w:p>
    <w:p w:rsidR="000A66FC" w:rsidRDefault="00446C7A">
      <w:pPr>
        <w:pStyle w:val="11"/>
        <w:numPr>
          <w:ilvl w:val="0"/>
          <w:numId w:val="24"/>
        </w:numPr>
        <w:tabs>
          <w:tab w:val="left" w:pos="1048"/>
        </w:tabs>
        <w:spacing w:after="240"/>
        <w:ind w:firstLine="740"/>
        <w:jc w:val="both"/>
      </w:pPr>
      <w:bookmarkStart w:id="247" w:name="bookmark246"/>
      <w:bookmarkEnd w:id="247"/>
      <w:r>
        <w:t>Предложения о внесении изменений в Правила в Комиссию направляются:</w:t>
      </w:r>
    </w:p>
    <w:p w:rsidR="000A66FC" w:rsidRDefault="00446C7A">
      <w:pPr>
        <w:pStyle w:val="11"/>
        <w:numPr>
          <w:ilvl w:val="0"/>
          <w:numId w:val="26"/>
        </w:numPr>
        <w:tabs>
          <w:tab w:val="left" w:pos="1052"/>
        </w:tabs>
        <w:ind w:firstLine="740"/>
        <w:jc w:val="both"/>
      </w:pPr>
      <w:bookmarkStart w:id="248" w:name="bookmark247"/>
      <w:bookmarkEnd w:id="248"/>
      <w:r>
        <w:t>федеральными органами исполнител</w:t>
      </w:r>
      <w:r>
        <w:t>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0A66FC" w:rsidRDefault="00446C7A">
      <w:pPr>
        <w:pStyle w:val="11"/>
        <w:numPr>
          <w:ilvl w:val="0"/>
          <w:numId w:val="26"/>
        </w:numPr>
        <w:tabs>
          <w:tab w:val="left" w:pos="1052"/>
        </w:tabs>
        <w:ind w:firstLine="740"/>
        <w:jc w:val="both"/>
      </w:pPr>
      <w:bookmarkStart w:id="249" w:name="bookmark248"/>
      <w:bookmarkEnd w:id="249"/>
      <w:r>
        <w:t>органами исполнительной власти Забайкальского края в случаях, если Правила могут воспрепятствовать функциони</w:t>
      </w:r>
      <w:r>
        <w:t>рованию, размещению объектов капитального строительства регионального значения;</w:t>
      </w:r>
    </w:p>
    <w:p w:rsidR="000A66FC" w:rsidRDefault="00446C7A">
      <w:pPr>
        <w:pStyle w:val="11"/>
        <w:numPr>
          <w:ilvl w:val="0"/>
          <w:numId w:val="26"/>
        </w:numPr>
        <w:tabs>
          <w:tab w:val="left" w:pos="1062"/>
        </w:tabs>
        <w:ind w:firstLine="740"/>
        <w:jc w:val="both"/>
      </w:pPr>
      <w:bookmarkStart w:id="250" w:name="bookmark249"/>
      <w:bookmarkEnd w:id="250"/>
      <w:r>
        <w:t>органами местного самоуправления муниципального района «Хилокский район» в случаях, если настоящие Правила могут воспрепятствовать функционированию, размещению объектов капитал</w:t>
      </w:r>
      <w:r>
        <w:t>ьного строительства местного значения;</w:t>
      </w:r>
    </w:p>
    <w:p w:rsidR="000A66FC" w:rsidRDefault="00446C7A">
      <w:pPr>
        <w:pStyle w:val="11"/>
        <w:numPr>
          <w:ilvl w:val="0"/>
          <w:numId w:val="26"/>
        </w:numPr>
        <w:tabs>
          <w:tab w:val="left" w:pos="1052"/>
        </w:tabs>
        <w:ind w:firstLine="740"/>
        <w:jc w:val="both"/>
      </w:pPr>
      <w:bookmarkStart w:id="251" w:name="bookmark250"/>
      <w:bookmarkEnd w:id="251"/>
      <w:r>
        <w:t xml:space="preserve">органами местного самоуправления сельского поселения «Закультинское» </w:t>
      </w:r>
      <w:r>
        <w:lastRenderedPageBreak/>
        <w:t>муниципального района «Хилокский район» в случаях, если необходимо совершенствовать порядок регулирования землепользования и застройки на соответств</w:t>
      </w:r>
      <w:r>
        <w:t>ующей территории сельского поселения;</w:t>
      </w:r>
    </w:p>
    <w:p w:rsidR="000A66FC" w:rsidRDefault="00446C7A">
      <w:pPr>
        <w:pStyle w:val="11"/>
        <w:numPr>
          <w:ilvl w:val="0"/>
          <w:numId w:val="26"/>
        </w:numPr>
        <w:tabs>
          <w:tab w:val="left" w:pos="1062"/>
        </w:tabs>
        <w:ind w:firstLine="740"/>
        <w:jc w:val="both"/>
      </w:pPr>
      <w:bookmarkStart w:id="252" w:name="bookmark251"/>
      <w:bookmarkEnd w:id="252"/>
      <w:r>
        <w:t>органами местного самоуправления сельского поселения «Закультинское» в случаях обнаружения мест захоронений погибших при защите Отечества, расположенных в границах сельского поселения «Закультинское» муниципального рай</w:t>
      </w:r>
      <w:r>
        <w:t>она «Хилокский район»;</w:t>
      </w:r>
    </w:p>
    <w:p w:rsidR="000A66FC" w:rsidRDefault="00446C7A">
      <w:pPr>
        <w:pStyle w:val="11"/>
        <w:numPr>
          <w:ilvl w:val="0"/>
          <w:numId w:val="26"/>
        </w:numPr>
        <w:tabs>
          <w:tab w:val="left" w:pos="1052"/>
        </w:tabs>
        <w:ind w:firstLine="740"/>
        <w:jc w:val="both"/>
      </w:pPr>
      <w:bookmarkStart w:id="253" w:name="bookmark252"/>
      <w:bookmarkEnd w:id="253"/>
      <w:r>
        <w:t>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</w:t>
      </w:r>
      <w:r>
        <w:t>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0A66FC" w:rsidRDefault="00446C7A">
      <w:pPr>
        <w:pStyle w:val="11"/>
        <w:numPr>
          <w:ilvl w:val="0"/>
          <w:numId w:val="26"/>
        </w:numPr>
        <w:tabs>
          <w:tab w:val="left" w:pos="1224"/>
        </w:tabs>
        <w:ind w:firstLine="740"/>
        <w:jc w:val="both"/>
      </w:pPr>
      <w:bookmarkStart w:id="254" w:name="bookmark253"/>
      <w:bookmarkEnd w:id="254"/>
      <w:r>
        <w:t xml:space="preserve">уполномоченным федеральным органом исполнительной власти или юридическим лицом, созданным Российской Федерацией </w:t>
      </w:r>
      <w:r>
        <w:t>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0A66FC" w:rsidRDefault="00446C7A">
      <w:pPr>
        <w:pStyle w:val="11"/>
        <w:numPr>
          <w:ilvl w:val="0"/>
          <w:numId w:val="26"/>
        </w:numPr>
        <w:tabs>
          <w:tab w:val="left" w:pos="1062"/>
        </w:tabs>
        <w:ind w:firstLine="740"/>
        <w:jc w:val="both"/>
      </w:pPr>
      <w:bookmarkStart w:id="255" w:name="bookmark254"/>
      <w:bookmarkEnd w:id="255"/>
      <w:r>
        <w:t>высшим исполнительным органом государственной власти субъекта Российской Фе</w:t>
      </w:r>
      <w:r>
        <w:t xml:space="preserve">дерации, администрацией муниципального района «Хилокский район»,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</w:t>
      </w:r>
      <w:r>
        <w:t>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</w:p>
    <w:p w:rsidR="000A66FC" w:rsidRDefault="00446C7A">
      <w:pPr>
        <w:pStyle w:val="11"/>
        <w:numPr>
          <w:ilvl w:val="0"/>
          <w:numId w:val="24"/>
        </w:numPr>
        <w:tabs>
          <w:tab w:val="left" w:pos="1416"/>
        </w:tabs>
        <w:ind w:firstLine="740"/>
        <w:jc w:val="both"/>
      </w:pPr>
      <w:bookmarkStart w:id="256" w:name="bookmark255"/>
      <w:bookmarkEnd w:id="256"/>
      <w:r>
        <w:t>В случае, если</w:t>
      </w:r>
      <w:r>
        <w:t xml:space="preserve"> правилами землепользования и застройки не обеспечена возможность размещения на территориях поселения, предусмотренных документами территориального планирования объектов федерального значения, объектов регионального значения, уполномоченный федеральный орг</w:t>
      </w:r>
      <w:r>
        <w:t>ан исполнительной власти, уполномоченный орган исполнительной власти Забайкальского края, уполномоченный орган муниципального района «Хилокский район» направляют Главе муниципального района требование о внесении изменений в правила землепользования и застр</w:t>
      </w:r>
      <w:r>
        <w:t>ойки в целях обеспечения размещения указанных объектов.</w:t>
      </w:r>
    </w:p>
    <w:p w:rsidR="000A66FC" w:rsidRDefault="00446C7A">
      <w:pPr>
        <w:pStyle w:val="11"/>
        <w:numPr>
          <w:ilvl w:val="0"/>
          <w:numId w:val="24"/>
        </w:numPr>
        <w:tabs>
          <w:tab w:val="left" w:pos="1416"/>
        </w:tabs>
        <w:ind w:firstLine="740"/>
        <w:jc w:val="both"/>
      </w:pPr>
      <w:bookmarkStart w:id="257" w:name="bookmark256"/>
      <w:bookmarkEnd w:id="257"/>
      <w:r>
        <w:t>В случае, предусмотренном частью 4 настоящей статьи, Глава муниципального района обеспечивает внесение изменений в Правила в течение тридцати дней со дня получения указанного, в части 4 настоящей стат</w:t>
      </w:r>
      <w:r>
        <w:t>ьи требования.</w:t>
      </w:r>
    </w:p>
    <w:p w:rsidR="000A66FC" w:rsidRDefault="00446C7A">
      <w:pPr>
        <w:pStyle w:val="11"/>
        <w:numPr>
          <w:ilvl w:val="0"/>
          <w:numId w:val="24"/>
        </w:numPr>
        <w:tabs>
          <w:tab w:val="left" w:pos="1416"/>
        </w:tabs>
        <w:ind w:firstLine="740"/>
        <w:jc w:val="both"/>
      </w:pPr>
      <w:bookmarkStart w:id="258" w:name="bookmark257"/>
      <w:bookmarkEnd w:id="258"/>
      <w:r>
        <w:t>Заключения Комиссии не требуются в случаях, указанных в части 3.3 статьи 33 Градостроительного Кодекса.</w:t>
      </w:r>
    </w:p>
    <w:p w:rsidR="000A66FC" w:rsidRDefault="00446C7A">
      <w:pPr>
        <w:pStyle w:val="11"/>
        <w:numPr>
          <w:ilvl w:val="0"/>
          <w:numId w:val="24"/>
        </w:numPr>
        <w:tabs>
          <w:tab w:val="left" w:pos="1421"/>
        </w:tabs>
        <w:ind w:firstLine="740"/>
        <w:jc w:val="both"/>
      </w:pPr>
      <w:bookmarkStart w:id="259" w:name="bookmark258"/>
      <w:bookmarkEnd w:id="259"/>
      <w:r>
        <w:t xml:space="preserve">Комиссия в течение двадцати пяти дней со дня поступления предложения о внесении изменения в правила землепользования и застройки </w:t>
      </w:r>
      <w:r>
        <w:t>осуществляет подготовку заключения, в котором содержатся рекомендации о внесении, в соответствии с поступившим предложением, изменения в Правила или об отклонении такого предложения с указанием причин отклонения и направляет это заключение Главе района.</w:t>
      </w:r>
    </w:p>
    <w:p w:rsidR="000A66FC" w:rsidRDefault="00446C7A">
      <w:pPr>
        <w:pStyle w:val="11"/>
        <w:numPr>
          <w:ilvl w:val="0"/>
          <w:numId w:val="24"/>
        </w:numPr>
        <w:tabs>
          <w:tab w:val="left" w:pos="1421"/>
        </w:tabs>
        <w:ind w:firstLine="740"/>
        <w:jc w:val="both"/>
      </w:pPr>
      <w:bookmarkStart w:id="260" w:name="bookmark259"/>
      <w:bookmarkEnd w:id="260"/>
      <w:r>
        <w:t>Пр</w:t>
      </w:r>
      <w:r>
        <w:t>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приаэродромной территории, рассмотрению Комиссией не подлежит</w:t>
      </w:r>
      <w:r>
        <w:t>.</w:t>
      </w:r>
    </w:p>
    <w:p w:rsidR="000A66FC" w:rsidRDefault="00446C7A">
      <w:pPr>
        <w:pStyle w:val="11"/>
        <w:numPr>
          <w:ilvl w:val="0"/>
          <w:numId w:val="24"/>
        </w:numPr>
        <w:tabs>
          <w:tab w:val="left" w:pos="1421"/>
        </w:tabs>
        <w:ind w:firstLine="740"/>
        <w:jc w:val="both"/>
      </w:pPr>
      <w:bookmarkStart w:id="261" w:name="bookmark260"/>
      <w:bookmarkEnd w:id="261"/>
      <w:r>
        <w:t xml:space="preserve">Глава муниципального района с учетом рекомендаций, содержащихся в заключении Комиссии, в течение двадцати пяти дней принимает решение о внесении </w:t>
      </w:r>
      <w:r>
        <w:lastRenderedPageBreak/>
        <w:t>изменений в Правила, или об отклонении предложения с указанием причин отклонения и направляет копию решения з</w:t>
      </w:r>
      <w:r>
        <w:t>аявителям.</w:t>
      </w:r>
    </w:p>
    <w:p w:rsidR="000A66FC" w:rsidRDefault="00446C7A">
      <w:pPr>
        <w:pStyle w:val="11"/>
        <w:numPr>
          <w:ilvl w:val="0"/>
          <w:numId w:val="24"/>
        </w:numPr>
        <w:tabs>
          <w:tab w:val="left" w:pos="1421"/>
        </w:tabs>
        <w:ind w:firstLine="740"/>
        <w:jc w:val="both"/>
      </w:pPr>
      <w:bookmarkStart w:id="262" w:name="bookmark261"/>
      <w:bookmarkEnd w:id="262"/>
      <w:r>
        <w:t>В случае, если утверждение изменений в Правила осуществляются представительным органом местного самоуправления, проект о внесении изменений в Правила, направленный в Совет муниципального района, подлежит рассмотрению на заседании указанного орга</w:t>
      </w:r>
      <w:r>
        <w:t>на не позднее дня проведения заседания, следующего за ближайшим заседанием.</w:t>
      </w:r>
    </w:p>
    <w:p w:rsidR="000A66FC" w:rsidRDefault="00446C7A">
      <w:pPr>
        <w:pStyle w:val="11"/>
        <w:numPr>
          <w:ilvl w:val="0"/>
          <w:numId w:val="24"/>
        </w:numPr>
        <w:tabs>
          <w:tab w:val="left" w:pos="1421"/>
        </w:tabs>
        <w:ind w:firstLine="740"/>
        <w:jc w:val="both"/>
      </w:pPr>
      <w:bookmarkStart w:id="263" w:name="bookmark262"/>
      <w:bookmarkEnd w:id="263"/>
      <w:r>
        <w:t>Глава муниципального района после поступления от уполномоченного Правительством Российской Федерации федерального органа исполнительной власти предписания, указанного в пункте 2 ча</w:t>
      </w:r>
      <w:r>
        <w:t>сти 2 настоящей статьи, обязан принять решение о внесении изменений в правила землепользования и застройки. Предписание, указанное в пункте 2 части 2 настоящей статьи, может быть обжаловано Главой района в суд.</w:t>
      </w:r>
    </w:p>
    <w:p w:rsidR="000A66FC" w:rsidRDefault="00446C7A">
      <w:pPr>
        <w:pStyle w:val="11"/>
        <w:numPr>
          <w:ilvl w:val="0"/>
          <w:numId w:val="24"/>
        </w:numPr>
        <w:tabs>
          <w:tab w:val="left" w:pos="1421"/>
        </w:tabs>
        <w:spacing w:after="240"/>
        <w:ind w:firstLine="740"/>
        <w:jc w:val="both"/>
      </w:pPr>
      <w:bookmarkStart w:id="264" w:name="bookmark264"/>
      <w:bookmarkStart w:id="265" w:name="bookmark263"/>
      <w:bookmarkEnd w:id="264"/>
      <w:r>
        <w:t>Общественные обсуждения или публичные слушани</w:t>
      </w:r>
      <w:r>
        <w:t>я по внесению изменений в настоящие Правила проводятся в соответствии со статьями 9 и 10 настоящих Правил.</w:t>
      </w:r>
      <w:bookmarkEnd w:id="265"/>
    </w:p>
    <w:p w:rsidR="000A66FC" w:rsidRDefault="00446C7A">
      <w:pPr>
        <w:pStyle w:val="24"/>
        <w:keepNext/>
        <w:keepLines/>
        <w:spacing w:after="240"/>
        <w:jc w:val="center"/>
      </w:pPr>
      <w:bookmarkStart w:id="266" w:name="bookmark267"/>
      <w:r>
        <w:t>Глава 7. Регулирование иных вопросов землепользования и застройки.</w:t>
      </w:r>
      <w:bookmarkEnd w:id="266"/>
    </w:p>
    <w:p w:rsidR="000A66FC" w:rsidRDefault="00446C7A">
      <w:pPr>
        <w:pStyle w:val="24"/>
        <w:keepNext/>
        <w:keepLines/>
        <w:jc w:val="both"/>
      </w:pPr>
      <w:bookmarkStart w:id="267" w:name="bookmark265"/>
      <w:bookmarkStart w:id="268" w:name="bookmark266"/>
      <w:bookmarkStart w:id="269" w:name="bookmark269"/>
      <w:bookmarkStart w:id="270" w:name="bookmark268"/>
      <w:r>
        <w:t>Статья 15. Строительные изменения объектов капитального строительства.</w:t>
      </w:r>
      <w:bookmarkEnd w:id="267"/>
      <w:bookmarkEnd w:id="268"/>
      <w:bookmarkEnd w:id="269"/>
      <w:bookmarkEnd w:id="270"/>
    </w:p>
    <w:p w:rsidR="000A66FC" w:rsidRDefault="00446C7A">
      <w:pPr>
        <w:pStyle w:val="11"/>
        <w:numPr>
          <w:ilvl w:val="0"/>
          <w:numId w:val="27"/>
        </w:numPr>
        <w:tabs>
          <w:tab w:val="left" w:pos="1421"/>
        </w:tabs>
        <w:ind w:firstLine="740"/>
        <w:jc w:val="both"/>
      </w:pPr>
      <w:bookmarkStart w:id="271" w:name="bookmark270"/>
      <w:bookmarkEnd w:id="271"/>
      <w:r>
        <w:t>Правом прои</w:t>
      </w:r>
      <w:r>
        <w:t>зводить строительные изменения объектов капитального строительства обладают физические и юридические лица, владеющие земельными участками, иными объектами недвижимости, или их доверенные лица.</w:t>
      </w:r>
    </w:p>
    <w:p w:rsidR="000A66FC" w:rsidRDefault="00446C7A">
      <w:pPr>
        <w:pStyle w:val="11"/>
        <w:numPr>
          <w:ilvl w:val="0"/>
          <w:numId w:val="27"/>
        </w:numPr>
        <w:tabs>
          <w:tab w:val="left" w:pos="1421"/>
        </w:tabs>
        <w:ind w:firstLine="740"/>
        <w:jc w:val="both"/>
      </w:pPr>
      <w:bookmarkStart w:id="272" w:name="bookmark271"/>
      <w:bookmarkEnd w:id="272"/>
      <w:r>
        <w:t xml:space="preserve">Все строительные изменения объектов капитального строительства </w:t>
      </w:r>
      <w:r>
        <w:t>производятся юридическими и физическими лицами в строгом соответствии с регламентами для зон, в которых расположены данные объекты капитального строительства.</w:t>
      </w:r>
    </w:p>
    <w:p w:rsidR="000A66FC" w:rsidRDefault="00446C7A">
      <w:pPr>
        <w:pStyle w:val="11"/>
        <w:numPr>
          <w:ilvl w:val="0"/>
          <w:numId w:val="28"/>
        </w:numPr>
        <w:tabs>
          <w:tab w:val="left" w:pos="1421"/>
        </w:tabs>
        <w:ind w:firstLine="740"/>
        <w:jc w:val="both"/>
      </w:pPr>
      <w:bookmarkStart w:id="273" w:name="bookmark272"/>
      <w:bookmarkEnd w:id="273"/>
      <w:r>
        <w:t>Строительные изменения объектов капитального строительства подразделяются на изменения, для котор</w:t>
      </w:r>
      <w:r>
        <w:t>ых: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1421"/>
        </w:tabs>
        <w:ind w:firstLine="740"/>
        <w:jc w:val="both"/>
      </w:pPr>
      <w:bookmarkStart w:id="274" w:name="bookmark273"/>
      <w:bookmarkEnd w:id="274"/>
      <w:r>
        <w:t>не требуется разрешение на строительство;</w:t>
      </w:r>
    </w:p>
    <w:p w:rsidR="000A66FC" w:rsidRDefault="00446C7A">
      <w:pPr>
        <w:pStyle w:val="11"/>
        <w:numPr>
          <w:ilvl w:val="0"/>
          <w:numId w:val="4"/>
        </w:numPr>
        <w:tabs>
          <w:tab w:val="left" w:pos="1421"/>
        </w:tabs>
        <w:ind w:firstLine="740"/>
        <w:jc w:val="both"/>
      </w:pPr>
      <w:bookmarkStart w:id="275" w:name="bookmark274"/>
      <w:bookmarkEnd w:id="275"/>
      <w:r>
        <w:t>требуется разрешение на строительство.</w:t>
      </w:r>
    </w:p>
    <w:p w:rsidR="000A66FC" w:rsidRDefault="00446C7A">
      <w:pPr>
        <w:pStyle w:val="11"/>
        <w:numPr>
          <w:ilvl w:val="0"/>
          <w:numId w:val="28"/>
        </w:numPr>
        <w:tabs>
          <w:tab w:val="left" w:pos="1421"/>
        </w:tabs>
        <w:ind w:firstLine="740"/>
        <w:jc w:val="both"/>
      </w:pPr>
      <w:bookmarkStart w:id="276" w:name="bookmark275"/>
      <w:bookmarkEnd w:id="276"/>
      <w:r>
        <w:t>Выдача разрешения на строительство не требуется в случаях, предусмотренных частью 17 статьи 51 Градостроительного кодекса РФ.</w:t>
      </w:r>
    </w:p>
    <w:p w:rsidR="000A66FC" w:rsidRDefault="00446C7A">
      <w:pPr>
        <w:pStyle w:val="11"/>
        <w:numPr>
          <w:ilvl w:val="0"/>
          <w:numId w:val="28"/>
        </w:numPr>
        <w:tabs>
          <w:tab w:val="left" w:pos="1421"/>
        </w:tabs>
        <w:spacing w:after="240"/>
        <w:ind w:firstLine="740"/>
        <w:jc w:val="both"/>
      </w:pPr>
      <w:bookmarkStart w:id="277" w:name="bookmark276"/>
      <w:bookmarkEnd w:id="277"/>
      <w:r>
        <w:t>Разрешение на строительство предоставляется в</w:t>
      </w:r>
      <w:r>
        <w:t xml:space="preserve"> порядке, определенном в соответствии со статьей 51 Градостроительного кодекса Российской Федерации и статьей 16 настоящих Правил.</w:t>
      </w:r>
    </w:p>
    <w:p w:rsidR="000A66FC" w:rsidRDefault="00446C7A">
      <w:pPr>
        <w:pStyle w:val="24"/>
        <w:keepNext/>
        <w:keepLines/>
        <w:spacing w:after="240"/>
        <w:jc w:val="both"/>
      </w:pPr>
      <w:bookmarkStart w:id="278" w:name="bookmark281"/>
      <w:bookmarkStart w:id="279" w:name="bookmark277"/>
      <w:bookmarkStart w:id="280" w:name="bookmark278"/>
      <w:r>
        <w:t>Глава 8. Переходные положения</w:t>
      </w:r>
      <w:bookmarkEnd w:id="278"/>
      <w:bookmarkEnd w:id="279"/>
      <w:bookmarkEnd w:id="280"/>
    </w:p>
    <w:p w:rsidR="000A66FC" w:rsidRDefault="00446C7A">
      <w:pPr>
        <w:pStyle w:val="24"/>
        <w:keepNext/>
        <w:keepLines/>
        <w:jc w:val="both"/>
      </w:pPr>
      <w:bookmarkStart w:id="281" w:name="bookmark279"/>
      <w:bookmarkStart w:id="282" w:name="bookmark280"/>
      <w:bookmarkStart w:id="283" w:name="bookmark282"/>
      <w:r>
        <w:t>Статья 16. Действие Правил по отношению к ранее возникшим правоотношениям</w:t>
      </w:r>
      <w:bookmarkEnd w:id="281"/>
      <w:bookmarkEnd w:id="282"/>
      <w:bookmarkEnd w:id="283"/>
    </w:p>
    <w:p w:rsidR="000A66FC" w:rsidRDefault="00446C7A">
      <w:pPr>
        <w:pStyle w:val="11"/>
        <w:numPr>
          <w:ilvl w:val="0"/>
          <w:numId w:val="29"/>
        </w:numPr>
        <w:tabs>
          <w:tab w:val="left" w:pos="1420"/>
        </w:tabs>
        <w:ind w:firstLine="740"/>
        <w:jc w:val="both"/>
      </w:pPr>
      <w:bookmarkStart w:id="284" w:name="bookmark283"/>
      <w:bookmarkEnd w:id="284"/>
      <w:r>
        <w:t xml:space="preserve">Правила вступают в </w:t>
      </w:r>
      <w:r>
        <w:t>силу с момента их официального опубликования.</w:t>
      </w:r>
    </w:p>
    <w:p w:rsidR="000A66FC" w:rsidRDefault="00446C7A">
      <w:pPr>
        <w:pStyle w:val="11"/>
        <w:numPr>
          <w:ilvl w:val="0"/>
          <w:numId w:val="29"/>
        </w:numPr>
        <w:tabs>
          <w:tab w:val="left" w:pos="1420"/>
        </w:tabs>
        <w:ind w:firstLine="740"/>
        <w:jc w:val="both"/>
      </w:pPr>
      <w:bookmarkStart w:id="285" w:name="bookmark284"/>
      <w:bookmarkEnd w:id="285"/>
      <w:r>
        <w:t>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</w:r>
    </w:p>
    <w:p w:rsidR="000A66FC" w:rsidRDefault="00446C7A">
      <w:pPr>
        <w:pStyle w:val="11"/>
        <w:numPr>
          <w:ilvl w:val="0"/>
          <w:numId w:val="29"/>
        </w:numPr>
        <w:tabs>
          <w:tab w:val="left" w:pos="1420"/>
        </w:tabs>
        <w:ind w:firstLine="740"/>
        <w:jc w:val="both"/>
      </w:pPr>
      <w:bookmarkStart w:id="286" w:name="bookmark285"/>
      <w:bookmarkEnd w:id="286"/>
      <w:r>
        <w:t>Сведения о градостроительных регламентах и о территориальн</w:t>
      </w:r>
      <w:r>
        <w:t>ых зонах после их утверждения подлежат внесению в государственный кадастр объектов недвижимости.</w:t>
      </w:r>
    </w:p>
    <w:p w:rsidR="000A66FC" w:rsidRDefault="00446C7A">
      <w:pPr>
        <w:pStyle w:val="11"/>
        <w:numPr>
          <w:ilvl w:val="0"/>
          <w:numId w:val="29"/>
        </w:numPr>
        <w:tabs>
          <w:tab w:val="left" w:pos="1420"/>
        </w:tabs>
        <w:ind w:firstLine="740"/>
        <w:jc w:val="both"/>
      </w:pPr>
      <w:bookmarkStart w:id="287" w:name="bookmark286"/>
      <w:bookmarkEnd w:id="287"/>
      <w:r>
        <w:t>Ранее принятые нормативные правовые акты по вопросам землепользования и застройки применяются в части, не противоречащей Правилам.</w:t>
      </w:r>
    </w:p>
    <w:p w:rsidR="000A66FC" w:rsidRDefault="00446C7A">
      <w:pPr>
        <w:pStyle w:val="11"/>
        <w:numPr>
          <w:ilvl w:val="0"/>
          <w:numId w:val="29"/>
        </w:numPr>
        <w:tabs>
          <w:tab w:val="left" w:pos="1420"/>
        </w:tabs>
        <w:ind w:firstLine="740"/>
        <w:jc w:val="both"/>
      </w:pPr>
      <w:bookmarkStart w:id="288" w:name="bookmark287"/>
      <w:bookmarkEnd w:id="288"/>
      <w:r>
        <w:t xml:space="preserve">Разрешения на строительство </w:t>
      </w:r>
      <w:r>
        <w:t xml:space="preserve">и реконструкцию, выданные до вступления в силу настоящих Правил, являются действительными, при условии, что срок действия </w:t>
      </w:r>
      <w:r>
        <w:lastRenderedPageBreak/>
        <w:t>разрешения на строительство и реконструкцию не истек.</w:t>
      </w:r>
    </w:p>
    <w:p w:rsidR="000A66FC" w:rsidRDefault="00446C7A">
      <w:pPr>
        <w:pStyle w:val="11"/>
        <w:numPr>
          <w:ilvl w:val="0"/>
          <w:numId w:val="29"/>
        </w:numPr>
        <w:tabs>
          <w:tab w:val="left" w:pos="1420"/>
        </w:tabs>
        <w:ind w:firstLine="740"/>
        <w:jc w:val="both"/>
      </w:pPr>
      <w:bookmarkStart w:id="289" w:name="bookmark288"/>
      <w:bookmarkEnd w:id="289"/>
      <w:r>
        <w:t>Запрет на использование земельного участка и прочно связанных с ним объектов кап</w:t>
      </w:r>
      <w:r>
        <w:t>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</w:t>
      </w:r>
      <w:r>
        <w:t>алагается в соответствии с федеральными законами.</w:t>
      </w:r>
    </w:p>
    <w:p w:rsidR="000A66FC" w:rsidRDefault="00446C7A">
      <w:pPr>
        <w:pStyle w:val="11"/>
        <w:numPr>
          <w:ilvl w:val="0"/>
          <w:numId w:val="29"/>
        </w:numPr>
        <w:tabs>
          <w:tab w:val="left" w:pos="1420"/>
        </w:tabs>
        <w:ind w:firstLine="740"/>
        <w:jc w:val="both"/>
      </w:pPr>
      <w:bookmarkStart w:id="290" w:name="bookmark289"/>
      <w:bookmarkEnd w:id="290"/>
      <w:r>
        <w:t>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</w:t>
      </w:r>
      <w:r>
        <w:t>ьным параметрам разрешенного строительства, реконструкции.</w:t>
      </w:r>
    </w:p>
    <w:p w:rsidR="000A66FC" w:rsidRDefault="00446C7A">
      <w:pPr>
        <w:pStyle w:val="11"/>
        <w:numPr>
          <w:ilvl w:val="0"/>
          <w:numId w:val="29"/>
        </w:numPr>
        <w:tabs>
          <w:tab w:val="left" w:pos="1420"/>
        </w:tabs>
        <w:ind w:firstLine="740"/>
        <w:jc w:val="both"/>
      </w:pPr>
      <w:bookmarkStart w:id="291" w:name="bookmark290"/>
      <w:bookmarkEnd w:id="291"/>
      <w:r>
        <w:t>Ремонт и содержание объектов капитального строительства, не соответствующих настоящим Правилам, должны осуществляться при условии, что эти действия не увеличивают степень несоответствия этих объект</w:t>
      </w:r>
      <w:r>
        <w:t>ов настоящим Правилам.</w:t>
      </w:r>
    </w:p>
    <w:p w:rsidR="000A66FC" w:rsidRDefault="00446C7A">
      <w:pPr>
        <w:pStyle w:val="11"/>
        <w:numPr>
          <w:ilvl w:val="0"/>
          <w:numId w:val="29"/>
        </w:numPr>
        <w:tabs>
          <w:tab w:val="left" w:pos="1420"/>
        </w:tabs>
        <w:ind w:firstLine="740"/>
        <w:jc w:val="both"/>
      </w:pPr>
      <w:bookmarkStart w:id="292" w:name="bookmark291"/>
      <w:bookmarkEnd w:id="292"/>
      <w:r>
        <w:t>Реконструкция и расширение существующих объектов капитального строительства, а также строительство новых объектов могут осуществляться только в соответствии с установленными градостроительными регламентами.</w:t>
      </w:r>
    </w:p>
    <w:p w:rsidR="000A66FC" w:rsidRDefault="00446C7A">
      <w:pPr>
        <w:pStyle w:val="11"/>
        <w:numPr>
          <w:ilvl w:val="0"/>
          <w:numId w:val="29"/>
        </w:numPr>
        <w:tabs>
          <w:tab w:val="left" w:pos="1420"/>
        </w:tabs>
        <w:ind w:firstLine="740"/>
        <w:jc w:val="both"/>
      </w:pPr>
      <w:bookmarkStart w:id="293" w:name="bookmark292"/>
      <w:bookmarkEnd w:id="293"/>
      <w:r>
        <w:t>Размеры земельных участков</w:t>
      </w:r>
      <w:r>
        <w:t xml:space="preserve"> под существующими объектами капитального строительства, созданными до вступления в силу настоящих Правил, устанавливаются с учетом фактического землепользования и градостроительных нормативов, и правил, действовавших в период застройки указанных территори</w:t>
      </w:r>
      <w:r>
        <w:t>й, в случае невозможности формирования земельного участка в соответствии с установленными настоящими Правилами градостроительными регламентами.</w:t>
      </w:r>
    </w:p>
    <w:p w:rsidR="000A66FC" w:rsidRDefault="00446C7A">
      <w:pPr>
        <w:pStyle w:val="11"/>
        <w:numPr>
          <w:ilvl w:val="0"/>
          <w:numId w:val="29"/>
        </w:numPr>
        <w:tabs>
          <w:tab w:val="left" w:pos="1420"/>
        </w:tabs>
        <w:spacing w:after="240"/>
        <w:ind w:firstLine="740"/>
        <w:jc w:val="both"/>
      </w:pPr>
      <w:bookmarkStart w:id="294" w:name="bookmark294"/>
      <w:bookmarkStart w:id="295" w:name="bookmark293"/>
      <w:bookmarkEnd w:id="294"/>
      <w:r>
        <w:t xml:space="preserve">Не соответствующий градостроительному регламенту минимальный отступ от границы земельного участка допускается в </w:t>
      </w:r>
      <w:r>
        <w:t xml:space="preserve">случае реконструкции объекта капитального строительства, объекта незавершенного строительства при которой не изменяется местоположение объекта капитального строительства относительно указанной границы земельного участка. При этом иные предельные параметры </w:t>
      </w:r>
      <w:r>
        <w:t>разрешенного строительства, реконструкции объектов капитального строительства, предусмотренные градостроительным регламентом, подлежат обязательному применению.</w:t>
      </w:r>
      <w:bookmarkEnd w:id="295"/>
    </w:p>
    <w:p w:rsidR="000A66FC" w:rsidRDefault="00446C7A">
      <w:pPr>
        <w:pStyle w:val="24"/>
        <w:keepNext/>
        <w:keepLines/>
        <w:jc w:val="both"/>
      </w:pPr>
      <w:bookmarkStart w:id="296" w:name="bookmark295"/>
      <w:bookmarkStart w:id="297" w:name="bookmark296"/>
      <w:bookmarkStart w:id="298" w:name="bookmark297"/>
      <w:r>
        <w:t>Статья 17. Ответственность за нарушение правил землепользования и застройки</w:t>
      </w:r>
      <w:bookmarkEnd w:id="296"/>
      <w:bookmarkEnd w:id="297"/>
      <w:bookmarkEnd w:id="298"/>
    </w:p>
    <w:p w:rsidR="000A66FC" w:rsidRDefault="00446C7A">
      <w:pPr>
        <w:pStyle w:val="11"/>
        <w:ind w:firstLine="740"/>
        <w:jc w:val="both"/>
        <w:sectPr w:rsidR="000A66FC">
          <w:pgSz w:w="11900" w:h="16840"/>
          <w:pgMar w:top="1007" w:right="673" w:bottom="1224" w:left="1090" w:header="579" w:footer="3" w:gutter="0"/>
          <w:cols w:space="720"/>
          <w:noEndnote/>
          <w:docGrid w:linePitch="360"/>
        </w:sectPr>
      </w:pPr>
      <w:r>
        <w:t>За нарушение настоящих Правил физические и юридические лица, а также должностные лица несут ответственность в соответствии с Административным, Градостроительным и Земельным кодексами Российской Федерации, иными действующими законодате</w:t>
      </w:r>
      <w:r>
        <w:t>льными и нормативными правовыми актами.</w:t>
      </w:r>
    </w:p>
    <w:p w:rsidR="000A66FC" w:rsidRDefault="00446C7A">
      <w:pPr>
        <w:pStyle w:val="11"/>
        <w:spacing w:before="260" w:after="240"/>
        <w:ind w:firstLine="0"/>
        <w:jc w:val="both"/>
      </w:pPr>
      <w:bookmarkStart w:id="299" w:name="bookmark298"/>
      <w:bookmarkStart w:id="300" w:name="bookmark299"/>
      <w:r>
        <w:rPr>
          <w:b/>
          <w:bCs/>
        </w:rPr>
        <w:lastRenderedPageBreak/>
        <w:t>Часть II. Карта градостроительного зонирования сельского поселения «Закультинское» муниципального района «Хилокский район»</w:t>
      </w:r>
      <w:bookmarkEnd w:id="299"/>
      <w:bookmarkEnd w:id="300"/>
    </w:p>
    <w:p w:rsidR="000A66FC" w:rsidRDefault="00446C7A">
      <w:pPr>
        <w:pStyle w:val="24"/>
        <w:keepNext/>
        <w:keepLines/>
        <w:jc w:val="both"/>
      </w:pPr>
      <w:bookmarkStart w:id="301" w:name="bookmark300"/>
      <w:bookmarkStart w:id="302" w:name="bookmark301"/>
      <w:bookmarkStart w:id="303" w:name="bookmark302"/>
      <w:r>
        <w:t>Статья 18. Общие положения о карте градостроительного зонирования.</w:t>
      </w:r>
      <w:bookmarkEnd w:id="301"/>
      <w:bookmarkEnd w:id="302"/>
      <w:bookmarkEnd w:id="303"/>
    </w:p>
    <w:p w:rsidR="000A66FC" w:rsidRDefault="00446C7A">
      <w:pPr>
        <w:pStyle w:val="11"/>
        <w:numPr>
          <w:ilvl w:val="0"/>
          <w:numId w:val="30"/>
        </w:numPr>
        <w:tabs>
          <w:tab w:val="left" w:pos="1420"/>
        </w:tabs>
        <w:ind w:firstLine="740"/>
        <w:jc w:val="both"/>
      </w:pPr>
      <w:bookmarkStart w:id="304" w:name="bookmark303"/>
      <w:bookmarkEnd w:id="304"/>
      <w:r>
        <w:t>Карта градостроительного з</w:t>
      </w:r>
      <w:r>
        <w:t>онирования сельского поселения «Закультинское» муниципального района «Хилокский район» представляет собой чертёж с отображением границ муниципального образования, границ населенных пунктов, входящих в состав муниципального образования и границ территориаль</w:t>
      </w:r>
      <w:r>
        <w:t>ных зон.</w:t>
      </w:r>
    </w:p>
    <w:p w:rsidR="000A66FC" w:rsidRDefault="00446C7A">
      <w:pPr>
        <w:pStyle w:val="11"/>
        <w:numPr>
          <w:ilvl w:val="0"/>
          <w:numId w:val="30"/>
        </w:numPr>
        <w:tabs>
          <w:tab w:val="left" w:pos="1420"/>
        </w:tabs>
        <w:ind w:firstLine="740"/>
        <w:jc w:val="both"/>
      </w:pPr>
      <w:bookmarkStart w:id="305" w:name="bookmark304"/>
      <w:bookmarkEnd w:id="305"/>
      <w: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</w:t>
      </w:r>
      <w:r>
        <w:t>астка, границы которого в соответствии с земельным законодательством могут пересекать границы территориальных зон.</w:t>
      </w:r>
    </w:p>
    <w:p w:rsidR="000A66FC" w:rsidRDefault="00446C7A">
      <w:pPr>
        <w:pStyle w:val="11"/>
        <w:numPr>
          <w:ilvl w:val="0"/>
          <w:numId w:val="30"/>
        </w:numPr>
        <w:tabs>
          <w:tab w:val="left" w:pos="1420"/>
        </w:tabs>
        <w:ind w:firstLine="740"/>
        <w:jc w:val="both"/>
      </w:pPr>
      <w:bookmarkStart w:id="306" w:name="bookmark305"/>
      <w:bookmarkEnd w:id="306"/>
      <w:r>
        <w:t xml:space="preserve">На карте градостроительного зонирования в обязательном порядке отображаются границы населенных пунктов, входящих в состав поселения, границы </w:t>
      </w:r>
      <w:r>
        <w:t>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 Указанные границы могут о</w:t>
      </w:r>
      <w:r>
        <w:t>тображаться на отдельных картах, которые являются приложениями к Правилам.</w:t>
      </w:r>
    </w:p>
    <w:p w:rsidR="000A66FC" w:rsidRDefault="00446C7A">
      <w:pPr>
        <w:pStyle w:val="11"/>
        <w:numPr>
          <w:ilvl w:val="0"/>
          <w:numId w:val="30"/>
        </w:numPr>
        <w:tabs>
          <w:tab w:val="left" w:pos="1420"/>
        </w:tabs>
        <w:ind w:firstLine="740"/>
        <w:jc w:val="both"/>
      </w:pPr>
      <w:bookmarkStart w:id="307" w:name="bookmark306"/>
      <w:bookmarkEnd w:id="307"/>
      <w: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</w:t>
      </w:r>
      <w:r>
        <w:t>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</w:p>
    <w:p w:rsidR="000A66FC" w:rsidRDefault="00446C7A">
      <w:pPr>
        <w:pStyle w:val="11"/>
        <w:numPr>
          <w:ilvl w:val="0"/>
          <w:numId w:val="30"/>
        </w:numPr>
        <w:tabs>
          <w:tab w:val="left" w:pos="1420"/>
        </w:tabs>
        <w:ind w:firstLine="740"/>
        <w:jc w:val="both"/>
      </w:pPr>
      <w:bookmarkStart w:id="308" w:name="bookmark307"/>
      <w:bookmarkEnd w:id="308"/>
      <w:r>
        <w:t>На карте градостроите</w:t>
      </w:r>
      <w:r>
        <w:t>льного зонирования сельского поселения установлены границы территориальных зон с учетом:</w:t>
      </w:r>
    </w:p>
    <w:p w:rsidR="000A66FC" w:rsidRDefault="00446C7A">
      <w:pPr>
        <w:pStyle w:val="11"/>
        <w:numPr>
          <w:ilvl w:val="0"/>
          <w:numId w:val="31"/>
        </w:numPr>
        <w:tabs>
          <w:tab w:val="left" w:pos="1078"/>
        </w:tabs>
        <w:ind w:firstLine="740"/>
        <w:jc w:val="both"/>
      </w:pPr>
      <w:bookmarkStart w:id="309" w:name="bookmark308"/>
      <w:bookmarkEnd w:id="309"/>
      <w: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0A66FC" w:rsidRDefault="00446C7A">
      <w:pPr>
        <w:pStyle w:val="11"/>
        <w:numPr>
          <w:ilvl w:val="0"/>
          <w:numId w:val="31"/>
        </w:numPr>
        <w:tabs>
          <w:tab w:val="left" w:pos="1078"/>
        </w:tabs>
        <w:ind w:firstLine="740"/>
        <w:jc w:val="both"/>
      </w:pPr>
      <w:bookmarkStart w:id="310" w:name="bookmark309"/>
      <w:bookmarkEnd w:id="310"/>
      <w:r>
        <w:t>функциональных зон и парамет</w:t>
      </w:r>
      <w:r>
        <w:t>ров их планируемого развития, определенных генеральным планом сельского поселения «Закультинское» муниципального района «Хилокский район»;</w:t>
      </w:r>
    </w:p>
    <w:p w:rsidR="000A66FC" w:rsidRDefault="00446C7A">
      <w:pPr>
        <w:pStyle w:val="11"/>
        <w:numPr>
          <w:ilvl w:val="0"/>
          <w:numId w:val="31"/>
        </w:numPr>
        <w:tabs>
          <w:tab w:val="left" w:pos="1108"/>
        </w:tabs>
        <w:ind w:firstLine="740"/>
        <w:jc w:val="both"/>
      </w:pPr>
      <w:bookmarkStart w:id="311" w:name="bookmark310"/>
      <w:bookmarkEnd w:id="311"/>
      <w:r>
        <w:t>определенных Градостроительным Кодексом РФ территориальных зон;</w:t>
      </w:r>
    </w:p>
    <w:p w:rsidR="000A66FC" w:rsidRDefault="00446C7A">
      <w:pPr>
        <w:pStyle w:val="11"/>
        <w:numPr>
          <w:ilvl w:val="0"/>
          <w:numId w:val="31"/>
        </w:numPr>
        <w:tabs>
          <w:tab w:val="left" w:pos="1108"/>
        </w:tabs>
        <w:ind w:firstLine="740"/>
        <w:jc w:val="both"/>
      </w:pPr>
      <w:bookmarkStart w:id="312" w:name="bookmark311"/>
      <w:bookmarkEnd w:id="312"/>
      <w:r>
        <w:t>сложившейся планировки территории и существующего зем</w:t>
      </w:r>
      <w:r>
        <w:t>лепользования;</w:t>
      </w:r>
    </w:p>
    <w:p w:rsidR="000A66FC" w:rsidRDefault="00446C7A">
      <w:pPr>
        <w:pStyle w:val="11"/>
        <w:numPr>
          <w:ilvl w:val="0"/>
          <w:numId w:val="31"/>
        </w:numPr>
        <w:tabs>
          <w:tab w:val="left" w:pos="1108"/>
        </w:tabs>
        <w:ind w:firstLine="740"/>
        <w:jc w:val="both"/>
      </w:pPr>
      <w:bookmarkStart w:id="313" w:name="bookmark312"/>
      <w:bookmarkEnd w:id="313"/>
      <w:r>
        <w:t>планируемых изменений границ земель различных категорий;</w:t>
      </w:r>
    </w:p>
    <w:p w:rsidR="000A66FC" w:rsidRDefault="00446C7A">
      <w:pPr>
        <w:pStyle w:val="11"/>
        <w:numPr>
          <w:ilvl w:val="0"/>
          <w:numId w:val="31"/>
        </w:numPr>
        <w:tabs>
          <w:tab w:val="left" w:pos="1078"/>
        </w:tabs>
        <w:ind w:firstLine="740"/>
        <w:jc w:val="both"/>
      </w:pPr>
      <w:bookmarkStart w:id="314" w:name="bookmark313"/>
      <w:bookmarkEnd w:id="314"/>
      <w:r>
        <w:t>предотвращения возможности причинения вреда объектам капитального строительства, расположенным на смежных земельных участках;</w:t>
      </w:r>
    </w:p>
    <w:p w:rsidR="000A66FC" w:rsidRDefault="00446C7A">
      <w:pPr>
        <w:pStyle w:val="11"/>
        <w:numPr>
          <w:ilvl w:val="0"/>
          <w:numId w:val="30"/>
        </w:numPr>
        <w:tabs>
          <w:tab w:val="left" w:pos="1420"/>
        </w:tabs>
        <w:ind w:firstLine="740"/>
        <w:jc w:val="both"/>
      </w:pPr>
      <w:bookmarkStart w:id="315" w:name="bookmark314"/>
      <w:bookmarkEnd w:id="315"/>
      <w:r>
        <w:t>Границы территориальных зон установлены по:</w:t>
      </w:r>
    </w:p>
    <w:p w:rsidR="000A66FC" w:rsidRDefault="00446C7A">
      <w:pPr>
        <w:pStyle w:val="11"/>
        <w:numPr>
          <w:ilvl w:val="0"/>
          <w:numId w:val="32"/>
        </w:numPr>
        <w:tabs>
          <w:tab w:val="left" w:pos="1078"/>
        </w:tabs>
        <w:ind w:firstLine="740"/>
        <w:jc w:val="both"/>
      </w:pPr>
      <w:bookmarkStart w:id="316" w:name="bookmark315"/>
      <w:bookmarkEnd w:id="316"/>
      <w:r>
        <w:t>линиям магистр</w:t>
      </w:r>
      <w:r>
        <w:t>алей, улиц, проездов, разделяющим транспортные потоки противоположных направлений;</w:t>
      </w:r>
    </w:p>
    <w:p w:rsidR="000A66FC" w:rsidRDefault="00446C7A">
      <w:pPr>
        <w:pStyle w:val="11"/>
        <w:numPr>
          <w:ilvl w:val="0"/>
          <w:numId w:val="32"/>
        </w:numPr>
        <w:tabs>
          <w:tab w:val="left" w:pos="1108"/>
        </w:tabs>
        <w:ind w:firstLine="740"/>
        <w:jc w:val="both"/>
      </w:pPr>
      <w:bookmarkStart w:id="317" w:name="bookmark316"/>
      <w:bookmarkEnd w:id="317"/>
      <w:r>
        <w:t>красным линиям;</w:t>
      </w:r>
    </w:p>
    <w:p w:rsidR="000A66FC" w:rsidRDefault="00446C7A">
      <w:pPr>
        <w:pStyle w:val="11"/>
        <w:numPr>
          <w:ilvl w:val="0"/>
          <w:numId w:val="32"/>
        </w:numPr>
        <w:tabs>
          <w:tab w:val="left" w:pos="1108"/>
        </w:tabs>
        <w:ind w:firstLine="740"/>
        <w:jc w:val="both"/>
      </w:pPr>
      <w:bookmarkStart w:id="318" w:name="bookmark317"/>
      <w:bookmarkEnd w:id="318"/>
      <w:r>
        <w:t>границам земельных участков;</w:t>
      </w:r>
    </w:p>
    <w:p w:rsidR="000A66FC" w:rsidRDefault="00446C7A">
      <w:pPr>
        <w:pStyle w:val="11"/>
        <w:numPr>
          <w:ilvl w:val="0"/>
          <w:numId w:val="32"/>
        </w:numPr>
        <w:tabs>
          <w:tab w:val="left" w:pos="1108"/>
        </w:tabs>
        <w:ind w:firstLine="740"/>
        <w:jc w:val="both"/>
      </w:pPr>
      <w:bookmarkStart w:id="319" w:name="bookmark318"/>
      <w:bookmarkEnd w:id="319"/>
      <w:r>
        <w:t>границам населенных пунктов в пределах муниципального образования;</w:t>
      </w:r>
    </w:p>
    <w:p w:rsidR="000A66FC" w:rsidRDefault="00446C7A">
      <w:pPr>
        <w:pStyle w:val="11"/>
        <w:numPr>
          <w:ilvl w:val="0"/>
          <w:numId w:val="32"/>
        </w:numPr>
        <w:tabs>
          <w:tab w:val="left" w:pos="1108"/>
        </w:tabs>
        <w:ind w:firstLine="740"/>
        <w:jc w:val="both"/>
      </w:pPr>
      <w:bookmarkStart w:id="320" w:name="bookmark319"/>
      <w:bookmarkEnd w:id="320"/>
      <w:r>
        <w:t>границе муниципального образования;</w:t>
      </w:r>
    </w:p>
    <w:p w:rsidR="000A66FC" w:rsidRDefault="00446C7A">
      <w:pPr>
        <w:pStyle w:val="11"/>
        <w:numPr>
          <w:ilvl w:val="0"/>
          <w:numId w:val="32"/>
        </w:numPr>
        <w:tabs>
          <w:tab w:val="left" w:pos="1108"/>
        </w:tabs>
        <w:ind w:firstLine="740"/>
        <w:jc w:val="both"/>
      </w:pPr>
      <w:bookmarkStart w:id="321" w:name="bookmark320"/>
      <w:bookmarkEnd w:id="321"/>
      <w:r>
        <w:t>естественным границам при</w:t>
      </w:r>
      <w:r>
        <w:t>родных объектов;</w:t>
      </w:r>
    </w:p>
    <w:p w:rsidR="000A66FC" w:rsidRDefault="00446C7A">
      <w:pPr>
        <w:pStyle w:val="11"/>
        <w:numPr>
          <w:ilvl w:val="0"/>
          <w:numId w:val="32"/>
        </w:numPr>
        <w:tabs>
          <w:tab w:val="left" w:pos="1108"/>
        </w:tabs>
        <w:spacing w:after="140"/>
        <w:ind w:firstLine="740"/>
        <w:jc w:val="both"/>
      </w:pPr>
      <w:bookmarkStart w:id="322" w:name="bookmark321"/>
      <w:bookmarkEnd w:id="322"/>
      <w:r>
        <w:t>иным границам.</w:t>
      </w:r>
    </w:p>
    <w:p w:rsidR="000A66FC" w:rsidRDefault="00446C7A">
      <w:pPr>
        <w:pStyle w:val="11"/>
        <w:numPr>
          <w:ilvl w:val="0"/>
          <w:numId w:val="30"/>
        </w:numPr>
        <w:tabs>
          <w:tab w:val="left" w:pos="1422"/>
        </w:tabs>
        <w:spacing w:after="220"/>
        <w:ind w:firstLine="740"/>
        <w:jc w:val="both"/>
      </w:pPr>
      <w:bookmarkStart w:id="323" w:name="bookmark323"/>
      <w:bookmarkStart w:id="324" w:name="bookmark322"/>
      <w:bookmarkEnd w:id="323"/>
      <w:r>
        <w:t xml:space="preserve">Границы зон с особыми условиями использования территорий, границы </w:t>
      </w:r>
      <w:r>
        <w:lastRenderedPageBreak/>
        <w:t xml:space="preserve">территорий объектов культурного наследия, устанавливаемые в соответствии с законодательством Российской Федерации, могут не совпадать с границами </w:t>
      </w:r>
      <w:r>
        <w:t>территориальных зон и отображены на карте зон с особыми условиями использования территории.</w:t>
      </w:r>
      <w:bookmarkEnd w:id="324"/>
    </w:p>
    <w:p w:rsidR="000A66FC" w:rsidRDefault="00446C7A">
      <w:pPr>
        <w:pStyle w:val="11"/>
        <w:spacing w:after="220"/>
        <w:ind w:firstLine="0"/>
        <w:jc w:val="both"/>
      </w:pPr>
      <w:bookmarkStart w:id="325" w:name="bookmark324"/>
      <w:r>
        <w:rPr>
          <w:b/>
          <w:bCs/>
        </w:rPr>
        <w:t>Часть III. Градостроительные регламенты</w:t>
      </w:r>
      <w:bookmarkEnd w:id="325"/>
    </w:p>
    <w:p w:rsidR="000A66FC" w:rsidRDefault="00446C7A">
      <w:pPr>
        <w:pStyle w:val="11"/>
        <w:spacing w:after="220"/>
        <w:ind w:firstLine="0"/>
        <w:jc w:val="both"/>
      </w:pPr>
      <w:bookmarkStart w:id="326" w:name="bookmark325"/>
      <w:r>
        <w:rPr>
          <w:b/>
          <w:bCs/>
        </w:rPr>
        <w:t>Глава 9. Градостроительные регламенты в части видов разрешенного использования земельных участков и объектов капитального ст</w:t>
      </w:r>
      <w:r>
        <w:rPr>
          <w:b/>
          <w:bCs/>
        </w:rPr>
        <w:t>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строительства.</w:t>
      </w:r>
      <w:bookmarkEnd w:id="326"/>
    </w:p>
    <w:p w:rsidR="000A66FC" w:rsidRDefault="00446C7A">
      <w:pPr>
        <w:pStyle w:val="24"/>
        <w:keepNext/>
        <w:keepLines/>
        <w:jc w:val="both"/>
      </w:pPr>
      <w:bookmarkStart w:id="327" w:name="bookmark326"/>
      <w:bookmarkStart w:id="328" w:name="bookmark327"/>
      <w:bookmarkStart w:id="329" w:name="bookmark328"/>
      <w:r>
        <w:t>Статья 19. Градостроительные регламенты и их применение.</w:t>
      </w:r>
      <w:bookmarkEnd w:id="327"/>
      <w:bookmarkEnd w:id="328"/>
      <w:bookmarkEnd w:id="329"/>
    </w:p>
    <w:p w:rsidR="000A66FC" w:rsidRDefault="00446C7A">
      <w:pPr>
        <w:pStyle w:val="11"/>
        <w:numPr>
          <w:ilvl w:val="0"/>
          <w:numId w:val="33"/>
        </w:numPr>
        <w:tabs>
          <w:tab w:val="left" w:pos="1422"/>
        </w:tabs>
        <w:ind w:firstLine="740"/>
        <w:jc w:val="both"/>
      </w:pPr>
      <w:bookmarkStart w:id="330" w:name="bookmark329"/>
      <w:bookmarkEnd w:id="330"/>
      <w:r>
        <w:t>Градостроительным регламентом определяется п</w:t>
      </w:r>
      <w:r>
        <w:t>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A66FC" w:rsidRDefault="00446C7A">
      <w:pPr>
        <w:pStyle w:val="11"/>
        <w:numPr>
          <w:ilvl w:val="0"/>
          <w:numId w:val="33"/>
        </w:numPr>
        <w:tabs>
          <w:tab w:val="left" w:pos="1422"/>
        </w:tabs>
        <w:ind w:firstLine="740"/>
        <w:jc w:val="both"/>
      </w:pPr>
      <w:bookmarkStart w:id="331" w:name="bookmark330"/>
      <w:bookmarkEnd w:id="331"/>
      <w:r>
        <w:t>Градостроительные регламенты устанавливаются с</w:t>
      </w:r>
      <w:r>
        <w:t xml:space="preserve"> учетом:</w:t>
      </w:r>
    </w:p>
    <w:p w:rsidR="000A66FC" w:rsidRDefault="00446C7A">
      <w:pPr>
        <w:pStyle w:val="11"/>
        <w:numPr>
          <w:ilvl w:val="0"/>
          <w:numId w:val="34"/>
        </w:numPr>
        <w:tabs>
          <w:tab w:val="left" w:pos="1057"/>
        </w:tabs>
        <w:ind w:firstLine="740"/>
        <w:jc w:val="both"/>
      </w:pPr>
      <w:bookmarkStart w:id="332" w:name="bookmark331"/>
      <w:bookmarkEnd w:id="332"/>
      <w: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0A66FC" w:rsidRDefault="00446C7A">
      <w:pPr>
        <w:pStyle w:val="11"/>
        <w:numPr>
          <w:ilvl w:val="0"/>
          <w:numId w:val="34"/>
        </w:numPr>
        <w:tabs>
          <w:tab w:val="left" w:pos="1062"/>
        </w:tabs>
        <w:ind w:firstLine="740"/>
        <w:jc w:val="both"/>
      </w:pPr>
      <w:bookmarkStart w:id="333" w:name="bookmark332"/>
      <w:bookmarkEnd w:id="333"/>
      <w:r>
        <w:t>возможности сочетания в пределах одной территориальной зоны различных видов существующего и планируемого использования земельных у</w:t>
      </w:r>
      <w:r>
        <w:t>частков и объектов капитального строительства;</w:t>
      </w:r>
    </w:p>
    <w:p w:rsidR="000A66FC" w:rsidRDefault="00446C7A">
      <w:pPr>
        <w:pStyle w:val="11"/>
        <w:numPr>
          <w:ilvl w:val="0"/>
          <w:numId w:val="34"/>
        </w:numPr>
        <w:tabs>
          <w:tab w:val="left" w:pos="1066"/>
        </w:tabs>
        <w:ind w:firstLine="740"/>
        <w:jc w:val="both"/>
      </w:pPr>
      <w:bookmarkStart w:id="334" w:name="bookmark333"/>
      <w:bookmarkEnd w:id="334"/>
      <w:r>
        <w:t>функциональных зон и характеристик их планируемого развития, определенных документами территориального планирования муниципальных образований;</w:t>
      </w:r>
    </w:p>
    <w:p w:rsidR="000A66FC" w:rsidRDefault="00446C7A">
      <w:pPr>
        <w:pStyle w:val="11"/>
        <w:numPr>
          <w:ilvl w:val="0"/>
          <w:numId w:val="34"/>
        </w:numPr>
        <w:tabs>
          <w:tab w:val="left" w:pos="1082"/>
        </w:tabs>
        <w:ind w:firstLine="740"/>
        <w:jc w:val="both"/>
      </w:pPr>
      <w:bookmarkStart w:id="335" w:name="bookmark334"/>
      <w:bookmarkEnd w:id="335"/>
      <w:r>
        <w:t>видов территориальных зон;</w:t>
      </w:r>
    </w:p>
    <w:p w:rsidR="000A66FC" w:rsidRDefault="00446C7A">
      <w:pPr>
        <w:pStyle w:val="11"/>
        <w:numPr>
          <w:ilvl w:val="0"/>
          <w:numId w:val="34"/>
        </w:numPr>
        <w:tabs>
          <w:tab w:val="left" w:pos="1066"/>
        </w:tabs>
        <w:ind w:firstLine="740"/>
        <w:jc w:val="both"/>
      </w:pPr>
      <w:bookmarkStart w:id="336" w:name="bookmark335"/>
      <w:bookmarkEnd w:id="336"/>
      <w:r>
        <w:t xml:space="preserve">требований охраны объектов культурного </w:t>
      </w:r>
      <w:r>
        <w:t>наследия, а также особо охраняемых природных территорий, иных природных объектов.</w:t>
      </w:r>
    </w:p>
    <w:p w:rsidR="000A66FC" w:rsidRDefault="00446C7A">
      <w:pPr>
        <w:pStyle w:val="11"/>
        <w:numPr>
          <w:ilvl w:val="0"/>
          <w:numId w:val="33"/>
        </w:numPr>
        <w:tabs>
          <w:tab w:val="left" w:pos="1422"/>
        </w:tabs>
        <w:ind w:firstLine="740"/>
        <w:jc w:val="both"/>
      </w:pPr>
      <w:bookmarkStart w:id="337" w:name="bookmark336"/>
      <w:bookmarkEnd w:id="337"/>
      <w: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</w:t>
      </w:r>
      <w:r>
        <w:t>альной зоны, обозначенной на карте градостроительного зонирования, за исключением земельных участков:</w:t>
      </w:r>
    </w:p>
    <w:p w:rsidR="000A66FC" w:rsidRDefault="00446C7A">
      <w:pPr>
        <w:pStyle w:val="11"/>
        <w:numPr>
          <w:ilvl w:val="0"/>
          <w:numId w:val="35"/>
        </w:numPr>
        <w:tabs>
          <w:tab w:val="left" w:pos="1066"/>
        </w:tabs>
        <w:ind w:firstLine="740"/>
        <w:jc w:val="both"/>
      </w:pPr>
      <w:bookmarkStart w:id="338" w:name="bookmark337"/>
      <w:bookmarkEnd w:id="338"/>
      <w: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</w:t>
      </w:r>
      <w:r>
        <w:t>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</w:t>
      </w:r>
      <w:r>
        <w:t>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0A66FC" w:rsidRDefault="00446C7A">
      <w:pPr>
        <w:pStyle w:val="11"/>
        <w:numPr>
          <w:ilvl w:val="0"/>
          <w:numId w:val="35"/>
        </w:numPr>
        <w:tabs>
          <w:tab w:val="left" w:pos="1082"/>
        </w:tabs>
        <w:ind w:firstLine="740"/>
        <w:jc w:val="both"/>
      </w:pPr>
      <w:bookmarkStart w:id="339" w:name="bookmark338"/>
      <w:bookmarkEnd w:id="339"/>
      <w:r>
        <w:t>в границах территорий общего пользования;</w:t>
      </w:r>
    </w:p>
    <w:p w:rsidR="000A66FC" w:rsidRDefault="00446C7A">
      <w:pPr>
        <w:pStyle w:val="11"/>
        <w:numPr>
          <w:ilvl w:val="0"/>
          <w:numId w:val="35"/>
        </w:numPr>
        <w:tabs>
          <w:tab w:val="left" w:pos="1066"/>
        </w:tabs>
        <w:ind w:firstLine="740"/>
        <w:jc w:val="both"/>
      </w:pPr>
      <w:bookmarkStart w:id="340" w:name="bookmark339"/>
      <w:bookmarkEnd w:id="340"/>
      <w:r>
        <w:t>предназначенные для размещения линейных объектов и (или) занятые линейными объектами;</w:t>
      </w:r>
    </w:p>
    <w:p w:rsidR="000A66FC" w:rsidRDefault="00446C7A">
      <w:pPr>
        <w:pStyle w:val="11"/>
        <w:numPr>
          <w:ilvl w:val="0"/>
          <w:numId w:val="35"/>
        </w:numPr>
        <w:tabs>
          <w:tab w:val="left" w:pos="1082"/>
        </w:tabs>
        <w:ind w:firstLine="740"/>
        <w:jc w:val="both"/>
      </w:pPr>
      <w:bookmarkStart w:id="341" w:name="bookmark340"/>
      <w:bookmarkEnd w:id="341"/>
      <w:r>
        <w:t>предоставленные для добычи полезных ископаемых.</w:t>
      </w:r>
    </w:p>
    <w:p w:rsidR="000A66FC" w:rsidRDefault="00446C7A">
      <w:pPr>
        <w:pStyle w:val="11"/>
        <w:numPr>
          <w:ilvl w:val="0"/>
          <w:numId w:val="33"/>
        </w:numPr>
        <w:tabs>
          <w:tab w:val="left" w:pos="1422"/>
        </w:tabs>
        <w:spacing w:after="220"/>
        <w:ind w:firstLine="740"/>
        <w:jc w:val="both"/>
      </w:pPr>
      <w:bookmarkStart w:id="342" w:name="bookmark341"/>
      <w:bookmarkEnd w:id="342"/>
      <w: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</w:t>
      </w:r>
      <w:r>
        <w:t>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</w:t>
      </w:r>
    </w:p>
    <w:p w:rsidR="000A66FC" w:rsidRDefault="00446C7A">
      <w:pPr>
        <w:pStyle w:val="11"/>
        <w:ind w:firstLine="0"/>
        <w:jc w:val="both"/>
      </w:pPr>
      <w:r>
        <w:t xml:space="preserve">особых экономических зон и территорий опережающего социально-экономического </w:t>
      </w:r>
      <w:r>
        <w:lastRenderedPageBreak/>
        <w:t>развития.</w:t>
      </w:r>
    </w:p>
    <w:p w:rsidR="000A66FC" w:rsidRDefault="00446C7A">
      <w:pPr>
        <w:pStyle w:val="11"/>
        <w:numPr>
          <w:ilvl w:val="0"/>
          <w:numId w:val="36"/>
        </w:numPr>
        <w:tabs>
          <w:tab w:val="left" w:pos="1413"/>
        </w:tabs>
        <w:ind w:firstLine="740"/>
        <w:jc w:val="both"/>
      </w:pPr>
      <w:bookmarkStart w:id="343" w:name="bookmark342"/>
      <w:bookmarkEnd w:id="343"/>
      <w:r>
        <w:t>До устано</w:t>
      </w:r>
      <w:r>
        <w:t>вления градостроительных регламентов в отношении земельных участков, включенных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</w:t>
      </w:r>
      <w:r>
        <w:t xml:space="preserve">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населенного пункта не было связано с использованием лесов), такие земельные участки </w:t>
      </w:r>
      <w:r>
        <w:t>используются с учетом ограничений, установленных при использовании городских лесов в соответствии с лесным законодательством.</w:t>
      </w:r>
    </w:p>
    <w:p w:rsidR="000A66FC" w:rsidRDefault="00446C7A">
      <w:pPr>
        <w:pStyle w:val="11"/>
        <w:numPr>
          <w:ilvl w:val="0"/>
          <w:numId w:val="36"/>
        </w:numPr>
        <w:tabs>
          <w:tab w:val="left" w:pos="1413"/>
        </w:tabs>
        <w:ind w:firstLine="740"/>
        <w:jc w:val="both"/>
      </w:pPr>
      <w:bookmarkStart w:id="344" w:name="bookmark343"/>
      <w:bookmarkEnd w:id="344"/>
      <w:r>
        <w:t>Использование земельных участков, на которые действие градостроительных</w:t>
      </w:r>
    </w:p>
    <w:p w:rsidR="000A66FC" w:rsidRDefault="00446C7A">
      <w:pPr>
        <w:pStyle w:val="11"/>
        <w:tabs>
          <w:tab w:val="left" w:pos="1413"/>
          <w:tab w:val="left" w:pos="2645"/>
          <w:tab w:val="left" w:pos="4632"/>
          <w:tab w:val="left" w:pos="6518"/>
          <w:tab w:val="left" w:pos="8597"/>
        </w:tabs>
        <w:ind w:firstLine="0"/>
        <w:jc w:val="both"/>
      </w:pPr>
      <w:r>
        <w:t>регламентов не распространяется или для которых градострои</w:t>
      </w:r>
      <w:r>
        <w:t>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</w:t>
      </w:r>
      <w:r>
        <w:t>ии с федеральными законами. Использование земельных участков в границах особых экономических зон определяется органами управления особыми экономическими зонами. Использование земель или земельных участков из состава земель лесного фонда, земель или земельн</w:t>
      </w:r>
      <w:r>
        <w:t>ых участков, расположенных в границах особо охраняемых природных территорий (за исключением территорий населенных пунктов, включенных в состав</w:t>
      </w:r>
      <w:r>
        <w:tab/>
        <w:t>особо</w:t>
      </w:r>
      <w:r>
        <w:tab/>
        <w:t>охраняемых</w:t>
      </w:r>
      <w:r>
        <w:tab/>
        <w:t>природных</w:t>
      </w:r>
      <w:r>
        <w:tab/>
        <w:t>территорий),</w:t>
      </w:r>
      <w:r>
        <w:tab/>
        <w:t>определяется</w:t>
      </w:r>
    </w:p>
    <w:p w:rsidR="000A66FC" w:rsidRDefault="00446C7A">
      <w:pPr>
        <w:pStyle w:val="11"/>
        <w:tabs>
          <w:tab w:val="left" w:pos="2443"/>
          <w:tab w:val="left" w:pos="4963"/>
          <w:tab w:val="left" w:pos="6331"/>
          <w:tab w:val="left" w:pos="9043"/>
        </w:tabs>
        <w:ind w:firstLine="0"/>
        <w:jc w:val="both"/>
      </w:pPr>
      <w:r>
        <w:t>соответственно</w:t>
      </w:r>
      <w:hyperlink r:id="rId17" w:history="1">
        <w:r>
          <w:t xml:space="preserve"> лесохозяйственным регламентом,</w:t>
        </w:r>
      </w:hyperlink>
      <w:r>
        <w:t xml:space="preserve"> положением об особо охраняемой природной</w:t>
      </w:r>
      <w:r>
        <w:tab/>
        <w:t>территории</w:t>
      </w:r>
      <w:r>
        <w:tab/>
        <w:t>в</w:t>
      </w:r>
      <w:r>
        <w:tab/>
        <w:t>соответствии</w:t>
      </w:r>
      <w:r>
        <w:tab/>
        <w:t>с</w:t>
      </w:r>
      <w:hyperlink r:id="rId18" w:history="1">
        <w:r>
          <w:t xml:space="preserve"> лесным</w:t>
        </w:r>
      </w:hyperlink>
    </w:p>
    <w:p w:rsidR="000A66FC" w:rsidRDefault="000A66FC">
      <w:pPr>
        <w:pStyle w:val="11"/>
        <w:ind w:firstLine="0"/>
        <w:jc w:val="both"/>
      </w:pPr>
      <w:hyperlink r:id="rId19" w:history="1">
        <w:r w:rsidR="00446C7A">
          <w:t>законодательством,</w:t>
        </w:r>
      </w:hyperlink>
      <w:hyperlink r:id="rId20" w:history="1">
        <w:r w:rsidR="00446C7A">
          <w:t xml:space="preserve"> законодательством </w:t>
        </w:r>
      </w:hyperlink>
      <w:r w:rsidR="00446C7A">
        <w:t>об особо охраняемых природных территориях.</w:t>
      </w:r>
    </w:p>
    <w:p w:rsidR="000A66FC" w:rsidRDefault="00446C7A">
      <w:pPr>
        <w:pStyle w:val="11"/>
        <w:numPr>
          <w:ilvl w:val="0"/>
          <w:numId w:val="36"/>
        </w:numPr>
        <w:tabs>
          <w:tab w:val="left" w:pos="1413"/>
        </w:tabs>
        <w:ind w:firstLine="740"/>
        <w:jc w:val="both"/>
      </w:pPr>
      <w:bookmarkStart w:id="345" w:name="bookmark344"/>
      <w:bookmarkEnd w:id="345"/>
      <w:r>
        <w:t>Земельные</w:t>
      </w:r>
      <w:r>
        <w:t xml:space="preserve">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</w:t>
      </w:r>
      <w:r>
        <w:t>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</w:t>
      </w:r>
      <w:r>
        <w:t>следия.</w:t>
      </w:r>
    </w:p>
    <w:p w:rsidR="000A66FC" w:rsidRDefault="00446C7A">
      <w:pPr>
        <w:pStyle w:val="11"/>
        <w:numPr>
          <w:ilvl w:val="0"/>
          <w:numId w:val="36"/>
        </w:numPr>
        <w:tabs>
          <w:tab w:val="left" w:pos="1413"/>
        </w:tabs>
        <w:ind w:firstLine="740"/>
        <w:jc w:val="both"/>
      </w:pPr>
      <w:bookmarkStart w:id="346" w:name="bookmark345"/>
      <w:bookmarkEnd w:id="346"/>
      <w:r>
        <w:t>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</w:t>
      </w:r>
      <w:r>
        <w:t>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</w:t>
      </w:r>
      <w:r>
        <w:t>льных участков и объектов капитального строительства, установленными градостроительным регламентом.</w:t>
      </w:r>
    </w:p>
    <w:p w:rsidR="000A66FC" w:rsidRDefault="00446C7A">
      <w:pPr>
        <w:pStyle w:val="11"/>
        <w:numPr>
          <w:ilvl w:val="0"/>
          <w:numId w:val="36"/>
        </w:numPr>
        <w:tabs>
          <w:tab w:val="left" w:pos="1413"/>
        </w:tabs>
        <w:ind w:firstLine="740"/>
        <w:jc w:val="both"/>
      </w:pPr>
      <w:bookmarkStart w:id="347" w:name="bookmark346"/>
      <w:bookmarkEnd w:id="347"/>
      <w:r>
        <w:t>В случае, если использование указанных в части 7 настоящей статьи земельных участков и объектов капитального строительства продолжается и опасно для жизни и</w:t>
      </w:r>
      <w:r>
        <w:t>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0A66FC" w:rsidRDefault="00446C7A">
      <w:pPr>
        <w:pStyle w:val="11"/>
        <w:numPr>
          <w:ilvl w:val="0"/>
          <w:numId w:val="36"/>
        </w:numPr>
        <w:tabs>
          <w:tab w:val="left" w:pos="1413"/>
        </w:tabs>
        <w:ind w:firstLine="740"/>
        <w:jc w:val="both"/>
      </w:pPr>
      <w:bookmarkStart w:id="348" w:name="bookmark347"/>
      <w:bookmarkEnd w:id="348"/>
      <w:r>
        <w:t xml:space="preserve">В градостроительном регламенте в отношении земельных участков </w:t>
      </w:r>
      <w:r>
        <w:t>и объектов капитального строительства, расположенных в пределах соответствующей территориальной зоны, указаны:</w:t>
      </w:r>
    </w:p>
    <w:p w:rsidR="000A66FC" w:rsidRDefault="00446C7A">
      <w:pPr>
        <w:pStyle w:val="11"/>
        <w:numPr>
          <w:ilvl w:val="0"/>
          <w:numId w:val="37"/>
        </w:numPr>
        <w:tabs>
          <w:tab w:val="left" w:pos="1062"/>
        </w:tabs>
        <w:ind w:firstLine="740"/>
        <w:jc w:val="both"/>
      </w:pPr>
      <w:bookmarkStart w:id="349" w:name="bookmark348"/>
      <w:bookmarkEnd w:id="349"/>
      <w:r>
        <w:t xml:space="preserve">виды разрешенного использования земельных участков и объектов капитального строительства: основные виды разрешенного использования, условно </w:t>
      </w:r>
      <w:r>
        <w:t xml:space="preserve">разрешенные виды </w:t>
      </w:r>
      <w:r>
        <w:lastRenderedPageBreak/>
        <w:t>использования, вспомогательные виды разрешенного использования;</w:t>
      </w:r>
    </w:p>
    <w:p w:rsidR="000A66FC" w:rsidRDefault="00446C7A">
      <w:pPr>
        <w:pStyle w:val="11"/>
        <w:numPr>
          <w:ilvl w:val="0"/>
          <w:numId w:val="37"/>
        </w:numPr>
        <w:tabs>
          <w:tab w:val="left" w:pos="1062"/>
        </w:tabs>
        <w:ind w:firstLine="740"/>
        <w:jc w:val="both"/>
      </w:pPr>
      <w:bookmarkStart w:id="350" w:name="bookmark349"/>
      <w:bookmarkEnd w:id="350"/>
      <w: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0A66FC" w:rsidRDefault="00446C7A">
      <w:pPr>
        <w:pStyle w:val="11"/>
        <w:numPr>
          <w:ilvl w:val="0"/>
          <w:numId w:val="37"/>
        </w:numPr>
        <w:tabs>
          <w:tab w:val="left" w:pos="1062"/>
        </w:tabs>
        <w:ind w:firstLine="740"/>
        <w:jc w:val="both"/>
      </w:pPr>
      <w:bookmarkStart w:id="351" w:name="bookmark350"/>
      <w:bookmarkEnd w:id="351"/>
      <w: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0A66FC" w:rsidRDefault="00446C7A">
      <w:pPr>
        <w:pStyle w:val="11"/>
        <w:numPr>
          <w:ilvl w:val="0"/>
          <w:numId w:val="36"/>
        </w:numPr>
        <w:tabs>
          <w:tab w:val="left" w:pos="1421"/>
        </w:tabs>
        <w:ind w:firstLine="740"/>
        <w:jc w:val="both"/>
      </w:pPr>
      <w:bookmarkStart w:id="352" w:name="bookmark351"/>
      <w:bookmarkEnd w:id="352"/>
      <w:r>
        <w:t>Описание видов разрешенного использования земельных участков, установленных в градостроительных рег</w:t>
      </w:r>
      <w:r>
        <w:t>ламентах настоящих Правил, определяется в соответствии с Классификатором видов разрешенного использования земельных участков, утвержденным приказом Федеральной службой государственной регистрации, кадастра и картографии (РОСРЕЕСТР) от 10.11.2020 № П/0412.</w:t>
      </w:r>
    </w:p>
    <w:p w:rsidR="000A66FC" w:rsidRDefault="00446C7A">
      <w:pPr>
        <w:pStyle w:val="11"/>
        <w:numPr>
          <w:ilvl w:val="0"/>
          <w:numId w:val="36"/>
        </w:numPr>
        <w:tabs>
          <w:tab w:val="left" w:pos="1421"/>
        </w:tabs>
        <w:ind w:firstLine="740"/>
        <w:jc w:val="both"/>
      </w:pPr>
      <w:bookmarkStart w:id="353" w:name="bookmark352"/>
      <w:bookmarkEnd w:id="353"/>
      <w: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0A66FC" w:rsidRDefault="00446C7A">
      <w:pPr>
        <w:pStyle w:val="11"/>
        <w:numPr>
          <w:ilvl w:val="0"/>
          <w:numId w:val="38"/>
        </w:numPr>
        <w:tabs>
          <w:tab w:val="left" w:pos="1062"/>
        </w:tabs>
        <w:ind w:firstLine="740"/>
        <w:jc w:val="both"/>
      </w:pPr>
      <w:bookmarkStart w:id="354" w:name="bookmark353"/>
      <w:bookmarkEnd w:id="354"/>
      <w:r>
        <w:t>предельные (минимальные и (или) максимальные) размеры земел</w:t>
      </w:r>
      <w:r>
        <w:t>ьных участков, в том числе их площадь;</w:t>
      </w:r>
    </w:p>
    <w:p w:rsidR="000A66FC" w:rsidRDefault="00446C7A">
      <w:pPr>
        <w:pStyle w:val="11"/>
        <w:numPr>
          <w:ilvl w:val="0"/>
          <w:numId w:val="38"/>
        </w:numPr>
        <w:tabs>
          <w:tab w:val="left" w:pos="1062"/>
        </w:tabs>
        <w:ind w:firstLine="740"/>
        <w:jc w:val="both"/>
      </w:pPr>
      <w:bookmarkStart w:id="355" w:name="bookmark354"/>
      <w:bookmarkEnd w:id="355"/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A66FC" w:rsidRDefault="00446C7A">
      <w:pPr>
        <w:pStyle w:val="11"/>
        <w:numPr>
          <w:ilvl w:val="0"/>
          <w:numId w:val="38"/>
        </w:numPr>
        <w:tabs>
          <w:tab w:val="left" w:pos="1062"/>
        </w:tabs>
        <w:ind w:firstLine="740"/>
        <w:jc w:val="both"/>
      </w:pPr>
      <w:bookmarkStart w:id="356" w:name="bookmark355"/>
      <w:bookmarkEnd w:id="356"/>
      <w:r>
        <w:t>предельное коли</w:t>
      </w:r>
      <w:r>
        <w:t>чество этажей или предельную высоту зданий, строений, сооружений;</w:t>
      </w:r>
    </w:p>
    <w:p w:rsidR="000A66FC" w:rsidRDefault="00446C7A">
      <w:pPr>
        <w:pStyle w:val="11"/>
        <w:numPr>
          <w:ilvl w:val="0"/>
          <w:numId w:val="38"/>
        </w:numPr>
        <w:tabs>
          <w:tab w:val="left" w:pos="1062"/>
        </w:tabs>
        <w:ind w:firstLine="740"/>
        <w:jc w:val="both"/>
      </w:pPr>
      <w:bookmarkStart w:id="357" w:name="bookmark356"/>
      <w:bookmarkEnd w:id="357"/>
      <w: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</w:t>
      </w:r>
      <w:r>
        <w:t>а.</w:t>
      </w:r>
    </w:p>
    <w:p w:rsidR="000A66FC" w:rsidRDefault="00446C7A">
      <w:pPr>
        <w:pStyle w:val="11"/>
        <w:numPr>
          <w:ilvl w:val="0"/>
          <w:numId w:val="36"/>
        </w:numPr>
        <w:tabs>
          <w:tab w:val="left" w:pos="1421"/>
        </w:tabs>
        <w:ind w:firstLine="580"/>
        <w:jc w:val="both"/>
      </w:pPr>
      <w:bookmarkStart w:id="358" w:name="bookmark357"/>
      <w:bookmarkEnd w:id="358"/>
      <w:r>
        <w:t>В случае, если в градостроительном регламенте применительно к</w:t>
      </w:r>
    </w:p>
    <w:p w:rsidR="000A66FC" w:rsidRDefault="00446C7A">
      <w:pPr>
        <w:pStyle w:val="11"/>
        <w:ind w:firstLine="0"/>
        <w:jc w:val="both"/>
      </w:pPr>
      <w:r>
        <w:t>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2 - 4 ч</w:t>
      </w:r>
      <w:r>
        <w:t>асти 12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</w:t>
      </w:r>
      <w:r>
        <w:t>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A66FC" w:rsidRDefault="00446C7A">
      <w:pPr>
        <w:pStyle w:val="11"/>
        <w:numPr>
          <w:ilvl w:val="0"/>
          <w:numId w:val="36"/>
        </w:numPr>
        <w:tabs>
          <w:tab w:val="left" w:pos="1421"/>
        </w:tabs>
        <w:ind w:firstLine="740"/>
        <w:jc w:val="both"/>
      </w:pPr>
      <w:bookmarkStart w:id="359" w:name="bookmark358"/>
      <w:bookmarkEnd w:id="359"/>
      <w:r>
        <w:t>Наряду с указанными в пунктах 2-4 части 12 настоящей статьи предельными пара</w:t>
      </w:r>
      <w:r>
        <w:t>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:rsidR="000A66FC" w:rsidRDefault="00446C7A">
      <w:pPr>
        <w:pStyle w:val="11"/>
        <w:numPr>
          <w:ilvl w:val="0"/>
          <w:numId w:val="36"/>
        </w:numPr>
        <w:tabs>
          <w:tab w:val="left" w:pos="1421"/>
        </w:tabs>
        <w:spacing w:after="240"/>
        <w:ind w:firstLine="740"/>
        <w:jc w:val="both"/>
      </w:pPr>
      <w:bookmarkStart w:id="360" w:name="bookmark359"/>
      <w:bookmarkEnd w:id="360"/>
      <w:r>
        <w:t>Не соответс</w:t>
      </w:r>
      <w:r>
        <w:t>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строительства, при которой не изменяется местоположение объекта строительства относительно указанной границы земе</w:t>
      </w:r>
      <w:r>
        <w:t xml:space="preserve">льного участка, а также в случае имеющихся документов на право собственности объекта незавершенного строительства. При этом иные предельные параметры разрешенного строительства, реконструкции </w:t>
      </w:r>
      <w:bookmarkStart w:id="361" w:name="bookmark360"/>
      <w:r>
        <w:t>объектов капитального строительства, предусмотренные градостроит</w:t>
      </w:r>
      <w:r>
        <w:t>ельным регламентом, подлежат обязательному применению.</w:t>
      </w:r>
      <w:bookmarkEnd w:id="361"/>
    </w:p>
    <w:p w:rsidR="000A66FC" w:rsidRDefault="00446C7A">
      <w:pPr>
        <w:pStyle w:val="24"/>
        <w:keepNext/>
        <w:keepLines/>
        <w:jc w:val="both"/>
      </w:pPr>
      <w:bookmarkStart w:id="362" w:name="bookmark361"/>
      <w:bookmarkStart w:id="363" w:name="bookmark362"/>
      <w:bookmarkStart w:id="364" w:name="bookmark363"/>
      <w:r>
        <w:lastRenderedPageBreak/>
        <w:t>Статья 20. Градостроительные регламенты в части ограничений использования земельных участков и объектов капитального строительства.</w:t>
      </w:r>
      <w:bookmarkEnd w:id="362"/>
      <w:bookmarkEnd w:id="363"/>
      <w:bookmarkEnd w:id="364"/>
    </w:p>
    <w:p w:rsidR="000A66FC" w:rsidRDefault="00446C7A">
      <w:pPr>
        <w:pStyle w:val="11"/>
        <w:ind w:firstLine="740"/>
        <w:jc w:val="both"/>
      </w:pPr>
      <w:r>
        <w:t>Использование земельных участков и объектов капитального строительств</w:t>
      </w:r>
      <w:r>
        <w:t>а, расположенных в пределах зон, обозначенных на картах настоящих Правил, определяется:</w:t>
      </w:r>
    </w:p>
    <w:p w:rsidR="000A66FC" w:rsidRDefault="00446C7A">
      <w:pPr>
        <w:pStyle w:val="11"/>
        <w:numPr>
          <w:ilvl w:val="0"/>
          <w:numId w:val="39"/>
        </w:numPr>
        <w:tabs>
          <w:tab w:val="left" w:pos="1417"/>
        </w:tabs>
        <w:ind w:firstLine="740"/>
        <w:jc w:val="both"/>
      </w:pPr>
      <w:bookmarkStart w:id="365" w:name="bookmark364"/>
      <w:bookmarkEnd w:id="365"/>
      <w:r>
        <w:t>градостроительными регламентами, с учётом ограничений, установленных действующим законодательством применительно к соответствующим территориальным зонам;</w:t>
      </w:r>
    </w:p>
    <w:p w:rsidR="000A66FC" w:rsidRDefault="00446C7A">
      <w:pPr>
        <w:pStyle w:val="11"/>
        <w:numPr>
          <w:ilvl w:val="0"/>
          <w:numId w:val="39"/>
        </w:numPr>
        <w:tabs>
          <w:tab w:val="left" w:pos="1417"/>
        </w:tabs>
        <w:ind w:firstLine="740"/>
        <w:jc w:val="both"/>
      </w:pPr>
      <w:bookmarkStart w:id="366" w:name="bookmark365"/>
      <w:bookmarkEnd w:id="366"/>
      <w:r>
        <w:t>ограничениями,</w:t>
      </w:r>
      <w:r>
        <w:t xml:space="preserve"> установленными законами, иными нормативными правовыми актами применительно к санитарно-защитным зонам, водоохранным зонам, и иным зонам ограничений.</w:t>
      </w:r>
    </w:p>
    <w:p w:rsidR="000A66FC" w:rsidRDefault="00446C7A">
      <w:pPr>
        <w:pStyle w:val="11"/>
        <w:ind w:firstLine="740"/>
        <w:jc w:val="both"/>
      </w:pPr>
      <w:r>
        <w:t>Земельные участки и объекты капитального строительства, которые расположены в пределах зон, обозначенных н</w:t>
      </w:r>
      <w:r>
        <w:t>а картах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несоответствующими насто</w:t>
      </w:r>
      <w:r>
        <w:t>ящим Правилам.</w:t>
      </w:r>
    </w:p>
    <w:p w:rsidR="000A66FC" w:rsidRDefault="00446C7A">
      <w:pPr>
        <w:pStyle w:val="11"/>
        <w:ind w:firstLine="740"/>
        <w:jc w:val="both"/>
      </w:pPr>
      <w:r>
        <w:t>Ограничения использования земельных участков и объектов капитального строительства, расположенных в санитарно-защитных зонах, водоохранных зонах, иных зонах ограничений, устанавливаются в соответствии с действующим законодательством.</w:t>
      </w:r>
    </w:p>
    <w:p w:rsidR="000A66FC" w:rsidRDefault="00446C7A">
      <w:pPr>
        <w:pStyle w:val="11"/>
        <w:ind w:firstLine="740"/>
        <w:jc w:val="both"/>
      </w:pPr>
      <w:r>
        <w:t>Огранич</w:t>
      </w:r>
      <w:r>
        <w:t>ения использования земельных участков и объектов капитального строительства, на территории зон с особыми условиями использования территорий по санитарно-гигиеническим требованиям устанавливаются применительно к земельным участкам и объектам капитального ст</w:t>
      </w:r>
      <w:r>
        <w:t>роительства, которые расположены в пределах:</w:t>
      </w:r>
    </w:p>
    <w:p w:rsidR="000A66FC" w:rsidRDefault="00446C7A">
      <w:pPr>
        <w:pStyle w:val="11"/>
        <w:numPr>
          <w:ilvl w:val="0"/>
          <w:numId w:val="39"/>
        </w:numPr>
        <w:tabs>
          <w:tab w:val="left" w:pos="1417"/>
        </w:tabs>
        <w:ind w:firstLine="740"/>
        <w:jc w:val="both"/>
      </w:pPr>
      <w:bookmarkStart w:id="367" w:name="bookmark366"/>
      <w:bookmarkEnd w:id="367"/>
      <w:r>
        <w:t>санитарно-защитных зон, определенных в соответствии с размерами, установленными требованиями действующего законодательства;</w:t>
      </w:r>
    </w:p>
    <w:p w:rsidR="000A66FC" w:rsidRDefault="00446C7A">
      <w:pPr>
        <w:pStyle w:val="11"/>
        <w:numPr>
          <w:ilvl w:val="0"/>
          <w:numId w:val="39"/>
        </w:numPr>
        <w:tabs>
          <w:tab w:val="left" w:pos="1417"/>
        </w:tabs>
        <w:ind w:firstLine="740"/>
        <w:jc w:val="both"/>
      </w:pPr>
      <w:bookmarkStart w:id="368" w:name="bookmark367"/>
      <w:bookmarkEnd w:id="368"/>
      <w:r>
        <w:t>санитарно-защитных зон, установленных в соответствии с действующим законодательством пр</w:t>
      </w:r>
      <w:r>
        <w:t>оектами санитарно-защитных зон, получившими положительные заключения государственной экологической экспертизы;</w:t>
      </w:r>
    </w:p>
    <w:p w:rsidR="000A66FC" w:rsidRDefault="00446C7A">
      <w:pPr>
        <w:pStyle w:val="11"/>
        <w:numPr>
          <w:ilvl w:val="0"/>
          <w:numId w:val="39"/>
        </w:numPr>
        <w:tabs>
          <w:tab w:val="left" w:pos="1417"/>
        </w:tabs>
        <w:ind w:firstLine="740"/>
        <w:jc w:val="both"/>
      </w:pPr>
      <w:bookmarkStart w:id="369" w:name="bookmark368"/>
      <w:bookmarkEnd w:id="369"/>
      <w:r>
        <w:t>водоохранных зон, установленных в соответствии с действующим законодательством проектами водоохранных зон;</w:t>
      </w:r>
    </w:p>
    <w:p w:rsidR="000A66FC" w:rsidRDefault="00446C7A">
      <w:pPr>
        <w:pStyle w:val="11"/>
        <w:numPr>
          <w:ilvl w:val="0"/>
          <w:numId w:val="39"/>
        </w:numPr>
        <w:tabs>
          <w:tab w:val="left" w:pos="1417"/>
        </w:tabs>
        <w:ind w:firstLine="740"/>
        <w:jc w:val="both"/>
      </w:pPr>
      <w:bookmarkStart w:id="370" w:name="bookmark369"/>
      <w:bookmarkEnd w:id="370"/>
      <w:r>
        <w:t>поясов зон санитарной охраны водных об</w:t>
      </w:r>
      <w:r>
        <w:t>ъектов, используемых для целей питьевого и хозяйственно-бытового водоснабжения (водозаборов), определенных в соответствии с действующим законодательством;</w:t>
      </w:r>
    </w:p>
    <w:p w:rsidR="000A66FC" w:rsidRDefault="00446C7A">
      <w:pPr>
        <w:pStyle w:val="11"/>
        <w:numPr>
          <w:ilvl w:val="0"/>
          <w:numId w:val="39"/>
        </w:numPr>
        <w:tabs>
          <w:tab w:val="left" w:pos="1417"/>
        </w:tabs>
        <w:ind w:firstLine="740"/>
        <w:jc w:val="both"/>
      </w:pPr>
      <w:bookmarkStart w:id="371" w:name="bookmark370"/>
      <w:bookmarkEnd w:id="371"/>
      <w:r>
        <w:t>а также, чьи характеристики не соответствуют ограничениям, установленным законами, иными нормативными</w:t>
      </w:r>
      <w:r>
        <w:t xml:space="preserve"> правовыми актами применительно к санитарно-защитным зонам, водоохранным зонам, иным зонам ограничений, являются несоответствующими настоящим Правилам.</w:t>
      </w:r>
    </w:p>
    <w:p w:rsidR="000A66FC" w:rsidRDefault="00446C7A">
      <w:pPr>
        <w:pStyle w:val="11"/>
        <w:ind w:firstLine="740"/>
        <w:jc w:val="both"/>
      </w:pPr>
      <w:r>
        <w:t>Для земельных участков и объектов капитального строительства, расположенных в санитарно-защитных зонах п</w:t>
      </w:r>
      <w:r>
        <w:t>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 (включая шумовую зону аэропорта), устанавливаются:</w:t>
      </w:r>
    </w:p>
    <w:p w:rsidR="000A66FC" w:rsidRDefault="00446C7A">
      <w:pPr>
        <w:pStyle w:val="11"/>
        <w:numPr>
          <w:ilvl w:val="0"/>
          <w:numId w:val="39"/>
        </w:numPr>
        <w:tabs>
          <w:tab w:val="left" w:pos="1417"/>
        </w:tabs>
        <w:ind w:firstLine="740"/>
        <w:jc w:val="both"/>
      </w:pPr>
      <w:bookmarkStart w:id="372" w:name="bookmark371"/>
      <w:bookmarkEnd w:id="372"/>
      <w:r>
        <w:t>виды запрещенного использования</w:t>
      </w:r>
      <w:r>
        <w:t xml:space="preserve"> - в соответствии с требованиями санитарных норм и правил;</w:t>
      </w:r>
    </w:p>
    <w:p w:rsidR="000A66FC" w:rsidRDefault="00446C7A">
      <w:pPr>
        <w:pStyle w:val="11"/>
        <w:numPr>
          <w:ilvl w:val="0"/>
          <w:numId w:val="39"/>
        </w:numPr>
        <w:tabs>
          <w:tab w:val="left" w:pos="677"/>
        </w:tabs>
        <w:ind w:firstLine="740"/>
        <w:jc w:val="both"/>
      </w:pPr>
      <w:bookmarkStart w:id="373" w:name="bookmark372"/>
      <w:bookmarkEnd w:id="373"/>
      <w:r>
        <w:t>условно разрешенные виды использования, которые могут быть разрешены по специальному согласованию с территориальными органами санитарно</w:t>
      </w:r>
      <w:r>
        <w:softHyphen/>
        <w:t>эпидемиологического и экологического контроля с учетом норм д</w:t>
      </w:r>
      <w:r>
        <w:t>ействующего законодательства и требований санитарных норм и правил с использованием процедур публичных слушаний.</w:t>
      </w:r>
    </w:p>
    <w:p w:rsidR="000A66FC" w:rsidRDefault="00446C7A">
      <w:pPr>
        <w:pStyle w:val="11"/>
        <w:ind w:firstLine="720"/>
        <w:jc w:val="both"/>
      </w:pPr>
      <w:r>
        <w:t xml:space="preserve">Территориальные зоны могут одновременно попадать под несколько групп </w:t>
      </w:r>
      <w:r>
        <w:lastRenderedPageBreak/>
        <w:t>ограничений по особым условиям использования. В этом случае следует руково</w:t>
      </w:r>
      <w:r>
        <w:t>дствоваться упомянутыми в данном разделе нормативно-правовыми актами, регулирующими данные виды ограничений.</w:t>
      </w:r>
    </w:p>
    <w:p w:rsidR="000A66FC" w:rsidRDefault="00446C7A">
      <w:pPr>
        <w:pStyle w:val="11"/>
        <w:ind w:firstLine="720"/>
        <w:jc w:val="both"/>
      </w:pPr>
      <w:r>
        <w:t>Видами зон действия градостроительных ограничений в соответствие с действующим законодательством также являются зоны действия опасных природных или</w:t>
      </w:r>
      <w:r>
        <w:t xml:space="preserve"> техногенных процессов (затопление, нарушенные территории, неблагоприятные геологические, гидрогеологические, атмосферные и другие процессы - сейсмические, оползни, карсты, эрозия, повышенный радиационный фон).</w:t>
      </w:r>
    </w:p>
    <w:p w:rsidR="000A66FC" w:rsidRDefault="00446C7A">
      <w:pPr>
        <w:pStyle w:val="11"/>
        <w:ind w:firstLine="560"/>
        <w:jc w:val="both"/>
        <w:sectPr w:rsidR="000A66FC">
          <w:pgSz w:w="11900" w:h="16840"/>
          <w:pgMar w:top="914" w:right="675" w:bottom="1187" w:left="1092" w:header="486" w:footer="3" w:gutter="0"/>
          <w:cols w:space="720"/>
          <w:noEndnote/>
          <w:docGrid w:linePitch="360"/>
        </w:sectPr>
      </w:pPr>
      <w:r>
        <w:t>В целях обеспечения сохр</w:t>
      </w:r>
      <w:r>
        <w:t xml:space="preserve">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наследия. Режим использования таких осуществляется в соответствии с Федеральным законом от 25.06.2002 № 73-ФЗ «Об </w:t>
      </w:r>
      <w:r>
        <w:t xml:space="preserve">объектах культурного наследия (памятниках истории и культуры) народов Российской Федерации», постановлением Правительства Российской Федерации от 26.04.2008 № 315 «Об утверждении Положения о зонах охраны объектов культурного наследия (памятников истории и </w:t>
      </w:r>
      <w:r>
        <w:t>культуры) народов Российской Федерации», Закона Забайкальского края от 18 декабря 2009 года № 310-ЗЗК «Об объектах культурного наследия (памятниках истории и культуры) народов Российской Федерации, расположенных на территории Забайкальского края».</w:t>
      </w:r>
    </w:p>
    <w:p w:rsidR="000A66FC" w:rsidRDefault="00446C7A">
      <w:pPr>
        <w:pStyle w:val="11"/>
        <w:spacing w:before="80" w:after="280"/>
        <w:ind w:firstLine="0"/>
        <w:jc w:val="center"/>
      </w:pPr>
      <w:r>
        <w:rPr>
          <w:b/>
          <w:bCs/>
          <w:i/>
          <w:iCs/>
        </w:rPr>
        <w:lastRenderedPageBreak/>
        <w:t>Перечень</w:t>
      </w:r>
      <w:r>
        <w:rPr>
          <w:b/>
          <w:bCs/>
          <w:i/>
          <w:iCs/>
        </w:rPr>
        <w:t xml:space="preserve"> зон с особыми условиями использования территории, действующими на территории муниципального</w:t>
      </w:r>
      <w:r>
        <w:rPr>
          <w:b/>
          <w:bCs/>
          <w:i/>
          <w:iCs/>
        </w:rPr>
        <w:br/>
        <w:t>образования сельского поселения «Закультинское» муниципального района «Хилокский район» Забайкальского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126"/>
        <w:gridCol w:w="3403"/>
        <w:gridCol w:w="4536"/>
        <w:gridCol w:w="440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spacing w:after="6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</w:t>
            </w:r>
          </w:p>
          <w:p w:rsidR="000A66FC" w:rsidRDefault="00446C7A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Параметры зон, (метры)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Ограничения использования земельных участков в границах зон. Нормативный документ.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территориальных зон, попадающих под ограничения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1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tabs>
                <w:tab w:val="left" w:pos="145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</w:t>
            </w:r>
            <w:r>
              <w:rPr>
                <w:sz w:val="24"/>
                <w:szCs w:val="24"/>
              </w:rPr>
              <w:softHyphen/>
              <w:t>защитная</w:t>
            </w:r>
            <w:r>
              <w:rPr>
                <w:sz w:val="24"/>
                <w:szCs w:val="24"/>
              </w:rPr>
              <w:tab/>
              <w:t>зона</w:t>
            </w:r>
          </w:p>
          <w:p w:rsidR="000A66FC" w:rsidRDefault="00446C7A">
            <w:pPr>
              <w:pStyle w:val="a7"/>
              <w:tabs>
                <w:tab w:val="left" w:pos="178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предприятий, сооружений</w:t>
            </w:r>
            <w:r>
              <w:rPr>
                <w:sz w:val="24"/>
                <w:szCs w:val="24"/>
              </w:rPr>
              <w:tab/>
              <w:t>и</w:t>
            </w:r>
          </w:p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tabs>
                <w:tab w:val="left" w:pos="241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Ориентировочный</w:t>
            </w:r>
            <w:r>
              <w:rPr>
                <w:sz w:val="24"/>
                <w:szCs w:val="24"/>
              </w:rPr>
              <w:tab/>
              <w:t>размер</w:t>
            </w:r>
          </w:p>
          <w:p w:rsidR="000A66FC" w:rsidRDefault="00446C7A">
            <w:pPr>
              <w:pStyle w:val="a7"/>
              <w:tabs>
                <w:tab w:val="left" w:pos="307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устанавливается</w:t>
            </w:r>
            <w:r>
              <w:rPr>
                <w:sz w:val="24"/>
                <w:szCs w:val="24"/>
              </w:rPr>
              <w:tab/>
              <w:t>в</w:t>
            </w:r>
          </w:p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соответствии с главой VII СанПиН 2.2.1/2.1.1.1200-03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tabs>
                <w:tab w:val="left" w:pos="1406"/>
                <w:tab w:val="left" w:pos="2443"/>
                <w:tab w:val="left" w:pos="305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tab/>
              <w:t>главы</w:t>
            </w:r>
            <w:r>
              <w:rPr>
                <w:sz w:val="24"/>
                <w:szCs w:val="24"/>
              </w:rPr>
              <w:tab/>
              <w:t>V</w:t>
            </w:r>
            <w:r>
              <w:rPr>
                <w:sz w:val="24"/>
                <w:szCs w:val="24"/>
              </w:rPr>
              <w:tab/>
              <w:t>приложения</w:t>
            </w:r>
          </w:p>
          <w:p w:rsidR="000A66FC" w:rsidRDefault="00446C7A">
            <w:pPr>
              <w:pStyle w:val="a7"/>
              <w:tabs>
                <w:tab w:val="right" w:pos="431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</w:t>
            </w:r>
            <w:r>
              <w:rPr>
                <w:sz w:val="24"/>
                <w:szCs w:val="24"/>
              </w:rPr>
              <w:tab/>
              <w:t>Главного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</w:t>
            </w:r>
          </w:p>
          <w:p w:rsidR="000A66FC" w:rsidRDefault="00446C7A">
            <w:pPr>
              <w:pStyle w:val="a7"/>
              <w:tabs>
                <w:tab w:val="left" w:pos="797"/>
                <w:tab w:val="left" w:pos="1862"/>
                <w:tab w:val="right" w:pos="43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санитарного врача РФ от 25.09.2007 № 74 «О введении в действие новой редакции санитарно-эпидемиологических правил и нормативов СанПиН </w:t>
            </w:r>
            <w:r>
              <w:rPr>
                <w:sz w:val="24"/>
                <w:szCs w:val="24"/>
              </w:rPr>
              <w:t>2.2.1/2.1.1.1200-03 «Санитарно-защитные зоны и санитарная классификация предприятий, сооружений и иных объектов». В санитарно-защитной зоне не допускается размещать: жилую застройку, включая отдельные жилые дома, ландшафтно-рекреационные зоны, зоны</w:t>
            </w:r>
            <w:r>
              <w:rPr>
                <w:sz w:val="24"/>
                <w:szCs w:val="24"/>
              </w:rPr>
              <w:tab/>
              <w:t>отдыха,</w:t>
            </w:r>
            <w:r>
              <w:rPr>
                <w:sz w:val="24"/>
                <w:szCs w:val="24"/>
              </w:rPr>
              <w:tab/>
              <w:t>территории</w:t>
            </w:r>
            <w:r>
              <w:rPr>
                <w:sz w:val="24"/>
                <w:szCs w:val="24"/>
              </w:rPr>
              <w:tab/>
              <w:t>курортов,</w:t>
            </w:r>
          </w:p>
          <w:p w:rsidR="000A66FC" w:rsidRDefault="00446C7A">
            <w:pPr>
              <w:pStyle w:val="a7"/>
              <w:tabs>
                <w:tab w:val="left" w:pos="2189"/>
                <w:tab w:val="right" w:pos="43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санаториев и домов отдыха, территории садоводческих</w:t>
            </w:r>
            <w:r>
              <w:rPr>
                <w:sz w:val="24"/>
                <w:szCs w:val="24"/>
              </w:rPr>
              <w:tab/>
              <w:t>товариществ</w:t>
            </w:r>
            <w:r>
              <w:rPr>
                <w:sz w:val="24"/>
                <w:szCs w:val="24"/>
              </w:rPr>
              <w:tab/>
              <w:t>и</w:t>
            </w:r>
          </w:p>
          <w:p w:rsidR="000A66FC" w:rsidRDefault="00446C7A">
            <w:pPr>
              <w:pStyle w:val="a7"/>
              <w:tabs>
                <w:tab w:val="left" w:pos="2035"/>
                <w:tab w:val="left" w:pos="3110"/>
                <w:tab w:val="right" w:pos="43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коттеджной застройки, коллективных или индивидуальных</w:t>
            </w:r>
            <w:r>
              <w:rPr>
                <w:sz w:val="24"/>
                <w:szCs w:val="24"/>
              </w:rPr>
              <w:tab/>
              <w:t>дачных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садово</w:t>
            </w:r>
            <w:r>
              <w:rPr>
                <w:sz w:val="24"/>
                <w:szCs w:val="24"/>
              </w:rPr>
              <w:softHyphen/>
            </w:r>
          </w:p>
          <w:p w:rsidR="000A66FC" w:rsidRDefault="00446C7A">
            <w:pPr>
              <w:pStyle w:val="a7"/>
              <w:tabs>
                <w:tab w:val="left" w:pos="1901"/>
                <w:tab w:val="right" w:pos="43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огородных участков, а также другие территории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нормируемыми</w:t>
            </w:r>
          </w:p>
          <w:p w:rsidR="000A66FC" w:rsidRDefault="00446C7A">
            <w:pPr>
              <w:pStyle w:val="a7"/>
              <w:tabs>
                <w:tab w:val="left" w:pos="1723"/>
                <w:tab w:val="right" w:pos="43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показателями качества среды обитания</w:t>
            </w:r>
            <w:r>
              <w:rPr>
                <w:sz w:val="24"/>
                <w:szCs w:val="24"/>
              </w:rPr>
              <w:t>; спортивные</w:t>
            </w:r>
            <w:r>
              <w:rPr>
                <w:sz w:val="24"/>
                <w:szCs w:val="24"/>
              </w:rPr>
              <w:tab/>
              <w:t>сооружения,</w:t>
            </w:r>
            <w:r>
              <w:rPr>
                <w:sz w:val="24"/>
                <w:szCs w:val="24"/>
              </w:rPr>
              <w:tab/>
              <w:t>детские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площадки, образовательные и детские учреждения, лечебно-профилактические и оздоровительные учреждения общего пользования.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Зона объектов учебно</w:t>
            </w:r>
            <w:r>
              <w:rPr>
                <w:sz w:val="24"/>
                <w:szCs w:val="24"/>
              </w:rPr>
              <w:softHyphen/>
              <w:t>образовательного назначения (О-2);</w:t>
            </w:r>
          </w:p>
          <w:p w:rsidR="000A66FC" w:rsidRDefault="00446C7A">
            <w:pPr>
              <w:pStyle w:val="a7"/>
              <w:numPr>
                <w:ilvl w:val="0"/>
                <w:numId w:val="40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природного ландшафта (Р-1);</w:t>
            </w:r>
          </w:p>
          <w:p w:rsidR="000A66FC" w:rsidRDefault="00446C7A">
            <w:pPr>
              <w:pStyle w:val="a7"/>
              <w:numPr>
                <w:ilvl w:val="0"/>
                <w:numId w:val="40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</w:t>
            </w:r>
            <w:r>
              <w:rPr>
                <w:sz w:val="24"/>
                <w:szCs w:val="24"/>
              </w:rPr>
              <w:t>парков, садов и скверов (Р-2);</w:t>
            </w:r>
          </w:p>
          <w:p w:rsidR="000A66FC" w:rsidRDefault="00446C7A">
            <w:pPr>
              <w:pStyle w:val="a7"/>
              <w:numPr>
                <w:ilvl w:val="0"/>
                <w:numId w:val="40"/>
              </w:numPr>
              <w:tabs>
                <w:tab w:val="left" w:pos="1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озеленённых территорий специального назначения (санитарно</w:t>
            </w:r>
            <w:r>
              <w:rPr>
                <w:sz w:val="24"/>
                <w:szCs w:val="24"/>
              </w:rPr>
              <w:softHyphen/>
              <w:t>защитное озеленение) (Р-3);</w:t>
            </w:r>
          </w:p>
          <w:p w:rsidR="000A66FC" w:rsidRDefault="00446C7A">
            <w:pPr>
              <w:pStyle w:val="a7"/>
              <w:numPr>
                <w:ilvl w:val="0"/>
                <w:numId w:val="40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улично-дорожной сети (Т-1);</w:t>
            </w:r>
          </w:p>
          <w:p w:rsidR="000A66FC" w:rsidRDefault="00446C7A">
            <w:pPr>
              <w:pStyle w:val="a7"/>
              <w:numPr>
                <w:ilvl w:val="0"/>
                <w:numId w:val="40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объектов транспортной инфраструктуры (Т-2);</w:t>
            </w:r>
          </w:p>
          <w:p w:rsidR="000A66FC" w:rsidRDefault="00446C7A">
            <w:pPr>
              <w:pStyle w:val="a7"/>
              <w:numPr>
                <w:ilvl w:val="0"/>
                <w:numId w:val="40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объектов инженерной инфраструктуры (И-1);</w:t>
            </w:r>
          </w:p>
          <w:p w:rsidR="000A66FC" w:rsidRDefault="00446C7A">
            <w:pPr>
              <w:pStyle w:val="a7"/>
              <w:numPr>
                <w:ilvl w:val="0"/>
                <w:numId w:val="40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</w:t>
            </w:r>
            <w:r>
              <w:rPr>
                <w:sz w:val="24"/>
                <w:szCs w:val="24"/>
              </w:rPr>
              <w:t>сельскохозяйственных угодий (Сх-1);</w:t>
            </w:r>
          </w:p>
          <w:p w:rsidR="000A66FC" w:rsidRDefault="00446C7A">
            <w:pPr>
              <w:pStyle w:val="a7"/>
              <w:numPr>
                <w:ilvl w:val="0"/>
                <w:numId w:val="40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объектов сельскохозяйственного производства (Сх-2);</w:t>
            </w:r>
          </w:p>
          <w:p w:rsidR="000A66FC" w:rsidRDefault="00446C7A">
            <w:pPr>
              <w:pStyle w:val="a7"/>
              <w:numPr>
                <w:ilvl w:val="0"/>
                <w:numId w:val="40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кладбищ и крематориев (Сп-1).</w:t>
            </w: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126"/>
        <w:gridCol w:w="3403"/>
        <w:gridCol w:w="4536"/>
        <w:gridCol w:w="440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44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Придорожная полоса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16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класса и (или)</w:t>
            </w:r>
            <w:r>
              <w:rPr>
                <w:sz w:val="24"/>
                <w:szCs w:val="24"/>
              </w:rPr>
              <w:tab/>
              <w:t>категории</w:t>
            </w:r>
          </w:p>
          <w:p w:rsidR="000A66FC" w:rsidRDefault="00446C7A">
            <w:pPr>
              <w:pStyle w:val="a7"/>
              <w:tabs>
                <w:tab w:val="left" w:pos="2040"/>
                <w:tab w:val="left" w:pos="307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ab/>
              <w:t>дорог</w:t>
            </w:r>
            <w:r>
              <w:rPr>
                <w:sz w:val="24"/>
                <w:szCs w:val="24"/>
              </w:rPr>
              <w:tab/>
              <w:t>с</w:t>
            </w:r>
          </w:p>
          <w:p w:rsidR="000A66FC" w:rsidRDefault="00446C7A">
            <w:pPr>
              <w:pStyle w:val="a7"/>
              <w:tabs>
                <w:tab w:val="left" w:pos="1210"/>
                <w:tab w:val="left" w:pos="29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учетом</w:t>
            </w:r>
            <w:r>
              <w:rPr>
                <w:sz w:val="24"/>
                <w:szCs w:val="24"/>
              </w:rPr>
              <w:tab/>
              <w:t>перспектив</w:t>
            </w:r>
            <w:r>
              <w:rPr>
                <w:sz w:val="24"/>
                <w:szCs w:val="24"/>
              </w:rPr>
              <w:tab/>
              <w:t>их</w:t>
            </w:r>
          </w:p>
          <w:p w:rsidR="000A66FC" w:rsidRDefault="00446C7A">
            <w:pPr>
              <w:pStyle w:val="a7"/>
              <w:tabs>
                <w:tab w:val="left" w:pos="242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развития ширина </w:t>
            </w:r>
            <w:r>
              <w:rPr>
                <w:sz w:val="24"/>
                <w:szCs w:val="24"/>
              </w:rPr>
              <w:t>каждой придорожной</w:t>
            </w:r>
            <w:r>
              <w:rPr>
                <w:sz w:val="24"/>
                <w:szCs w:val="24"/>
              </w:rPr>
              <w:tab/>
              <w:t>полосы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устанавливается в размере:</w:t>
            </w:r>
          </w:p>
          <w:p w:rsidR="000A66FC" w:rsidRDefault="00446C7A">
            <w:pPr>
              <w:pStyle w:val="a7"/>
              <w:numPr>
                <w:ilvl w:val="0"/>
                <w:numId w:val="41"/>
              </w:numPr>
              <w:tabs>
                <w:tab w:val="left" w:pos="240"/>
                <w:tab w:val="left" w:pos="189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ab/>
              <w:t>метров - для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первой и второй категорий;</w:t>
            </w:r>
          </w:p>
          <w:p w:rsidR="000A66FC" w:rsidRDefault="00446C7A">
            <w:pPr>
              <w:pStyle w:val="a7"/>
              <w:numPr>
                <w:ilvl w:val="0"/>
                <w:numId w:val="41"/>
              </w:numPr>
              <w:tabs>
                <w:tab w:val="left" w:pos="269"/>
                <w:tab w:val="left" w:pos="191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ab/>
              <w:t>метров - для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третьей и четвертой категорий;</w:t>
            </w:r>
          </w:p>
          <w:p w:rsidR="000A66FC" w:rsidRDefault="00446C7A">
            <w:pPr>
              <w:pStyle w:val="a7"/>
              <w:numPr>
                <w:ilvl w:val="0"/>
                <w:numId w:val="41"/>
              </w:numPr>
              <w:tabs>
                <w:tab w:val="left" w:pos="254"/>
                <w:tab w:val="left" w:pos="19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ab/>
              <w:t>метров - для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пятой категории.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tabs>
                <w:tab w:val="left" w:pos="2203"/>
                <w:tab w:val="right" w:pos="43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26 </w:t>
            </w:r>
            <w:r>
              <w:rPr>
                <w:sz w:val="24"/>
                <w:szCs w:val="24"/>
              </w:rPr>
              <w:t>Федерального закона «Об автомобильных дорогах и о дорожной деятельности в Российской Федерации и о внесении изменений в отдельные законодательные</w:t>
            </w:r>
            <w:r>
              <w:rPr>
                <w:sz w:val="24"/>
                <w:szCs w:val="24"/>
              </w:rPr>
              <w:tab/>
              <w:t>акты</w:t>
            </w:r>
            <w:r>
              <w:rPr>
                <w:sz w:val="24"/>
                <w:szCs w:val="24"/>
              </w:rPr>
              <w:tab/>
              <w:t>Российской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Федерации» от 08.11.2007 № 257-ФЗ.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numPr>
                <w:ilvl w:val="0"/>
                <w:numId w:val="42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озеленённых территорий специального назначения (Р-3);</w:t>
            </w:r>
          </w:p>
          <w:p w:rsidR="000A66FC" w:rsidRDefault="00446C7A">
            <w:pPr>
              <w:pStyle w:val="a7"/>
              <w:numPr>
                <w:ilvl w:val="0"/>
                <w:numId w:val="42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объектов транспортной инфраструктуры (Т-2);</w:t>
            </w:r>
          </w:p>
          <w:p w:rsidR="000A66FC" w:rsidRDefault="00446C7A">
            <w:pPr>
              <w:pStyle w:val="a7"/>
              <w:numPr>
                <w:ilvl w:val="0"/>
                <w:numId w:val="42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сельскохозяйственных угодий (Сх-1).</w:t>
            </w: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126"/>
        <w:gridCol w:w="3403"/>
        <w:gridCol w:w="4536"/>
        <w:gridCol w:w="440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52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tabs>
                <w:tab w:val="left" w:pos="14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</w:t>
            </w:r>
            <w:r>
              <w:rPr>
                <w:sz w:val="24"/>
                <w:szCs w:val="24"/>
              </w:rPr>
              <w:tab/>
              <w:t>зона</w:t>
            </w:r>
          </w:p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электросетевого хозяйства (вдоль линий электропередачи, вокруг подстанций)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метра в каждую сторону от края провода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tabs>
                <w:tab w:val="left" w:pos="1574"/>
                <w:tab w:val="left" w:pos="3077"/>
                <w:tab w:val="left" w:pos="410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Постановлению</w:t>
            </w:r>
            <w:r>
              <w:rPr>
                <w:sz w:val="24"/>
                <w:szCs w:val="24"/>
              </w:rPr>
              <w:t xml:space="preserve"> Правительства Российской</w:t>
            </w:r>
            <w:r>
              <w:rPr>
                <w:sz w:val="24"/>
                <w:szCs w:val="24"/>
              </w:rPr>
              <w:tab/>
              <w:t>Федерации</w:t>
            </w:r>
            <w:r>
              <w:rPr>
                <w:sz w:val="24"/>
                <w:szCs w:val="24"/>
              </w:rPr>
              <w:tab/>
              <w:t>№ 160</w:t>
            </w:r>
            <w:r>
              <w:rPr>
                <w:sz w:val="24"/>
                <w:szCs w:val="24"/>
              </w:rPr>
              <w:tab/>
              <w:t>от</w:t>
            </w:r>
          </w:p>
          <w:p w:rsidR="000A66FC" w:rsidRDefault="00446C7A">
            <w:pPr>
              <w:pStyle w:val="a7"/>
              <w:tabs>
                <w:tab w:val="left" w:pos="1541"/>
                <w:tab w:val="left" w:pos="2203"/>
                <w:tab w:val="left" w:pos="348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24.02.2009 «О порядке установления охранных зон объектов электросетевого хозяйства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особых</w:t>
            </w:r>
            <w:r>
              <w:rPr>
                <w:sz w:val="24"/>
                <w:szCs w:val="24"/>
              </w:rPr>
              <w:tab/>
              <w:t>условий</w:t>
            </w:r>
          </w:p>
          <w:p w:rsidR="000A66FC" w:rsidRDefault="00446C7A">
            <w:pPr>
              <w:pStyle w:val="a7"/>
              <w:tabs>
                <w:tab w:val="left" w:pos="1867"/>
                <w:tab w:val="left" w:pos="334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ab/>
              <w:t>земельных</w:t>
            </w:r>
            <w:r>
              <w:rPr>
                <w:sz w:val="24"/>
                <w:szCs w:val="24"/>
              </w:rPr>
              <w:tab/>
              <w:t>участков,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расположенных в границах таких зон».</w:t>
            </w:r>
          </w:p>
          <w:p w:rsidR="000A66FC" w:rsidRDefault="00446C7A">
            <w:pPr>
              <w:pStyle w:val="a7"/>
              <w:tabs>
                <w:tab w:val="left" w:pos="600"/>
                <w:tab w:val="left" w:pos="2030"/>
                <w:tab w:val="left" w:pos="303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ab/>
              <w:t>охранных</w:t>
            </w:r>
            <w:r>
              <w:rPr>
                <w:sz w:val="24"/>
                <w:szCs w:val="24"/>
              </w:rPr>
              <w:tab/>
              <w:t>зонах</w:t>
            </w:r>
            <w:r>
              <w:rPr>
                <w:sz w:val="24"/>
                <w:szCs w:val="24"/>
              </w:rPr>
              <w:tab/>
              <w:t>запрещается</w:t>
            </w:r>
          </w:p>
          <w:p w:rsidR="000A66FC" w:rsidRDefault="00446C7A">
            <w:pPr>
              <w:pStyle w:val="a7"/>
              <w:tabs>
                <w:tab w:val="right" w:pos="2074"/>
                <w:tab w:val="left" w:pos="2352"/>
                <w:tab w:val="right" w:pos="43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</w:t>
            </w:r>
            <w:r>
              <w:rPr>
                <w:sz w:val="24"/>
                <w:szCs w:val="24"/>
              </w:rPr>
              <w:tab/>
              <w:t>вреда</w:t>
            </w:r>
            <w:r>
              <w:rPr>
                <w:sz w:val="24"/>
                <w:szCs w:val="24"/>
              </w:rPr>
              <w:tab/>
              <w:t>жизни,</w:t>
            </w:r>
            <w:r>
              <w:rPr>
                <w:sz w:val="24"/>
                <w:szCs w:val="24"/>
              </w:rPr>
              <w:tab/>
              <w:t>здоровью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 и имуществу физических или юридических</w:t>
            </w:r>
            <w:r>
              <w:rPr>
                <w:sz w:val="24"/>
                <w:szCs w:val="24"/>
              </w:rPr>
              <w:t xml:space="preserve"> лиц, а также повлечь нанесение экологического ущерба и возникновение пожаров.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numPr>
                <w:ilvl w:val="0"/>
                <w:numId w:val="43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улично-дорожной сети (Т-1);</w:t>
            </w:r>
          </w:p>
          <w:p w:rsidR="000A66FC" w:rsidRDefault="00446C7A">
            <w:pPr>
              <w:pStyle w:val="a7"/>
              <w:numPr>
                <w:ilvl w:val="0"/>
                <w:numId w:val="43"/>
              </w:numPr>
              <w:tabs>
                <w:tab w:val="left" w:pos="1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объектов железнодорожного транспорта (Т-3);</w:t>
            </w:r>
          </w:p>
          <w:p w:rsidR="000A66FC" w:rsidRDefault="00446C7A">
            <w:pPr>
              <w:pStyle w:val="a7"/>
              <w:numPr>
                <w:ilvl w:val="0"/>
                <w:numId w:val="43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сельскохозяйственного использования (Сх-1);</w:t>
            </w:r>
          </w:p>
          <w:p w:rsidR="000A66FC" w:rsidRDefault="00446C7A">
            <w:pPr>
              <w:pStyle w:val="a7"/>
              <w:numPr>
                <w:ilvl w:val="0"/>
                <w:numId w:val="43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сельскохозяйственного использования в нас</w:t>
            </w:r>
            <w:r>
              <w:rPr>
                <w:sz w:val="24"/>
                <w:szCs w:val="24"/>
              </w:rPr>
              <w:t>еленных пунктах (Сх-3);</w:t>
            </w:r>
          </w:p>
          <w:p w:rsidR="000A66FC" w:rsidRDefault="00446C7A">
            <w:pPr>
              <w:pStyle w:val="a7"/>
              <w:numPr>
                <w:ilvl w:val="0"/>
                <w:numId w:val="43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природного ландшафта (Р-1).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Водоохранная зона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229"/>
                <w:tab w:val="left" w:pos="2486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водоохранной зоны рек</w:t>
            </w:r>
            <w:r>
              <w:rPr>
                <w:sz w:val="24"/>
                <w:szCs w:val="24"/>
              </w:rPr>
              <w:tab/>
              <w:t>или</w:t>
            </w:r>
            <w:r>
              <w:rPr>
                <w:sz w:val="24"/>
                <w:szCs w:val="24"/>
              </w:rPr>
              <w:tab/>
              <w:t>ручьев</w:t>
            </w:r>
          </w:p>
          <w:p w:rsidR="000A66FC" w:rsidRDefault="00446C7A">
            <w:pPr>
              <w:pStyle w:val="a7"/>
              <w:tabs>
                <w:tab w:val="left" w:pos="826"/>
                <w:tab w:val="left" w:pos="1646"/>
                <w:tab w:val="left" w:pos="249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устанавливается от их истока для</w:t>
            </w:r>
            <w:r>
              <w:rPr>
                <w:sz w:val="24"/>
                <w:szCs w:val="24"/>
              </w:rPr>
              <w:tab/>
              <w:t>рек</w:t>
            </w:r>
            <w:r>
              <w:rPr>
                <w:sz w:val="24"/>
                <w:szCs w:val="24"/>
              </w:rPr>
              <w:tab/>
              <w:t>или</w:t>
            </w:r>
            <w:r>
              <w:rPr>
                <w:sz w:val="24"/>
                <w:szCs w:val="24"/>
              </w:rPr>
              <w:tab/>
              <w:t>ручьев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протяженностью:</w:t>
            </w:r>
          </w:p>
          <w:p w:rsidR="000A66FC" w:rsidRDefault="00446C7A">
            <w:pPr>
              <w:pStyle w:val="a7"/>
              <w:numPr>
                <w:ilvl w:val="0"/>
                <w:numId w:val="44"/>
              </w:numPr>
              <w:tabs>
                <w:tab w:val="left" w:pos="25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десяти километров - в размере 50 метров;</w:t>
            </w:r>
          </w:p>
          <w:p w:rsidR="000A66FC" w:rsidRDefault="00446C7A">
            <w:pPr>
              <w:pStyle w:val="a7"/>
              <w:numPr>
                <w:ilvl w:val="0"/>
                <w:numId w:val="44"/>
              </w:numPr>
              <w:tabs>
                <w:tab w:val="left" w:pos="26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десяти до пятидесяти </w:t>
            </w:r>
            <w:r>
              <w:rPr>
                <w:sz w:val="24"/>
                <w:szCs w:val="24"/>
              </w:rPr>
              <w:t>километров - в размере 100 метров;</w:t>
            </w:r>
          </w:p>
          <w:p w:rsidR="000A66FC" w:rsidRDefault="00446C7A">
            <w:pPr>
              <w:pStyle w:val="a7"/>
              <w:numPr>
                <w:ilvl w:val="0"/>
                <w:numId w:val="44"/>
              </w:numPr>
              <w:tabs>
                <w:tab w:val="left" w:pos="25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пятидесяти километров и более - в размере 200 метров.</w:t>
            </w:r>
          </w:p>
          <w:p w:rsidR="000A66FC" w:rsidRDefault="00446C7A">
            <w:pPr>
              <w:pStyle w:val="a7"/>
              <w:numPr>
                <w:ilvl w:val="0"/>
                <w:numId w:val="44"/>
              </w:numPr>
              <w:tabs>
                <w:tab w:val="left" w:pos="259"/>
                <w:tab w:val="left" w:pos="1339"/>
                <w:tab w:val="left" w:pos="259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ab/>
              <w:t>реки,</w:t>
            </w:r>
            <w:r>
              <w:rPr>
                <w:sz w:val="24"/>
                <w:szCs w:val="24"/>
              </w:rPr>
              <w:tab/>
              <w:t>ручья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протяженностью менее десяти километров от истока до устья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кодекс Российской Федерации от 03.06.2006 № 74-ФЗ.</w:t>
            </w:r>
          </w:p>
          <w:p w:rsidR="000A66FC" w:rsidRDefault="00446C7A">
            <w:pPr>
              <w:pStyle w:val="a7"/>
              <w:tabs>
                <w:tab w:val="left" w:pos="634"/>
                <w:tab w:val="left" w:pos="2040"/>
                <w:tab w:val="left" w:pos="397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ab/>
              <w:t>границах</w:t>
            </w:r>
            <w:r>
              <w:rPr>
                <w:sz w:val="24"/>
                <w:szCs w:val="24"/>
              </w:rPr>
              <w:tab/>
              <w:t>водоохранных</w:t>
            </w:r>
            <w:r>
              <w:rPr>
                <w:sz w:val="24"/>
                <w:szCs w:val="24"/>
              </w:rPr>
              <w:tab/>
              <w:t>зон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</w:t>
            </w:r>
            <w:r>
              <w:rPr>
                <w:sz w:val="24"/>
                <w:szCs w:val="24"/>
              </w:rPr>
              <w:t>ещаются:</w:t>
            </w:r>
          </w:p>
          <w:p w:rsidR="000A66FC" w:rsidRDefault="00446C7A">
            <w:pPr>
              <w:pStyle w:val="a7"/>
              <w:numPr>
                <w:ilvl w:val="0"/>
                <w:numId w:val="45"/>
              </w:numPr>
              <w:tabs>
                <w:tab w:val="left" w:pos="34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сточных вод в целях регулирования плодородия почв;</w:t>
            </w:r>
          </w:p>
          <w:p w:rsidR="000A66FC" w:rsidRDefault="00446C7A">
            <w:pPr>
              <w:pStyle w:val="a7"/>
              <w:numPr>
                <w:ilvl w:val="0"/>
                <w:numId w:val="45"/>
              </w:numPr>
              <w:tabs>
                <w:tab w:val="left" w:pos="1157"/>
                <w:tab w:val="right" w:pos="430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ab/>
              <w:t>кладбищ,</w:t>
            </w:r>
          </w:p>
          <w:p w:rsidR="000A66FC" w:rsidRDefault="00446C7A">
            <w:pPr>
              <w:pStyle w:val="a7"/>
              <w:tabs>
                <w:tab w:val="left" w:pos="1589"/>
                <w:tab w:val="right" w:pos="430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скотомогильников, объектов размещения отходов производства и потребления, химических,</w:t>
            </w:r>
            <w:r>
              <w:rPr>
                <w:sz w:val="24"/>
                <w:szCs w:val="24"/>
              </w:rPr>
              <w:tab/>
              <w:t>взрывчатых,</w:t>
            </w:r>
            <w:r>
              <w:rPr>
                <w:sz w:val="24"/>
                <w:szCs w:val="24"/>
              </w:rPr>
              <w:tab/>
              <w:t>токсичных,</w:t>
            </w:r>
          </w:p>
          <w:p w:rsidR="000A66FC" w:rsidRDefault="00446C7A">
            <w:pPr>
              <w:pStyle w:val="a7"/>
              <w:tabs>
                <w:tab w:val="left" w:pos="1709"/>
                <w:tab w:val="left" w:pos="2126"/>
                <w:tab w:val="right" w:pos="429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отравляющих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ядовитых</w:t>
            </w:r>
            <w:r>
              <w:rPr>
                <w:sz w:val="24"/>
                <w:szCs w:val="24"/>
              </w:rPr>
              <w:tab/>
              <w:t>веществ,</w:t>
            </w:r>
          </w:p>
          <w:p w:rsidR="000A66FC" w:rsidRDefault="00446C7A">
            <w:pPr>
              <w:pStyle w:val="a7"/>
              <w:tabs>
                <w:tab w:val="left" w:pos="1128"/>
                <w:tab w:val="right" w:pos="43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  <w:r>
              <w:rPr>
                <w:sz w:val="24"/>
                <w:szCs w:val="24"/>
              </w:rPr>
              <w:tab/>
              <w:t>захоронения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радиоактивных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отходов;</w:t>
            </w:r>
          </w:p>
          <w:p w:rsidR="000A66FC" w:rsidRDefault="00446C7A">
            <w:pPr>
              <w:pStyle w:val="a7"/>
              <w:numPr>
                <w:ilvl w:val="0"/>
                <w:numId w:val="45"/>
              </w:numPr>
              <w:tabs>
                <w:tab w:val="left" w:pos="34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авиационных мер по борьбе с вредными организмами;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numPr>
                <w:ilvl w:val="0"/>
                <w:numId w:val="46"/>
              </w:numPr>
              <w:tabs>
                <w:tab w:val="left" w:pos="1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застройки индивидуальными жилыми домами (Ж-1);</w:t>
            </w:r>
          </w:p>
          <w:p w:rsidR="000A66FC" w:rsidRDefault="00446C7A">
            <w:pPr>
              <w:pStyle w:val="a7"/>
              <w:numPr>
                <w:ilvl w:val="0"/>
                <w:numId w:val="46"/>
              </w:numPr>
              <w:tabs>
                <w:tab w:val="left" w:pos="1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застройки малоэтажными жилыми домами (Ж-2);</w:t>
            </w:r>
          </w:p>
          <w:p w:rsidR="000A66FC" w:rsidRDefault="00446C7A">
            <w:pPr>
              <w:pStyle w:val="a7"/>
              <w:numPr>
                <w:ilvl w:val="0"/>
                <w:numId w:val="46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делового, общественного и коммерческого назначения (О-1);</w:t>
            </w:r>
          </w:p>
          <w:p w:rsidR="000A66FC" w:rsidRDefault="00446C7A">
            <w:pPr>
              <w:pStyle w:val="a7"/>
              <w:numPr>
                <w:ilvl w:val="0"/>
                <w:numId w:val="46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</w:t>
            </w:r>
            <w:r>
              <w:rPr>
                <w:sz w:val="24"/>
                <w:szCs w:val="24"/>
              </w:rPr>
              <w:t>объектов здравоохранения (О-3);</w:t>
            </w:r>
          </w:p>
          <w:p w:rsidR="000A66FC" w:rsidRDefault="00446C7A">
            <w:pPr>
              <w:pStyle w:val="a7"/>
              <w:numPr>
                <w:ilvl w:val="0"/>
                <w:numId w:val="46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сельскохозяйственного использования (Сх-1);</w:t>
            </w:r>
          </w:p>
          <w:p w:rsidR="000A66FC" w:rsidRDefault="00446C7A">
            <w:pPr>
              <w:pStyle w:val="a7"/>
              <w:numPr>
                <w:ilvl w:val="0"/>
                <w:numId w:val="46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сельскохозяйственного использования в населенных пунктах (Сх-3);</w:t>
            </w:r>
          </w:p>
          <w:p w:rsidR="000A66FC" w:rsidRDefault="00446C7A">
            <w:pPr>
              <w:pStyle w:val="a7"/>
              <w:numPr>
                <w:ilvl w:val="0"/>
                <w:numId w:val="46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природного ландшафта (Р-1);</w:t>
            </w:r>
          </w:p>
          <w:p w:rsidR="000A66FC" w:rsidRDefault="00446C7A">
            <w:pPr>
              <w:pStyle w:val="a7"/>
              <w:numPr>
                <w:ilvl w:val="0"/>
                <w:numId w:val="46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парков, садов и скверов (Р-2);</w:t>
            </w:r>
          </w:p>
          <w:p w:rsidR="000A66FC" w:rsidRDefault="00446C7A">
            <w:pPr>
              <w:pStyle w:val="a7"/>
              <w:numPr>
                <w:ilvl w:val="0"/>
                <w:numId w:val="46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озеленённых территорий</w:t>
            </w: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126"/>
        <w:gridCol w:w="3403"/>
        <w:gridCol w:w="4536"/>
        <w:gridCol w:w="440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91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tabs>
                <w:tab w:val="left" w:pos="217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водоохранная зона совпадает с прибрежной</w:t>
            </w:r>
            <w:r>
              <w:rPr>
                <w:sz w:val="24"/>
                <w:szCs w:val="24"/>
              </w:rPr>
              <w:tab/>
              <w:t>защитной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полосой.</w:t>
            </w:r>
          </w:p>
          <w:p w:rsidR="000A66FC" w:rsidRDefault="00446C7A">
            <w:pPr>
              <w:pStyle w:val="a7"/>
              <w:tabs>
                <w:tab w:val="left" w:pos="1428"/>
                <w:tab w:val="left" w:pos="2695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ab/>
              <w:t>реки,</w:t>
            </w:r>
            <w:r>
              <w:rPr>
                <w:sz w:val="24"/>
                <w:szCs w:val="24"/>
              </w:rPr>
              <w:tab/>
              <w:t>ручья</w:t>
            </w:r>
          </w:p>
          <w:p w:rsidR="000A66FC" w:rsidRDefault="00446C7A">
            <w:pPr>
              <w:pStyle w:val="a7"/>
              <w:tabs>
                <w:tab w:val="left" w:pos="21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протяженностью менее десяти километров от истока до устья водоохранная зона совпадает с прибрежной</w:t>
            </w:r>
            <w:r>
              <w:rPr>
                <w:sz w:val="24"/>
                <w:szCs w:val="24"/>
              </w:rPr>
              <w:tab/>
              <w:t>защитной</w:t>
            </w:r>
          </w:p>
          <w:p w:rsidR="000A66FC" w:rsidRDefault="00446C7A">
            <w:pPr>
              <w:pStyle w:val="a7"/>
              <w:tabs>
                <w:tab w:val="left" w:pos="244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полосой.</w:t>
            </w:r>
            <w:r>
              <w:rPr>
                <w:sz w:val="24"/>
                <w:szCs w:val="24"/>
              </w:rPr>
              <w:tab/>
              <w:t>Радиус</w:t>
            </w:r>
          </w:p>
          <w:p w:rsidR="000A66FC" w:rsidRDefault="00446C7A">
            <w:pPr>
              <w:pStyle w:val="a7"/>
              <w:tabs>
                <w:tab w:val="left" w:pos="1872"/>
                <w:tab w:val="left" w:pos="28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водоохранной</w:t>
            </w:r>
            <w:r>
              <w:rPr>
                <w:sz w:val="24"/>
                <w:szCs w:val="24"/>
              </w:rPr>
              <w:tab/>
              <w:t>зоны</w:t>
            </w:r>
            <w:r>
              <w:rPr>
                <w:sz w:val="24"/>
                <w:szCs w:val="24"/>
              </w:rPr>
              <w:tab/>
              <w:t>для</w:t>
            </w:r>
          </w:p>
          <w:p w:rsidR="000A66FC" w:rsidRDefault="00446C7A">
            <w:pPr>
              <w:pStyle w:val="a7"/>
              <w:tabs>
                <w:tab w:val="left" w:pos="1430"/>
                <w:tab w:val="left" w:pos="259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истоков</w:t>
            </w:r>
            <w:r>
              <w:rPr>
                <w:sz w:val="24"/>
                <w:szCs w:val="24"/>
              </w:rPr>
              <w:tab/>
              <w:t>реки,</w:t>
            </w:r>
            <w:r>
              <w:rPr>
                <w:sz w:val="24"/>
                <w:szCs w:val="24"/>
              </w:rPr>
              <w:tab/>
              <w:t>ручья</w:t>
            </w:r>
          </w:p>
          <w:p w:rsidR="000A66FC" w:rsidRDefault="00446C7A">
            <w:pPr>
              <w:pStyle w:val="a7"/>
              <w:tabs>
                <w:tab w:val="left" w:pos="1973"/>
                <w:tab w:val="right" w:pos="31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устанавливается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размере</w:t>
            </w:r>
          </w:p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пятидесяти метров.</w:t>
            </w:r>
          </w:p>
          <w:p w:rsidR="000A66FC" w:rsidRDefault="00446C7A">
            <w:pPr>
              <w:pStyle w:val="a7"/>
              <w:tabs>
                <w:tab w:val="left" w:pos="950"/>
                <w:tab w:val="right" w:pos="3173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водоохранной зоны озера,</w:t>
            </w:r>
            <w:r>
              <w:rPr>
                <w:sz w:val="24"/>
                <w:szCs w:val="24"/>
              </w:rPr>
              <w:tab/>
              <w:t>водохранилища,</w:t>
            </w:r>
            <w:r>
              <w:rPr>
                <w:sz w:val="24"/>
                <w:szCs w:val="24"/>
              </w:rPr>
              <w:tab/>
              <w:t>за</w:t>
            </w:r>
          </w:p>
          <w:p w:rsidR="000A66FC" w:rsidRDefault="00446C7A">
            <w:pPr>
              <w:pStyle w:val="a7"/>
              <w:tabs>
                <w:tab w:val="right" w:pos="315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исключением</w:t>
            </w:r>
            <w:r>
              <w:rPr>
                <w:sz w:val="24"/>
                <w:szCs w:val="24"/>
              </w:rPr>
              <w:tab/>
              <w:t>озера,</w:t>
            </w:r>
          </w:p>
          <w:p w:rsidR="000A66FC" w:rsidRDefault="00446C7A">
            <w:pPr>
              <w:pStyle w:val="a7"/>
              <w:tabs>
                <w:tab w:val="right" w:pos="317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расположенного</w:t>
            </w:r>
            <w:r>
              <w:rPr>
                <w:sz w:val="24"/>
                <w:szCs w:val="24"/>
              </w:rPr>
              <w:tab/>
              <w:t>внутри</w:t>
            </w:r>
          </w:p>
          <w:p w:rsidR="000A66FC" w:rsidRDefault="00446C7A">
            <w:pPr>
              <w:pStyle w:val="a7"/>
              <w:tabs>
                <w:tab w:val="left" w:pos="1469"/>
                <w:tab w:val="right" w:pos="315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болота,</w:t>
            </w:r>
            <w:r>
              <w:rPr>
                <w:sz w:val="24"/>
                <w:szCs w:val="24"/>
              </w:rPr>
              <w:tab/>
              <w:t>или</w:t>
            </w:r>
            <w:r>
              <w:rPr>
                <w:sz w:val="24"/>
                <w:szCs w:val="24"/>
              </w:rPr>
              <w:tab/>
              <w:t>озера,</w:t>
            </w:r>
          </w:p>
          <w:p w:rsidR="000A66FC" w:rsidRDefault="00446C7A">
            <w:pPr>
              <w:pStyle w:val="a7"/>
              <w:tabs>
                <w:tab w:val="left" w:pos="1104"/>
                <w:tab w:val="left" w:pos="192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водохранилища с акваторией менее</w:t>
            </w:r>
            <w:r>
              <w:rPr>
                <w:sz w:val="24"/>
                <w:szCs w:val="24"/>
              </w:rPr>
              <w:tab/>
              <w:t>0,5</w:t>
            </w:r>
            <w:r>
              <w:rPr>
                <w:sz w:val="24"/>
                <w:szCs w:val="24"/>
              </w:rPr>
              <w:tab/>
              <w:t>квадратного</w:t>
            </w:r>
          </w:p>
          <w:p w:rsidR="000A66FC" w:rsidRDefault="00446C7A">
            <w:pPr>
              <w:pStyle w:val="a7"/>
              <w:tabs>
                <w:tab w:val="right" w:pos="31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километра, устанавливается в размере пятидесяти метров. Ширина </w:t>
            </w:r>
            <w:r>
              <w:rPr>
                <w:sz w:val="24"/>
                <w:szCs w:val="24"/>
              </w:rPr>
              <w:t>водоохранной зоны водохранилища, расположенного на водотоке, устанавливается</w:t>
            </w:r>
            <w:r>
              <w:rPr>
                <w:sz w:val="24"/>
                <w:szCs w:val="24"/>
              </w:rPr>
              <w:tab/>
              <w:t>равной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ширине водоохранной зоны этого водотока.</w:t>
            </w:r>
          </w:p>
          <w:p w:rsidR="000A66FC" w:rsidRDefault="00446C7A">
            <w:pPr>
              <w:pStyle w:val="a7"/>
              <w:tabs>
                <w:tab w:val="left" w:pos="1190"/>
                <w:tab w:val="left" w:pos="3072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Водоохранные зоны рек, их частей,</w:t>
            </w:r>
            <w:r>
              <w:rPr>
                <w:sz w:val="24"/>
                <w:szCs w:val="24"/>
              </w:rPr>
              <w:tab/>
              <w:t>помещенных</w:t>
            </w:r>
            <w:r>
              <w:rPr>
                <w:sz w:val="24"/>
                <w:szCs w:val="24"/>
              </w:rPr>
              <w:tab/>
              <w:t>в</w:t>
            </w:r>
          </w:p>
          <w:p w:rsidR="000A66FC" w:rsidRDefault="00446C7A">
            <w:pPr>
              <w:pStyle w:val="a7"/>
              <w:tabs>
                <w:tab w:val="left" w:pos="1330"/>
                <w:tab w:val="left" w:pos="292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</w:t>
            </w:r>
            <w:r>
              <w:rPr>
                <w:sz w:val="24"/>
                <w:szCs w:val="24"/>
              </w:rPr>
              <w:tab/>
              <w:t>коллекторы,</w:t>
            </w:r>
            <w:r>
              <w:rPr>
                <w:sz w:val="24"/>
                <w:szCs w:val="24"/>
              </w:rPr>
              <w:tab/>
              <w:t>не</w:t>
            </w:r>
          </w:p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numPr>
                <w:ilvl w:val="0"/>
                <w:numId w:val="47"/>
              </w:numPr>
              <w:tabs>
                <w:tab w:val="left" w:pos="38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и стоянка транспортных</w:t>
            </w:r>
          </w:p>
          <w:p w:rsidR="000A66FC" w:rsidRDefault="00446C7A">
            <w:pPr>
              <w:pStyle w:val="a7"/>
              <w:tabs>
                <w:tab w:val="left" w:pos="1526"/>
                <w:tab w:val="left" w:pos="297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(кроме</w:t>
            </w:r>
            <w:r>
              <w:rPr>
                <w:sz w:val="24"/>
                <w:szCs w:val="24"/>
              </w:rPr>
              <w:tab/>
              <w:t>специальных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0A66FC" w:rsidRDefault="00446C7A">
            <w:pPr>
              <w:pStyle w:val="a7"/>
              <w:numPr>
                <w:ilvl w:val="0"/>
                <w:numId w:val="47"/>
              </w:numPr>
              <w:tabs>
                <w:tab w:val="left" w:pos="523"/>
                <w:tab w:val="left" w:pos="2318"/>
                <w:tab w:val="left" w:pos="277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реконструкция</w:t>
            </w:r>
          </w:p>
          <w:p w:rsidR="000A66FC" w:rsidRDefault="00446C7A">
            <w:pPr>
              <w:pStyle w:val="a7"/>
              <w:tabs>
                <w:tab w:val="left" w:pos="2136"/>
                <w:tab w:val="right" w:pos="430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автозаправочных</w:t>
            </w:r>
            <w:r>
              <w:rPr>
                <w:sz w:val="24"/>
                <w:szCs w:val="24"/>
              </w:rPr>
              <w:tab/>
              <w:t>станций,</w:t>
            </w:r>
            <w:r>
              <w:rPr>
                <w:sz w:val="24"/>
                <w:szCs w:val="24"/>
              </w:rPr>
              <w:tab/>
              <w:t>складов</w:t>
            </w:r>
          </w:p>
          <w:p w:rsidR="000A66FC" w:rsidRDefault="00446C7A">
            <w:pPr>
              <w:pStyle w:val="a7"/>
              <w:tabs>
                <w:tab w:val="left" w:pos="2390"/>
                <w:tab w:val="left" w:pos="403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горюче-смазочных</w:t>
            </w:r>
            <w:r>
              <w:rPr>
                <w:sz w:val="24"/>
                <w:szCs w:val="24"/>
              </w:rPr>
              <w:tab/>
              <w:t>материалов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(за</w:t>
            </w:r>
          </w:p>
          <w:p w:rsidR="000A66FC" w:rsidRDefault="00446C7A">
            <w:pPr>
              <w:pStyle w:val="a7"/>
              <w:tabs>
                <w:tab w:val="left" w:pos="2136"/>
                <w:tab w:val="right" w:pos="43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исключением</w:t>
            </w:r>
            <w:r>
              <w:rPr>
                <w:sz w:val="24"/>
                <w:szCs w:val="24"/>
              </w:rPr>
              <w:tab/>
              <w:t>случаев,</w:t>
            </w:r>
            <w:r>
              <w:rPr>
                <w:sz w:val="24"/>
                <w:szCs w:val="24"/>
              </w:rPr>
              <w:tab/>
              <w:t>если</w:t>
            </w:r>
          </w:p>
          <w:p w:rsidR="000A66FC" w:rsidRDefault="00446C7A">
            <w:pPr>
              <w:pStyle w:val="a7"/>
              <w:tabs>
                <w:tab w:val="left" w:pos="2136"/>
                <w:tab w:val="right" w:pos="43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автозаправочные</w:t>
            </w:r>
            <w:r>
              <w:rPr>
                <w:sz w:val="24"/>
                <w:szCs w:val="24"/>
              </w:rPr>
              <w:tab/>
              <w:t>станции,</w:t>
            </w:r>
            <w:r>
              <w:rPr>
                <w:sz w:val="24"/>
                <w:szCs w:val="24"/>
              </w:rPr>
              <w:tab/>
              <w:t>склады</w:t>
            </w:r>
          </w:p>
          <w:p w:rsidR="000A66FC" w:rsidRDefault="00446C7A">
            <w:pPr>
              <w:pStyle w:val="a7"/>
              <w:tabs>
                <w:tab w:val="left" w:pos="31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горюче-смазочных</w:t>
            </w:r>
            <w:r>
              <w:rPr>
                <w:sz w:val="24"/>
                <w:szCs w:val="24"/>
              </w:rPr>
              <w:tab/>
              <w:t>материалов</w:t>
            </w:r>
          </w:p>
          <w:p w:rsidR="000A66FC" w:rsidRDefault="00446C7A">
            <w:pPr>
              <w:pStyle w:val="a7"/>
              <w:tabs>
                <w:tab w:val="left" w:pos="1502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на территориях портов, инфраструктуры внутренних водных путей, в том числе баз (сооружений) для стоянки маломерных судов, объектов органов</w:t>
            </w:r>
            <w:r>
              <w:rPr>
                <w:sz w:val="24"/>
                <w:szCs w:val="24"/>
              </w:rPr>
              <w:tab/>
              <w:t>федеральной</w:t>
            </w:r>
            <w:r>
              <w:rPr>
                <w:sz w:val="24"/>
                <w:szCs w:val="24"/>
              </w:rPr>
              <w:tab/>
              <w:t>служб</w:t>
            </w:r>
            <w:r>
              <w:rPr>
                <w:sz w:val="24"/>
                <w:szCs w:val="24"/>
              </w:rPr>
              <w:t>ы</w:t>
            </w:r>
          </w:p>
          <w:p w:rsidR="000A66FC" w:rsidRDefault="00446C7A">
            <w:pPr>
              <w:pStyle w:val="a7"/>
              <w:tabs>
                <w:tab w:val="left" w:pos="1805"/>
                <w:tab w:val="left" w:pos="292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безопасности),</w:t>
            </w:r>
            <w:r>
              <w:rPr>
                <w:sz w:val="24"/>
                <w:szCs w:val="24"/>
              </w:rPr>
              <w:tab/>
              <w:t>станций</w:t>
            </w:r>
            <w:r>
              <w:rPr>
                <w:sz w:val="24"/>
                <w:szCs w:val="24"/>
              </w:rPr>
              <w:tab/>
              <w:t>технического</w:t>
            </w:r>
          </w:p>
          <w:p w:rsidR="000A66FC" w:rsidRDefault="00446C7A">
            <w:pPr>
              <w:pStyle w:val="a7"/>
              <w:tabs>
                <w:tab w:val="left" w:pos="2006"/>
                <w:tab w:val="left" w:pos="3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обслуживания,</w:t>
            </w:r>
            <w:r>
              <w:rPr>
                <w:sz w:val="24"/>
                <w:szCs w:val="24"/>
              </w:rPr>
              <w:tab/>
              <w:t>используемых</w:t>
            </w:r>
            <w:r>
              <w:rPr>
                <w:sz w:val="24"/>
                <w:szCs w:val="24"/>
              </w:rPr>
              <w:tab/>
              <w:t>для</w:t>
            </w:r>
          </w:p>
          <w:p w:rsidR="000A66FC" w:rsidRDefault="00446C7A">
            <w:pPr>
              <w:pStyle w:val="a7"/>
              <w:tabs>
                <w:tab w:val="left" w:pos="1762"/>
                <w:tab w:val="left" w:pos="2971"/>
                <w:tab w:val="left" w:pos="348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технического</w:t>
            </w:r>
            <w:r>
              <w:rPr>
                <w:sz w:val="24"/>
                <w:szCs w:val="24"/>
              </w:rPr>
              <w:tab/>
              <w:t>осмотра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ремонта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 средств, осуществление мойки транспортных средств;</w:t>
            </w:r>
          </w:p>
          <w:p w:rsidR="000A66FC" w:rsidRDefault="00446C7A">
            <w:pPr>
              <w:pStyle w:val="a7"/>
              <w:numPr>
                <w:ilvl w:val="0"/>
                <w:numId w:val="47"/>
              </w:numPr>
              <w:tabs>
                <w:tab w:val="left" w:pos="27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пестицидов и агрохимикатов</w:t>
            </w:r>
          </w:p>
          <w:p w:rsidR="000A66FC" w:rsidRDefault="00446C7A">
            <w:pPr>
              <w:pStyle w:val="a7"/>
              <w:tabs>
                <w:tab w:val="left" w:pos="1123"/>
                <w:tab w:val="left" w:pos="33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</w:t>
            </w:r>
            <w:r>
              <w:rPr>
                <w:sz w:val="24"/>
                <w:szCs w:val="24"/>
              </w:rPr>
              <w:tab/>
              <w:t>исключением</w:t>
            </w:r>
            <w:r>
              <w:rPr>
                <w:sz w:val="24"/>
                <w:szCs w:val="24"/>
              </w:rPr>
              <w:tab/>
              <w:t>хранения</w:t>
            </w:r>
          </w:p>
          <w:p w:rsidR="000A66FC" w:rsidRDefault="00446C7A">
            <w:pPr>
              <w:pStyle w:val="a7"/>
              <w:tabs>
                <w:tab w:val="left" w:pos="1694"/>
                <w:tab w:val="left" w:pos="308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агрохимикатов в </w:t>
            </w:r>
            <w:r>
              <w:rPr>
                <w:sz w:val="24"/>
                <w:szCs w:val="24"/>
              </w:rPr>
              <w:t>специализированных хранилищах на территориях морских портов за пределами границ прибрежных защитных</w:t>
            </w:r>
            <w:r>
              <w:rPr>
                <w:sz w:val="24"/>
                <w:szCs w:val="24"/>
              </w:rPr>
              <w:tab/>
              <w:t>полос),</w:t>
            </w:r>
            <w:r>
              <w:rPr>
                <w:sz w:val="24"/>
                <w:szCs w:val="24"/>
              </w:rPr>
              <w:tab/>
              <w:t>применение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пестицидов и агрохимикатов;</w:t>
            </w:r>
          </w:p>
          <w:p w:rsidR="000A66FC" w:rsidRDefault="00446C7A">
            <w:pPr>
              <w:pStyle w:val="a7"/>
              <w:numPr>
                <w:ilvl w:val="0"/>
                <w:numId w:val="47"/>
              </w:numPr>
              <w:tabs>
                <w:tab w:val="left" w:pos="504"/>
                <w:tab w:val="left" w:pos="1392"/>
                <w:tab w:val="left" w:pos="2621"/>
                <w:tab w:val="left" w:pos="3034"/>
                <w:tab w:val="left" w:pos="372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сброс</w:t>
            </w:r>
            <w:r>
              <w:rPr>
                <w:sz w:val="24"/>
                <w:szCs w:val="24"/>
              </w:rPr>
              <w:tab/>
              <w:t>сточных,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том</w:t>
            </w:r>
            <w:r>
              <w:rPr>
                <w:sz w:val="24"/>
                <w:szCs w:val="24"/>
              </w:rPr>
              <w:tab/>
              <w:t>числе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дренажных, вод;</w:t>
            </w:r>
          </w:p>
          <w:p w:rsidR="000A66FC" w:rsidRDefault="00446C7A">
            <w:pPr>
              <w:pStyle w:val="a7"/>
              <w:numPr>
                <w:ilvl w:val="0"/>
                <w:numId w:val="47"/>
              </w:numPr>
              <w:tabs>
                <w:tab w:val="left" w:pos="970"/>
                <w:tab w:val="left" w:pos="2645"/>
                <w:tab w:val="left" w:pos="355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разведка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добыча</w:t>
            </w:r>
          </w:p>
          <w:p w:rsidR="000A66FC" w:rsidRDefault="00446C7A">
            <w:pPr>
              <w:pStyle w:val="a7"/>
              <w:tabs>
                <w:tab w:val="left" w:pos="333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общераспространенных</w:t>
            </w:r>
            <w:r>
              <w:rPr>
                <w:sz w:val="24"/>
                <w:szCs w:val="24"/>
              </w:rPr>
              <w:tab/>
              <w:t>полезных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специального </w:t>
            </w:r>
            <w:r>
              <w:rPr>
                <w:sz w:val="24"/>
                <w:szCs w:val="24"/>
              </w:rPr>
              <w:t>назначения (санитарно</w:t>
            </w:r>
            <w:r>
              <w:rPr>
                <w:sz w:val="24"/>
                <w:szCs w:val="24"/>
              </w:rPr>
              <w:softHyphen/>
              <w:t>защитное озеленение) (Р-3);</w:t>
            </w:r>
          </w:p>
          <w:p w:rsidR="000A66FC" w:rsidRDefault="00446C7A">
            <w:pPr>
              <w:pStyle w:val="a7"/>
              <w:numPr>
                <w:ilvl w:val="0"/>
                <w:numId w:val="48"/>
              </w:numPr>
              <w:tabs>
                <w:tab w:val="left" w:pos="1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зона (П-1);</w:t>
            </w:r>
          </w:p>
          <w:p w:rsidR="000A66FC" w:rsidRDefault="00446C7A">
            <w:pPr>
              <w:pStyle w:val="a7"/>
              <w:numPr>
                <w:ilvl w:val="0"/>
                <w:numId w:val="48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объектов инженерной</w:t>
            </w:r>
          </w:p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инфраструктуры (И-1);</w:t>
            </w:r>
          </w:p>
          <w:p w:rsidR="000A66FC" w:rsidRDefault="00446C7A">
            <w:pPr>
              <w:pStyle w:val="a7"/>
              <w:numPr>
                <w:ilvl w:val="0"/>
                <w:numId w:val="48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улично-дорожной сети (Т-1);</w:t>
            </w:r>
          </w:p>
          <w:p w:rsidR="000A66FC" w:rsidRDefault="00446C7A">
            <w:pPr>
              <w:pStyle w:val="a7"/>
              <w:numPr>
                <w:ilvl w:val="0"/>
                <w:numId w:val="48"/>
              </w:numPr>
              <w:tabs>
                <w:tab w:val="left" w:pos="1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объектов железнодорожного транспорта (Т - 3).</w:t>
            </w: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126"/>
        <w:gridCol w:w="3403"/>
        <w:gridCol w:w="4536"/>
        <w:gridCol w:w="440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580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tabs>
                <w:tab w:val="left" w:pos="97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Прибрежная защитная полоса </w:t>
            </w:r>
            <w:r>
              <w:rPr>
                <w:sz w:val="24"/>
                <w:szCs w:val="24"/>
              </w:rPr>
              <w:t>(устанавливается в</w:t>
            </w:r>
            <w:r>
              <w:rPr>
                <w:sz w:val="24"/>
                <w:szCs w:val="24"/>
              </w:rPr>
              <w:tab/>
              <w:t>границах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водоохранных зон)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numPr>
                <w:ilvl w:val="0"/>
                <w:numId w:val="49"/>
              </w:numPr>
              <w:tabs>
                <w:tab w:val="left" w:pos="139"/>
                <w:tab w:val="right" w:pos="316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</w:t>
            </w:r>
            <w:r>
              <w:rPr>
                <w:sz w:val="24"/>
                <w:szCs w:val="24"/>
              </w:rPr>
              <w:tab/>
              <w:t>прибрежной</w:t>
            </w:r>
          </w:p>
          <w:p w:rsidR="000A66FC" w:rsidRDefault="00446C7A">
            <w:pPr>
              <w:pStyle w:val="a7"/>
              <w:tabs>
                <w:tab w:val="right" w:pos="318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защитной</w:t>
            </w:r>
            <w:r>
              <w:rPr>
                <w:sz w:val="24"/>
                <w:szCs w:val="24"/>
              </w:rPr>
              <w:tab/>
              <w:t>полосы</w:t>
            </w:r>
          </w:p>
          <w:p w:rsidR="000A66FC" w:rsidRDefault="00446C7A">
            <w:pPr>
              <w:pStyle w:val="a7"/>
              <w:tabs>
                <w:tab w:val="right" w:pos="317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устанавливается</w:t>
            </w:r>
            <w:r>
              <w:rPr>
                <w:sz w:val="24"/>
                <w:szCs w:val="24"/>
              </w:rPr>
              <w:tab/>
              <w:t>в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зависимости от уклона берега водного объекта и составляет 30 метров для обратного или нулевого уклона, сорок метров для уклона до трех градусов и 50 метров </w:t>
            </w:r>
            <w:r>
              <w:rPr>
                <w:sz w:val="24"/>
                <w:szCs w:val="24"/>
              </w:rPr>
              <w:t>для уклона три и более градуса;</w:t>
            </w:r>
          </w:p>
          <w:p w:rsidR="000A66FC" w:rsidRDefault="00446C7A">
            <w:pPr>
              <w:pStyle w:val="a7"/>
              <w:numPr>
                <w:ilvl w:val="0"/>
                <w:numId w:val="49"/>
              </w:numPr>
              <w:tabs>
                <w:tab w:val="left" w:pos="139"/>
                <w:tab w:val="right" w:pos="317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</w:t>
            </w:r>
            <w:r>
              <w:rPr>
                <w:sz w:val="24"/>
                <w:szCs w:val="24"/>
              </w:rPr>
              <w:tab/>
              <w:t>прибрежной</w:t>
            </w:r>
          </w:p>
          <w:p w:rsidR="000A66FC" w:rsidRDefault="00446C7A">
            <w:pPr>
              <w:pStyle w:val="a7"/>
              <w:tabs>
                <w:tab w:val="right" w:pos="318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защитной полосы реки, озера, водохранилища,</w:t>
            </w:r>
            <w:r>
              <w:rPr>
                <w:sz w:val="24"/>
                <w:szCs w:val="24"/>
              </w:rPr>
              <w:tab/>
              <w:t>имеющих</w:t>
            </w:r>
          </w:p>
          <w:p w:rsidR="000A66FC" w:rsidRDefault="00446C7A">
            <w:pPr>
              <w:pStyle w:val="a7"/>
              <w:tabs>
                <w:tab w:val="right" w:pos="316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</w:t>
            </w:r>
            <w:r>
              <w:rPr>
                <w:sz w:val="24"/>
                <w:szCs w:val="24"/>
              </w:rPr>
              <w:tab/>
              <w:t>ценное</w:t>
            </w:r>
          </w:p>
          <w:p w:rsidR="000A66FC" w:rsidRDefault="00446C7A">
            <w:pPr>
              <w:pStyle w:val="a7"/>
              <w:tabs>
                <w:tab w:val="left" w:pos="1123"/>
                <w:tab w:val="left" w:pos="243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рыбохозяйственное значение (места</w:t>
            </w:r>
            <w:r>
              <w:rPr>
                <w:sz w:val="24"/>
                <w:szCs w:val="24"/>
              </w:rPr>
              <w:tab/>
              <w:t>нереста,</w:t>
            </w:r>
            <w:r>
              <w:rPr>
                <w:sz w:val="24"/>
                <w:szCs w:val="24"/>
              </w:rPr>
              <w:tab/>
              <w:t>нагула,</w:t>
            </w:r>
          </w:p>
          <w:p w:rsidR="000A66FC" w:rsidRDefault="00446C7A">
            <w:pPr>
              <w:pStyle w:val="a7"/>
              <w:tabs>
                <w:tab w:val="left" w:pos="21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зимовки рыб и других водных биологических</w:t>
            </w:r>
            <w:r>
              <w:rPr>
                <w:sz w:val="24"/>
                <w:szCs w:val="24"/>
              </w:rPr>
              <w:tab/>
              <w:t>ресурсов),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в размере 200 метров </w:t>
            </w:r>
            <w:r>
              <w:rPr>
                <w:sz w:val="24"/>
                <w:szCs w:val="24"/>
              </w:rPr>
              <w:t>независимо от уклона прилегающих земель.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tabs>
                <w:tab w:val="left" w:pos="1147"/>
                <w:tab w:val="left" w:pos="2736"/>
                <w:tab w:val="left" w:pos="35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ископаемых (за исключением случаев, если</w:t>
            </w:r>
            <w:r>
              <w:rPr>
                <w:sz w:val="24"/>
                <w:szCs w:val="24"/>
              </w:rPr>
              <w:tab/>
              <w:t>разведка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добыча</w:t>
            </w:r>
          </w:p>
          <w:p w:rsidR="000A66FC" w:rsidRDefault="00446C7A">
            <w:pPr>
              <w:pStyle w:val="a7"/>
              <w:tabs>
                <w:tab w:val="right" w:pos="43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общераспространенных</w:t>
            </w:r>
            <w:r>
              <w:rPr>
                <w:sz w:val="24"/>
                <w:szCs w:val="24"/>
              </w:rPr>
              <w:tab/>
              <w:t>полезных</w:t>
            </w:r>
          </w:p>
          <w:p w:rsidR="000A66FC" w:rsidRDefault="00446C7A">
            <w:pPr>
              <w:pStyle w:val="a7"/>
              <w:tabs>
                <w:tab w:val="right" w:pos="43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ископаемых</w:t>
            </w:r>
            <w:r>
              <w:rPr>
                <w:sz w:val="24"/>
                <w:szCs w:val="24"/>
              </w:rPr>
              <w:tab/>
              <w:t>осуществляются</w:t>
            </w:r>
          </w:p>
          <w:p w:rsidR="000A66FC" w:rsidRDefault="00446C7A">
            <w:pPr>
              <w:pStyle w:val="a7"/>
              <w:tabs>
                <w:tab w:val="left" w:pos="2290"/>
                <w:tab w:val="right" w:pos="43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пользователями недр, осуществляющими разведку и добычу иных видов полезных ископаемых,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границах</w:t>
            </w:r>
          </w:p>
          <w:p w:rsidR="000A66FC" w:rsidRDefault="00446C7A">
            <w:pPr>
              <w:pStyle w:val="a7"/>
              <w:tabs>
                <w:tab w:val="right" w:pos="431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едоставленных им в соответствии с законодательством</w:t>
            </w:r>
            <w:r>
              <w:rPr>
                <w:sz w:val="24"/>
                <w:szCs w:val="24"/>
              </w:rPr>
              <w:tab/>
              <w:t>Российской</w:t>
            </w:r>
          </w:p>
          <w:p w:rsidR="000A66FC" w:rsidRDefault="00446C7A">
            <w:pPr>
              <w:pStyle w:val="a7"/>
              <w:tabs>
                <w:tab w:val="left" w:pos="955"/>
                <w:tab w:val="left" w:pos="2856"/>
                <w:tab w:val="left" w:pos="408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о недрах горных отводов и (или)</w:t>
            </w:r>
            <w:r>
              <w:rPr>
                <w:sz w:val="24"/>
                <w:szCs w:val="24"/>
              </w:rPr>
              <w:tab/>
              <w:t>геологических</w:t>
            </w:r>
            <w:r>
              <w:rPr>
                <w:sz w:val="24"/>
                <w:szCs w:val="24"/>
              </w:rPr>
              <w:tab/>
              <w:t>отводов</w:t>
            </w:r>
            <w:r>
              <w:rPr>
                <w:sz w:val="24"/>
                <w:szCs w:val="24"/>
              </w:rPr>
              <w:tab/>
              <w:t>на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основании утвержденного технического проекта в соответствии со статьей 19_1 Закона Российской Федерации от 21 февраля 1992 год</w:t>
            </w:r>
            <w:r>
              <w:rPr>
                <w:sz w:val="24"/>
                <w:szCs w:val="24"/>
              </w:rPr>
              <w:t>а N 2395-I "О недрах").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Береговая полоса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128"/>
                <w:tab w:val="left" w:pos="2424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береговой полосы водных</w:t>
            </w:r>
            <w:r>
              <w:rPr>
                <w:sz w:val="24"/>
                <w:szCs w:val="24"/>
              </w:rPr>
              <w:tab/>
              <w:t>объектов</w:t>
            </w:r>
            <w:r>
              <w:rPr>
                <w:sz w:val="24"/>
                <w:szCs w:val="24"/>
              </w:rPr>
              <w:tab/>
              <w:t>общего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пользования составляет:</w:t>
            </w:r>
          </w:p>
          <w:p w:rsidR="000A66FC" w:rsidRDefault="00446C7A">
            <w:pPr>
              <w:pStyle w:val="a7"/>
              <w:numPr>
                <w:ilvl w:val="0"/>
                <w:numId w:val="50"/>
              </w:numPr>
              <w:tabs>
                <w:tab w:val="left" w:pos="708"/>
                <w:tab w:val="left" w:pos="1966"/>
                <w:tab w:val="left" w:pos="3065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двадцать</w:t>
            </w:r>
            <w:r>
              <w:rPr>
                <w:sz w:val="24"/>
                <w:szCs w:val="24"/>
              </w:rPr>
              <w:tab/>
              <w:t>метров,</w:t>
            </w:r>
            <w:r>
              <w:rPr>
                <w:sz w:val="24"/>
                <w:szCs w:val="24"/>
              </w:rPr>
              <w:tab/>
              <w:t>за</w:t>
            </w:r>
          </w:p>
          <w:p w:rsidR="000A66FC" w:rsidRDefault="00446C7A">
            <w:pPr>
              <w:pStyle w:val="a7"/>
              <w:tabs>
                <w:tab w:val="left" w:pos="214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исключением</w:t>
            </w:r>
            <w:r>
              <w:rPr>
                <w:sz w:val="24"/>
                <w:szCs w:val="24"/>
              </w:rPr>
              <w:tab/>
              <w:t>береговой</w:t>
            </w:r>
          </w:p>
          <w:p w:rsidR="000A66FC" w:rsidRDefault="00446C7A">
            <w:pPr>
              <w:pStyle w:val="a7"/>
              <w:tabs>
                <w:tab w:val="left" w:pos="159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полосы каналов, а также рек и ручьев,</w:t>
            </w:r>
            <w:r>
              <w:rPr>
                <w:sz w:val="24"/>
                <w:szCs w:val="24"/>
              </w:rPr>
              <w:tab/>
              <w:t>протяженность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которых от истока до устья не более чем десять</w:t>
            </w:r>
            <w:r>
              <w:rPr>
                <w:sz w:val="24"/>
                <w:szCs w:val="24"/>
              </w:rPr>
              <w:t xml:space="preserve"> километров.</w:t>
            </w:r>
          </w:p>
          <w:p w:rsidR="000A66FC" w:rsidRDefault="00446C7A">
            <w:pPr>
              <w:pStyle w:val="a7"/>
              <w:numPr>
                <w:ilvl w:val="0"/>
                <w:numId w:val="50"/>
              </w:numPr>
              <w:tabs>
                <w:tab w:val="left" w:pos="809"/>
                <w:tab w:val="left" w:pos="1692"/>
                <w:tab w:val="left" w:pos="2902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</w:t>
            </w:r>
            <w:r>
              <w:rPr>
                <w:sz w:val="24"/>
                <w:szCs w:val="24"/>
              </w:rPr>
              <w:tab/>
              <w:t>метров,</w:t>
            </w:r>
            <w:r>
              <w:rPr>
                <w:sz w:val="24"/>
                <w:szCs w:val="24"/>
              </w:rPr>
              <w:tab/>
              <w:t>при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протяженности не более чем десять километров.</w:t>
            </w:r>
          </w:p>
          <w:p w:rsidR="000A66FC" w:rsidRDefault="00446C7A">
            <w:pPr>
              <w:pStyle w:val="a7"/>
              <w:tabs>
                <w:tab w:val="left" w:pos="1630"/>
                <w:tab w:val="left" w:pos="2642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Береговая</w:t>
            </w:r>
            <w:r>
              <w:rPr>
                <w:sz w:val="24"/>
                <w:szCs w:val="24"/>
              </w:rPr>
              <w:tab/>
              <w:t>полоса</w:t>
            </w:r>
            <w:r>
              <w:rPr>
                <w:sz w:val="24"/>
                <w:szCs w:val="24"/>
              </w:rPr>
              <w:tab/>
              <w:t>болот,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126"/>
        <w:gridCol w:w="3403"/>
        <w:gridCol w:w="4536"/>
        <w:gridCol w:w="440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right" w:pos="316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ледников,</w:t>
            </w:r>
            <w:r>
              <w:rPr>
                <w:sz w:val="24"/>
                <w:szCs w:val="24"/>
              </w:rPr>
              <w:tab/>
              <w:t>снежников,</w:t>
            </w:r>
          </w:p>
          <w:p w:rsidR="000A66FC" w:rsidRDefault="00446C7A">
            <w:pPr>
              <w:pStyle w:val="a7"/>
              <w:tabs>
                <w:tab w:val="right" w:pos="316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природных</w:t>
            </w:r>
            <w:r>
              <w:rPr>
                <w:sz w:val="24"/>
                <w:szCs w:val="24"/>
              </w:rPr>
              <w:tab/>
              <w:t>выходов</w:t>
            </w:r>
          </w:p>
          <w:p w:rsidR="000A66FC" w:rsidRDefault="00446C7A">
            <w:pPr>
              <w:pStyle w:val="a7"/>
              <w:tabs>
                <w:tab w:val="left" w:pos="1387"/>
                <w:tab w:val="right" w:pos="315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подземных</w:t>
            </w:r>
            <w:r>
              <w:rPr>
                <w:sz w:val="24"/>
                <w:szCs w:val="24"/>
              </w:rPr>
              <w:tab/>
              <w:t>вод</w:t>
            </w:r>
            <w:r>
              <w:rPr>
                <w:sz w:val="24"/>
                <w:szCs w:val="24"/>
              </w:rPr>
              <w:tab/>
              <w:t>(родников,</w:t>
            </w:r>
          </w:p>
          <w:p w:rsidR="000A66FC" w:rsidRDefault="00446C7A">
            <w:pPr>
              <w:pStyle w:val="a7"/>
              <w:tabs>
                <w:tab w:val="left" w:pos="1733"/>
                <w:tab w:val="left" w:pos="264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гейзеров)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иных</w:t>
            </w:r>
          </w:p>
          <w:p w:rsidR="000A66FC" w:rsidRDefault="00446C7A">
            <w:pPr>
              <w:pStyle w:val="a7"/>
              <w:tabs>
                <w:tab w:val="left" w:pos="221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предусмотренных федеральными</w:t>
            </w:r>
            <w:r>
              <w:rPr>
                <w:sz w:val="24"/>
                <w:szCs w:val="24"/>
              </w:rPr>
              <w:tab/>
              <w:t>законами</w:t>
            </w:r>
          </w:p>
          <w:p w:rsidR="000A66FC" w:rsidRDefault="00446C7A">
            <w:pPr>
              <w:pStyle w:val="a7"/>
              <w:tabs>
                <w:tab w:val="left" w:pos="1387"/>
                <w:tab w:val="left" w:pos="29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водных</w:t>
            </w:r>
            <w:r>
              <w:rPr>
                <w:sz w:val="24"/>
                <w:szCs w:val="24"/>
              </w:rPr>
              <w:tab/>
              <w:t>объектов</w:t>
            </w:r>
            <w:r>
              <w:rPr>
                <w:sz w:val="24"/>
                <w:szCs w:val="24"/>
              </w:rPr>
              <w:tab/>
              <w:t>не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санитарной охраны источников питьевого и хозяйственно-бытового водоснабжения и водопроводов питьевого назначения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69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пояс зоны санитарной охраны источника водоснабжения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строгого режима.</w:t>
            </w:r>
          </w:p>
          <w:p w:rsidR="000A66FC" w:rsidRDefault="00446C7A">
            <w:pPr>
              <w:pStyle w:val="a7"/>
              <w:tabs>
                <w:tab w:val="left" w:pos="1534"/>
                <w:tab w:val="left" w:pos="2714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Граница</w:t>
            </w:r>
            <w:r>
              <w:rPr>
                <w:sz w:val="24"/>
                <w:szCs w:val="24"/>
              </w:rPr>
              <w:tab/>
              <w:t>первого</w:t>
            </w:r>
            <w:r>
              <w:rPr>
                <w:sz w:val="24"/>
                <w:szCs w:val="24"/>
              </w:rPr>
              <w:tab/>
              <w:t>пояса</w:t>
            </w:r>
          </w:p>
          <w:p w:rsidR="000A66FC" w:rsidRDefault="00446C7A">
            <w:pPr>
              <w:pStyle w:val="a7"/>
              <w:tabs>
                <w:tab w:val="left" w:pos="295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устанавливается</w:t>
            </w:r>
            <w:r>
              <w:rPr>
                <w:sz w:val="24"/>
                <w:szCs w:val="24"/>
              </w:rPr>
              <w:tab/>
              <w:t>на</w:t>
            </w:r>
          </w:p>
          <w:p w:rsidR="000A66FC" w:rsidRDefault="00446C7A">
            <w:pPr>
              <w:pStyle w:val="a7"/>
              <w:tabs>
                <w:tab w:val="left" w:pos="1934"/>
                <w:tab w:val="left" w:pos="280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расстоянии не менее 30 м от водозабора</w:t>
            </w:r>
            <w:r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ab/>
              <w:t>при</w:t>
            </w:r>
          </w:p>
          <w:p w:rsidR="000A66FC" w:rsidRDefault="00446C7A">
            <w:pPr>
              <w:pStyle w:val="a7"/>
              <w:tabs>
                <w:tab w:val="left" w:pos="182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использовании</w:t>
            </w:r>
            <w:r>
              <w:rPr>
                <w:sz w:val="24"/>
                <w:szCs w:val="24"/>
              </w:rPr>
              <w:tab/>
              <w:t>защищенных</w:t>
            </w:r>
          </w:p>
          <w:p w:rsidR="000A66FC" w:rsidRDefault="00446C7A">
            <w:pPr>
              <w:pStyle w:val="a7"/>
              <w:tabs>
                <w:tab w:val="left" w:pos="1570"/>
                <w:tab w:val="left" w:pos="2371"/>
                <w:tab w:val="left" w:pos="29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подземных</w:t>
            </w:r>
            <w:r>
              <w:rPr>
                <w:sz w:val="24"/>
                <w:szCs w:val="24"/>
              </w:rPr>
              <w:tab/>
              <w:t>вод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на</w:t>
            </w:r>
          </w:p>
          <w:p w:rsidR="000A66FC" w:rsidRDefault="00446C7A">
            <w:pPr>
              <w:pStyle w:val="a7"/>
              <w:tabs>
                <w:tab w:val="left" w:pos="161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расстоянии не менее 50 м - при</w:t>
            </w:r>
            <w:r>
              <w:rPr>
                <w:sz w:val="24"/>
                <w:szCs w:val="24"/>
              </w:rPr>
              <w:tab/>
              <w:t>использовании</w:t>
            </w:r>
          </w:p>
          <w:p w:rsidR="000A66FC" w:rsidRDefault="00446C7A">
            <w:pPr>
              <w:pStyle w:val="a7"/>
              <w:tabs>
                <w:tab w:val="left" w:pos="182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</w:t>
            </w:r>
            <w:r>
              <w:rPr>
                <w:sz w:val="24"/>
                <w:szCs w:val="24"/>
              </w:rPr>
              <w:tab/>
              <w:t>защищенных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подземных вод.</w:t>
            </w:r>
          </w:p>
          <w:p w:rsidR="000A66FC" w:rsidRDefault="00446C7A">
            <w:pPr>
              <w:pStyle w:val="a7"/>
              <w:tabs>
                <w:tab w:val="left" w:pos="2002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Граница первого пояса ЗСО группы</w:t>
            </w:r>
            <w:r>
              <w:rPr>
                <w:sz w:val="24"/>
                <w:szCs w:val="24"/>
              </w:rPr>
              <w:tab/>
              <w:t>подземных</w:t>
            </w:r>
          </w:p>
          <w:p w:rsidR="000A66FC" w:rsidRDefault="00446C7A">
            <w:pPr>
              <w:pStyle w:val="a7"/>
              <w:tabs>
                <w:tab w:val="left" w:pos="24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водозаборов</w:t>
            </w:r>
            <w:r>
              <w:rPr>
                <w:sz w:val="24"/>
                <w:szCs w:val="24"/>
              </w:rPr>
              <w:tab/>
              <w:t>должна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находиться на расстоянии не менее 30 и 50 м от крайних скважин.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первого пояса не допускается:</w:t>
            </w:r>
          </w:p>
          <w:p w:rsidR="000A66FC" w:rsidRDefault="00446C7A">
            <w:pPr>
              <w:pStyle w:val="a7"/>
              <w:numPr>
                <w:ilvl w:val="0"/>
                <w:numId w:val="51"/>
              </w:numPr>
              <w:tabs>
                <w:tab w:val="left" w:pos="1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высокоствольных деревьев;</w:t>
            </w:r>
          </w:p>
          <w:p w:rsidR="000A66FC" w:rsidRDefault="00446C7A">
            <w:pPr>
              <w:pStyle w:val="a7"/>
              <w:numPr>
                <w:ilvl w:val="0"/>
                <w:numId w:val="51"/>
              </w:numPr>
              <w:tabs>
                <w:tab w:val="left" w:pos="1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виды строительства, не имеющие</w:t>
            </w:r>
          </w:p>
          <w:p w:rsidR="000A66FC" w:rsidRDefault="00446C7A">
            <w:pPr>
              <w:pStyle w:val="a7"/>
              <w:tabs>
                <w:tab w:val="left" w:pos="2510"/>
                <w:tab w:val="right" w:pos="43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непосредственного</w:t>
            </w:r>
            <w:r>
              <w:rPr>
                <w:sz w:val="24"/>
                <w:szCs w:val="24"/>
              </w:rPr>
              <w:tab/>
              <w:t>отношения</w:t>
            </w:r>
            <w:r>
              <w:rPr>
                <w:sz w:val="24"/>
                <w:szCs w:val="24"/>
              </w:rPr>
              <w:tab/>
              <w:t>к</w:t>
            </w:r>
          </w:p>
          <w:p w:rsidR="000A66FC" w:rsidRDefault="00446C7A">
            <w:pPr>
              <w:pStyle w:val="a7"/>
              <w:tabs>
                <w:tab w:val="left" w:pos="2054"/>
                <w:tab w:val="left" w:pos="419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эксплуатации,</w:t>
            </w:r>
            <w:r>
              <w:rPr>
                <w:sz w:val="24"/>
                <w:szCs w:val="24"/>
              </w:rPr>
              <w:tab/>
              <w:t>реконструкции</w:t>
            </w:r>
            <w:r>
              <w:rPr>
                <w:sz w:val="24"/>
                <w:szCs w:val="24"/>
              </w:rPr>
              <w:tab/>
              <w:t>и</w:t>
            </w:r>
          </w:p>
          <w:p w:rsidR="000A66FC" w:rsidRDefault="00446C7A">
            <w:pPr>
              <w:pStyle w:val="a7"/>
              <w:tabs>
                <w:tab w:val="right" w:pos="43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расширению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водопроводных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сооружений, в том числе прокладка трубопроводов различного назначения;</w:t>
            </w:r>
          </w:p>
          <w:p w:rsidR="000A66FC" w:rsidRDefault="00446C7A">
            <w:pPr>
              <w:pStyle w:val="a7"/>
              <w:numPr>
                <w:ilvl w:val="0"/>
                <w:numId w:val="51"/>
              </w:numPr>
              <w:tabs>
                <w:tab w:val="left" w:pos="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жилых и хозяйственно</w:t>
            </w:r>
            <w:r>
              <w:rPr>
                <w:sz w:val="24"/>
                <w:szCs w:val="24"/>
              </w:rPr>
              <w:softHyphen/>
              <w:t>бытовых зданий;</w:t>
            </w:r>
          </w:p>
          <w:p w:rsidR="000A66FC" w:rsidRDefault="00446C7A">
            <w:pPr>
              <w:pStyle w:val="a7"/>
              <w:numPr>
                <w:ilvl w:val="0"/>
                <w:numId w:val="51"/>
              </w:numPr>
              <w:tabs>
                <w:tab w:val="left" w:pos="1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людей;</w:t>
            </w:r>
          </w:p>
          <w:p w:rsidR="000A66FC" w:rsidRDefault="00446C7A">
            <w:pPr>
              <w:pStyle w:val="a7"/>
              <w:numPr>
                <w:ilvl w:val="0"/>
                <w:numId w:val="51"/>
              </w:numPr>
              <w:tabs>
                <w:tab w:val="left" w:pos="1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ядохимикатов и удобрений.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numPr>
                <w:ilvl w:val="0"/>
                <w:numId w:val="52"/>
              </w:numPr>
              <w:tabs>
                <w:tab w:val="left" w:pos="1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застройки индивидуальными жилыми домами (Ж-1);</w:t>
            </w:r>
          </w:p>
          <w:p w:rsidR="000A66FC" w:rsidRDefault="00446C7A">
            <w:pPr>
              <w:pStyle w:val="a7"/>
              <w:numPr>
                <w:ilvl w:val="0"/>
                <w:numId w:val="52"/>
              </w:numPr>
              <w:tabs>
                <w:tab w:val="left" w:pos="1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застройки </w:t>
            </w:r>
            <w:r>
              <w:rPr>
                <w:sz w:val="24"/>
                <w:szCs w:val="24"/>
              </w:rPr>
              <w:t>малоэтажными жилыми домами (Ж-2);</w:t>
            </w:r>
          </w:p>
          <w:p w:rsidR="000A66FC" w:rsidRDefault="00446C7A">
            <w:pPr>
              <w:pStyle w:val="a7"/>
              <w:numPr>
                <w:ilvl w:val="0"/>
                <w:numId w:val="52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объектов учебно</w:t>
            </w:r>
            <w:r>
              <w:rPr>
                <w:sz w:val="24"/>
                <w:szCs w:val="24"/>
              </w:rPr>
              <w:softHyphen/>
              <w:t>образовательного назначения (О-2);</w:t>
            </w:r>
          </w:p>
          <w:p w:rsidR="000A66FC" w:rsidRDefault="00446C7A">
            <w:pPr>
              <w:pStyle w:val="a7"/>
              <w:numPr>
                <w:ilvl w:val="0"/>
                <w:numId w:val="52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природного ландшафта (Р-1);</w:t>
            </w:r>
          </w:p>
          <w:p w:rsidR="000A66FC" w:rsidRDefault="00446C7A">
            <w:pPr>
              <w:pStyle w:val="a7"/>
              <w:numPr>
                <w:ilvl w:val="0"/>
                <w:numId w:val="52"/>
              </w:numPr>
              <w:tabs>
                <w:tab w:val="left" w:pos="1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озеленённых территорий специального назначения (санитарно</w:t>
            </w:r>
            <w:r>
              <w:rPr>
                <w:sz w:val="24"/>
                <w:szCs w:val="24"/>
              </w:rPr>
              <w:softHyphen/>
              <w:t>защитное озеленение) (Р-3);</w:t>
            </w:r>
          </w:p>
          <w:p w:rsidR="000A66FC" w:rsidRDefault="00446C7A">
            <w:pPr>
              <w:pStyle w:val="a7"/>
              <w:numPr>
                <w:ilvl w:val="0"/>
                <w:numId w:val="52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объектов инженерной инфраструктуры (И</w:t>
            </w:r>
            <w:r>
              <w:rPr>
                <w:sz w:val="24"/>
                <w:szCs w:val="24"/>
              </w:rPr>
              <w:t>-1);</w:t>
            </w:r>
          </w:p>
          <w:p w:rsidR="000A66FC" w:rsidRDefault="00446C7A">
            <w:pPr>
              <w:pStyle w:val="a7"/>
              <w:numPr>
                <w:ilvl w:val="0"/>
                <w:numId w:val="52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улично-дорожной сети (Т-1);</w:t>
            </w:r>
          </w:p>
          <w:p w:rsidR="000A66FC" w:rsidRDefault="00446C7A">
            <w:pPr>
              <w:pStyle w:val="a7"/>
              <w:numPr>
                <w:ilvl w:val="0"/>
                <w:numId w:val="52"/>
              </w:numPr>
              <w:tabs>
                <w:tab w:val="left" w:pos="1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объектов железнодорожного транспорта (Т - 3).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пояс зоны санитарной охраны источника водоснабжения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ограничений.</w:t>
            </w:r>
          </w:p>
          <w:p w:rsidR="000A66FC" w:rsidRDefault="00446C7A">
            <w:pPr>
              <w:pStyle w:val="a7"/>
              <w:tabs>
                <w:tab w:val="right" w:pos="3266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Включают</w:t>
            </w:r>
            <w:r>
              <w:rPr>
                <w:sz w:val="24"/>
                <w:szCs w:val="24"/>
              </w:rPr>
              <w:tab/>
              <w:t>территорию,</w:t>
            </w:r>
          </w:p>
          <w:p w:rsidR="000A66FC" w:rsidRDefault="00446C7A">
            <w:pPr>
              <w:pStyle w:val="a7"/>
              <w:tabs>
                <w:tab w:val="right" w:pos="316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предназначенную</w:t>
            </w:r>
            <w:r>
              <w:rPr>
                <w:sz w:val="24"/>
                <w:szCs w:val="24"/>
              </w:rPr>
              <w:tab/>
              <w:t>для</w:t>
            </w:r>
          </w:p>
          <w:p w:rsidR="000A66FC" w:rsidRDefault="00446C7A">
            <w:pPr>
              <w:pStyle w:val="a7"/>
              <w:tabs>
                <w:tab w:val="right" w:pos="316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предупреждения загрязнения воды</w:t>
            </w:r>
            <w:r>
              <w:rPr>
                <w:sz w:val="24"/>
                <w:szCs w:val="24"/>
              </w:rPr>
              <w:tab/>
              <w:t>источников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водоснабжения.</w:t>
            </w:r>
          </w:p>
          <w:p w:rsidR="000A66FC" w:rsidRDefault="00446C7A">
            <w:pPr>
              <w:pStyle w:val="a7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Граница второго пояса ЗСО определяется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Мероприятия:</w:t>
            </w:r>
          </w:p>
          <w:p w:rsidR="000A66FC" w:rsidRDefault="00446C7A">
            <w:pPr>
              <w:pStyle w:val="a7"/>
              <w:tabs>
                <w:tab w:val="left" w:pos="2347"/>
                <w:tab w:val="left" w:pos="3538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Выявление, тампонирование или восстановление</w:t>
            </w:r>
            <w:r>
              <w:rPr>
                <w:sz w:val="24"/>
                <w:szCs w:val="24"/>
              </w:rPr>
              <w:tab/>
              <w:t>всех</w:t>
            </w:r>
            <w:r>
              <w:rPr>
                <w:sz w:val="24"/>
                <w:szCs w:val="24"/>
              </w:rPr>
              <w:tab/>
              <w:t>старых,</w:t>
            </w:r>
          </w:p>
          <w:p w:rsidR="000A66FC" w:rsidRDefault="00446C7A">
            <w:pPr>
              <w:pStyle w:val="a7"/>
              <w:tabs>
                <w:tab w:val="left" w:pos="2299"/>
                <w:tab w:val="left" w:pos="39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бездействующих,</w:t>
            </w:r>
            <w:r>
              <w:rPr>
                <w:sz w:val="24"/>
                <w:szCs w:val="24"/>
              </w:rPr>
              <w:tab/>
              <w:t>дефектных</w:t>
            </w:r>
            <w:r>
              <w:rPr>
                <w:sz w:val="24"/>
                <w:szCs w:val="24"/>
              </w:rPr>
              <w:tab/>
              <w:t>или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неправильно эксплуатируемых скважин, представляющих опасность в части возможности загрязнения водо</w:t>
            </w:r>
            <w:r>
              <w:rPr>
                <w:sz w:val="24"/>
                <w:szCs w:val="24"/>
              </w:rPr>
              <w:t>носных горизонтов.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numPr>
                <w:ilvl w:val="0"/>
                <w:numId w:val="53"/>
              </w:numPr>
              <w:tabs>
                <w:tab w:val="left" w:pos="1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застройки индивидуальными жилыми домами (Ж-1);</w:t>
            </w:r>
          </w:p>
          <w:p w:rsidR="000A66FC" w:rsidRDefault="00446C7A">
            <w:pPr>
              <w:pStyle w:val="a7"/>
              <w:numPr>
                <w:ilvl w:val="0"/>
                <w:numId w:val="53"/>
              </w:numPr>
              <w:tabs>
                <w:tab w:val="left" w:pos="1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застройки малоэтажными жилыми домами (Ж-2);</w:t>
            </w:r>
          </w:p>
          <w:p w:rsidR="000A66FC" w:rsidRDefault="00446C7A">
            <w:pPr>
              <w:pStyle w:val="a7"/>
              <w:numPr>
                <w:ilvl w:val="0"/>
                <w:numId w:val="53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объектов учебно</w:t>
            </w:r>
            <w:r>
              <w:rPr>
                <w:sz w:val="24"/>
                <w:szCs w:val="24"/>
              </w:rPr>
              <w:softHyphen/>
              <w:t>образовательного назначения (О-2);</w:t>
            </w:r>
          </w:p>
          <w:p w:rsidR="000A66FC" w:rsidRDefault="00446C7A">
            <w:pPr>
              <w:pStyle w:val="a7"/>
              <w:numPr>
                <w:ilvl w:val="0"/>
                <w:numId w:val="53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озеленённых территорий специального назначения (санитарно-</w:t>
            </w: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126"/>
        <w:gridCol w:w="3403"/>
        <w:gridCol w:w="4536"/>
        <w:gridCol w:w="440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82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tabs>
                <w:tab w:val="left" w:pos="1286"/>
                <w:tab w:val="left" w:pos="217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гидродинамическими расчетами исходя из условий, что микробное загрязнение, поступающее в водосточный пласт за пределами второго пояса,</w:t>
            </w:r>
            <w:r>
              <w:rPr>
                <w:sz w:val="24"/>
                <w:szCs w:val="24"/>
              </w:rPr>
              <w:tab/>
              <w:t>не</w:t>
            </w:r>
            <w:r>
              <w:rPr>
                <w:sz w:val="24"/>
                <w:szCs w:val="24"/>
              </w:rPr>
              <w:tab/>
              <w:t>достигает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водозабора.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numPr>
                <w:ilvl w:val="0"/>
                <w:numId w:val="54"/>
              </w:numPr>
              <w:tabs>
                <w:tab w:val="left" w:pos="674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новых скважин и новое</w:t>
            </w:r>
          </w:p>
          <w:p w:rsidR="000A66FC" w:rsidRDefault="00446C7A">
            <w:pPr>
              <w:pStyle w:val="a7"/>
              <w:tabs>
                <w:tab w:val="left" w:pos="318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строительство, связанное с нарушением почвенного покрова, </w:t>
            </w:r>
            <w:r>
              <w:rPr>
                <w:sz w:val="24"/>
                <w:szCs w:val="24"/>
              </w:rPr>
              <w:t>производится при обязательном согласовании с центром государственного</w:t>
            </w:r>
            <w:r>
              <w:rPr>
                <w:sz w:val="24"/>
                <w:szCs w:val="24"/>
              </w:rPr>
              <w:tab/>
              <w:t>санитарно</w:t>
            </w:r>
            <w:r>
              <w:rPr>
                <w:sz w:val="24"/>
                <w:szCs w:val="24"/>
              </w:rPr>
              <w:softHyphen/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эпидемиологического надзора.</w:t>
            </w:r>
          </w:p>
          <w:p w:rsidR="000A66FC" w:rsidRDefault="00446C7A">
            <w:pPr>
              <w:pStyle w:val="a7"/>
              <w:numPr>
                <w:ilvl w:val="0"/>
                <w:numId w:val="54"/>
              </w:numPr>
              <w:tabs>
                <w:tab w:val="left" w:pos="631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Запрещение закачки отработанных</w:t>
            </w:r>
          </w:p>
          <w:p w:rsidR="000A66FC" w:rsidRDefault="00446C7A">
            <w:pPr>
              <w:pStyle w:val="a7"/>
              <w:tabs>
                <w:tab w:val="left" w:pos="1843"/>
                <w:tab w:val="left" w:pos="3034"/>
                <w:tab w:val="left" w:pos="418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 в подземные горизонты, подземного складирования</w:t>
            </w:r>
            <w:r>
              <w:rPr>
                <w:sz w:val="24"/>
                <w:szCs w:val="24"/>
              </w:rPr>
              <w:tab/>
              <w:t>твердых</w:t>
            </w:r>
            <w:r>
              <w:rPr>
                <w:sz w:val="24"/>
                <w:szCs w:val="24"/>
              </w:rPr>
              <w:tab/>
              <w:t>отходов</w:t>
            </w:r>
            <w:r>
              <w:rPr>
                <w:sz w:val="24"/>
                <w:szCs w:val="24"/>
              </w:rPr>
              <w:tab/>
              <w:t>и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 недр земли.</w:t>
            </w:r>
          </w:p>
          <w:p w:rsidR="000A66FC" w:rsidRDefault="00446C7A">
            <w:pPr>
              <w:pStyle w:val="a7"/>
              <w:numPr>
                <w:ilvl w:val="0"/>
                <w:numId w:val="54"/>
              </w:numPr>
              <w:tabs>
                <w:tab w:val="left" w:pos="698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Запрещение размещения</w:t>
            </w:r>
            <w:r>
              <w:rPr>
                <w:sz w:val="24"/>
                <w:szCs w:val="24"/>
              </w:rPr>
              <w:t xml:space="preserve"> складов</w:t>
            </w:r>
          </w:p>
          <w:p w:rsidR="000A66FC" w:rsidRDefault="00446C7A">
            <w:pPr>
              <w:pStyle w:val="a7"/>
              <w:tabs>
                <w:tab w:val="left" w:pos="307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горюче-смазочных</w:t>
            </w:r>
            <w:r>
              <w:rPr>
                <w:sz w:val="24"/>
                <w:szCs w:val="24"/>
              </w:rPr>
              <w:tab/>
              <w:t>материалов,</w:t>
            </w:r>
          </w:p>
          <w:p w:rsidR="000A66FC" w:rsidRDefault="00446C7A">
            <w:pPr>
              <w:pStyle w:val="a7"/>
              <w:tabs>
                <w:tab w:val="left" w:pos="30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ядохимикатов и минеральных удобрений, накопителей</w:t>
            </w:r>
            <w:r>
              <w:rPr>
                <w:sz w:val="24"/>
                <w:szCs w:val="24"/>
              </w:rPr>
              <w:tab/>
              <w:t>промстоков,</w:t>
            </w:r>
          </w:p>
          <w:p w:rsidR="000A66FC" w:rsidRDefault="00446C7A">
            <w:pPr>
              <w:pStyle w:val="a7"/>
              <w:tabs>
                <w:tab w:val="left" w:pos="328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шламохранилищ и других объектов, обусловливающих</w:t>
            </w:r>
            <w:r>
              <w:rPr>
                <w:sz w:val="24"/>
                <w:szCs w:val="24"/>
              </w:rPr>
              <w:tab/>
              <w:t>опасность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химического загрязнения подземных вод.</w:t>
            </w:r>
          </w:p>
          <w:p w:rsidR="000A66FC" w:rsidRDefault="00446C7A">
            <w:pPr>
              <w:pStyle w:val="a7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допускается:</w:t>
            </w:r>
          </w:p>
          <w:p w:rsidR="000A66FC" w:rsidRDefault="00446C7A">
            <w:pPr>
              <w:pStyle w:val="a7"/>
              <w:tabs>
                <w:tab w:val="left" w:pos="3454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-размещение</w:t>
            </w:r>
            <w:r>
              <w:rPr>
                <w:sz w:val="24"/>
                <w:szCs w:val="24"/>
              </w:rPr>
              <w:tab/>
              <w:t>кладбищ,</w:t>
            </w:r>
          </w:p>
          <w:p w:rsidR="000A66FC" w:rsidRDefault="00446C7A">
            <w:pPr>
              <w:pStyle w:val="a7"/>
              <w:tabs>
                <w:tab w:val="left" w:pos="328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скотомогильников, </w:t>
            </w:r>
            <w:r>
              <w:rPr>
                <w:sz w:val="24"/>
                <w:szCs w:val="24"/>
              </w:rPr>
              <w:t>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</w:t>
            </w:r>
            <w:r>
              <w:rPr>
                <w:sz w:val="24"/>
                <w:szCs w:val="24"/>
              </w:rPr>
              <w:tab/>
              <w:t>опасность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микробного загрязнения подземных вод;</w:t>
            </w:r>
          </w:p>
          <w:p w:rsidR="000A66FC" w:rsidRDefault="00446C7A">
            <w:pPr>
              <w:pStyle w:val="a7"/>
              <w:tabs>
                <w:tab w:val="left" w:pos="2388"/>
                <w:tab w:val="left" w:pos="4284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-применение</w:t>
            </w:r>
            <w:r>
              <w:rPr>
                <w:sz w:val="24"/>
                <w:szCs w:val="24"/>
              </w:rPr>
              <w:tab/>
              <w:t>удобрений</w:t>
            </w:r>
            <w:r>
              <w:rPr>
                <w:sz w:val="24"/>
                <w:szCs w:val="24"/>
              </w:rPr>
              <w:tab/>
              <w:t>и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ядохимикатов;</w:t>
            </w:r>
          </w:p>
          <w:p w:rsidR="000A66FC" w:rsidRDefault="00446C7A">
            <w:pPr>
              <w:pStyle w:val="a7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-рубка леса главно</w:t>
            </w:r>
            <w:r>
              <w:rPr>
                <w:sz w:val="24"/>
                <w:szCs w:val="24"/>
              </w:rPr>
              <w:t>го пользования и реконструкции.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защитное озеленение) (Р-3);</w:t>
            </w:r>
          </w:p>
          <w:p w:rsidR="000A66FC" w:rsidRDefault="00446C7A">
            <w:pPr>
              <w:pStyle w:val="a7"/>
              <w:numPr>
                <w:ilvl w:val="0"/>
                <w:numId w:val="55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объектов инженерной инфраструктуры (И-1);</w:t>
            </w:r>
          </w:p>
          <w:p w:rsidR="000A66FC" w:rsidRDefault="00446C7A">
            <w:pPr>
              <w:pStyle w:val="a7"/>
              <w:numPr>
                <w:ilvl w:val="0"/>
                <w:numId w:val="55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улично-дорожной сети (Т-1).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пояс зоны санитарной охраны источника водоснабжения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ограничений.</w:t>
            </w:r>
          </w:p>
          <w:p w:rsidR="000A66FC" w:rsidRDefault="00446C7A">
            <w:pPr>
              <w:pStyle w:val="a7"/>
              <w:tabs>
                <w:tab w:val="left" w:pos="1495"/>
                <w:tab w:val="left" w:pos="2714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Граница</w:t>
            </w:r>
            <w:r>
              <w:rPr>
                <w:sz w:val="24"/>
                <w:szCs w:val="24"/>
              </w:rPr>
              <w:tab/>
              <w:t>третьего</w:t>
            </w:r>
            <w:r>
              <w:rPr>
                <w:sz w:val="24"/>
                <w:szCs w:val="24"/>
              </w:rPr>
              <w:tab/>
              <w:t>пояса</w:t>
            </w:r>
          </w:p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ЗСО, </w:t>
            </w:r>
            <w:r>
              <w:rPr>
                <w:sz w:val="24"/>
                <w:szCs w:val="24"/>
              </w:rPr>
              <w:t>предназначенного для защиты водоносного пласта 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126"/>
        <w:gridCol w:w="3403"/>
        <w:gridCol w:w="4536"/>
        <w:gridCol w:w="440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79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химических</w:t>
            </w:r>
            <w:r>
              <w:rPr>
                <w:sz w:val="24"/>
                <w:szCs w:val="24"/>
              </w:rPr>
              <w:tab/>
              <w:t>загрязнений,</w:t>
            </w:r>
          </w:p>
          <w:p w:rsidR="000A66FC" w:rsidRDefault="00446C7A">
            <w:pPr>
              <w:pStyle w:val="a7"/>
              <w:tabs>
                <w:tab w:val="left" w:pos="179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ab/>
              <w:t>определяется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гидродинамическими расчетами.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tabs>
                <w:tab w:val="left" w:pos="127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Санитарный разрыв</w:t>
            </w:r>
            <w:r>
              <w:rPr>
                <w:sz w:val="24"/>
                <w:szCs w:val="24"/>
              </w:rPr>
              <w:tab/>
              <w:t>линий</w:t>
            </w:r>
          </w:p>
          <w:p w:rsidR="000A66FC" w:rsidRDefault="00446C7A">
            <w:pPr>
              <w:pStyle w:val="a7"/>
              <w:tabs>
                <w:tab w:val="left" w:pos="145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железнодорожног о транспорта (Санитарно</w:t>
            </w:r>
            <w:r>
              <w:rPr>
                <w:sz w:val="24"/>
                <w:szCs w:val="24"/>
              </w:rPr>
              <w:softHyphen/>
              <w:t>защитная</w:t>
            </w:r>
            <w:r>
              <w:rPr>
                <w:sz w:val="24"/>
                <w:szCs w:val="24"/>
              </w:rPr>
              <w:tab/>
              <w:t>зона</w:t>
            </w:r>
          </w:p>
          <w:p w:rsidR="000A66FC" w:rsidRDefault="00446C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железных дорог)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258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Жилую</w:t>
            </w:r>
            <w:r>
              <w:rPr>
                <w:sz w:val="24"/>
                <w:szCs w:val="24"/>
              </w:rPr>
              <w:tab/>
              <w:t>застройку</w:t>
            </w:r>
          </w:p>
          <w:p w:rsidR="000A66FC" w:rsidRDefault="00446C7A">
            <w:pPr>
              <w:pStyle w:val="a7"/>
              <w:tabs>
                <w:tab w:val="left" w:pos="1646"/>
                <w:tab w:val="left" w:pos="29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отделять</w:t>
            </w:r>
            <w:r>
              <w:rPr>
                <w:sz w:val="24"/>
                <w:szCs w:val="24"/>
              </w:rPr>
              <w:tab/>
              <w:t>от</w:t>
            </w:r>
          </w:p>
          <w:p w:rsidR="000A66FC" w:rsidRDefault="00446C7A">
            <w:pPr>
              <w:pStyle w:val="a7"/>
              <w:tabs>
                <w:tab w:val="left" w:pos="1507"/>
                <w:tab w:val="left" w:pos="258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железных</w:t>
            </w:r>
            <w:r>
              <w:rPr>
                <w:sz w:val="24"/>
                <w:szCs w:val="24"/>
              </w:rPr>
              <w:tab/>
              <w:t>дорог</w:t>
            </w:r>
            <w:r>
              <w:rPr>
                <w:sz w:val="24"/>
                <w:szCs w:val="24"/>
              </w:rPr>
              <w:tab/>
              <w:t>зоной</w:t>
            </w:r>
          </w:p>
          <w:p w:rsidR="000A66FC" w:rsidRDefault="00446C7A">
            <w:pPr>
              <w:pStyle w:val="a7"/>
              <w:tabs>
                <w:tab w:val="left" w:pos="1003"/>
                <w:tab w:val="left" w:pos="1560"/>
                <w:tab w:val="right" w:pos="316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шириной не менее 100 м, считая</w:t>
            </w:r>
            <w:r>
              <w:rPr>
                <w:sz w:val="24"/>
                <w:szCs w:val="24"/>
              </w:rPr>
              <w:tab/>
              <w:t>от</w:t>
            </w:r>
            <w:r>
              <w:rPr>
                <w:sz w:val="24"/>
                <w:szCs w:val="24"/>
              </w:rPr>
              <w:tab/>
              <w:t>оси</w:t>
            </w:r>
            <w:r>
              <w:rPr>
                <w:sz w:val="24"/>
                <w:szCs w:val="24"/>
              </w:rPr>
              <w:tab/>
              <w:t>крайнего</w:t>
            </w:r>
          </w:p>
          <w:p w:rsidR="000A66FC" w:rsidRDefault="00446C7A">
            <w:pPr>
              <w:pStyle w:val="a7"/>
              <w:tabs>
                <w:tab w:val="left" w:pos="1589"/>
                <w:tab w:val="right" w:pos="317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железнодорожного пути. При размещении железных дорог в выемке</w:t>
            </w:r>
            <w:r>
              <w:rPr>
                <w:sz w:val="24"/>
                <w:szCs w:val="24"/>
              </w:rPr>
              <w:tab/>
              <w:t>или</w:t>
            </w:r>
            <w:r>
              <w:rPr>
                <w:sz w:val="24"/>
                <w:szCs w:val="24"/>
              </w:rPr>
              <w:tab/>
              <w:t>при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осуществлении специальных шумозащитных мероприятий, обеспечивающих требования СП 51.13330, ширина зоны </w:t>
            </w:r>
            <w:r>
              <w:rPr>
                <w:sz w:val="24"/>
                <w:szCs w:val="24"/>
              </w:rPr>
              <w:t>может быть уменьшена, но не более чем на 50 м.</w:t>
            </w:r>
          </w:p>
          <w:p w:rsidR="000A66FC" w:rsidRDefault="00446C7A">
            <w:pPr>
              <w:pStyle w:val="a7"/>
              <w:tabs>
                <w:tab w:val="left" w:pos="1157"/>
                <w:tab w:val="right" w:pos="317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Ширину зоны до границ садовых</w:t>
            </w:r>
            <w:r>
              <w:rPr>
                <w:sz w:val="24"/>
                <w:szCs w:val="24"/>
              </w:rPr>
              <w:tab/>
              <w:t>участков</w:t>
            </w:r>
            <w:r>
              <w:rPr>
                <w:sz w:val="24"/>
                <w:szCs w:val="24"/>
              </w:rPr>
              <w:tab/>
              <w:t>следует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не менее 50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tabs>
                <w:tab w:val="left" w:pos="737"/>
                <w:tab w:val="left" w:pos="4073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ab/>
              <w:t>санитарно-защитных зонах,</w:t>
            </w:r>
            <w:r>
              <w:rPr>
                <w:sz w:val="24"/>
                <w:szCs w:val="24"/>
              </w:rPr>
              <w:tab/>
              <w:t>вне</w:t>
            </w:r>
          </w:p>
          <w:p w:rsidR="000A66FC" w:rsidRDefault="00446C7A">
            <w:pPr>
              <w:pStyle w:val="a7"/>
              <w:tabs>
                <w:tab w:val="left" w:pos="1133"/>
                <w:tab w:val="left" w:pos="2189"/>
                <w:tab w:val="left" w:pos="35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полосы</w:t>
            </w:r>
            <w:r>
              <w:rPr>
                <w:sz w:val="24"/>
                <w:szCs w:val="24"/>
              </w:rPr>
              <w:tab/>
              <w:t>отвода</w:t>
            </w:r>
            <w:r>
              <w:rPr>
                <w:sz w:val="24"/>
                <w:szCs w:val="24"/>
              </w:rPr>
              <w:tab/>
              <w:t>железной</w:t>
            </w:r>
            <w:r>
              <w:rPr>
                <w:sz w:val="24"/>
                <w:szCs w:val="24"/>
              </w:rPr>
              <w:tab/>
              <w:t>дороги,</w:t>
            </w:r>
          </w:p>
          <w:p w:rsidR="000A66FC" w:rsidRDefault="00446C7A">
            <w:pPr>
              <w:pStyle w:val="a7"/>
              <w:tabs>
                <w:tab w:val="left" w:pos="1210"/>
                <w:tab w:val="left" w:pos="28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размещать автомобильные дороги, гаражи, стоянки автомобилей, с</w:t>
            </w:r>
            <w:r>
              <w:rPr>
                <w:sz w:val="24"/>
                <w:szCs w:val="24"/>
              </w:rPr>
              <w:t>клады,</w:t>
            </w:r>
            <w:r>
              <w:rPr>
                <w:sz w:val="24"/>
                <w:szCs w:val="24"/>
              </w:rPr>
              <w:tab/>
              <w:t>учреждения</w:t>
            </w:r>
            <w:r>
              <w:rPr>
                <w:sz w:val="24"/>
                <w:szCs w:val="24"/>
              </w:rPr>
              <w:tab/>
              <w:t>коммунально</w:t>
            </w:r>
            <w:r>
              <w:rPr>
                <w:sz w:val="24"/>
                <w:szCs w:val="24"/>
              </w:rPr>
              <w:softHyphen/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бытового назначения.</w:t>
            </w:r>
          </w:p>
          <w:p w:rsidR="000A66FC" w:rsidRDefault="00446C7A">
            <w:pPr>
              <w:pStyle w:val="a7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50% площади санитарно</w:t>
            </w:r>
            <w:r>
              <w:rPr>
                <w:sz w:val="24"/>
                <w:szCs w:val="24"/>
              </w:rPr>
              <w:softHyphen/>
              <w:t>защитной зоны должно быть озеленено.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numPr>
                <w:ilvl w:val="0"/>
                <w:numId w:val="56"/>
              </w:numPr>
              <w:tabs>
                <w:tab w:val="left" w:pos="1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застройки индивидуальными жилыми домами (Ж-1);</w:t>
            </w:r>
          </w:p>
          <w:p w:rsidR="000A66FC" w:rsidRDefault="00446C7A">
            <w:pPr>
              <w:pStyle w:val="a7"/>
              <w:numPr>
                <w:ilvl w:val="0"/>
                <w:numId w:val="56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делового, общественного и коммерческого назначения (О-1);</w:t>
            </w:r>
          </w:p>
          <w:p w:rsidR="000A66FC" w:rsidRDefault="00446C7A">
            <w:pPr>
              <w:pStyle w:val="a7"/>
              <w:numPr>
                <w:ilvl w:val="0"/>
                <w:numId w:val="56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</w:t>
            </w:r>
            <w:r>
              <w:rPr>
                <w:sz w:val="24"/>
                <w:szCs w:val="24"/>
              </w:rPr>
              <w:t>сельскохозяйственного использования (Сх-1);</w:t>
            </w:r>
          </w:p>
          <w:p w:rsidR="000A66FC" w:rsidRDefault="00446C7A">
            <w:pPr>
              <w:pStyle w:val="a7"/>
              <w:numPr>
                <w:ilvl w:val="0"/>
                <w:numId w:val="56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сельскохозяйственного использования в населенных пунктах (Сх-3);</w:t>
            </w:r>
          </w:p>
          <w:p w:rsidR="000A66FC" w:rsidRDefault="00446C7A">
            <w:pPr>
              <w:pStyle w:val="a7"/>
              <w:numPr>
                <w:ilvl w:val="0"/>
                <w:numId w:val="56"/>
              </w:numPr>
              <w:tabs>
                <w:tab w:val="left" w:pos="1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озеленённых территорий специального назначения (санитарно</w:t>
            </w:r>
            <w:r>
              <w:rPr>
                <w:sz w:val="24"/>
                <w:szCs w:val="24"/>
              </w:rPr>
              <w:softHyphen/>
              <w:t>защитное озеленение) (Р-3);</w:t>
            </w:r>
          </w:p>
          <w:p w:rsidR="000A66FC" w:rsidRDefault="00446C7A">
            <w:pPr>
              <w:pStyle w:val="a7"/>
              <w:numPr>
                <w:ilvl w:val="0"/>
                <w:numId w:val="56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улично-дорожной сети (Т-1);</w:t>
            </w:r>
          </w:p>
          <w:p w:rsidR="000A66FC" w:rsidRDefault="00446C7A">
            <w:pPr>
              <w:pStyle w:val="a7"/>
              <w:numPr>
                <w:ilvl w:val="0"/>
                <w:numId w:val="56"/>
              </w:numPr>
              <w:tabs>
                <w:tab w:val="left" w:pos="1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объектов желе</w:t>
            </w:r>
            <w:r>
              <w:rPr>
                <w:sz w:val="24"/>
                <w:szCs w:val="24"/>
              </w:rPr>
              <w:t>знодорожного транспорта (Т - 3).</w:t>
            </w:r>
          </w:p>
        </w:tc>
      </w:tr>
    </w:tbl>
    <w:p w:rsidR="000A66FC" w:rsidRDefault="000A66FC">
      <w:pPr>
        <w:sectPr w:rsidR="000A66FC">
          <w:footerReference w:type="default" r:id="rId21"/>
          <w:pgSz w:w="16840" w:h="11900" w:orient="landscape"/>
          <w:pgMar w:top="1051" w:right="812" w:bottom="1213" w:left="1018" w:header="623" w:footer="3" w:gutter="0"/>
          <w:cols w:space="720"/>
          <w:noEndnote/>
          <w:docGrid w:linePitch="360"/>
        </w:sectPr>
      </w:pPr>
    </w:p>
    <w:p w:rsidR="000A66FC" w:rsidRDefault="00446C7A">
      <w:pPr>
        <w:pStyle w:val="24"/>
        <w:keepNext/>
        <w:keepLines/>
      </w:pPr>
      <w:bookmarkStart w:id="374" w:name="bookmark374"/>
      <w:bookmarkStart w:id="375" w:name="bookmark375"/>
      <w:bookmarkStart w:id="376" w:name="bookmark376"/>
      <w:bookmarkStart w:id="377" w:name="bookmark373"/>
      <w:r>
        <w:lastRenderedPageBreak/>
        <w:t>Статья 21. Перечень территориальных зон.</w:t>
      </w:r>
      <w:bookmarkEnd w:id="374"/>
      <w:bookmarkEnd w:id="375"/>
      <w:bookmarkEnd w:id="376"/>
      <w:bookmarkEnd w:id="377"/>
    </w:p>
    <w:p w:rsidR="000A66FC" w:rsidRDefault="00446C7A">
      <w:pPr>
        <w:pStyle w:val="11"/>
        <w:ind w:firstLine="580"/>
        <w:jc w:val="both"/>
      </w:pPr>
      <w:r>
        <w:t>На карте градостроительного зонирования установлены следующие виды территориальных зон:</w:t>
      </w:r>
    </w:p>
    <w:p w:rsidR="000A66FC" w:rsidRDefault="00446C7A">
      <w:pPr>
        <w:pStyle w:val="24"/>
        <w:keepNext/>
        <w:keepLines/>
        <w:numPr>
          <w:ilvl w:val="0"/>
          <w:numId w:val="57"/>
        </w:numPr>
        <w:tabs>
          <w:tab w:val="left" w:pos="1083"/>
        </w:tabs>
        <w:spacing w:after="0"/>
        <w:ind w:firstLine="720"/>
      </w:pPr>
      <w:bookmarkStart w:id="378" w:name="bookmark379"/>
      <w:bookmarkStart w:id="379" w:name="bookmark377"/>
      <w:bookmarkStart w:id="380" w:name="bookmark378"/>
      <w:bookmarkStart w:id="381" w:name="bookmark380"/>
      <w:bookmarkEnd w:id="378"/>
      <w:r>
        <w:t>Жилые зоны (Ж)</w:t>
      </w:r>
      <w:bookmarkEnd w:id="379"/>
      <w:bookmarkEnd w:id="380"/>
      <w:bookmarkEnd w:id="381"/>
    </w:p>
    <w:p w:rsidR="000A66FC" w:rsidRDefault="00446C7A">
      <w:pPr>
        <w:pStyle w:val="11"/>
        <w:ind w:firstLine="720"/>
      </w:pPr>
      <w:r>
        <w:t xml:space="preserve">Зона застройки </w:t>
      </w:r>
      <w:r>
        <w:t>индивидуальными жилыми домами (Ж-1)</w:t>
      </w:r>
    </w:p>
    <w:p w:rsidR="000A66FC" w:rsidRDefault="00446C7A">
      <w:pPr>
        <w:pStyle w:val="11"/>
        <w:ind w:firstLine="720"/>
      </w:pPr>
      <w:r>
        <w:t>Зона застройки малоэтажными жилыми домами (Ж-2)</w:t>
      </w:r>
    </w:p>
    <w:p w:rsidR="000A66FC" w:rsidRDefault="00446C7A">
      <w:pPr>
        <w:pStyle w:val="24"/>
        <w:keepNext/>
        <w:keepLines/>
        <w:numPr>
          <w:ilvl w:val="0"/>
          <w:numId w:val="57"/>
        </w:numPr>
        <w:tabs>
          <w:tab w:val="left" w:pos="1098"/>
        </w:tabs>
        <w:spacing w:after="0"/>
        <w:ind w:firstLine="720"/>
      </w:pPr>
      <w:bookmarkStart w:id="382" w:name="bookmark383"/>
      <w:bookmarkStart w:id="383" w:name="bookmark381"/>
      <w:bookmarkStart w:id="384" w:name="bookmark382"/>
      <w:bookmarkStart w:id="385" w:name="bookmark384"/>
      <w:bookmarkEnd w:id="382"/>
      <w:r>
        <w:t>Общественно-деловые зоны (О)</w:t>
      </w:r>
      <w:bookmarkEnd w:id="383"/>
      <w:bookmarkEnd w:id="384"/>
      <w:bookmarkEnd w:id="385"/>
    </w:p>
    <w:p w:rsidR="000A66FC" w:rsidRDefault="00446C7A">
      <w:pPr>
        <w:pStyle w:val="11"/>
        <w:ind w:firstLine="720"/>
      </w:pPr>
      <w:r>
        <w:t>Зона делового, общественного и коммерческого назначения (О-1)</w:t>
      </w:r>
    </w:p>
    <w:p w:rsidR="000A66FC" w:rsidRDefault="00446C7A">
      <w:pPr>
        <w:pStyle w:val="11"/>
        <w:ind w:firstLine="720"/>
      </w:pPr>
      <w:r>
        <w:t>Зона объектов учебно-образовательного назначения (О-2)</w:t>
      </w:r>
    </w:p>
    <w:p w:rsidR="000A66FC" w:rsidRDefault="00446C7A">
      <w:pPr>
        <w:pStyle w:val="11"/>
        <w:ind w:firstLine="720"/>
      </w:pPr>
      <w:r>
        <w:t>Зона объектов здравоохране</w:t>
      </w:r>
      <w:r>
        <w:t>ния (О-3)</w:t>
      </w:r>
    </w:p>
    <w:p w:rsidR="000A66FC" w:rsidRDefault="00446C7A">
      <w:pPr>
        <w:pStyle w:val="24"/>
        <w:keepNext/>
        <w:keepLines/>
        <w:numPr>
          <w:ilvl w:val="0"/>
          <w:numId w:val="57"/>
        </w:numPr>
        <w:tabs>
          <w:tab w:val="left" w:pos="1098"/>
        </w:tabs>
        <w:spacing w:after="0"/>
        <w:ind w:firstLine="720"/>
      </w:pPr>
      <w:bookmarkStart w:id="386" w:name="bookmark387"/>
      <w:bookmarkStart w:id="387" w:name="bookmark385"/>
      <w:bookmarkStart w:id="388" w:name="bookmark386"/>
      <w:bookmarkStart w:id="389" w:name="bookmark388"/>
      <w:bookmarkEnd w:id="386"/>
      <w:r>
        <w:t>Зоны инженерной инфраструктуры (И)</w:t>
      </w:r>
      <w:bookmarkEnd w:id="387"/>
      <w:bookmarkEnd w:id="388"/>
      <w:bookmarkEnd w:id="389"/>
    </w:p>
    <w:p w:rsidR="000A66FC" w:rsidRDefault="00446C7A">
      <w:pPr>
        <w:pStyle w:val="11"/>
        <w:ind w:firstLine="720"/>
      </w:pPr>
      <w:r>
        <w:t>Зона объектов инженерной инфраструктуры (И-1)</w:t>
      </w:r>
    </w:p>
    <w:p w:rsidR="000A66FC" w:rsidRDefault="00446C7A">
      <w:pPr>
        <w:pStyle w:val="24"/>
        <w:keepNext/>
        <w:keepLines/>
        <w:numPr>
          <w:ilvl w:val="0"/>
          <w:numId w:val="57"/>
        </w:numPr>
        <w:tabs>
          <w:tab w:val="left" w:pos="1098"/>
        </w:tabs>
        <w:spacing w:after="0"/>
        <w:ind w:firstLine="720"/>
      </w:pPr>
      <w:bookmarkStart w:id="390" w:name="bookmark391"/>
      <w:bookmarkStart w:id="391" w:name="bookmark389"/>
      <w:bookmarkStart w:id="392" w:name="bookmark390"/>
      <w:bookmarkStart w:id="393" w:name="bookmark392"/>
      <w:bookmarkEnd w:id="390"/>
      <w:r>
        <w:t>Зоны транспортной инфраструктуры (Т)</w:t>
      </w:r>
      <w:bookmarkEnd w:id="391"/>
      <w:bookmarkEnd w:id="392"/>
      <w:bookmarkEnd w:id="393"/>
    </w:p>
    <w:p w:rsidR="000A66FC" w:rsidRDefault="00446C7A">
      <w:pPr>
        <w:pStyle w:val="11"/>
        <w:ind w:firstLine="720"/>
      </w:pPr>
      <w:r>
        <w:t>Зона улично-дорожной сети (Т-1)</w:t>
      </w:r>
    </w:p>
    <w:p w:rsidR="000A66FC" w:rsidRDefault="00446C7A">
      <w:pPr>
        <w:pStyle w:val="11"/>
        <w:ind w:firstLine="720"/>
      </w:pPr>
      <w:r>
        <w:t>Зона объектов транспортной инфраструктуры (Т-2)</w:t>
      </w:r>
    </w:p>
    <w:p w:rsidR="000A66FC" w:rsidRDefault="00446C7A">
      <w:pPr>
        <w:pStyle w:val="11"/>
        <w:ind w:firstLine="720"/>
      </w:pPr>
      <w:r>
        <w:t>Зона объектов железнодорожного транспорта (Т-3)</w:t>
      </w:r>
    </w:p>
    <w:p w:rsidR="000A66FC" w:rsidRDefault="00446C7A">
      <w:pPr>
        <w:pStyle w:val="24"/>
        <w:keepNext/>
        <w:keepLines/>
        <w:numPr>
          <w:ilvl w:val="0"/>
          <w:numId w:val="57"/>
        </w:numPr>
        <w:tabs>
          <w:tab w:val="left" w:pos="1098"/>
        </w:tabs>
        <w:spacing w:after="0"/>
        <w:ind w:firstLine="720"/>
      </w:pPr>
      <w:bookmarkStart w:id="394" w:name="bookmark395"/>
      <w:bookmarkStart w:id="395" w:name="bookmark393"/>
      <w:bookmarkStart w:id="396" w:name="bookmark394"/>
      <w:bookmarkStart w:id="397" w:name="bookmark396"/>
      <w:bookmarkEnd w:id="394"/>
      <w:r>
        <w:t>Зоны производственные и коммунально-складские (П)</w:t>
      </w:r>
      <w:bookmarkEnd w:id="395"/>
      <w:bookmarkEnd w:id="396"/>
      <w:bookmarkEnd w:id="397"/>
    </w:p>
    <w:p w:rsidR="000A66FC" w:rsidRDefault="00446C7A">
      <w:pPr>
        <w:pStyle w:val="11"/>
        <w:ind w:firstLine="720"/>
      </w:pPr>
      <w:r>
        <w:t>Производственная зона (П-1)</w:t>
      </w:r>
    </w:p>
    <w:p w:rsidR="000A66FC" w:rsidRDefault="00446C7A">
      <w:pPr>
        <w:pStyle w:val="24"/>
        <w:keepNext/>
        <w:keepLines/>
        <w:numPr>
          <w:ilvl w:val="0"/>
          <w:numId w:val="57"/>
        </w:numPr>
        <w:tabs>
          <w:tab w:val="left" w:pos="1098"/>
        </w:tabs>
        <w:spacing w:after="0"/>
        <w:ind w:firstLine="720"/>
      </w:pPr>
      <w:bookmarkStart w:id="398" w:name="bookmark399"/>
      <w:bookmarkStart w:id="399" w:name="bookmark397"/>
      <w:bookmarkStart w:id="400" w:name="bookmark398"/>
      <w:bookmarkStart w:id="401" w:name="bookmark400"/>
      <w:bookmarkEnd w:id="398"/>
      <w:r>
        <w:t>Зона сельскохозяйственного назначения (Сх)</w:t>
      </w:r>
      <w:bookmarkEnd w:id="399"/>
      <w:bookmarkEnd w:id="400"/>
      <w:bookmarkEnd w:id="401"/>
    </w:p>
    <w:p w:rsidR="000A66FC" w:rsidRDefault="00446C7A">
      <w:pPr>
        <w:pStyle w:val="11"/>
        <w:ind w:firstLine="720"/>
      </w:pPr>
      <w:r>
        <w:t>Зона сельскохозяйственных угодий (Сх-1)</w:t>
      </w:r>
    </w:p>
    <w:p w:rsidR="000A66FC" w:rsidRDefault="00446C7A">
      <w:pPr>
        <w:pStyle w:val="11"/>
        <w:ind w:firstLine="720"/>
      </w:pPr>
      <w:r>
        <w:t>Зона объектов сельскохозяйственного производства (Сх-2)</w:t>
      </w:r>
    </w:p>
    <w:p w:rsidR="000A66FC" w:rsidRDefault="00446C7A">
      <w:pPr>
        <w:pStyle w:val="11"/>
        <w:ind w:firstLine="720"/>
      </w:pPr>
      <w:r>
        <w:t xml:space="preserve">Зона сельскохозяйственного </w:t>
      </w:r>
      <w:r>
        <w:t>использования в населенных пунктах (Сх-3)</w:t>
      </w:r>
    </w:p>
    <w:p w:rsidR="000A66FC" w:rsidRDefault="00446C7A">
      <w:pPr>
        <w:pStyle w:val="24"/>
        <w:keepNext/>
        <w:keepLines/>
        <w:numPr>
          <w:ilvl w:val="0"/>
          <w:numId w:val="57"/>
        </w:numPr>
        <w:tabs>
          <w:tab w:val="left" w:pos="1098"/>
        </w:tabs>
        <w:spacing w:after="0"/>
        <w:ind w:firstLine="720"/>
      </w:pPr>
      <w:bookmarkStart w:id="402" w:name="bookmark403"/>
      <w:bookmarkStart w:id="403" w:name="bookmark401"/>
      <w:bookmarkStart w:id="404" w:name="bookmark402"/>
      <w:bookmarkStart w:id="405" w:name="bookmark404"/>
      <w:bookmarkEnd w:id="402"/>
      <w:r>
        <w:t>Зоны рекреационного назначения (Р)</w:t>
      </w:r>
      <w:bookmarkEnd w:id="403"/>
      <w:bookmarkEnd w:id="404"/>
      <w:bookmarkEnd w:id="405"/>
    </w:p>
    <w:p w:rsidR="000A66FC" w:rsidRDefault="00446C7A">
      <w:pPr>
        <w:pStyle w:val="11"/>
        <w:ind w:firstLine="720"/>
      </w:pPr>
      <w:r>
        <w:t>Зона природного ландшафта (Р-1)</w:t>
      </w:r>
    </w:p>
    <w:p w:rsidR="000A66FC" w:rsidRDefault="00446C7A">
      <w:pPr>
        <w:pStyle w:val="11"/>
        <w:ind w:firstLine="720"/>
      </w:pPr>
      <w:r>
        <w:t>Зона парков, садов и скверов (Р-2)</w:t>
      </w:r>
    </w:p>
    <w:p w:rsidR="000A66FC" w:rsidRDefault="00446C7A">
      <w:pPr>
        <w:pStyle w:val="11"/>
        <w:ind w:firstLine="720"/>
      </w:pPr>
      <w:r>
        <w:t>Зона озеленённых территорий специального назначения (санитарно-защитное озеленение) (Р-3)</w:t>
      </w:r>
    </w:p>
    <w:p w:rsidR="000A66FC" w:rsidRDefault="00446C7A">
      <w:pPr>
        <w:pStyle w:val="24"/>
        <w:keepNext/>
        <w:keepLines/>
        <w:numPr>
          <w:ilvl w:val="0"/>
          <w:numId w:val="57"/>
        </w:numPr>
        <w:tabs>
          <w:tab w:val="left" w:pos="1098"/>
        </w:tabs>
        <w:spacing w:after="0"/>
        <w:ind w:firstLine="720"/>
      </w:pPr>
      <w:bookmarkStart w:id="406" w:name="bookmark407"/>
      <w:bookmarkStart w:id="407" w:name="bookmark405"/>
      <w:bookmarkStart w:id="408" w:name="bookmark406"/>
      <w:bookmarkStart w:id="409" w:name="bookmark408"/>
      <w:bookmarkEnd w:id="406"/>
      <w:r>
        <w:t>Зоны специального назн</w:t>
      </w:r>
      <w:r>
        <w:t>ачения (Сп)</w:t>
      </w:r>
      <w:bookmarkEnd w:id="407"/>
      <w:bookmarkEnd w:id="408"/>
      <w:bookmarkEnd w:id="409"/>
    </w:p>
    <w:p w:rsidR="000A66FC" w:rsidRDefault="00446C7A">
      <w:pPr>
        <w:pStyle w:val="11"/>
        <w:ind w:firstLine="720"/>
      </w:pPr>
      <w:r>
        <w:t>Зона кладбищ и крематориев (Сп-1)</w:t>
      </w:r>
    </w:p>
    <w:p w:rsidR="000A66FC" w:rsidRDefault="00446C7A">
      <w:pPr>
        <w:pStyle w:val="11"/>
        <w:ind w:firstLine="720"/>
      </w:pPr>
      <w:r>
        <w:t>Зона объектов санитарно-технического назначения (Сп-2)</w:t>
      </w:r>
    </w:p>
    <w:p w:rsidR="000A66FC" w:rsidRDefault="00446C7A">
      <w:pPr>
        <w:pStyle w:val="11"/>
        <w:tabs>
          <w:tab w:val="left" w:pos="2141"/>
          <w:tab w:val="left" w:pos="4051"/>
          <w:tab w:val="left" w:pos="5923"/>
          <w:tab w:val="left" w:pos="6974"/>
          <w:tab w:val="left" w:pos="9365"/>
        </w:tabs>
        <w:ind w:firstLine="720"/>
        <w:sectPr w:rsidR="000A66FC">
          <w:footerReference w:type="default" r:id="rId22"/>
          <w:pgSz w:w="11900" w:h="16840"/>
          <w:pgMar w:top="1374" w:right="687" w:bottom="1374" w:left="1103" w:header="946" w:footer="3" w:gutter="0"/>
          <w:cols w:space="720"/>
          <w:noEndnote/>
          <w:docGrid w:linePitch="360"/>
        </w:sectPr>
      </w:pPr>
      <w:r>
        <w:t>Зона</w:t>
      </w:r>
      <w:r>
        <w:tab/>
        <w:t>объектов</w:t>
      </w:r>
      <w:r>
        <w:tab/>
        <w:t>обороны</w:t>
      </w:r>
      <w:r>
        <w:tab/>
        <w:t>и</w:t>
      </w:r>
      <w:r>
        <w:tab/>
        <w:t>безопасности</w:t>
      </w:r>
      <w:r>
        <w:tab/>
        <w:t>(Сп-3)</w:t>
      </w:r>
    </w:p>
    <w:p w:rsidR="000A66FC" w:rsidRDefault="00446C7A">
      <w:pPr>
        <w:pStyle w:val="11"/>
        <w:spacing w:before="360" w:after="100"/>
        <w:ind w:firstLine="0"/>
      </w:pPr>
      <w:bookmarkStart w:id="410" w:name="bookmark409"/>
      <w:r>
        <w:rPr>
          <w:b/>
          <w:bCs/>
        </w:rPr>
        <w:lastRenderedPageBreak/>
        <w:t>§1. Жилые зоны (Ж)</w:t>
      </w:r>
      <w:bookmarkEnd w:id="410"/>
    </w:p>
    <w:p w:rsidR="000A66FC" w:rsidRDefault="00446C7A">
      <w:pPr>
        <w:pStyle w:val="11"/>
        <w:spacing w:after="100"/>
        <w:ind w:firstLine="0"/>
      </w:pPr>
      <w:bookmarkStart w:id="411" w:name="bookmark410"/>
      <w:r>
        <w:rPr>
          <w:b/>
          <w:bCs/>
        </w:rPr>
        <w:t>Статья 22. Зона застройки индивидуальным</w:t>
      </w:r>
      <w:r>
        <w:rPr>
          <w:b/>
          <w:bCs/>
        </w:rPr>
        <w:t>и жилыми домами (Ж-1)</w:t>
      </w:r>
      <w:bookmarkEnd w:id="411"/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Основные виды разрешенного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2"/>
        <w:gridCol w:w="6662"/>
        <w:gridCol w:w="3629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 (2.1)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796"/>
                <w:tab w:val="left" w:pos="2766"/>
                <w:tab w:val="left" w:pos="3514"/>
                <w:tab w:val="left" w:pos="4714"/>
                <w:tab w:val="left" w:pos="5871"/>
              </w:tabs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жилого</w:t>
            </w:r>
            <w:r>
              <w:rPr>
                <w:sz w:val="22"/>
                <w:szCs w:val="22"/>
              </w:rPr>
              <w:tab/>
              <w:t>дома</w:t>
            </w:r>
            <w:r>
              <w:rPr>
                <w:sz w:val="22"/>
                <w:szCs w:val="22"/>
              </w:rPr>
              <w:tab/>
              <w:t>(отдельно</w:t>
            </w:r>
            <w:r>
              <w:rPr>
                <w:sz w:val="22"/>
                <w:szCs w:val="22"/>
              </w:rPr>
              <w:tab/>
              <w:t>стоящего</w:t>
            </w:r>
            <w:r>
              <w:rPr>
                <w:sz w:val="22"/>
                <w:szCs w:val="22"/>
              </w:rPr>
              <w:tab/>
              <w:t>здания</w:t>
            </w:r>
          </w:p>
          <w:p w:rsidR="000A66FC" w:rsidRDefault="00446C7A">
            <w:pPr>
              <w:pStyle w:val="a7"/>
              <w:tabs>
                <w:tab w:val="left" w:pos="2141"/>
                <w:tab w:val="left" w:pos="4022"/>
                <w:tab w:val="left" w:pos="612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количеством надземных этажей не более чем три, высотой не более двадцати метров, которое состоит из комнат и помещений вспомогательного</w:t>
            </w:r>
            <w:r>
              <w:rPr>
                <w:sz w:val="22"/>
                <w:szCs w:val="22"/>
              </w:rPr>
              <w:tab/>
              <w:t>использования,</w:t>
            </w:r>
            <w:r>
              <w:rPr>
                <w:sz w:val="22"/>
                <w:szCs w:val="22"/>
              </w:rPr>
              <w:tab/>
              <w:t>предназначенных</w:t>
            </w:r>
            <w:r>
              <w:rPr>
                <w:sz w:val="22"/>
                <w:szCs w:val="22"/>
              </w:rPr>
              <w:tab/>
              <w:t>для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удовлетворения гражданами бытовых и </w:t>
            </w:r>
            <w:r>
              <w:rPr>
                <w:sz w:val="22"/>
                <w:szCs w:val="22"/>
              </w:rPr>
              <w:t>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0A66FC" w:rsidRDefault="00446C7A">
            <w:pPr>
              <w:pStyle w:val="a7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выращивание сельскохозяйственных культур;</w:t>
            </w:r>
          </w:p>
          <w:p w:rsidR="000A66FC" w:rsidRDefault="00446C7A">
            <w:pPr>
              <w:pStyle w:val="a7"/>
              <w:tabs>
                <w:tab w:val="left" w:pos="1801"/>
                <w:tab w:val="left" w:pos="3678"/>
                <w:tab w:val="left" w:pos="4724"/>
                <w:tab w:val="left" w:pos="5122"/>
              </w:tabs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индивидуальных</w:t>
            </w:r>
            <w:r>
              <w:rPr>
                <w:sz w:val="22"/>
                <w:szCs w:val="22"/>
              </w:rPr>
              <w:tab/>
              <w:t>гаражей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хозяйственных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построек.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tabs>
                <w:tab w:val="left" w:pos="865"/>
                <w:tab w:val="left" w:pos="2362"/>
              </w:tabs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ab/>
              <w:t>допускается</w:t>
            </w:r>
            <w:r>
              <w:rPr>
                <w:sz w:val="22"/>
                <w:szCs w:val="22"/>
              </w:rPr>
              <w:tab/>
              <w:t>размещение</w:t>
            </w:r>
          </w:p>
          <w:p w:rsidR="000A66FC" w:rsidRDefault="00446C7A">
            <w:pPr>
              <w:pStyle w:val="a7"/>
              <w:tabs>
                <w:tab w:val="left" w:pos="1882"/>
                <w:tab w:val="left" w:pos="3197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хозяйственных</w:t>
            </w:r>
            <w:r>
              <w:rPr>
                <w:sz w:val="22"/>
                <w:szCs w:val="22"/>
              </w:rPr>
              <w:tab/>
              <w:t>построек</w:t>
            </w:r>
            <w:r>
              <w:rPr>
                <w:sz w:val="22"/>
                <w:szCs w:val="22"/>
              </w:rPr>
              <w:tab/>
              <w:t>со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стороны красных линий улиц, кроме гаражей.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Малоэтажная многоквартирная жилая застройка (2.1.1)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017"/>
                <w:tab w:val="left" w:pos="3788"/>
                <w:tab w:val="left" w:pos="5962"/>
              </w:tabs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малоэтажных</w:t>
            </w:r>
            <w:r>
              <w:rPr>
                <w:sz w:val="22"/>
                <w:szCs w:val="22"/>
              </w:rPr>
              <w:tab/>
              <w:t>многоквартирных</w:t>
            </w:r>
            <w:r>
              <w:rPr>
                <w:sz w:val="22"/>
                <w:szCs w:val="22"/>
              </w:rPr>
              <w:tab/>
              <w:t>домов</w:t>
            </w:r>
          </w:p>
          <w:p w:rsidR="000A66FC" w:rsidRDefault="00446C7A">
            <w:pPr>
              <w:pStyle w:val="a7"/>
              <w:tabs>
                <w:tab w:val="left" w:pos="2002"/>
                <w:tab w:val="left" w:pos="2736"/>
                <w:tab w:val="left" w:pos="3787"/>
                <w:tab w:val="left" w:pos="4282"/>
                <w:tab w:val="left" w:pos="4656"/>
                <w:tab w:val="left" w:pos="564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(многоквартирные</w:t>
            </w:r>
            <w:r>
              <w:rPr>
                <w:sz w:val="22"/>
                <w:szCs w:val="22"/>
              </w:rPr>
              <w:tab/>
              <w:t>дома</w:t>
            </w:r>
            <w:r>
              <w:rPr>
                <w:sz w:val="22"/>
                <w:szCs w:val="22"/>
              </w:rPr>
              <w:tab/>
              <w:t>высотой</w:t>
            </w:r>
            <w:r>
              <w:rPr>
                <w:sz w:val="22"/>
                <w:szCs w:val="22"/>
              </w:rPr>
              <w:tab/>
              <w:t>до</w:t>
            </w:r>
            <w:r>
              <w:rPr>
                <w:sz w:val="22"/>
                <w:szCs w:val="22"/>
              </w:rPr>
              <w:tab/>
              <w:t>4</w:t>
            </w:r>
            <w:r>
              <w:rPr>
                <w:sz w:val="22"/>
                <w:szCs w:val="22"/>
              </w:rPr>
              <w:tab/>
              <w:t>этажей,</w:t>
            </w:r>
            <w:r>
              <w:rPr>
                <w:sz w:val="22"/>
                <w:szCs w:val="22"/>
              </w:rPr>
              <w:tab/>
              <w:t>включая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мансардный);</w:t>
            </w:r>
          </w:p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спортивных и</w:t>
            </w:r>
            <w:r>
              <w:rPr>
                <w:sz w:val="22"/>
                <w:szCs w:val="22"/>
              </w:rPr>
              <w:t xml:space="preserve"> детских площадок, площадок для отдыха;</w:t>
            </w:r>
          </w:p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</w:t>
            </w:r>
            <w:r>
              <w:rPr>
                <w:sz w:val="22"/>
                <w:szCs w:val="22"/>
              </w:rPr>
              <w:t>ме не составляет более 15% общей площади помещений дома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хозяйства(2.2)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жилого дома, указанного в описании вида разрешенного использования с кодом 2.1;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сельскохозяйственной продукции;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гараж</w:t>
            </w:r>
            <w:r>
              <w:rPr>
                <w:sz w:val="22"/>
                <w:szCs w:val="22"/>
              </w:rPr>
              <w:t>а и иных вспомогательных сооружений;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tabs>
                <w:tab w:val="left" w:pos="865"/>
                <w:tab w:val="left" w:pos="2362"/>
              </w:tabs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ab/>
              <w:t>допускается</w:t>
            </w:r>
            <w:r>
              <w:rPr>
                <w:sz w:val="22"/>
                <w:szCs w:val="22"/>
              </w:rPr>
              <w:tab/>
              <w:t>размещение</w:t>
            </w:r>
          </w:p>
          <w:p w:rsidR="000A66FC" w:rsidRDefault="00446C7A">
            <w:pPr>
              <w:pStyle w:val="a7"/>
              <w:tabs>
                <w:tab w:val="left" w:pos="1882"/>
                <w:tab w:val="left" w:pos="3197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хозяйственных</w:t>
            </w:r>
            <w:r>
              <w:rPr>
                <w:sz w:val="22"/>
                <w:szCs w:val="22"/>
              </w:rPr>
              <w:tab/>
              <w:t>построек</w:t>
            </w:r>
            <w:r>
              <w:rPr>
                <w:sz w:val="22"/>
                <w:szCs w:val="22"/>
              </w:rPr>
              <w:tab/>
              <w:t>со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стороны красных линий улиц, за исключением гаражей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Блокированная жилая застройка (2.3)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жилого дома, имеющего одну </w:t>
            </w:r>
            <w:r>
              <w:rPr>
                <w:sz w:val="22"/>
                <w:szCs w:val="22"/>
              </w:rPr>
              <w:t>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691"/>
                <w:tab w:val="left" w:pos="227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ab/>
              <w:t>допускается</w:t>
            </w:r>
            <w:r>
              <w:rPr>
                <w:sz w:val="22"/>
                <w:szCs w:val="22"/>
              </w:rPr>
              <w:tab/>
              <w:t>размещение</w:t>
            </w:r>
          </w:p>
          <w:p w:rsidR="000A66FC" w:rsidRDefault="00446C7A">
            <w:pPr>
              <w:pStyle w:val="a7"/>
              <w:tabs>
                <w:tab w:val="left" w:pos="1882"/>
                <w:tab w:val="left" w:pos="3197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хозяйственных</w:t>
            </w:r>
            <w:r>
              <w:rPr>
                <w:sz w:val="22"/>
                <w:szCs w:val="22"/>
              </w:rPr>
              <w:tab/>
              <w:t>построек</w:t>
            </w:r>
            <w:r>
              <w:rPr>
                <w:sz w:val="22"/>
                <w:szCs w:val="22"/>
              </w:rPr>
              <w:tab/>
              <w:t>со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стороны красных линий улиц, кроме гаражей.</w:t>
            </w: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2"/>
        <w:gridCol w:w="6662"/>
        <w:gridCol w:w="3629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</w:t>
            </w:r>
            <w:r>
              <w:rPr>
                <w:sz w:val="22"/>
                <w:szCs w:val="22"/>
              </w:rPr>
              <w:t>застройки);</w:t>
            </w:r>
          </w:p>
          <w:p w:rsidR="000A66FC" w:rsidRDefault="00446C7A">
            <w:pPr>
              <w:pStyle w:val="a7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 (3.</w:t>
            </w:r>
            <w:r>
              <w:rPr>
                <w:sz w:val="22"/>
                <w:szCs w:val="22"/>
              </w:rPr>
              <w:t>1.1)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</w:t>
            </w:r>
            <w:r>
              <w:rPr>
                <w:sz w:val="22"/>
                <w:szCs w:val="22"/>
              </w:rPr>
              <w:t>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связи (3.2.3)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877"/>
                <w:tab w:val="left" w:pos="3067"/>
                <w:tab w:val="left" w:pos="4584"/>
              </w:tabs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зданий, предназначенных для размещения пунктов оказания услуг</w:t>
            </w:r>
            <w:r>
              <w:rPr>
                <w:sz w:val="22"/>
                <w:szCs w:val="22"/>
              </w:rPr>
              <w:tab/>
              <w:t>почтовой,</w:t>
            </w:r>
            <w:r>
              <w:rPr>
                <w:sz w:val="22"/>
                <w:szCs w:val="22"/>
              </w:rPr>
              <w:tab/>
              <w:t>телеграфной,</w:t>
            </w:r>
            <w:r>
              <w:rPr>
                <w:sz w:val="22"/>
                <w:szCs w:val="22"/>
              </w:rPr>
              <w:tab/>
              <w:t>междугородней и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международной телефонной связи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Бытовое обслуживание (3.3)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052"/>
                <w:tab w:val="left" w:pos="3391"/>
                <w:tab w:val="left" w:pos="5158"/>
              </w:tabs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капитального</w:t>
            </w:r>
            <w:r>
              <w:rPr>
                <w:sz w:val="22"/>
                <w:szCs w:val="22"/>
              </w:rPr>
              <w:tab/>
              <w:t>строительства,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предназначенных для оказания </w:t>
            </w:r>
            <w:r>
              <w:rPr>
                <w:sz w:val="22"/>
                <w:szCs w:val="22"/>
              </w:rPr>
              <w:t>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Амбулаторно-поликлиническое обслуживание (3.4.1)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052"/>
                <w:tab w:val="left" w:pos="3391"/>
                <w:tab w:val="left" w:pos="5153"/>
              </w:tabs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капитального</w:t>
            </w:r>
            <w:r>
              <w:rPr>
                <w:sz w:val="22"/>
                <w:szCs w:val="22"/>
              </w:rPr>
              <w:tab/>
              <w:t>строительства,</w:t>
            </w:r>
          </w:p>
          <w:p w:rsidR="000A66FC" w:rsidRDefault="00446C7A">
            <w:pPr>
              <w:pStyle w:val="a7"/>
              <w:tabs>
                <w:tab w:val="left" w:pos="1982"/>
                <w:tab w:val="left" w:pos="2126"/>
                <w:tab w:val="left" w:pos="2640"/>
                <w:tab w:val="left" w:pos="3811"/>
                <w:tab w:val="left" w:pos="3840"/>
                <w:tab w:val="left" w:pos="5069"/>
                <w:tab w:val="left" w:pos="515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предназначенных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ab/>
              <w:t>оказания</w:t>
            </w:r>
            <w:r>
              <w:rPr>
                <w:sz w:val="22"/>
                <w:szCs w:val="22"/>
              </w:rPr>
              <w:tab/>
              <w:t>гражданам</w:t>
            </w:r>
            <w:r>
              <w:rPr>
                <w:sz w:val="22"/>
                <w:szCs w:val="22"/>
              </w:rPr>
              <w:tab/>
              <w:t>амбулаторно</w:t>
            </w:r>
            <w:r>
              <w:rPr>
                <w:sz w:val="22"/>
                <w:szCs w:val="22"/>
              </w:rPr>
              <w:softHyphen/>
              <w:t>поликлинической</w:t>
            </w:r>
            <w:r>
              <w:rPr>
                <w:sz w:val="22"/>
                <w:szCs w:val="22"/>
              </w:rPr>
              <w:tab/>
              <w:t>медицинской</w:t>
            </w:r>
            <w:r>
              <w:rPr>
                <w:sz w:val="22"/>
                <w:szCs w:val="22"/>
              </w:rPr>
              <w:tab/>
              <w:t>помощи</w:t>
            </w:r>
            <w:r>
              <w:rPr>
                <w:sz w:val="22"/>
                <w:szCs w:val="22"/>
              </w:rPr>
              <w:tab/>
              <w:t>(поликлиники,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религиозных обрядов (3.7.1)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 (4.4)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052"/>
                <w:tab w:val="left" w:pos="3391"/>
                <w:tab w:val="left" w:pos="5153"/>
              </w:tabs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капитального</w:t>
            </w:r>
            <w:r>
              <w:rPr>
                <w:sz w:val="22"/>
                <w:szCs w:val="22"/>
              </w:rPr>
              <w:tab/>
              <w:t>строительства,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предназначенных для продажи товаров, торговая площадь которых составляет до 5000 кв. м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Водные объекты (11.0)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678"/>
                <w:tab w:val="left" w:pos="3031"/>
                <w:tab w:val="left" w:pos="4020"/>
                <w:tab w:val="left" w:pos="4903"/>
                <w:tab w:val="left" w:pos="5844"/>
              </w:tabs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Ледники,</w:t>
            </w:r>
            <w:r>
              <w:rPr>
                <w:sz w:val="22"/>
                <w:szCs w:val="22"/>
              </w:rPr>
              <w:tab/>
              <w:t>снежники,</w:t>
            </w:r>
            <w:r>
              <w:rPr>
                <w:sz w:val="22"/>
                <w:szCs w:val="22"/>
              </w:rPr>
              <w:tab/>
              <w:t>ручьи,</w:t>
            </w:r>
            <w:r>
              <w:rPr>
                <w:sz w:val="22"/>
                <w:szCs w:val="22"/>
              </w:rPr>
              <w:tab/>
              <w:t>реки,</w:t>
            </w:r>
            <w:r>
              <w:rPr>
                <w:sz w:val="22"/>
                <w:szCs w:val="22"/>
              </w:rPr>
              <w:tab/>
              <w:t>озера,</w:t>
            </w:r>
            <w:r>
              <w:rPr>
                <w:sz w:val="22"/>
                <w:szCs w:val="22"/>
              </w:rPr>
              <w:tab/>
              <w:t>болота,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2"/>
        <w:gridCol w:w="6662"/>
        <w:gridCol w:w="3629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 моря и другие поверхностные водные объекты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Условно разрешенные виды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2"/>
        <w:gridCol w:w="6662"/>
        <w:gridCol w:w="3629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8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spacing w:before="50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жилой застройки (2.7)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объектов капитального </w:t>
            </w:r>
            <w:r>
              <w:rPr>
                <w:sz w:val="22"/>
                <w:szCs w:val="22"/>
              </w:rPr>
              <w:t>строительства, размещение которых предусмотрено видами разрешенного использования с кодами 3.1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3.2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3.3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3.4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3.4.1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3.5.1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3.6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3.7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3.10.1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4.1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4.3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4.4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4.6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5.1.2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5.1.3, если их размещение необходимо для обслуживания жилой застройки, а также связано</w:t>
            </w:r>
            <w:r>
              <w:rPr>
                <w:sz w:val="22"/>
                <w:szCs w:val="22"/>
              </w:rPr>
              <w:t xml:space="preserve">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Гостиничное обслуживание (4.7)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гостиниц, а также иных зданий, используемых с целью </w:t>
            </w:r>
            <w:r>
              <w:rPr>
                <w:sz w:val="22"/>
                <w:szCs w:val="22"/>
              </w:rPr>
              <w:t>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Вспомогательные виды разрешенного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2"/>
        <w:gridCol w:w="7795"/>
        <w:gridCol w:w="249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8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вида </w:t>
            </w:r>
            <w:r>
              <w:rPr>
                <w:sz w:val="22"/>
                <w:szCs w:val="22"/>
              </w:rPr>
              <w:t>разрешенного использования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8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автотранспорта (2.7.1)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</w:t>
            </w:r>
            <w:r>
              <w:rPr>
                <w:sz w:val="22"/>
                <w:szCs w:val="22"/>
              </w:rPr>
              <w:t>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зданий, предназначенных для приема физических и </w:t>
            </w:r>
            <w:r>
              <w:rPr>
                <w:sz w:val="22"/>
                <w:szCs w:val="22"/>
              </w:rPr>
              <w:t>юридических лиц в связи с предоставлением им коммунальных услуг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занятия спортом (5.1.3)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8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 (12.0.1)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411"/>
                <w:tab w:val="left" w:pos="2530"/>
                <w:tab w:val="left" w:pos="4498"/>
                <w:tab w:val="left" w:pos="524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улично-дорожной</w:t>
            </w:r>
            <w:r>
              <w:rPr>
                <w:sz w:val="22"/>
                <w:szCs w:val="22"/>
              </w:rPr>
              <w:tab/>
              <w:t>сети:</w:t>
            </w:r>
            <w:r>
              <w:rPr>
                <w:sz w:val="22"/>
                <w:szCs w:val="22"/>
              </w:rPr>
              <w:tab/>
              <w:t>автомобильных дорог,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</w:t>
            </w:r>
            <w:r>
              <w:rPr>
                <w:sz w:val="22"/>
                <w:szCs w:val="22"/>
              </w:rPr>
              <w:t xml:space="preserve"> и инженерной инфраструктуры;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придорожных стоянок (парковок) транспортных средств 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2"/>
        <w:gridCol w:w="7795"/>
        <w:gridCol w:w="249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границах городских улиц и дорог, за исключением предусмотренных видами разрешенного использования с кодами 2.7.1, 4.9,</w:t>
            </w:r>
            <w:hyperlink w:anchor="bookmark421" w:tooltip="Current Document">
              <w:r>
                <w:rPr>
                  <w:sz w:val="22"/>
                  <w:szCs w:val="22"/>
                </w:rPr>
                <w:t xml:space="preserve"> 7.2.3,</w:t>
              </w:r>
            </w:hyperlink>
            <w:r>
              <w:rPr>
                <w:sz w:val="22"/>
                <w:szCs w:val="22"/>
              </w:rPr>
              <w:t xml:space="preserve"> а также некапитальных сооружений, предназначенных для охраны транспортных средств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(12.0.2)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декоративных, технических, планировочных, конструктивных </w:t>
            </w:r>
            <w:r>
              <w:rPr>
                <w:sz w:val="22"/>
                <w:szCs w:val="22"/>
              </w:rPr>
              <w:t>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</w:t>
            </w:r>
            <w:r>
              <w:rPr>
                <w:sz w:val="22"/>
                <w:szCs w:val="22"/>
              </w:rPr>
              <w:t>енных туалетов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Предельные размеры земельных участков и предельные параметры разрешённого строительства, реконструкции объектов</w:t>
      </w:r>
      <w:r>
        <w:rPr>
          <w:b/>
          <w:bCs/>
          <w:i/>
          <w:iCs/>
        </w:rPr>
        <w:br/>
        <w:t>капитального строительства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2952"/>
        <w:gridCol w:w="4171"/>
        <w:gridCol w:w="2093"/>
        <w:gridCol w:w="292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Предельные </w:t>
            </w:r>
            <w:r>
              <w:rPr>
                <w:sz w:val="20"/>
                <w:szCs w:val="20"/>
              </w:rPr>
              <w:t>(минимальные и (или) максимальные) размеры земельных участков, в том числе их площадь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sz w:val="20"/>
                <w:szCs w:val="20"/>
              </w:rPr>
              <w:t>строительство зданий, строений, сооружений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надземных этажей или предельная высота зданий, строений, сооружений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right" w:pos="269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</w:t>
            </w:r>
            <w:r>
              <w:rPr>
                <w:sz w:val="20"/>
                <w:szCs w:val="20"/>
              </w:rPr>
              <w:tab/>
              <w:t>процент</w:t>
            </w:r>
          </w:p>
          <w:p w:rsidR="000A66FC" w:rsidRDefault="00446C7A">
            <w:pPr>
              <w:pStyle w:val="a7"/>
              <w:tabs>
                <w:tab w:val="left" w:pos="1339"/>
                <w:tab w:val="right" w:pos="2698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застройки</w:t>
            </w:r>
            <w:r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ab/>
              <w:t>границах</w:t>
            </w:r>
          </w:p>
          <w:p w:rsidR="000A66FC" w:rsidRDefault="00446C7A">
            <w:pPr>
              <w:pStyle w:val="a7"/>
              <w:tabs>
                <w:tab w:val="right" w:pos="268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</w:t>
            </w:r>
            <w:r>
              <w:rPr>
                <w:sz w:val="20"/>
                <w:szCs w:val="20"/>
              </w:rPr>
              <w:tab/>
              <w:t>участка,</w:t>
            </w:r>
          </w:p>
          <w:p w:rsidR="000A66FC" w:rsidRDefault="00446C7A">
            <w:pPr>
              <w:pStyle w:val="a7"/>
              <w:tabs>
                <w:tab w:val="right" w:pos="26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определяемый как отношение суммарной</w:t>
            </w:r>
            <w:r>
              <w:rPr>
                <w:sz w:val="20"/>
                <w:szCs w:val="20"/>
              </w:rPr>
              <w:tab/>
              <w:t>площади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</w:t>
            </w:r>
            <w:r>
              <w:rPr>
                <w:sz w:val="20"/>
                <w:szCs w:val="20"/>
              </w:rPr>
              <w:t>участка, которая может быть застроена, ко всей площади земельного участка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 (2.1)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 до 0,5 га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046"/>
                <w:tab w:val="left" w:pos="1430"/>
                <w:tab w:val="left" w:pos="2198"/>
                <w:tab w:val="left" w:pos="356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  <w:r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ab/>
              <w:t>целях</w:t>
            </w:r>
            <w:r>
              <w:rPr>
                <w:sz w:val="20"/>
                <w:szCs w:val="20"/>
              </w:rPr>
              <w:tab/>
              <w:t>определения</w:t>
            </w:r>
            <w:r>
              <w:rPr>
                <w:sz w:val="20"/>
                <w:szCs w:val="20"/>
              </w:rPr>
              <w:tab/>
              <w:t>мест</w:t>
            </w:r>
          </w:p>
          <w:p w:rsidR="000A66FC" w:rsidRDefault="00446C7A">
            <w:pPr>
              <w:pStyle w:val="a7"/>
              <w:tabs>
                <w:tab w:val="left" w:pos="1435"/>
                <w:tab w:val="left" w:pos="1968"/>
                <w:tab w:val="left" w:pos="324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допустимого размещения зданий, строений, сооружений,</w:t>
            </w:r>
            <w:r>
              <w:rPr>
                <w:sz w:val="20"/>
                <w:szCs w:val="20"/>
              </w:rPr>
              <w:tab/>
              <w:t>за</w:t>
            </w:r>
            <w:r>
              <w:rPr>
                <w:sz w:val="20"/>
                <w:szCs w:val="20"/>
              </w:rPr>
              <w:tab/>
              <w:t>пределами</w:t>
            </w:r>
            <w:r>
              <w:rPr>
                <w:sz w:val="20"/>
                <w:szCs w:val="20"/>
              </w:rPr>
              <w:tab/>
              <w:t>которых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запрещено строительство зданий, строений, сооружений - 3 м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жилого дома до:</w:t>
            </w:r>
          </w:p>
          <w:p w:rsidR="000A66FC" w:rsidRDefault="00446C7A">
            <w:pPr>
              <w:pStyle w:val="a7"/>
              <w:numPr>
                <w:ilvl w:val="0"/>
                <w:numId w:val="58"/>
              </w:numPr>
              <w:tabs>
                <w:tab w:val="left" w:pos="11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красной линии - 3м;</w:t>
            </w:r>
          </w:p>
          <w:p w:rsidR="000A66FC" w:rsidRDefault="00446C7A">
            <w:pPr>
              <w:pStyle w:val="a7"/>
              <w:numPr>
                <w:ilvl w:val="0"/>
                <w:numId w:val="58"/>
              </w:numPr>
              <w:tabs>
                <w:tab w:val="left" w:pos="14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границы соседнего земельного участка - 3 м.</w:t>
            </w:r>
          </w:p>
          <w:p w:rsidR="000A66FC" w:rsidRDefault="00446C7A">
            <w:pPr>
              <w:pStyle w:val="a7"/>
              <w:tabs>
                <w:tab w:val="left" w:pos="1589"/>
                <w:tab w:val="left" w:pos="2496"/>
                <w:tab w:val="left" w:pos="301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</w:t>
            </w:r>
            <w:r>
              <w:rPr>
                <w:sz w:val="20"/>
                <w:szCs w:val="20"/>
              </w:rPr>
              <w:tab/>
              <w:t>отступ</w:t>
            </w:r>
            <w:r>
              <w:rPr>
                <w:sz w:val="20"/>
                <w:szCs w:val="20"/>
              </w:rPr>
              <w:tab/>
              <w:t>от</w:t>
            </w:r>
            <w:r>
              <w:rPr>
                <w:sz w:val="20"/>
                <w:szCs w:val="20"/>
              </w:rPr>
              <w:tab/>
              <w:t>подсобных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сооружений до:</w:t>
            </w:r>
          </w:p>
          <w:p w:rsidR="000A66FC" w:rsidRDefault="00446C7A">
            <w:pPr>
              <w:pStyle w:val="a7"/>
              <w:numPr>
                <w:ilvl w:val="0"/>
                <w:numId w:val="58"/>
              </w:numPr>
              <w:tabs>
                <w:tab w:val="left" w:pos="11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красных линий улиц и проездов - 3 м;</w:t>
            </w:r>
          </w:p>
          <w:p w:rsidR="000A66FC" w:rsidRDefault="00446C7A">
            <w:pPr>
              <w:pStyle w:val="a7"/>
              <w:numPr>
                <w:ilvl w:val="0"/>
                <w:numId w:val="58"/>
              </w:numPr>
              <w:tabs>
                <w:tab w:val="left" w:pos="11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границы соседнего земельного участка - 1 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2952"/>
        <w:gridCol w:w="4171"/>
        <w:gridCol w:w="2093"/>
        <w:gridCol w:w="292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0,045 - 0,5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красной линии - 5 м. Минимальный отступ от границы</w:t>
            </w:r>
            <w:r>
              <w:rPr>
                <w:sz w:val="20"/>
                <w:szCs w:val="20"/>
              </w:rPr>
              <w:t xml:space="preserve"> земельного участка - 3 м.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этажа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 до 0,5 га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037"/>
                <w:tab w:val="left" w:pos="1426"/>
                <w:tab w:val="left" w:pos="2194"/>
                <w:tab w:val="left" w:pos="355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  <w:r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ab/>
              <w:t>целях</w:t>
            </w:r>
            <w:r>
              <w:rPr>
                <w:sz w:val="20"/>
                <w:szCs w:val="20"/>
              </w:rPr>
              <w:tab/>
              <w:t>определения</w:t>
            </w:r>
            <w:r>
              <w:rPr>
                <w:sz w:val="20"/>
                <w:szCs w:val="20"/>
              </w:rPr>
              <w:tab/>
              <w:t>мест</w:t>
            </w:r>
          </w:p>
          <w:p w:rsidR="000A66FC" w:rsidRDefault="00446C7A">
            <w:pPr>
              <w:pStyle w:val="a7"/>
              <w:tabs>
                <w:tab w:val="left" w:pos="1435"/>
                <w:tab w:val="left" w:pos="1968"/>
                <w:tab w:val="left" w:pos="323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допустимого размещения зданий, строений, </w:t>
            </w:r>
            <w:r>
              <w:rPr>
                <w:sz w:val="20"/>
                <w:szCs w:val="20"/>
              </w:rPr>
              <w:t>сооружений,</w:t>
            </w:r>
            <w:r>
              <w:rPr>
                <w:sz w:val="20"/>
                <w:szCs w:val="20"/>
              </w:rPr>
              <w:tab/>
              <w:t>за</w:t>
            </w:r>
            <w:r>
              <w:rPr>
                <w:sz w:val="20"/>
                <w:szCs w:val="20"/>
              </w:rPr>
              <w:tab/>
              <w:t>пределами</w:t>
            </w:r>
            <w:r>
              <w:rPr>
                <w:sz w:val="20"/>
                <w:szCs w:val="20"/>
              </w:rPr>
              <w:tab/>
              <w:t>которых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запрещено строительство зданий, строений, сооружений - 3м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жилого дома до:</w:t>
            </w:r>
          </w:p>
          <w:p w:rsidR="000A66FC" w:rsidRDefault="00446C7A">
            <w:pPr>
              <w:pStyle w:val="a7"/>
              <w:numPr>
                <w:ilvl w:val="0"/>
                <w:numId w:val="59"/>
              </w:numPr>
              <w:tabs>
                <w:tab w:val="left" w:pos="11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красной линии - 3м;</w:t>
            </w:r>
          </w:p>
          <w:p w:rsidR="000A66FC" w:rsidRDefault="00446C7A">
            <w:pPr>
              <w:pStyle w:val="a7"/>
              <w:numPr>
                <w:ilvl w:val="0"/>
                <w:numId w:val="59"/>
              </w:numPr>
              <w:tabs>
                <w:tab w:val="left" w:pos="154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границы соседнего земельного участка - 3 м.</w:t>
            </w:r>
          </w:p>
          <w:p w:rsidR="000A66FC" w:rsidRDefault="00446C7A">
            <w:pPr>
              <w:pStyle w:val="a7"/>
              <w:tabs>
                <w:tab w:val="left" w:pos="1589"/>
                <w:tab w:val="left" w:pos="2496"/>
                <w:tab w:val="left" w:pos="301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</w:t>
            </w:r>
            <w:r>
              <w:rPr>
                <w:sz w:val="20"/>
                <w:szCs w:val="20"/>
              </w:rPr>
              <w:tab/>
              <w:t>отступ</w:t>
            </w:r>
            <w:r>
              <w:rPr>
                <w:sz w:val="20"/>
                <w:szCs w:val="20"/>
              </w:rPr>
              <w:tab/>
              <w:t>от</w:t>
            </w:r>
            <w:r>
              <w:rPr>
                <w:sz w:val="20"/>
                <w:szCs w:val="20"/>
              </w:rPr>
              <w:tab/>
              <w:t>подсобных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сооружений до:</w:t>
            </w:r>
          </w:p>
          <w:p w:rsidR="000A66FC" w:rsidRDefault="00446C7A">
            <w:pPr>
              <w:pStyle w:val="a7"/>
              <w:numPr>
                <w:ilvl w:val="0"/>
                <w:numId w:val="59"/>
              </w:numPr>
              <w:tabs>
                <w:tab w:val="left" w:pos="11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красных линий </w:t>
            </w:r>
            <w:r>
              <w:rPr>
                <w:sz w:val="20"/>
                <w:szCs w:val="20"/>
              </w:rPr>
              <w:t>улиц и проездов - 3 м;</w:t>
            </w:r>
          </w:p>
          <w:p w:rsidR="000A66FC" w:rsidRDefault="00446C7A">
            <w:pPr>
              <w:pStyle w:val="a7"/>
              <w:numPr>
                <w:ilvl w:val="0"/>
                <w:numId w:val="59"/>
              </w:numPr>
              <w:tabs>
                <w:tab w:val="left" w:pos="11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границы соседнего земельного участка - 1 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 (2.3)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0,01 - 0,4 га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основного строения до красной линии - 5 м;</w:t>
            </w:r>
          </w:p>
          <w:p w:rsidR="000A66FC" w:rsidRDefault="00446C7A">
            <w:pPr>
              <w:pStyle w:val="a7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основного строения до границ соседнего земельного участка - 3 м;</w:t>
            </w:r>
          </w:p>
          <w:p w:rsidR="000A66FC" w:rsidRDefault="00446C7A">
            <w:pPr>
              <w:pStyle w:val="a7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хозяйственных построек до красных линий улиц и проездов - 5 м;</w:t>
            </w:r>
          </w:p>
          <w:p w:rsidR="000A66FC" w:rsidRDefault="00446C7A">
            <w:pPr>
              <w:pStyle w:val="a7"/>
              <w:tabs>
                <w:tab w:val="left" w:pos="413"/>
                <w:tab w:val="left" w:pos="1930"/>
                <w:tab w:val="left" w:pos="2923"/>
                <w:tab w:val="left" w:pos="336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ab/>
              <w:t>хозяйственных</w:t>
            </w:r>
            <w:r>
              <w:rPr>
                <w:sz w:val="20"/>
                <w:szCs w:val="20"/>
              </w:rPr>
              <w:tab/>
              <w:t>построек</w:t>
            </w:r>
            <w:r>
              <w:rPr>
                <w:sz w:val="20"/>
                <w:szCs w:val="20"/>
              </w:rPr>
              <w:tab/>
              <w:t>до</w:t>
            </w:r>
            <w:r>
              <w:rPr>
                <w:sz w:val="20"/>
                <w:szCs w:val="20"/>
              </w:rPr>
              <w:tab/>
              <w:t>границ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соседнего земельного участка - 1 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коммунальных услуг (3.1.1)</w:t>
            </w:r>
          </w:p>
        </w:tc>
        <w:tc>
          <w:tcPr>
            <w:tcW w:w="12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связи (3.2.3)</w:t>
            </w:r>
          </w:p>
        </w:tc>
        <w:tc>
          <w:tcPr>
            <w:tcW w:w="1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подлежат </w:t>
            </w:r>
            <w:r>
              <w:rPr>
                <w:sz w:val="20"/>
                <w:szCs w:val="20"/>
              </w:rPr>
              <w:t>установлению</w:t>
            </w: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2952"/>
        <w:gridCol w:w="4171"/>
        <w:gridCol w:w="2093"/>
        <w:gridCol w:w="292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Бытовое обслуживание (3.3)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0,1 - 0,5 га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Амбулаторно- поликлиническое обслуживание (3.4.1)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1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0,06 - 0,2 га.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метров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религиозных обрядов (3.7.1)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1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0,01 - 0,5 га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(4.4)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1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 xml:space="preserve"> - 0,2 га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7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пользование водными объектами (11.0)</w:t>
            </w:r>
          </w:p>
        </w:tc>
        <w:tc>
          <w:tcPr>
            <w:tcW w:w="12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жилой застройки (2.7)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установлению.</w:t>
            </w:r>
          </w:p>
          <w:p w:rsidR="000A66FC" w:rsidRDefault="00446C7A">
            <w:pPr>
              <w:pStyle w:val="a7"/>
              <w:tabs>
                <w:tab w:val="left" w:pos="1922"/>
              </w:tabs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</w:t>
            </w:r>
            <w:r>
              <w:rPr>
                <w:sz w:val="20"/>
                <w:szCs w:val="20"/>
              </w:rPr>
              <w:tab/>
              <w:t>земельных</w:t>
            </w:r>
          </w:p>
          <w:p w:rsidR="000A66FC" w:rsidRDefault="00446C7A">
            <w:pPr>
              <w:pStyle w:val="a7"/>
              <w:tabs>
                <w:tab w:val="left" w:pos="1099"/>
                <w:tab w:val="left" w:pos="264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</w:t>
            </w:r>
            <w:r>
              <w:rPr>
                <w:sz w:val="20"/>
                <w:szCs w:val="20"/>
              </w:rPr>
              <w:tab/>
              <w:t>определяются</w:t>
            </w:r>
            <w:r>
              <w:rPr>
                <w:sz w:val="20"/>
                <w:szCs w:val="20"/>
              </w:rPr>
              <w:tab/>
              <w:t>в</w:t>
            </w:r>
          </w:p>
          <w:p w:rsidR="000A66FC" w:rsidRDefault="00446C7A">
            <w:pPr>
              <w:pStyle w:val="a7"/>
              <w:tabs>
                <w:tab w:val="left" w:pos="159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соответствии с</w:t>
            </w:r>
            <w:r>
              <w:rPr>
                <w:sz w:val="20"/>
                <w:szCs w:val="20"/>
              </w:rPr>
              <w:t xml:space="preserve"> региональными, местными</w:t>
            </w:r>
            <w:r>
              <w:rPr>
                <w:sz w:val="20"/>
                <w:szCs w:val="20"/>
              </w:rPr>
              <w:tab/>
              <w:t>нормативами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градостроительного проектирования, техническим заданием на проектирование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tabs>
                <w:tab w:val="left" w:pos="2053"/>
                <w:tab w:val="left" w:pos="3013"/>
                <w:tab w:val="left" w:pos="3459"/>
              </w:tabs>
              <w:ind w:firstLine="5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  <w:r>
              <w:rPr>
                <w:sz w:val="20"/>
                <w:szCs w:val="20"/>
              </w:rPr>
              <w:tab/>
              <w:t>отступы</w:t>
            </w:r>
            <w:r>
              <w:rPr>
                <w:sz w:val="20"/>
                <w:szCs w:val="20"/>
              </w:rPr>
              <w:tab/>
              <w:t>от</w:t>
            </w:r>
            <w:r>
              <w:rPr>
                <w:sz w:val="20"/>
                <w:szCs w:val="20"/>
              </w:rPr>
              <w:tab/>
              <w:t>границ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 - 3 м.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 определяются в </w:t>
            </w:r>
            <w:r>
              <w:rPr>
                <w:sz w:val="20"/>
                <w:szCs w:val="20"/>
              </w:rPr>
              <w:t>соответствии с региональными, местными нормативами градостроительного проектирования, техническим заданием на проектирование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</w:t>
            </w:r>
            <w:r>
              <w:rPr>
                <w:sz w:val="20"/>
                <w:szCs w:val="20"/>
              </w:rPr>
              <w:t>автотранспорта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0,003 - 0,01</w:t>
            </w:r>
          </w:p>
        </w:tc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2952"/>
        <w:gridCol w:w="4171"/>
        <w:gridCol w:w="2093"/>
        <w:gridCol w:w="292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(2.7.1)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метр-для индивидуальных гаражей граждан с учетом пожарных норм) без отступов - в случае блокировки гаражей в кооперативе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этаж-для индивидуальных гаражей граждан с учетом пожарных норм)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(90-для индивидуальных гаражей граждан с учетом пожарных норм)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100 - в случае блокировки гаражей в кооперативе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занятия спортом (5.1.3)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0,03 - 1 га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параметр не подлежит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spacing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Улично-дорожная сеть (12.0.1)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(12.0.2)</w:t>
            </w:r>
          </w:p>
        </w:tc>
        <w:tc>
          <w:tcPr>
            <w:tcW w:w="1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</w:tbl>
    <w:p w:rsidR="000A66FC" w:rsidRDefault="00446C7A">
      <w:pPr>
        <w:pStyle w:val="11"/>
        <w:spacing w:after="120"/>
        <w:ind w:firstLine="800"/>
        <w:jc w:val="both"/>
        <w:rPr>
          <w:sz w:val="24"/>
          <w:szCs w:val="24"/>
        </w:rPr>
      </w:pPr>
      <w:bookmarkStart w:id="412" w:name="bookmark411"/>
      <w:r>
        <w:rPr>
          <w:i/>
          <w:iCs/>
          <w:sz w:val="24"/>
          <w:szCs w:val="24"/>
        </w:rPr>
        <w:t>Примечание:</w:t>
      </w:r>
      <w:r>
        <w:rPr>
          <w:sz w:val="24"/>
          <w:szCs w:val="24"/>
        </w:rPr>
        <w:t xml:space="preserve"> В случае если земельный участок (его часть) и объект капитального строительства расположены в границах действия ограничений (согласно карте зон с особыми условиями использования территории) использование земельного участка и объекта капитального строитель</w:t>
      </w:r>
      <w:r>
        <w:rPr>
          <w:sz w:val="24"/>
          <w:szCs w:val="24"/>
        </w:rPr>
        <w:t>ства осуществляется с учетом ограничений, установленных законодательством Российской Федерации и указанных в статье 20 настоящих Правил. При этом более строгие требования, относящиеся к одному и тому же параметру, поглощают более мягкие.</w:t>
      </w:r>
      <w:bookmarkEnd w:id="412"/>
    </w:p>
    <w:p w:rsidR="000A66FC" w:rsidRDefault="00446C7A">
      <w:pPr>
        <w:pStyle w:val="11"/>
        <w:spacing w:after="120" w:line="223" w:lineRule="auto"/>
        <w:ind w:firstLine="0"/>
        <w:jc w:val="both"/>
      </w:pPr>
      <w:r>
        <w:rPr>
          <w:b/>
          <w:bCs/>
        </w:rPr>
        <w:t>Статья 23. Зона за</w:t>
      </w:r>
      <w:r>
        <w:rPr>
          <w:b/>
          <w:bCs/>
        </w:rPr>
        <w:t>стройки малоэтажными жилыми домами (Ж-2)</w:t>
      </w:r>
    </w:p>
    <w:p w:rsidR="000A66FC" w:rsidRDefault="00446C7A">
      <w:pPr>
        <w:pStyle w:val="a5"/>
        <w:ind w:left="5112"/>
      </w:pPr>
      <w:r>
        <w:rPr>
          <w:i/>
          <w:iCs/>
        </w:rPr>
        <w:t>Основные виды разрешенного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307"/>
        <w:gridCol w:w="1757"/>
        <w:gridCol w:w="6178"/>
        <w:gridCol w:w="2784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9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766"/>
                <w:tab w:val="left" w:pos="3418"/>
                <w:tab w:val="left" w:pos="5472"/>
              </w:tabs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малоэтажных</w:t>
            </w:r>
            <w:r>
              <w:rPr>
                <w:sz w:val="22"/>
                <w:szCs w:val="22"/>
              </w:rPr>
              <w:tab/>
              <w:t>многоквартирных</w:t>
            </w:r>
            <w:r>
              <w:rPr>
                <w:sz w:val="22"/>
                <w:szCs w:val="22"/>
              </w:rPr>
              <w:tab/>
              <w:t>домов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(многоквартирные дома высотой до 4 этажей, включая мансардный);</w:t>
            </w:r>
          </w:p>
          <w:p w:rsidR="000A66FC" w:rsidRDefault="00446C7A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спортивных и детских площадок, площадок для отдыха;</w:t>
            </w:r>
          </w:p>
          <w:p w:rsidR="000A66FC" w:rsidRDefault="00446C7A">
            <w:pPr>
              <w:pStyle w:val="a7"/>
              <w:tabs>
                <w:tab w:val="left" w:pos="1474"/>
                <w:tab w:val="left" w:pos="3139"/>
                <w:tab w:val="left" w:pos="3571"/>
              </w:tabs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объектов </w:t>
            </w:r>
            <w:r>
              <w:rPr>
                <w:sz w:val="22"/>
                <w:szCs w:val="22"/>
              </w:rPr>
              <w:t>обслуживания жилой застройки во встроенных,</w:t>
            </w:r>
            <w:r>
              <w:rPr>
                <w:sz w:val="22"/>
                <w:szCs w:val="22"/>
              </w:rPr>
              <w:tab/>
              <w:t>пристроенных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встроенно-пристроенных</w:t>
            </w:r>
          </w:p>
          <w:p w:rsidR="000A66FC" w:rsidRDefault="00446C7A">
            <w:pPr>
              <w:pStyle w:val="a7"/>
              <w:tabs>
                <w:tab w:val="left" w:pos="902"/>
                <w:tab w:val="left" w:pos="2026"/>
                <w:tab w:val="left" w:pos="2870"/>
                <w:tab w:val="left" w:pos="4272"/>
                <w:tab w:val="left" w:pos="469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помещениях малоэтажного многоквартирного дома, если общая</w:t>
            </w:r>
            <w:r>
              <w:rPr>
                <w:sz w:val="22"/>
                <w:szCs w:val="22"/>
              </w:rPr>
              <w:tab/>
              <w:t>площадь</w:t>
            </w:r>
            <w:r>
              <w:rPr>
                <w:sz w:val="22"/>
                <w:szCs w:val="22"/>
              </w:rPr>
              <w:tab/>
              <w:t>таких</w:t>
            </w:r>
            <w:r>
              <w:rPr>
                <w:sz w:val="22"/>
                <w:szCs w:val="22"/>
              </w:rPr>
              <w:tab/>
              <w:t>помещений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малоэтажном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многоквартирном доме не составляет более 15% общей площади помещений дома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tabs>
                <w:tab w:val="left" w:pos="1771"/>
                <w:tab w:val="left" w:pos="3010"/>
                <w:tab w:val="left" w:pos="4670"/>
              </w:tabs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капитального</w:t>
            </w:r>
            <w:r>
              <w:rPr>
                <w:sz w:val="22"/>
                <w:szCs w:val="22"/>
              </w:rPr>
              <w:tab/>
              <w:t>строительства,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307"/>
        <w:gridCol w:w="1757"/>
        <w:gridCol w:w="6178"/>
        <w:gridCol w:w="2784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</w:t>
            </w:r>
            <w:r>
              <w:rPr>
                <w:sz w:val="22"/>
                <w:szCs w:val="22"/>
              </w:rPr>
              <w:softHyphen/>
              <w:t>поликлиническое обслуживание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771"/>
                <w:tab w:val="left" w:pos="3010"/>
                <w:tab w:val="left" w:pos="4670"/>
              </w:tabs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капитального</w:t>
            </w:r>
            <w:r>
              <w:rPr>
                <w:sz w:val="22"/>
                <w:szCs w:val="22"/>
              </w:rPr>
              <w:tab/>
              <w:t>строительства,</w:t>
            </w:r>
          </w:p>
          <w:p w:rsidR="000A66FC" w:rsidRDefault="00446C7A">
            <w:pPr>
              <w:pStyle w:val="a7"/>
              <w:tabs>
                <w:tab w:val="right" w:pos="3211"/>
                <w:tab w:val="left" w:pos="3514"/>
                <w:tab w:val="right" w:pos="594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предназначенных для оказания гражданам амбулаторно</w:t>
            </w:r>
            <w:r>
              <w:rPr>
                <w:sz w:val="22"/>
                <w:szCs w:val="22"/>
              </w:rPr>
              <w:softHyphen/>
              <w:t>поликлинической</w:t>
            </w:r>
            <w:r>
              <w:rPr>
                <w:sz w:val="22"/>
                <w:szCs w:val="22"/>
              </w:rPr>
              <w:tab/>
              <w:t>медицинской</w:t>
            </w:r>
            <w:r>
              <w:rPr>
                <w:sz w:val="22"/>
                <w:szCs w:val="22"/>
              </w:rPr>
              <w:tab/>
              <w:t>помощи</w:t>
            </w:r>
            <w:r>
              <w:rPr>
                <w:sz w:val="22"/>
                <w:szCs w:val="22"/>
              </w:rPr>
              <w:tab/>
              <w:t>(поликлиники,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фельдшерские пункты, пункты здравоохранения, центры матери и </w:t>
            </w:r>
            <w:r>
              <w:rPr>
                <w:sz w:val="22"/>
                <w:szCs w:val="22"/>
              </w:rPr>
              <w:t>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8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771"/>
                <w:tab w:val="left" w:pos="3010"/>
                <w:tab w:val="left" w:pos="4670"/>
              </w:tabs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капитального</w:t>
            </w:r>
            <w:r>
              <w:rPr>
                <w:sz w:val="22"/>
                <w:szCs w:val="22"/>
              </w:rPr>
              <w:tab/>
              <w:t>строительства,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предназначенных для продажи товаров, торговая площадь которых составляет до 5000 кв. м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8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771"/>
                <w:tab w:val="left" w:pos="3010"/>
                <w:tab w:val="left" w:pos="4670"/>
              </w:tabs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капитального</w:t>
            </w:r>
            <w:r>
              <w:rPr>
                <w:sz w:val="22"/>
                <w:szCs w:val="22"/>
              </w:rPr>
              <w:tab/>
              <w:t>строительства,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предназначенных для размещения организаций, оказывающих банковские и страховые услуги.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8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объектов капитального строительства в </w:t>
            </w:r>
            <w:r>
              <w:rPr>
                <w:sz w:val="22"/>
                <w:szCs w:val="22"/>
              </w:rPr>
              <w:t>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Условно разрешенные виды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307"/>
        <w:gridCol w:w="1757"/>
        <w:gridCol w:w="6178"/>
        <w:gridCol w:w="2784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вида </w:t>
            </w:r>
            <w:r>
              <w:rPr>
                <w:sz w:val="20"/>
                <w:szCs w:val="20"/>
              </w:rPr>
              <w:t>разрешенного использования земельного участка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9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</w:t>
            </w:r>
            <w:r>
              <w:rPr>
                <w:sz w:val="22"/>
                <w:szCs w:val="22"/>
              </w:rPr>
              <w:t>исключением гаражей, размещение которых предусмотрено содержанием вида разрешенного использования с</w:t>
            </w:r>
            <w:hyperlink r:id="rId23" w:history="1">
              <w:r>
                <w:rPr>
                  <w:sz w:val="22"/>
                  <w:szCs w:val="22"/>
                </w:rPr>
                <w:t xml:space="preserve"> кодом 4.9</w:t>
              </w:r>
            </w:hyperlink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8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670"/>
                <w:tab w:val="left" w:pos="2664"/>
                <w:tab w:val="left" w:pos="4603"/>
                <w:tab w:val="left" w:pos="5218"/>
              </w:tabs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зданий,</w:t>
            </w:r>
            <w:r>
              <w:rPr>
                <w:sz w:val="22"/>
                <w:szCs w:val="22"/>
              </w:rPr>
              <w:tab/>
              <w:t>предназначенных</w:t>
            </w:r>
            <w:r>
              <w:rPr>
                <w:sz w:val="22"/>
                <w:szCs w:val="22"/>
              </w:rPr>
              <w:tab/>
              <w:t>для</w:t>
            </w:r>
            <w:r>
              <w:rPr>
                <w:sz w:val="22"/>
                <w:szCs w:val="22"/>
              </w:rPr>
              <w:tab/>
              <w:t>оказания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гражданам социальной помощи. Содержание данного вида разрешенного использования включает в себя содержание видов разрешенного использования с</w:t>
            </w:r>
            <w:hyperlink r:id="rId24" w:history="1">
              <w:r>
                <w:rPr>
                  <w:sz w:val="22"/>
                  <w:szCs w:val="22"/>
                </w:rPr>
                <w:t xml:space="preserve"> кодами 3.2Л-</w:t>
              </w:r>
            </w:hyperlink>
            <w:hyperlink r:id="rId25" w:history="1">
              <w:r>
                <w:rPr>
                  <w:sz w:val="22"/>
                  <w:szCs w:val="22"/>
                </w:rPr>
                <w:t xml:space="preserve"> 3.2.4</w:t>
              </w:r>
            </w:hyperlink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right="3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</w:t>
            </w:r>
            <w:r>
              <w:rPr>
                <w:sz w:val="22"/>
                <w:szCs w:val="22"/>
              </w:rPr>
              <w:t>льное, начальное и среднее общее образование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771"/>
                <w:tab w:val="left" w:pos="3010"/>
                <w:tab w:val="left" w:pos="4670"/>
              </w:tabs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капитального</w:t>
            </w:r>
            <w:r>
              <w:rPr>
                <w:sz w:val="22"/>
                <w:szCs w:val="22"/>
              </w:rPr>
              <w:tab/>
              <w:t>строительства,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</w:t>
            </w:r>
            <w:r>
              <w:rPr>
                <w:sz w:val="22"/>
                <w:szCs w:val="22"/>
              </w:rPr>
              <w:t>музыкальные школы, образовательные кружки и иные организации,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307"/>
        <w:gridCol w:w="1757"/>
        <w:gridCol w:w="6178"/>
        <w:gridCol w:w="2784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</w:t>
            </w:r>
            <w:hyperlink r:id="rId26" w:history="1">
              <w:r>
                <w:rPr>
                  <w:sz w:val="22"/>
                  <w:szCs w:val="22"/>
                  <w:u w:val="single"/>
                </w:rPr>
                <w:t>кодами 3.6.1</w:t>
              </w:r>
            </w:hyperlink>
            <w:r>
              <w:rPr>
                <w:sz w:val="22"/>
                <w:szCs w:val="22"/>
              </w:rPr>
              <w:t>-</w:t>
            </w:r>
            <w:hyperlink r:id="rId27" w:history="1">
              <w:r>
                <w:rPr>
                  <w:sz w:val="22"/>
                  <w:szCs w:val="22"/>
                  <w:u w:val="single"/>
                </w:rPr>
                <w:t>3.6.3</w:t>
              </w:r>
            </w:hyperlink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291"/>
                <w:tab w:val="left" w:pos="1733"/>
                <w:tab w:val="left" w:pos="3725"/>
                <w:tab w:val="left" w:pos="4411"/>
              </w:tabs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</w:t>
            </w:r>
            <w:r>
              <w:rPr>
                <w:sz w:val="22"/>
                <w:szCs w:val="22"/>
              </w:rPr>
              <w:tab/>
              <w:t>с</w:t>
            </w:r>
            <w:r>
              <w:rPr>
                <w:sz w:val="22"/>
                <w:szCs w:val="22"/>
              </w:rPr>
              <w:tab/>
              <w:t>государственным</w:t>
            </w:r>
            <w:r>
              <w:rPr>
                <w:sz w:val="22"/>
                <w:szCs w:val="22"/>
              </w:rPr>
              <w:tab/>
              <w:t>или</w:t>
            </w:r>
            <w:r>
              <w:rPr>
                <w:sz w:val="22"/>
                <w:szCs w:val="22"/>
              </w:rPr>
              <w:tab/>
              <w:t>муниципальным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управлением и оказанием услуг, а также с целью обеспечения совершения сделок, не требующих передачи то</w:t>
            </w:r>
            <w:r>
              <w:rPr>
                <w:sz w:val="22"/>
                <w:szCs w:val="22"/>
              </w:rPr>
              <w:t>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занятия спортом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 и сооружений для занятия спортом. Содержание данного вида </w:t>
            </w:r>
            <w:r>
              <w:rPr>
                <w:sz w:val="22"/>
                <w:szCs w:val="22"/>
              </w:rPr>
              <w:t>разрешенного использования включает в себя содержание видов разрешенного использования с</w:t>
            </w:r>
            <w:hyperlink r:id="rId28" w:history="1">
              <w:r>
                <w:rPr>
                  <w:sz w:val="22"/>
                  <w:szCs w:val="22"/>
                </w:rPr>
                <w:t xml:space="preserve"> кодами 5.1.1 </w:t>
              </w:r>
            </w:hyperlink>
            <w:r>
              <w:rPr>
                <w:sz w:val="22"/>
                <w:szCs w:val="22"/>
              </w:rPr>
              <w:t>-</w:t>
            </w:r>
            <w:hyperlink r:id="rId29" w:history="1">
              <w:r>
                <w:rPr>
                  <w:sz w:val="22"/>
                  <w:szCs w:val="22"/>
                </w:rPr>
                <w:t xml:space="preserve"> 5.1.7</w:t>
              </w:r>
            </w:hyperlink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771"/>
                <w:tab w:val="left" w:pos="3010"/>
                <w:tab w:val="left" w:pos="4670"/>
              </w:tabs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капитального</w:t>
            </w:r>
            <w:r>
              <w:rPr>
                <w:sz w:val="22"/>
                <w:szCs w:val="22"/>
              </w:rPr>
              <w:tab/>
              <w:t>строительства,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необходимых для подготовки и поддержания в готовности органов </w:t>
            </w:r>
            <w:r>
              <w:rPr>
                <w:sz w:val="22"/>
                <w:szCs w:val="22"/>
              </w:rPr>
              <w:t>внутренних дел, Росгвардии и спасательных служб, в которых существует военизированная служба;</w:t>
            </w:r>
          </w:p>
          <w:p w:rsidR="000A66FC" w:rsidRDefault="00446C7A">
            <w:pPr>
              <w:pStyle w:val="a7"/>
              <w:tabs>
                <w:tab w:val="left" w:pos="1118"/>
                <w:tab w:val="left" w:pos="2597"/>
                <w:tab w:val="left" w:pos="3739"/>
                <w:tab w:val="left" w:pos="5189"/>
              </w:tabs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гражданской обороны, за исключением объектов</w:t>
            </w:r>
            <w:r>
              <w:rPr>
                <w:sz w:val="22"/>
                <w:szCs w:val="22"/>
              </w:rPr>
              <w:tab/>
              <w:t>гражданской</w:t>
            </w:r>
            <w:r>
              <w:rPr>
                <w:sz w:val="22"/>
                <w:szCs w:val="22"/>
              </w:rPr>
              <w:tab/>
              <w:t>обороны,</w:t>
            </w:r>
            <w:r>
              <w:rPr>
                <w:sz w:val="22"/>
                <w:szCs w:val="22"/>
              </w:rPr>
              <w:tab/>
              <w:t>являющихся</w:t>
            </w:r>
            <w:r>
              <w:rPr>
                <w:sz w:val="22"/>
                <w:szCs w:val="22"/>
              </w:rPr>
              <w:tab/>
              <w:t>частями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производственных зданий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 xml:space="preserve">Вспомогательные виды </w:t>
      </w:r>
      <w:r>
        <w:rPr>
          <w:b/>
          <w:bCs/>
          <w:i/>
          <w:iCs/>
        </w:rPr>
        <w:t>разрешенного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307"/>
        <w:gridCol w:w="1757"/>
        <w:gridCol w:w="6178"/>
        <w:gridCol w:w="2784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9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166"/>
                <w:tab w:val="left" w:pos="2026"/>
                <w:tab w:val="left" w:pos="2933"/>
                <w:tab w:val="left" w:pos="4661"/>
                <w:tab w:val="left" w:pos="5424"/>
              </w:tabs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 и сооружений, обеспечивающих поставку</w:t>
            </w:r>
            <w:r>
              <w:rPr>
                <w:sz w:val="22"/>
                <w:szCs w:val="22"/>
              </w:rPr>
              <w:tab/>
              <w:t>воды,</w:t>
            </w:r>
            <w:r>
              <w:rPr>
                <w:sz w:val="22"/>
                <w:szCs w:val="22"/>
              </w:rPr>
              <w:tab/>
              <w:t>тепла,</w:t>
            </w:r>
            <w:r>
              <w:rPr>
                <w:sz w:val="22"/>
                <w:szCs w:val="22"/>
              </w:rPr>
              <w:tab/>
              <w:t>электричества,</w:t>
            </w:r>
            <w:r>
              <w:rPr>
                <w:sz w:val="22"/>
                <w:szCs w:val="22"/>
              </w:rPr>
              <w:tab/>
              <w:t>газа,</w:t>
            </w:r>
            <w:r>
              <w:rPr>
                <w:sz w:val="22"/>
                <w:szCs w:val="22"/>
              </w:rPr>
              <w:tab/>
              <w:t>отвод</w:t>
            </w:r>
          </w:p>
          <w:p w:rsidR="000A66FC" w:rsidRDefault="00446C7A">
            <w:pPr>
              <w:pStyle w:val="a7"/>
              <w:tabs>
                <w:tab w:val="left" w:pos="1824"/>
                <w:tab w:val="left" w:pos="3389"/>
                <w:tab w:val="left" w:pos="505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канализационных стоков, очистку и уборку объектов недвижимости</w:t>
            </w:r>
            <w:r>
              <w:rPr>
                <w:sz w:val="22"/>
                <w:szCs w:val="22"/>
              </w:rPr>
              <w:tab/>
              <w:t>(котельных,</w:t>
            </w:r>
            <w:r>
              <w:rPr>
                <w:sz w:val="22"/>
                <w:szCs w:val="22"/>
              </w:rPr>
              <w:tab/>
              <w:t>водозаборов,</w:t>
            </w:r>
            <w:r>
              <w:rPr>
                <w:sz w:val="22"/>
                <w:szCs w:val="22"/>
              </w:rPr>
              <w:tab/>
              <w:t>очистных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307"/>
        <w:gridCol w:w="1757"/>
        <w:gridCol w:w="6178"/>
        <w:gridCol w:w="2784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469"/>
                <w:tab w:val="left" w:pos="2640"/>
                <w:tab w:val="left" w:pos="3734"/>
                <w:tab w:val="left" w:pos="537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сооружений,</w:t>
            </w:r>
            <w:r>
              <w:rPr>
                <w:sz w:val="22"/>
                <w:szCs w:val="22"/>
              </w:rPr>
              <w:tab/>
              <w:t>насосных</w:t>
            </w:r>
            <w:r>
              <w:rPr>
                <w:sz w:val="22"/>
                <w:szCs w:val="22"/>
              </w:rPr>
              <w:tab/>
              <w:t>станций,</w:t>
            </w:r>
            <w:r>
              <w:rPr>
                <w:sz w:val="22"/>
                <w:szCs w:val="22"/>
              </w:rPr>
              <w:tab/>
              <w:t>водопроводов,</w:t>
            </w:r>
            <w:r>
              <w:rPr>
                <w:sz w:val="22"/>
                <w:szCs w:val="22"/>
              </w:rPr>
              <w:tab/>
              <w:t>линий</w:t>
            </w:r>
          </w:p>
          <w:p w:rsidR="000A66FC" w:rsidRDefault="00446C7A">
            <w:pPr>
              <w:pStyle w:val="a7"/>
              <w:tabs>
                <w:tab w:val="left" w:pos="2256"/>
                <w:tab w:val="left" w:pos="480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электропередач,</w:t>
            </w:r>
            <w:r>
              <w:rPr>
                <w:sz w:val="22"/>
                <w:szCs w:val="22"/>
              </w:rPr>
              <w:tab/>
              <w:t>трансформаторных</w:t>
            </w:r>
            <w:r>
              <w:rPr>
                <w:sz w:val="22"/>
                <w:szCs w:val="22"/>
              </w:rPr>
              <w:tab/>
              <w:t>подстанций,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Водные объекты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tabs>
                <w:tab w:val="left" w:pos="1435"/>
                <w:tab w:val="left" w:pos="2736"/>
                <w:tab w:val="left" w:pos="3662"/>
                <w:tab w:val="left" w:pos="4483"/>
                <w:tab w:val="left" w:pos="5366"/>
              </w:tabs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Ледники,</w:t>
            </w:r>
            <w:r>
              <w:rPr>
                <w:sz w:val="22"/>
                <w:szCs w:val="22"/>
              </w:rPr>
              <w:tab/>
              <w:t>снежники,</w:t>
            </w:r>
            <w:r>
              <w:rPr>
                <w:sz w:val="22"/>
                <w:szCs w:val="22"/>
              </w:rPr>
              <w:tab/>
              <w:t>ручьи,</w:t>
            </w:r>
            <w:r>
              <w:rPr>
                <w:sz w:val="22"/>
                <w:szCs w:val="22"/>
              </w:rPr>
              <w:tab/>
              <w:t>реки,</w:t>
            </w:r>
            <w:r>
              <w:rPr>
                <w:sz w:val="22"/>
                <w:szCs w:val="22"/>
              </w:rPr>
              <w:tab/>
              <w:t>озера,</w:t>
            </w:r>
            <w:r>
              <w:rPr>
                <w:sz w:val="22"/>
                <w:szCs w:val="22"/>
              </w:rPr>
              <w:tab/>
              <w:t>болота,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 моря и другие поверхностные водные объекты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78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010"/>
                <w:tab w:val="left" w:pos="3378"/>
                <w:tab w:val="left" w:pos="5596"/>
              </w:tabs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улично-дорожной</w:t>
            </w:r>
            <w:r>
              <w:rPr>
                <w:sz w:val="22"/>
                <w:szCs w:val="22"/>
              </w:rPr>
              <w:tab/>
              <w:t>сети: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автомобильных дорог, трамвайных путей и пешеходных тротуаров в границах </w:t>
            </w:r>
            <w:r>
              <w:rPr>
                <w:sz w:val="22"/>
                <w:szCs w:val="22"/>
              </w:rPr>
              <w:t>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A66FC" w:rsidRDefault="00446C7A">
            <w:pPr>
              <w:pStyle w:val="a7"/>
              <w:tabs>
                <w:tab w:val="left" w:pos="1986"/>
                <w:tab w:val="left" w:pos="3815"/>
                <w:tab w:val="left" w:pos="5068"/>
              </w:tabs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придорожных</w:t>
            </w:r>
            <w:r>
              <w:rPr>
                <w:sz w:val="22"/>
                <w:szCs w:val="22"/>
              </w:rPr>
              <w:tab/>
              <w:t>стоянок</w:t>
            </w:r>
            <w:r>
              <w:rPr>
                <w:sz w:val="22"/>
                <w:szCs w:val="22"/>
              </w:rPr>
              <w:tab/>
              <w:t>(парковок)</w:t>
            </w:r>
          </w:p>
          <w:p w:rsidR="000A66FC" w:rsidRDefault="00446C7A">
            <w:pPr>
              <w:pStyle w:val="a7"/>
              <w:tabs>
                <w:tab w:val="left" w:pos="1608"/>
                <w:tab w:val="left" w:pos="3629"/>
                <w:tab w:val="left" w:pos="464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 средств в границах городских улиц и дорог, за исключением</w:t>
            </w:r>
            <w:r>
              <w:rPr>
                <w:sz w:val="22"/>
                <w:szCs w:val="22"/>
              </w:rPr>
              <w:tab/>
              <w:t>п</w:t>
            </w:r>
            <w:r>
              <w:rPr>
                <w:sz w:val="22"/>
                <w:szCs w:val="22"/>
              </w:rPr>
              <w:t>редусмотренных</w:t>
            </w:r>
            <w:r>
              <w:rPr>
                <w:sz w:val="22"/>
                <w:szCs w:val="22"/>
              </w:rPr>
              <w:tab/>
              <w:t>видами</w:t>
            </w:r>
            <w:r>
              <w:rPr>
                <w:sz w:val="22"/>
                <w:szCs w:val="22"/>
              </w:rPr>
              <w:tab/>
              <w:t>разрешенного</w:t>
            </w:r>
          </w:p>
          <w:p w:rsidR="000A66FC" w:rsidRDefault="00446C7A">
            <w:pPr>
              <w:pStyle w:val="a7"/>
              <w:tabs>
                <w:tab w:val="left" w:pos="1646"/>
                <w:tab w:val="left" w:pos="3701"/>
                <w:tab w:val="left" w:pos="4301"/>
                <w:tab w:val="left" w:pos="505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использования</w:t>
            </w:r>
            <w:r>
              <w:rPr>
                <w:sz w:val="22"/>
                <w:szCs w:val="22"/>
              </w:rPr>
              <w:tab/>
              <w:t>с кодами 2.7.1,</w:t>
            </w:r>
            <w:r>
              <w:rPr>
                <w:sz w:val="22"/>
                <w:szCs w:val="22"/>
              </w:rPr>
              <w:tab/>
              <w:t>4.9,</w:t>
            </w:r>
            <w:r>
              <w:rPr>
                <w:sz w:val="22"/>
                <w:szCs w:val="22"/>
              </w:rPr>
              <w:tab/>
              <w:t>7.2.3,</w:t>
            </w:r>
            <w:r>
              <w:rPr>
                <w:sz w:val="22"/>
                <w:szCs w:val="22"/>
              </w:rPr>
              <w:tab/>
              <w:t>а также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некапитальных сооружений, предназначенных для охраны транспортных средств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12.0.2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912"/>
                <w:tab w:val="left" w:pos="2702"/>
                <w:tab w:val="left" w:pos="4618"/>
                <w:tab w:val="left" w:pos="5837"/>
              </w:tabs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декоративных, технических, планировочных, </w:t>
            </w:r>
            <w:r>
              <w:rPr>
                <w:sz w:val="22"/>
                <w:szCs w:val="22"/>
              </w:rPr>
              <w:t>конструктивных устройств, элементов озеленения, различных видов оборудования и оформления, малых архитектурных форм,</w:t>
            </w:r>
            <w:r>
              <w:rPr>
                <w:sz w:val="22"/>
                <w:szCs w:val="22"/>
              </w:rPr>
              <w:tab/>
              <w:t>некапитальных</w:t>
            </w:r>
            <w:r>
              <w:rPr>
                <w:sz w:val="22"/>
                <w:szCs w:val="22"/>
              </w:rPr>
              <w:tab/>
              <w:t>нестационарных</w:t>
            </w:r>
            <w:r>
              <w:rPr>
                <w:sz w:val="22"/>
                <w:szCs w:val="22"/>
              </w:rPr>
              <w:tab/>
              <w:t>строений</w:t>
            </w:r>
            <w:r>
              <w:rPr>
                <w:sz w:val="22"/>
                <w:szCs w:val="22"/>
              </w:rPr>
              <w:tab/>
              <w:t>и</w:t>
            </w:r>
          </w:p>
          <w:p w:rsidR="000A66FC" w:rsidRDefault="00446C7A">
            <w:pPr>
              <w:pStyle w:val="a7"/>
              <w:tabs>
                <w:tab w:val="left" w:pos="1517"/>
                <w:tab w:val="left" w:pos="3518"/>
                <w:tab w:val="left" w:pos="4440"/>
                <w:tab w:val="left" w:pos="4877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сооружений,</w:t>
            </w:r>
            <w:r>
              <w:rPr>
                <w:sz w:val="22"/>
                <w:szCs w:val="22"/>
              </w:rPr>
              <w:tab/>
              <w:t>информационных</w:t>
            </w:r>
            <w:r>
              <w:rPr>
                <w:sz w:val="22"/>
                <w:szCs w:val="22"/>
              </w:rPr>
              <w:tab/>
              <w:t>щитов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указателей,</w:t>
            </w:r>
          </w:p>
          <w:p w:rsidR="000A66FC" w:rsidRDefault="00446C7A">
            <w:pPr>
              <w:pStyle w:val="a7"/>
              <w:tabs>
                <w:tab w:val="left" w:pos="1618"/>
                <w:tab w:val="left" w:pos="2261"/>
                <w:tab w:val="left" w:pos="3547"/>
                <w:tab w:val="left" w:pos="440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применяемых</w:t>
            </w:r>
            <w:r>
              <w:rPr>
                <w:sz w:val="22"/>
                <w:szCs w:val="22"/>
              </w:rPr>
              <w:tab/>
              <w:t>как</w:t>
            </w:r>
            <w:r>
              <w:rPr>
                <w:sz w:val="22"/>
                <w:szCs w:val="22"/>
              </w:rPr>
              <w:tab/>
              <w:t>составные</w:t>
            </w:r>
            <w:r>
              <w:rPr>
                <w:sz w:val="22"/>
                <w:szCs w:val="22"/>
              </w:rPr>
              <w:tab/>
              <w:t>части</w:t>
            </w:r>
            <w:r>
              <w:rPr>
                <w:sz w:val="22"/>
                <w:szCs w:val="22"/>
              </w:rPr>
              <w:tab/>
              <w:t>благоустройства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территории, общественных туалетов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119" w:line="1" w:lineRule="exact"/>
      </w:pPr>
    </w:p>
    <w:p w:rsidR="000A66FC" w:rsidRDefault="00446C7A">
      <w:pPr>
        <w:pStyle w:val="11"/>
        <w:spacing w:after="120" w:line="228" w:lineRule="auto"/>
        <w:ind w:firstLine="820"/>
        <w:rPr>
          <w:sz w:val="24"/>
          <w:szCs w:val="24"/>
        </w:rPr>
      </w:pPr>
      <w:r>
        <w:rPr>
          <w:b/>
          <w:bCs/>
          <w:i/>
          <w:iCs/>
        </w:rPr>
        <w:t>*</w:t>
      </w:r>
      <w:r>
        <w:rPr>
          <w:sz w:val="24"/>
          <w:szCs w:val="24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Федерации.</w:t>
      </w:r>
    </w:p>
    <w:p w:rsidR="000A66FC" w:rsidRDefault="00446C7A">
      <w:pPr>
        <w:pStyle w:val="11"/>
        <w:spacing w:after="120"/>
        <w:ind w:firstLine="0"/>
        <w:jc w:val="center"/>
      </w:pPr>
      <w:r>
        <w:rPr>
          <w:b/>
          <w:bCs/>
          <w:i/>
          <w:iCs/>
        </w:rPr>
        <w:t xml:space="preserve">Предельные размеры земельных участков и предельные параметры разрешённого </w:t>
      </w:r>
      <w:r>
        <w:rPr>
          <w:b/>
          <w:bCs/>
          <w:i/>
          <w:iCs/>
        </w:rPr>
        <w:t>строительства, реконструкции объектов</w:t>
      </w:r>
      <w:r>
        <w:rPr>
          <w:b/>
          <w:bCs/>
          <w:i/>
          <w:iCs/>
        </w:rPr>
        <w:br/>
        <w:t>капитального строительства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62"/>
        <w:gridCol w:w="3533"/>
        <w:gridCol w:w="3178"/>
        <w:gridCol w:w="3178"/>
        <w:gridCol w:w="3154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Код вида разрешенного использования земельного участка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</w:t>
            </w:r>
            <w:r>
              <w:rPr>
                <w:sz w:val="20"/>
                <w:szCs w:val="20"/>
              </w:rPr>
              <w:t>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0,045 - 0,5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метров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13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этажа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right="14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374"/>
                <w:tab w:val="left" w:pos="2651"/>
              </w:tabs>
              <w:ind w:firstLine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</w:t>
            </w:r>
            <w:r>
              <w:rPr>
                <w:sz w:val="20"/>
                <w:szCs w:val="20"/>
              </w:rPr>
              <w:tab/>
              <w:t>земельных</w:t>
            </w:r>
            <w:r>
              <w:rPr>
                <w:sz w:val="20"/>
                <w:szCs w:val="20"/>
              </w:rPr>
              <w:tab/>
              <w:t>участков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предприятий бытового обслуживания, на 10 рабочих мест для предприятий мощностью, рабочих мест: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10 - 50 - 0,1 - 0,2 га;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50 - 150 - 0,05 - 0,08 га;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150 - 0,03 - 0,04 га.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3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right="14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0,1 - 1 га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метров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13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right="14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0,2 - 0,4 га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13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right="14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466"/>
                <w:tab w:val="left" w:pos="2590"/>
              </w:tabs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</w:t>
            </w:r>
            <w:r>
              <w:rPr>
                <w:sz w:val="20"/>
                <w:szCs w:val="20"/>
              </w:rPr>
              <w:tab/>
              <w:t>земельных</w:t>
            </w:r>
            <w:r>
              <w:rPr>
                <w:sz w:val="20"/>
                <w:szCs w:val="20"/>
              </w:rPr>
              <w:tab/>
              <w:t>участков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операционных касс 0,2 га - при 2- операционных кассах</w:t>
            </w:r>
          </w:p>
          <w:p w:rsidR="000A66FC" w:rsidRDefault="00446C7A">
            <w:pPr>
              <w:pStyle w:val="a7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га - при 7-операционных кассах.</w:t>
            </w:r>
          </w:p>
          <w:p w:rsidR="000A66FC" w:rsidRDefault="00446C7A">
            <w:pPr>
              <w:pStyle w:val="a7"/>
              <w:tabs>
                <w:tab w:val="left" w:pos="1632"/>
                <w:tab w:val="left" w:pos="2376"/>
              </w:tabs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Также указанные объекты могут размещаться</w:t>
            </w:r>
            <w:r>
              <w:rPr>
                <w:sz w:val="20"/>
                <w:szCs w:val="20"/>
              </w:rPr>
              <w:tab/>
              <w:t>во</w:t>
            </w:r>
            <w:r>
              <w:rPr>
                <w:sz w:val="20"/>
                <w:szCs w:val="20"/>
              </w:rPr>
              <w:tab/>
              <w:t>встроенно-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пристроенных </w:t>
            </w:r>
            <w:r>
              <w:rPr>
                <w:sz w:val="20"/>
                <w:szCs w:val="20"/>
              </w:rPr>
              <w:t>помещениях.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3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right="14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0,0030 - 0,01 га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 (1 метр-для индивидуальных гаражей граждан с учетом пожарных норм) без отступов - в случае блокировки гаражей в кооперативе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этаж-для </w:t>
            </w:r>
            <w:r>
              <w:rPr>
                <w:sz w:val="20"/>
                <w:szCs w:val="20"/>
              </w:rPr>
              <w:t>индивидуальных гаражей граждан с учетом пожарных норм)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(90-для индивидуальных гаражей граждан с учетом пожарных норм)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100 - в случае блокировки гаражей в кооперативе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0,1 - 0,35 га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13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right="14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0,04 - 0,4 га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13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right="14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  <w:r>
              <w:rPr>
                <w:sz w:val="20"/>
                <w:szCs w:val="20"/>
              </w:rPr>
              <w:t xml:space="preserve"> - 0,15 га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13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right="14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62"/>
        <w:gridCol w:w="3533"/>
        <w:gridCol w:w="3178"/>
        <w:gridCol w:w="3178"/>
        <w:gridCol w:w="3154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0,1 - 0,5 га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13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right="14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0,03 - 0,1 га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13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right="14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0,04 - 0,15 га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13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right="14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3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4120" w:hanging="3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Предельные размеры земельных участков, в том числе их </w:t>
            </w:r>
            <w:r>
              <w:rPr>
                <w:sz w:val="20"/>
                <w:szCs w:val="20"/>
              </w:rPr>
              <w:t>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13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4120" w:hanging="3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</w:t>
            </w:r>
            <w:r>
              <w:rPr>
                <w:sz w:val="20"/>
                <w:szCs w:val="20"/>
              </w:rPr>
              <w:t>струкции объектов капитального строительства 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12.0.1</w:t>
            </w:r>
          </w:p>
        </w:tc>
        <w:tc>
          <w:tcPr>
            <w:tcW w:w="13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4120" w:hanging="3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</w:t>
            </w:r>
            <w:r>
              <w:rPr>
                <w:sz w:val="20"/>
                <w:szCs w:val="20"/>
              </w:rPr>
              <w:t>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12.0.2</w:t>
            </w:r>
          </w:p>
        </w:tc>
        <w:tc>
          <w:tcPr>
            <w:tcW w:w="1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4120" w:hanging="3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0A66FC" w:rsidRDefault="00446C7A">
      <w:pPr>
        <w:pStyle w:val="11"/>
        <w:spacing w:after="240"/>
        <w:ind w:firstLine="800"/>
        <w:jc w:val="both"/>
        <w:rPr>
          <w:sz w:val="24"/>
          <w:szCs w:val="24"/>
        </w:rPr>
      </w:pPr>
      <w:bookmarkStart w:id="413" w:name="bookmark412"/>
      <w:r>
        <w:rPr>
          <w:i/>
          <w:iCs/>
          <w:sz w:val="24"/>
          <w:szCs w:val="24"/>
        </w:rPr>
        <w:t>Примечание:</w:t>
      </w:r>
      <w:r>
        <w:rPr>
          <w:sz w:val="24"/>
          <w:szCs w:val="24"/>
        </w:rPr>
        <w:t xml:space="preserve"> В случае если земельный участок (его часть) и объект капитального строительства расположены в границах действия ограничений (согласно карте зон с особыми условиями использования территории) использование земельного участка и объекта капитального строитель</w:t>
      </w:r>
      <w:r>
        <w:rPr>
          <w:sz w:val="24"/>
          <w:szCs w:val="24"/>
        </w:rPr>
        <w:t>ства осуществляется с учетом ограничений, установленных законодательством Российской Федерации и указанных в статье 20 настоящих Правил. При этом более строгие требования, относящиеся к одному и тому же параметру, поглощают более мягкие.</w:t>
      </w:r>
      <w:bookmarkEnd w:id="413"/>
    </w:p>
    <w:p w:rsidR="000A66FC" w:rsidRDefault="00446C7A">
      <w:pPr>
        <w:pStyle w:val="11"/>
        <w:spacing w:after="240" w:line="223" w:lineRule="auto"/>
        <w:ind w:firstLine="0"/>
        <w:jc w:val="both"/>
      </w:pPr>
      <w:bookmarkStart w:id="414" w:name="bookmark413"/>
      <w:r>
        <w:rPr>
          <w:b/>
          <w:bCs/>
        </w:rPr>
        <w:t>§2. Общественно-де</w:t>
      </w:r>
      <w:r>
        <w:rPr>
          <w:b/>
          <w:bCs/>
        </w:rPr>
        <w:t>ловые зоны</w:t>
      </w:r>
      <w:bookmarkEnd w:id="414"/>
    </w:p>
    <w:p w:rsidR="000A66FC" w:rsidRDefault="00446C7A">
      <w:pPr>
        <w:pStyle w:val="11"/>
        <w:spacing w:after="100" w:line="223" w:lineRule="auto"/>
        <w:ind w:firstLine="0"/>
        <w:jc w:val="both"/>
      </w:pPr>
      <w:r>
        <w:rPr>
          <w:b/>
          <w:bCs/>
        </w:rPr>
        <w:t>Статья 24. Зона делового, общественного и коммерческого назначения (О-1)</w:t>
      </w: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Основные виды разрешённого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7517"/>
        <w:gridCol w:w="3629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3119"/>
              </w:tabs>
              <w:ind w:firstLine="8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</w:p>
          <w:p w:rsidR="000A66FC" w:rsidRDefault="00446C7A">
            <w:pPr>
              <w:pStyle w:val="a7"/>
              <w:tabs>
                <w:tab w:val="left" w:pos="2050"/>
              </w:tabs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разрешенного</w:t>
            </w:r>
            <w:r>
              <w:rPr>
                <w:sz w:val="22"/>
                <w:szCs w:val="22"/>
              </w:rPr>
              <w:tab/>
              <w:t>использования</w:t>
            </w:r>
          </w:p>
          <w:p w:rsidR="000A66FC" w:rsidRDefault="00446C7A">
            <w:pPr>
              <w:pStyle w:val="a7"/>
              <w:tabs>
                <w:tab w:val="left" w:pos="1680"/>
                <w:tab w:val="left" w:pos="3034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вида разрешенного использования </w:t>
            </w:r>
            <w:r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 (3.1.1)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</w:t>
            </w:r>
            <w:r>
              <w:rPr>
                <w:sz w:val="22"/>
                <w:szCs w:val="22"/>
              </w:rPr>
              <w:t xml:space="preserve">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</w:t>
            </w:r>
            <w:r>
              <w:rPr>
                <w:sz w:val="22"/>
                <w:szCs w:val="22"/>
              </w:rPr>
              <w:t>еобходимых для сбора и плавки снега)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7517"/>
        <w:gridCol w:w="3629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Дома социального обслуживания (3.2.1)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896"/>
                <w:tab w:val="left" w:pos="2870"/>
                <w:tab w:val="left" w:pos="4800"/>
                <w:tab w:val="left" w:pos="5400"/>
                <w:tab w:val="left" w:pos="6811"/>
              </w:tabs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зданий,</w:t>
            </w:r>
            <w:r>
              <w:rPr>
                <w:sz w:val="22"/>
                <w:szCs w:val="22"/>
              </w:rPr>
              <w:tab/>
              <w:t>предназначенных</w:t>
            </w:r>
            <w:r>
              <w:rPr>
                <w:sz w:val="22"/>
                <w:szCs w:val="22"/>
              </w:rPr>
              <w:tab/>
              <w:t>для</w:t>
            </w:r>
            <w:r>
              <w:rPr>
                <w:sz w:val="22"/>
                <w:szCs w:val="22"/>
              </w:rPr>
              <w:tab/>
              <w:t>размещения</w:t>
            </w:r>
            <w:r>
              <w:rPr>
                <w:sz w:val="22"/>
                <w:szCs w:val="22"/>
              </w:rPr>
              <w:tab/>
              <w:t>домов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престарелых, домов ребенка, детских домов, пунктов ночлега для бездомных граждан;</w:t>
            </w:r>
          </w:p>
          <w:p w:rsidR="000A66FC" w:rsidRDefault="00446C7A">
            <w:pPr>
              <w:pStyle w:val="a7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объектов капитального строительства для временного размещения </w:t>
            </w:r>
            <w:r>
              <w:rPr>
                <w:sz w:val="22"/>
                <w:szCs w:val="22"/>
              </w:rPr>
              <w:t>вынужденных переселенцев, лиц, признанных беженцами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социальной помощи населению (3.2.2)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</w:t>
            </w:r>
            <w:r>
              <w:rPr>
                <w:sz w:val="22"/>
                <w:szCs w:val="22"/>
              </w:rPr>
              <w:t>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</w:t>
            </w:r>
            <w:r>
              <w:rPr>
                <w:sz w:val="22"/>
                <w:szCs w:val="22"/>
              </w:rPr>
              <w:t>в, благотворительных организаций, клубов по интересам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связи (3.2.3)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Общежития (3.2.4)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6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-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Бытовое </w:t>
            </w:r>
            <w:r>
              <w:rPr>
                <w:sz w:val="22"/>
                <w:szCs w:val="22"/>
              </w:rPr>
              <w:t>обслуживание (3.3)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Амбулаторно-поликлиническое обслуживание (3.4.1)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</w:t>
            </w:r>
            <w:r>
              <w:rPr>
                <w:sz w:val="22"/>
                <w:szCs w:val="22"/>
              </w:rPr>
              <w:t>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spacing w:before="260"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Стационарное медицинское обслуживание (3.4.2)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в</w:t>
            </w:r>
            <w:r>
              <w:rPr>
                <w:sz w:val="22"/>
                <w:szCs w:val="22"/>
              </w:rPr>
              <w:t xml:space="preserve">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площадок санитарной авиации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</w:t>
            </w:r>
            <w:r>
              <w:rPr>
                <w:sz w:val="22"/>
                <w:szCs w:val="22"/>
              </w:rPr>
              <w:t>культурно-досуговой деятельности (3.6.1)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786"/>
                <w:tab w:val="left" w:pos="2756"/>
                <w:tab w:val="left" w:pos="6668"/>
              </w:tabs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зданий,</w:t>
            </w:r>
            <w:r>
              <w:rPr>
                <w:sz w:val="22"/>
                <w:szCs w:val="22"/>
              </w:rPr>
              <w:tab/>
              <w:t>предназначенных для размещения</w:t>
            </w:r>
            <w:r>
              <w:rPr>
                <w:sz w:val="22"/>
                <w:szCs w:val="22"/>
              </w:rPr>
              <w:tab/>
              <w:t>музеев,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выставочных залов, художественных галерей, домов культуры, библиотек, кинотеатров и кинозалов, театров, филармоний, концертных залов,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7517"/>
        <w:gridCol w:w="3629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планетариев.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 культуры и отдыха (3.6.2)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религиозных обрядов (3.7.1)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</w:t>
            </w:r>
            <w:r>
              <w:rPr>
                <w:sz w:val="22"/>
                <w:szCs w:val="22"/>
              </w:rPr>
              <w:t>мечети, молельные дома, синагоги)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Религиозное управление и образование (3.7.2)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</w:t>
            </w:r>
            <w:r>
              <w:rPr>
                <w:sz w:val="22"/>
                <w:szCs w:val="22"/>
              </w:rPr>
              <w:t>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управление (3.8.1)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070"/>
                <w:tab w:val="left" w:pos="3019"/>
                <w:tab w:val="left" w:pos="4507"/>
                <w:tab w:val="left" w:pos="5414"/>
                <w:tab w:val="left" w:pos="6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зданий, предназначенных для </w:t>
            </w:r>
            <w:r>
              <w:rPr>
                <w:sz w:val="22"/>
                <w:szCs w:val="22"/>
              </w:rPr>
              <w:t>размещения государственных органов,</w:t>
            </w:r>
            <w:r>
              <w:rPr>
                <w:sz w:val="22"/>
                <w:szCs w:val="22"/>
              </w:rPr>
              <w:tab/>
              <w:t>государственного</w:t>
            </w:r>
            <w:r>
              <w:rPr>
                <w:sz w:val="22"/>
                <w:szCs w:val="22"/>
              </w:rPr>
              <w:tab/>
              <w:t>пенсионного</w:t>
            </w:r>
            <w:r>
              <w:rPr>
                <w:sz w:val="22"/>
                <w:szCs w:val="22"/>
              </w:rPr>
              <w:tab/>
              <w:t>фонда,</w:t>
            </w:r>
            <w:r>
              <w:rPr>
                <w:sz w:val="22"/>
                <w:szCs w:val="22"/>
              </w:rPr>
              <w:tab/>
              <w:t>органов</w:t>
            </w:r>
            <w:r>
              <w:rPr>
                <w:sz w:val="22"/>
                <w:szCs w:val="22"/>
              </w:rPr>
              <w:tab/>
              <w:t>местного</w:t>
            </w:r>
          </w:p>
          <w:p w:rsidR="000A66FC" w:rsidRDefault="00446C7A">
            <w:pPr>
              <w:pStyle w:val="a7"/>
              <w:tabs>
                <w:tab w:val="left" w:pos="1906"/>
                <w:tab w:val="left" w:pos="2822"/>
                <w:tab w:val="left" w:pos="3245"/>
                <w:tab w:val="left" w:pos="4128"/>
                <w:tab w:val="left" w:pos="569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самоуправления,</w:t>
            </w:r>
            <w:r>
              <w:rPr>
                <w:sz w:val="22"/>
                <w:szCs w:val="22"/>
              </w:rPr>
              <w:tab/>
              <w:t>судов,</w:t>
            </w:r>
            <w:r>
              <w:rPr>
                <w:sz w:val="22"/>
                <w:szCs w:val="22"/>
              </w:rPr>
              <w:tab/>
              <w:t>а</w:t>
            </w:r>
            <w:r>
              <w:rPr>
                <w:sz w:val="22"/>
                <w:szCs w:val="22"/>
              </w:rPr>
              <w:tab/>
              <w:t>также</w:t>
            </w:r>
            <w:r>
              <w:rPr>
                <w:sz w:val="22"/>
                <w:szCs w:val="22"/>
              </w:rPr>
              <w:tab/>
              <w:t>организаций,</w:t>
            </w:r>
            <w:r>
              <w:rPr>
                <w:sz w:val="22"/>
                <w:szCs w:val="22"/>
              </w:rPr>
              <w:tab/>
              <w:t>непосредственно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Деловое </w:t>
            </w:r>
            <w:r>
              <w:rPr>
                <w:sz w:val="22"/>
                <w:szCs w:val="22"/>
              </w:rPr>
              <w:t>управление (4.1)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</w:t>
            </w:r>
            <w:r>
              <w:rPr>
                <w:sz w:val="22"/>
                <w:szCs w:val="22"/>
              </w:rPr>
              <w:t>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 (4.4)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продажи товаров, </w:t>
            </w:r>
            <w:r>
              <w:rPr>
                <w:sz w:val="22"/>
                <w:szCs w:val="22"/>
              </w:rPr>
              <w:t>торговая площадь которых составляет до 5000 кв. м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Банковская и страховая деятельность(4.5)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 (4.6)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Гостиничное обслуживание (4.7)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гостиниц, а также иных зданий, используемых с целью извлечения </w:t>
            </w:r>
            <w:r>
              <w:rPr>
                <w:sz w:val="22"/>
                <w:szCs w:val="22"/>
              </w:rPr>
              <w:t>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Развлекательные мероприятия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(4.8.1)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627"/>
                <w:tab w:val="left" w:pos="2923"/>
                <w:tab w:val="left" w:pos="3946"/>
                <w:tab w:val="left" w:pos="4963"/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</w:t>
            </w:r>
            <w:r>
              <w:rPr>
                <w:sz w:val="22"/>
                <w:szCs w:val="22"/>
              </w:rPr>
              <w:t>дискотек и танцевальных</w:t>
            </w:r>
            <w:r>
              <w:rPr>
                <w:sz w:val="22"/>
                <w:szCs w:val="22"/>
              </w:rPr>
              <w:tab/>
              <w:t>площадок,</w:t>
            </w:r>
            <w:r>
              <w:rPr>
                <w:sz w:val="22"/>
                <w:szCs w:val="22"/>
              </w:rPr>
              <w:tab/>
              <w:t>ночных</w:t>
            </w:r>
            <w:r>
              <w:rPr>
                <w:sz w:val="22"/>
                <w:szCs w:val="22"/>
              </w:rPr>
              <w:tab/>
              <w:t>клубов,</w:t>
            </w:r>
            <w:r>
              <w:rPr>
                <w:sz w:val="22"/>
                <w:szCs w:val="22"/>
              </w:rPr>
              <w:tab/>
              <w:t>аквапарков,</w:t>
            </w:r>
            <w:r>
              <w:rPr>
                <w:sz w:val="22"/>
                <w:szCs w:val="22"/>
              </w:rPr>
              <w:tab/>
              <w:t>боулинга,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спортивно-зрелищных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спортивно-зрелищных зданий и сооружений, имеющих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7517"/>
        <w:gridCol w:w="3629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мероприятий (5.1.1)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занятий спортом в помещениях (5.1.2)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спортивных клубов, </w:t>
            </w:r>
            <w:r>
              <w:rPr>
                <w:sz w:val="22"/>
                <w:szCs w:val="22"/>
              </w:rPr>
              <w:t>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занятий спортом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(5.1.3)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</w:t>
            </w:r>
            <w:r>
              <w:rPr>
                <w:sz w:val="22"/>
                <w:szCs w:val="22"/>
              </w:rPr>
              <w:t>для спортивной игры)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внутреннего правопорядка(8.3)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  <w:r>
              <w:rPr>
                <w:sz w:val="22"/>
                <w:szCs w:val="22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Условно разрешённые виды использования: не устанавливаются</w:t>
      </w: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Вспомогательные виды разрешенного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7795"/>
        <w:gridCol w:w="341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вида разрешенного использования земельного участка (код классификатора)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Служебные гаражи (4.9)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</w:t>
            </w:r>
            <w:r>
              <w:rPr>
                <w:sz w:val="22"/>
                <w:szCs w:val="22"/>
              </w:rPr>
              <w:t>автотранспорта, используемого в целях осуществления видов деятельности, предусмотренных видами разрешенного использования с</w:t>
            </w:r>
            <w:hyperlink r:id="rId30" w:history="1">
              <w:r>
                <w:rPr>
                  <w:sz w:val="22"/>
                  <w:szCs w:val="22"/>
                </w:rPr>
                <w:t xml:space="preserve"> кодами</w:t>
              </w:r>
            </w:hyperlink>
            <w:hyperlink r:id="rId31" w:history="1">
              <w:r>
                <w:rPr>
                  <w:sz w:val="22"/>
                  <w:szCs w:val="22"/>
                </w:rPr>
                <w:t>3.0</w:t>
              </w:r>
              <w:r>
                <w:rPr>
                  <w:b/>
                  <w:bCs/>
                  <w:sz w:val="22"/>
                  <w:szCs w:val="22"/>
                </w:rPr>
                <w:t>,</w:t>
              </w:r>
            </w:hyperlink>
            <w:hyperlink r:id="rId32" w:history="1">
              <w:r>
                <w:rPr>
                  <w:sz w:val="22"/>
                  <w:szCs w:val="22"/>
                </w:rPr>
                <w:t>4.0,</w:t>
              </w:r>
            </w:hyperlink>
            <w:r>
              <w:rPr>
                <w:sz w:val="22"/>
                <w:szCs w:val="22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 (12.0.1)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411"/>
                <w:tab w:val="left" w:pos="2530"/>
                <w:tab w:val="left" w:pos="4498"/>
                <w:tab w:val="left" w:pos="524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улично-дорожной</w:t>
            </w:r>
            <w:r>
              <w:rPr>
                <w:sz w:val="22"/>
                <w:szCs w:val="22"/>
              </w:rPr>
              <w:tab/>
              <w:t>сети: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автомобильных дорог,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придорожных стоянок (парковок) </w:t>
            </w:r>
            <w:r>
              <w:rPr>
                <w:sz w:val="22"/>
                <w:szCs w:val="22"/>
              </w:rPr>
              <w:t>транспортных средств в границах городских улиц и дорог, за исключением предусмотренных видами разрешенного использования с кодами 2.7.1, 4.9,</w:t>
            </w:r>
            <w:hyperlink w:anchor="bookmark421" w:tooltip="Current Document">
              <w:r>
                <w:rPr>
                  <w:sz w:val="22"/>
                  <w:szCs w:val="22"/>
                </w:rPr>
                <w:t xml:space="preserve"> 7.2.3,</w:t>
              </w:r>
            </w:hyperlink>
            <w:r>
              <w:rPr>
                <w:sz w:val="22"/>
                <w:szCs w:val="22"/>
              </w:rPr>
              <w:t xml:space="preserve"> а также некапитальных сооружений, предназначенных для</w:t>
            </w:r>
            <w:r>
              <w:rPr>
                <w:sz w:val="22"/>
                <w:szCs w:val="22"/>
              </w:rPr>
              <w:t xml:space="preserve"> охраны транспортных средств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(12.0.2)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>
              <w:rPr>
                <w:sz w:val="22"/>
                <w:szCs w:val="22"/>
              </w:rPr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p w:rsidR="000A66FC" w:rsidRDefault="00446C7A">
      <w:pPr>
        <w:pStyle w:val="11"/>
        <w:spacing w:after="120"/>
        <w:ind w:firstLine="0"/>
        <w:jc w:val="center"/>
      </w:pPr>
      <w:r>
        <w:rPr>
          <w:b/>
          <w:bCs/>
          <w:i/>
          <w:iCs/>
        </w:rPr>
        <w:lastRenderedPageBreak/>
        <w:t xml:space="preserve">Предельные размеры земельных участков и предельные параметры разрешенного строительства, </w:t>
      </w:r>
      <w:r>
        <w:rPr>
          <w:b/>
          <w:bCs/>
          <w:i/>
          <w:iCs/>
        </w:rPr>
        <w:t>реконструкции</w:t>
      </w:r>
      <w:r>
        <w:rPr>
          <w:b/>
          <w:bCs/>
          <w:i/>
          <w:iCs/>
        </w:rPr>
        <w:br/>
        <w:t>объектов капитального строительства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4536"/>
        <w:gridCol w:w="3965"/>
        <w:gridCol w:w="144"/>
        <w:gridCol w:w="1781"/>
        <w:gridCol w:w="2275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</w:t>
            </w:r>
            <w:r>
              <w:rPr>
                <w:sz w:val="20"/>
                <w:szCs w:val="20"/>
              </w:rPr>
              <w:t>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t>коммунальных услуг (3.1.1)</w:t>
            </w:r>
          </w:p>
        </w:tc>
        <w:tc>
          <w:tcPr>
            <w:tcW w:w="12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здания организаций, </w:t>
            </w:r>
            <w:r>
              <w:rPr>
                <w:sz w:val="20"/>
                <w:szCs w:val="20"/>
              </w:rPr>
              <w:t>обеспечивающих предоставление коммунальных услуг (3.1.2)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социального обслуживания (3.2.1)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0,1 - 5 га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социальной помощи населению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(3.2.2)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0A66FC"/>
        </w:tc>
        <w:tc>
          <w:tcPr>
            <w:tcW w:w="41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0A66FC"/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0A66FC"/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0A66FC"/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связи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0A66FC"/>
        </w:tc>
        <w:tc>
          <w:tcPr>
            <w:tcW w:w="41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0A66FC"/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0A66FC"/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0A66FC"/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Общежития (3.2.4)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30 кв. м на квартиру без учета площади застройки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8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 надземных этажей, включая мансардный.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 (3.3)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 предприятий бытового обслуживания, на 10 </w:t>
            </w:r>
            <w:r>
              <w:rPr>
                <w:sz w:val="20"/>
                <w:szCs w:val="20"/>
              </w:rPr>
              <w:t>рабочих мест для предприятий мощностью, рабочих мест: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10 - 50 - 0,1 - 0,2 га;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50 - 150 - 0,05 - 0,08 га;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150 - 0,03 - 0,04 га.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8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4536"/>
        <w:gridCol w:w="4109"/>
        <w:gridCol w:w="1781"/>
        <w:gridCol w:w="2275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Амбулаторно- поликлиническое обслуживание (3.4.1)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20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0,1 - 1 га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метров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Стационарное </w:t>
            </w:r>
            <w:r>
              <w:rPr>
                <w:sz w:val="20"/>
                <w:szCs w:val="20"/>
              </w:rPr>
              <w:t>медицинское обслуживание (3.4.2)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20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0,1 - 3 га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культурно- досуговой деятельности (3.6.1)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20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0,1 - 2 га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 культуры и отдыха (3.6.2)</w:t>
            </w:r>
          </w:p>
        </w:tc>
        <w:tc>
          <w:tcPr>
            <w:tcW w:w="12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религиозных обрядов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8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0,04 - 0,15</w:t>
            </w:r>
            <w:r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управление и образование (3.7.2)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0A66FC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5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управление (3.8.1)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20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0,1 - 1 га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5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Деловое управление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20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0,1 - 1 га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5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(4.4)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0,2 - </w:t>
            </w:r>
            <w:r>
              <w:rPr>
                <w:sz w:val="20"/>
                <w:szCs w:val="20"/>
              </w:rPr>
              <w:t>0,4 га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Банковская и страховая деятельность (4.5)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операционных касс 0,2 га - при 2-операционных кассах 0,5 га - при 7-операционных кассах.</w:t>
            </w:r>
          </w:p>
          <w:p w:rsidR="000A66FC" w:rsidRDefault="00446C7A">
            <w:pPr>
              <w:pStyle w:val="a7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 указанные объекты могут размещаться во встроенно-пристроенных </w:t>
            </w:r>
            <w:r>
              <w:rPr>
                <w:sz w:val="20"/>
                <w:szCs w:val="20"/>
              </w:rPr>
              <w:t>помещениях.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 (4.6)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331"/>
                <w:tab w:val="left" w:pos="2555"/>
                <w:tab w:val="left" w:pos="3645"/>
              </w:tabs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</w:t>
            </w:r>
            <w:r>
              <w:rPr>
                <w:sz w:val="20"/>
                <w:szCs w:val="20"/>
              </w:rPr>
              <w:tab/>
              <w:t>земельных</w:t>
            </w:r>
            <w:r>
              <w:rPr>
                <w:sz w:val="20"/>
                <w:szCs w:val="20"/>
              </w:rPr>
              <w:tab/>
              <w:t>участков</w:t>
            </w:r>
            <w:r>
              <w:rPr>
                <w:sz w:val="20"/>
                <w:szCs w:val="20"/>
              </w:rPr>
              <w:tab/>
              <w:t>объектов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общественного питания при числе мест, га на 100 мест:</w:t>
            </w:r>
          </w:p>
          <w:p w:rsidR="000A66FC" w:rsidRDefault="00446C7A">
            <w:pPr>
              <w:pStyle w:val="a7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50 - 0,2 - 0,25;</w:t>
            </w:r>
          </w:p>
          <w:p w:rsidR="000A66FC" w:rsidRDefault="00446C7A">
            <w:pPr>
              <w:pStyle w:val="a7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50 до 150 - 0,15 - 0,2;</w:t>
            </w:r>
          </w:p>
          <w:p w:rsidR="000A66FC" w:rsidRDefault="00446C7A">
            <w:pPr>
              <w:pStyle w:val="a7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150 - 0,1.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Гостиничное </w:t>
            </w:r>
            <w:r>
              <w:rPr>
                <w:sz w:val="20"/>
                <w:szCs w:val="20"/>
              </w:rPr>
              <w:t>обслуживание (4.7)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0,07 - 0,2 га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Развлекательные мероприятия (4.8.1)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0,1 - 1 га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0,05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4536"/>
        <w:gridCol w:w="4109"/>
        <w:gridCol w:w="1781"/>
        <w:gridCol w:w="2275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спортивно</w:t>
            </w:r>
            <w:r>
              <w:rPr>
                <w:sz w:val="20"/>
                <w:szCs w:val="20"/>
              </w:rPr>
              <w:softHyphen/>
              <w:t xml:space="preserve">зрелищных мероприятий (5.1.1) Обеспечение </w:t>
            </w:r>
            <w:r>
              <w:rPr>
                <w:sz w:val="20"/>
                <w:szCs w:val="20"/>
              </w:rPr>
              <w:t>занятий спортом в помещениях (5.1.2)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занятий спортом (5.1.3)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0,03 - 1 га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параметр не подлежит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 (8.3)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0,04 - 0,15 га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Условно разрешенные виды </w:t>
            </w:r>
            <w:r>
              <w:rPr>
                <w:b/>
                <w:bCs/>
                <w:sz w:val="20"/>
                <w:szCs w:val="20"/>
              </w:rPr>
              <w:t>использования: не устанавливаются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коммунальных услуг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</w:t>
            </w:r>
          </w:p>
        </w:tc>
        <w:tc>
          <w:tcPr>
            <w:tcW w:w="12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spacing w:before="100"/>
              <w:ind w:left="5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гаражи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0,02 га.</w:t>
            </w:r>
          </w:p>
          <w:p w:rsidR="000A66FC" w:rsidRDefault="00446C7A">
            <w:pPr>
              <w:pStyle w:val="a7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- не подлежит установлению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- 1 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надземных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 -дорожная сеть (12.0.1)</w:t>
            </w:r>
          </w:p>
        </w:tc>
        <w:tc>
          <w:tcPr>
            <w:tcW w:w="12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5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(12.0.2)</w:t>
            </w:r>
          </w:p>
        </w:tc>
        <w:tc>
          <w:tcPr>
            <w:tcW w:w="1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5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</w:tbl>
    <w:p w:rsidR="000A66FC" w:rsidRDefault="00446C7A">
      <w:pPr>
        <w:pStyle w:val="11"/>
        <w:ind w:firstLine="80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Примечание:</w:t>
      </w:r>
      <w:r>
        <w:rPr>
          <w:sz w:val="24"/>
          <w:szCs w:val="24"/>
        </w:rPr>
        <w:t xml:space="preserve"> В случае если земельный участок (его часть) и объект капитального строительства расположены в границах действия ограничений (согласно карте зон с особыми условиями использования территории) использование земельного участка и объекта капитального строитель</w:t>
      </w:r>
      <w:r>
        <w:rPr>
          <w:sz w:val="24"/>
          <w:szCs w:val="24"/>
        </w:rPr>
        <w:t>ства осуществляется с учетом ограничения, установленных законодательством Российской Федерации и указанных в статье 20 настоящих Правил. При этом более строгие требования, относящиеся к одному и тому же параметру, поглощают более мягкие.</w:t>
      </w:r>
      <w:r>
        <w:br w:type="page"/>
      </w:r>
    </w:p>
    <w:p w:rsidR="000A66FC" w:rsidRDefault="00446C7A">
      <w:pPr>
        <w:pStyle w:val="11"/>
        <w:spacing w:after="100"/>
        <w:ind w:firstLine="0"/>
      </w:pPr>
      <w:bookmarkStart w:id="415" w:name="bookmark414"/>
      <w:r>
        <w:rPr>
          <w:b/>
          <w:bCs/>
        </w:rPr>
        <w:lastRenderedPageBreak/>
        <w:t>Статья 25. Зона о</w:t>
      </w:r>
      <w:r>
        <w:rPr>
          <w:b/>
          <w:bCs/>
        </w:rPr>
        <w:t>бъектов учебно-образовательного назначения (О-2)</w:t>
      </w:r>
      <w:bookmarkEnd w:id="415"/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Основные виды разрешённого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7517"/>
        <w:gridCol w:w="3629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3119"/>
              </w:tabs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</w:p>
          <w:p w:rsidR="000A66FC" w:rsidRDefault="00446C7A">
            <w:pPr>
              <w:pStyle w:val="a7"/>
              <w:tabs>
                <w:tab w:val="left" w:pos="2050"/>
              </w:tabs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разрешенного</w:t>
            </w:r>
            <w:r>
              <w:rPr>
                <w:sz w:val="22"/>
                <w:szCs w:val="22"/>
              </w:rPr>
              <w:tab/>
              <w:t>использования</w:t>
            </w:r>
          </w:p>
          <w:p w:rsidR="000A66FC" w:rsidRDefault="00446C7A">
            <w:pPr>
              <w:pStyle w:val="a7"/>
              <w:tabs>
                <w:tab w:val="left" w:pos="1680"/>
                <w:tab w:val="left" w:pos="3034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06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Дошкольное, начальное и среднее общее образование (3.5.1)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tabs>
                <w:tab w:val="left" w:pos="1968"/>
                <w:tab w:val="left" w:pos="3533"/>
                <w:tab w:val="left" w:pos="4094"/>
                <w:tab w:val="left" w:pos="5621"/>
                <w:tab w:val="left" w:pos="71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</w:t>
            </w:r>
            <w:r>
              <w:rPr>
                <w:sz w:val="22"/>
                <w:szCs w:val="22"/>
              </w:rPr>
              <w:t>нные, музыкальные школы, образовательные кружки и иные организации, осуществляющие</w:t>
            </w:r>
            <w:r>
              <w:rPr>
                <w:sz w:val="22"/>
                <w:szCs w:val="22"/>
              </w:rPr>
              <w:tab/>
              <w:t>деятельность</w:t>
            </w:r>
            <w:r>
              <w:rPr>
                <w:sz w:val="22"/>
                <w:szCs w:val="22"/>
              </w:rPr>
              <w:tab/>
              <w:t>по</w:t>
            </w:r>
            <w:r>
              <w:rPr>
                <w:sz w:val="22"/>
                <w:szCs w:val="22"/>
              </w:rPr>
              <w:tab/>
              <w:t>воспитанию,</w:t>
            </w:r>
            <w:r>
              <w:rPr>
                <w:sz w:val="22"/>
                <w:szCs w:val="22"/>
              </w:rPr>
              <w:tab/>
              <w:t>образованию</w:t>
            </w:r>
            <w:r>
              <w:rPr>
                <w:sz w:val="22"/>
                <w:szCs w:val="22"/>
              </w:rPr>
              <w:tab/>
              <w:t>и</w:t>
            </w:r>
          </w:p>
          <w:p w:rsidR="000A66FC" w:rsidRDefault="00446C7A">
            <w:pPr>
              <w:pStyle w:val="a7"/>
              <w:tabs>
                <w:tab w:val="left" w:pos="1675"/>
                <w:tab w:val="left" w:pos="2098"/>
                <w:tab w:val="left" w:pos="2760"/>
                <w:tab w:val="left" w:pos="3624"/>
                <w:tab w:val="left" w:pos="4646"/>
                <w:tab w:val="left" w:pos="609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просвещению,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том</w:t>
            </w:r>
            <w:r>
              <w:rPr>
                <w:sz w:val="22"/>
                <w:szCs w:val="22"/>
              </w:rPr>
              <w:tab/>
              <w:t>числе</w:t>
            </w:r>
            <w:r>
              <w:rPr>
                <w:sz w:val="22"/>
                <w:szCs w:val="22"/>
              </w:rPr>
              <w:tab/>
              <w:t>зданий,</w:t>
            </w:r>
            <w:r>
              <w:rPr>
                <w:sz w:val="22"/>
                <w:szCs w:val="22"/>
              </w:rPr>
              <w:tab/>
              <w:t>спортивных</w:t>
            </w:r>
            <w:r>
              <w:rPr>
                <w:sz w:val="22"/>
                <w:szCs w:val="22"/>
              </w:rPr>
              <w:tab/>
              <w:t>сооружений,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предназначенных для занятия обучающихся физической культурой и спортом)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627"/>
                <w:tab w:val="left" w:pos="2294"/>
              </w:tabs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требования к размещению объектов дошкольного образования установлены СанПиН 2.4.1.3049-13 «Санитарно-эпидемиологические требования</w:t>
            </w:r>
            <w:r>
              <w:rPr>
                <w:sz w:val="22"/>
                <w:szCs w:val="22"/>
              </w:rPr>
              <w:tab/>
              <w:t>к</w:t>
            </w:r>
            <w:r>
              <w:rPr>
                <w:sz w:val="22"/>
                <w:szCs w:val="22"/>
              </w:rPr>
              <w:tab/>
              <w:t>устройству,</w:t>
            </w:r>
          </w:p>
          <w:p w:rsidR="000A66FC" w:rsidRDefault="00446C7A">
            <w:pPr>
              <w:pStyle w:val="a7"/>
              <w:tabs>
                <w:tab w:val="left" w:pos="220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содержанию и организации режима работы</w:t>
            </w:r>
            <w:r>
              <w:rPr>
                <w:sz w:val="22"/>
                <w:szCs w:val="22"/>
              </w:rPr>
              <w:tab/>
              <w:t>дошкольных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 организаций».</w:t>
            </w:r>
          </w:p>
          <w:p w:rsidR="000A66FC" w:rsidRDefault="00446C7A">
            <w:pPr>
              <w:pStyle w:val="a7"/>
              <w:tabs>
                <w:tab w:val="left" w:pos="1474"/>
                <w:tab w:val="left" w:pos="1982"/>
                <w:tab w:val="left" w:pos="3283"/>
              </w:tabs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требования к размещен</w:t>
            </w:r>
            <w:r>
              <w:rPr>
                <w:sz w:val="22"/>
                <w:szCs w:val="22"/>
              </w:rPr>
              <w:t>ию общеобразовательных учреждений установлены СанПиН 2.4.2.2821-10 «Санитарно-эпидемиологические требования</w:t>
            </w:r>
            <w:r>
              <w:rPr>
                <w:sz w:val="22"/>
                <w:szCs w:val="22"/>
              </w:rPr>
              <w:tab/>
              <w:t>к</w:t>
            </w:r>
            <w:r>
              <w:rPr>
                <w:sz w:val="22"/>
                <w:szCs w:val="22"/>
              </w:rPr>
              <w:tab/>
              <w:t>условиям</w:t>
            </w:r>
            <w:r>
              <w:rPr>
                <w:sz w:val="22"/>
                <w:szCs w:val="22"/>
              </w:rPr>
              <w:tab/>
              <w:t>и</w:t>
            </w:r>
          </w:p>
          <w:p w:rsidR="000A66FC" w:rsidRDefault="00446C7A">
            <w:pPr>
              <w:pStyle w:val="a7"/>
              <w:tabs>
                <w:tab w:val="left" w:pos="1800"/>
                <w:tab w:val="left" w:pos="329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  <w:r>
              <w:rPr>
                <w:sz w:val="22"/>
                <w:szCs w:val="22"/>
              </w:rPr>
              <w:tab/>
              <w:t>обучения</w:t>
            </w:r>
            <w:r>
              <w:rPr>
                <w:sz w:val="22"/>
                <w:szCs w:val="22"/>
              </w:rPr>
              <w:tab/>
              <w:t>в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 учреждениях».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культурно-досуговой деятельности (3.6.1)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796"/>
                <w:tab w:val="left" w:pos="2766"/>
                <w:tab w:val="left" w:pos="4695"/>
                <w:tab w:val="left" w:pos="5286"/>
                <w:tab w:val="left" w:pos="6702"/>
              </w:tabs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зданий,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предназначенных</w:t>
            </w:r>
            <w:r>
              <w:rPr>
                <w:sz w:val="22"/>
                <w:szCs w:val="22"/>
              </w:rPr>
              <w:tab/>
              <w:t>для</w:t>
            </w:r>
            <w:r>
              <w:rPr>
                <w:sz w:val="22"/>
                <w:szCs w:val="22"/>
              </w:rPr>
              <w:tab/>
              <w:t>размещения</w:t>
            </w:r>
            <w:r>
              <w:rPr>
                <w:sz w:val="22"/>
                <w:szCs w:val="22"/>
              </w:rPr>
              <w:tab/>
              <w:t>музеев,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 культуры и отдыха (3.6.2)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занятий спортом в помещениях (5.1.2)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777"/>
                <w:tab w:val="left" w:pos="4129"/>
                <w:tab w:val="left" w:pos="6342"/>
              </w:tabs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спортивных клубов,</w:t>
            </w:r>
            <w:r>
              <w:rPr>
                <w:sz w:val="22"/>
                <w:szCs w:val="22"/>
              </w:rPr>
              <w:tab/>
              <w:t>спортивных залов,</w:t>
            </w:r>
            <w:r>
              <w:rPr>
                <w:sz w:val="22"/>
                <w:szCs w:val="22"/>
              </w:rPr>
              <w:tab/>
              <w:t>бассейнов,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физкультурно-оздоровительных комплексов в зданиях и сооружениях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занятий спортом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(5.1.3)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площадок для занятия спортом и </w:t>
            </w:r>
            <w:r>
              <w:rPr>
                <w:sz w:val="22"/>
                <w:szCs w:val="22"/>
              </w:rPr>
              <w:t>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left="3980" w:firstLine="0"/>
      </w:pPr>
      <w:r>
        <w:rPr>
          <w:b/>
          <w:bCs/>
          <w:i/>
          <w:iCs/>
        </w:rPr>
        <w:t>Условно разрешённые виды использования: не устанавливаются</w:t>
      </w:r>
      <w:r>
        <w:br w:type="page"/>
      </w: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lastRenderedPageBreak/>
        <w:t>Вспомогательные виды разрешенного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7795"/>
        <w:gridCol w:w="341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вида разрешенного </w:t>
            </w:r>
            <w:r>
              <w:rPr>
                <w:sz w:val="22"/>
                <w:szCs w:val="22"/>
              </w:rPr>
              <w:t>использования земельного участка (код классификатора)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 (3.1.1)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</w:t>
            </w:r>
            <w:r>
              <w:rPr>
                <w:sz w:val="22"/>
                <w:szCs w:val="22"/>
              </w:rPr>
              <w:t>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</w:t>
            </w:r>
            <w:r>
              <w:rPr>
                <w:sz w:val="22"/>
                <w:szCs w:val="22"/>
              </w:rPr>
              <w:t>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tabs>
                <w:tab w:val="left" w:pos="1896"/>
                <w:tab w:val="left" w:pos="3067"/>
              </w:tabs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допускается размещение объектов, причиняющих вред окружающей</w:t>
            </w:r>
            <w:r>
              <w:rPr>
                <w:sz w:val="22"/>
                <w:szCs w:val="22"/>
              </w:rPr>
              <w:tab/>
              <w:t>среде</w:t>
            </w:r>
            <w:r>
              <w:rPr>
                <w:sz w:val="22"/>
                <w:szCs w:val="22"/>
              </w:rPr>
              <w:tab/>
              <w:t>и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санитарному благополучию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Улично-дорожная сеть </w:t>
            </w:r>
            <w:r>
              <w:rPr>
                <w:sz w:val="22"/>
                <w:szCs w:val="22"/>
              </w:rPr>
              <w:t>(12.0.1)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411"/>
                <w:tab w:val="left" w:pos="2530"/>
                <w:tab w:val="left" w:pos="4498"/>
                <w:tab w:val="left" w:pos="524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улично-дорожной</w:t>
            </w:r>
            <w:r>
              <w:rPr>
                <w:sz w:val="22"/>
                <w:szCs w:val="22"/>
              </w:rPr>
              <w:tab/>
              <w:t>сети:</w:t>
            </w:r>
            <w:r>
              <w:rPr>
                <w:sz w:val="22"/>
                <w:szCs w:val="22"/>
              </w:rPr>
              <w:tab/>
              <w:t>автомобильных дорог,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</w:t>
            </w:r>
            <w:r>
              <w:rPr>
                <w:sz w:val="22"/>
                <w:szCs w:val="22"/>
              </w:rPr>
              <w:t>руктуры;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</w:t>
            </w:r>
            <w:hyperlink w:anchor="bookmark421" w:tooltip="Current Document">
              <w:r>
                <w:rPr>
                  <w:sz w:val="22"/>
                  <w:szCs w:val="22"/>
                </w:rPr>
                <w:t xml:space="preserve"> 7.2.3,</w:t>
              </w:r>
            </w:hyperlink>
            <w:r>
              <w:rPr>
                <w:sz w:val="22"/>
                <w:szCs w:val="22"/>
              </w:rPr>
              <w:t xml:space="preserve"> а </w:t>
            </w:r>
            <w:r>
              <w:rPr>
                <w:sz w:val="22"/>
                <w:szCs w:val="22"/>
              </w:rPr>
              <w:t>также некапитальных сооружений, предназначенных для охраны транспортных средств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(12.0.2)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</w:t>
            </w:r>
            <w:r>
              <w:rPr>
                <w:sz w:val="22"/>
                <w:szCs w:val="22"/>
              </w:rPr>
              <w:t>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p w:rsidR="000A66FC" w:rsidRDefault="00446C7A">
      <w:pPr>
        <w:pStyle w:val="11"/>
        <w:spacing w:after="120"/>
        <w:ind w:firstLine="0"/>
        <w:jc w:val="center"/>
      </w:pPr>
      <w:r>
        <w:rPr>
          <w:b/>
          <w:bCs/>
          <w:i/>
          <w:iCs/>
        </w:rPr>
        <w:lastRenderedPageBreak/>
        <w:t xml:space="preserve">Предельные размеры земельных участков и </w:t>
      </w:r>
      <w:r>
        <w:rPr>
          <w:b/>
          <w:bCs/>
          <w:i/>
          <w:iCs/>
        </w:rPr>
        <w:t>предельные параметры разрешенного строительства, реконструкции</w:t>
      </w:r>
      <w:r>
        <w:rPr>
          <w:b/>
          <w:bCs/>
          <w:i/>
          <w:iCs/>
        </w:rPr>
        <w:br/>
        <w:t>объектов капитального строительства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5098"/>
        <w:gridCol w:w="3888"/>
        <w:gridCol w:w="1872"/>
        <w:gridCol w:w="226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>
              <w:rPr>
                <w:sz w:val="20"/>
                <w:szCs w:val="20"/>
              </w:rPr>
              <w:t>, в том числе их площадь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и</w:t>
            </w:r>
            <w:r>
              <w:rPr>
                <w:sz w:val="20"/>
                <w:szCs w:val="20"/>
              </w:rPr>
              <w:t>ли предельная высота зданий, строений, сооружений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52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</w:t>
            </w:r>
            <w:r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37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tabs>
                <w:tab w:val="left" w:pos="1478"/>
                <w:tab w:val="left" w:pos="2774"/>
                <w:tab w:val="left" w:pos="3922"/>
              </w:tabs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</w:t>
            </w:r>
            <w:r>
              <w:rPr>
                <w:sz w:val="20"/>
                <w:szCs w:val="20"/>
              </w:rPr>
              <w:tab/>
              <w:t>земельных</w:t>
            </w:r>
            <w:r>
              <w:rPr>
                <w:sz w:val="20"/>
                <w:szCs w:val="20"/>
              </w:rPr>
              <w:tab/>
              <w:t>участков</w:t>
            </w:r>
            <w:r>
              <w:rPr>
                <w:sz w:val="20"/>
                <w:szCs w:val="20"/>
              </w:rPr>
              <w:tab/>
              <w:t>дошкольной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организации, кв. м/место: до 100 - 40, свыше 100 - 35. В комплексе яслей-садов свыше 500 мест-30.</w:t>
            </w:r>
          </w:p>
          <w:p w:rsidR="000A66FC" w:rsidRDefault="00446C7A">
            <w:pPr>
              <w:pStyle w:val="a7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могут быть уменьшены на 30-40% - в климатических районах IA, IД; на 25% - в условиях реконструкции; на 15% - при размещении на рельефе с уклоном более 20%; на 10% - в поселениях новостройках (за счет сокращения площади озеленения</w:t>
            </w:r>
            <w:r>
              <w:rPr>
                <w:sz w:val="20"/>
                <w:szCs w:val="20"/>
              </w:rPr>
              <w:t>).</w:t>
            </w:r>
          </w:p>
          <w:p w:rsidR="000A66FC" w:rsidRDefault="00446C7A">
            <w:pPr>
              <w:pStyle w:val="a7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общеобразовательной организации,кв. м /учащийся</w:t>
            </w:r>
          </w:p>
          <w:p w:rsidR="000A66FC" w:rsidRDefault="00446C7A">
            <w:pPr>
              <w:pStyle w:val="a7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40 до 400 - 50</w:t>
            </w:r>
          </w:p>
          <w:p w:rsidR="000A66FC" w:rsidRDefault="00446C7A">
            <w:pPr>
              <w:pStyle w:val="a7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400 до 500 - 60</w:t>
            </w:r>
          </w:p>
          <w:p w:rsidR="000A66FC" w:rsidRDefault="00446C7A">
            <w:pPr>
              <w:pStyle w:val="a7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500 до 600 - 50</w:t>
            </w:r>
          </w:p>
          <w:p w:rsidR="000A66FC" w:rsidRDefault="00446C7A">
            <w:pPr>
              <w:pStyle w:val="a7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600 до 800 - 40</w:t>
            </w:r>
          </w:p>
          <w:p w:rsidR="000A66FC" w:rsidRDefault="00446C7A">
            <w:pPr>
              <w:pStyle w:val="a7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800 до 1100 - 33</w:t>
            </w:r>
          </w:p>
          <w:p w:rsidR="000A66FC" w:rsidRDefault="00446C7A">
            <w:pPr>
              <w:pStyle w:val="a7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1100 до 1500 - 21</w:t>
            </w:r>
          </w:p>
          <w:p w:rsidR="000A66FC" w:rsidRDefault="00446C7A">
            <w:pPr>
              <w:pStyle w:val="a7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1500 до 2000 - 17</w:t>
            </w:r>
          </w:p>
          <w:p w:rsidR="000A66FC" w:rsidRDefault="00446C7A">
            <w:pPr>
              <w:pStyle w:val="a7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2000 - 16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tabs>
                <w:tab w:val="left" w:pos="2539"/>
              </w:tabs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</w:t>
            </w:r>
            <w:r>
              <w:rPr>
                <w:sz w:val="20"/>
                <w:szCs w:val="20"/>
              </w:rPr>
              <w:t>мальный отступ от дошкольной образовательной</w:t>
            </w:r>
            <w:r>
              <w:rPr>
                <w:sz w:val="20"/>
                <w:szCs w:val="20"/>
              </w:rPr>
              <w:tab/>
              <w:t>организации,</w:t>
            </w:r>
          </w:p>
          <w:p w:rsidR="000A66FC" w:rsidRDefault="00446C7A">
            <w:pPr>
              <w:pStyle w:val="a7"/>
              <w:tabs>
                <w:tab w:val="left" w:pos="2126"/>
                <w:tab w:val="left" w:pos="345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общеобразовательной</w:t>
            </w:r>
            <w:r>
              <w:rPr>
                <w:sz w:val="20"/>
                <w:szCs w:val="20"/>
              </w:rPr>
              <w:tab/>
              <w:t>организации</w:t>
            </w:r>
            <w:r>
              <w:rPr>
                <w:sz w:val="20"/>
                <w:szCs w:val="20"/>
              </w:rPr>
              <w:tab/>
              <w:t>до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красной линии - 10 м.</w:t>
            </w:r>
          </w:p>
          <w:p w:rsidR="000A66FC" w:rsidRDefault="00446C7A">
            <w:pPr>
              <w:pStyle w:val="a7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культурно- досуговой деятельности (3.6.1)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0,1 - 2 га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5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</w:t>
            </w:r>
            <w:r>
              <w:rPr>
                <w:sz w:val="20"/>
                <w:szCs w:val="20"/>
              </w:rPr>
              <w:t>отступ от границы земельного участка - 3 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 культуры и отдыха (3.6.2)</w:t>
            </w:r>
          </w:p>
        </w:tc>
        <w:tc>
          <w:tcPr>
            <w:tcW w:w="13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55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занятий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0,05 га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надземных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5098"/>
        <w:gridCol w:w="3888"/>
        <w:gridCol w:w="4138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спортом в помещениях (5.1.2)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 - 3 м.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этажа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занятий спортом (5.1.3)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0,03 - 1 га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параметр не подлежит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5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использования: не устанавливаются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5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коммунальных услуг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5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 -дорожная сеть (12.0.1)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5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(12.0.2)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5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</w:tbl>
    <w:p w:rsidR="000A66FC" w:rsidRDefault="00446C7A">
      <w:pPr>
        <w:pStyle w:val="11"/>
        <w:spacing w:after="260"/>
        <w:ind w:firstLine="800"/>
        <w:rPr>
          <w:sz w:val="24"/>
          <w:szCs w:val="24"/>
        </w:rPr>
      </w:pPr>
      <w:bookmarkStart w:id="416" w:name="bookmark415"/>
      <w:r>
        <w:rPr>
          <w:i/>
          <w:iCs/>
          <w:sz w:val="24"/>
          <w:szCs w:val="24"/>
        </w:rPr>
        <w:t>Примечание:</w:t>
      </w:r>
      <w:r>
        <w:rPr>
          <w:sz w:val="24"/>
          <w:szCs w:val="24"/>
        </w:rPr>
        <w:t xml:space="preserve"> В случае если земельный участок (его часть) и объект капитального строительства расположены в границах действия ограничений (согласно карте зон с особыми условиями использования территории) использование земельного участка и объекта капитального строитель</w:t>
      </w:r>
      <w:r>
        <w:rPr>
          <w:sz w:val="24"/>
          <w:szCs w:val="24"/>
        </w:rPr>
        <w:t>ства осуществляется с учетом ограничения, установленных законодательством Российской Федерации и указанных в статье 20 настоящих Правил. При этом более строгие требования, относящиеся к одному и тому же параметру, поглощают более мягкие.</w:t>
      </w:r>
      <w:bookmarkEnd w:id="416"/>
    </w:p>
    <w:p w:rsidR="000A66FC" w:rsidRDefault="00446C7A">
      <w:pPr>
        <w:pStyle w:val="11"/>
        <w:spacing w:after="100" w:line="221" w:lineRule="auto"/>
        <w:ind w:firstLine="0"/>
      </w:pPr>
      <w:r>
        <w:rPr>
          <w:b/>
          <w:bCs/>
        </w:rPr>
        <w:t>Статья 26. Зона об</w:t>
      </w:r>
      <w:r>
        <w:rPr>
          <w:b/>
          <w:bCs/>
        </w:rPr>
        <w:t>ъектов здравоохранения (О-3)</w:t>
      </w: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Основные виды разрешённого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7517"/>
        <w:gridCol w:w="3629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3119"/>
              </w:tabs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</w:p>
          <w:p w:rsidR="000A66FC" w:rsidRDefault="00446C7A">
            <w:pPr>
              <w:pStyle w:val="a7"/>
              <w:tabs>
                <w:tab w:val="left" w:pos="205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разрешенного</w:t>
            </w:r>
            <w:r>
              <w:rPr>
                <w:sz w:val="22"/>
                <w:szCs w:val="22"/>
              </w:rPr>
              <w:tab/>
              <w:t>использования</w:t>
            </w:r>
          </w:p>
          <w:p w:rsidR="000A66FC" w:rsidRDefault="00446C7A">
            <w:pPr>
              <w:pStyle w:val="a7"/>
              <w:tabs>
                <w:tab w:val="left" w:pos="1680"/>
                <w:tab w:val="left" w:pos="3034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Амбулаторно-поликлиническое </w:t>
            </w:r>
            <w:r>
              <w:rPr>
                <w:sz w:val="22"/>
                <w:szCs w:val="22"/>
              </w:rPr>
              <w:t>обслуживание (3.4.1)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</w:t>
            </w:r>
            <w:r>
              <w:rPr>
                <w:sz w:val="22"/>
                <w:szCs w:val="22"/>
              </w:rPr>
              <w:t>ентры, молочные кухни, станции донорства крови, клинические лаборатории)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spacing w:before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Стационарное медицинское обслуживание (3.4.2)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</w:t>
            </w:r>
            <w:r>
              <w:rPr>
                <w:sz w:val="22"/>
                <w:szCs w:val="22"/>
              </w:rPr>
              <w:t>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площадок санитарной авиации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7517"/>
        <w:gridCol w:w="3629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Медицинские организации особого назначения </w:t>
            </w:r>
            <w:r>
              <w:rPr>
                <w:sz w:val="22"/>
                <w:szCs w:val="22"/>
              </w:rPr>
              <w:t>(3.4.3)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560"/>
                <w:tab w:val="left" w:pos="3101"/>
                <w:tab w:val="left" w:pos="5069"/>
                <w:tab w:val="left" w:pos="6461"/>
              </w:tabs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капитального строительства для размещения медицинских</w:t>
            </w:r>
            <w:r>
              <w:rPr>
                <w:sz w:val="22"/>
                <w:szCs w:val="22"/>
              </w:rPr>
              <w:tab/>
              <w:t>организаций,</w:t>
            </w:r>
            <w:r>
              <w:rPr>
                <w:sz w:val="22"/>
                <w:szCs w:val="22"/>
              </w:rPr>
              <w:tab/>
              <w:t>осуществляющих</w:t>
            </w:r>
            <w:r>
              <w:rPr>
                <w:sz w:val="22"/>
                <w:szCs w:val="22"/>
              </w:rPr>
              <w:tab/>
              <w:t>проведение</w:t>
            </w:r>
            <w:r>
              <w:rPr>
                <w:sz w:val="22"/>
                <w:szCs w:val="22"/>
              </w:rPr>
              <w:tab/>
              <w:t>судебно</w:t>
            </w:r>
            <w:r>
              <w:rPr>
                <w:sz w:val="22"/>
                <w:szCs w:val="22"/>
              </w:rPr>
              <w:softHyphen/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медицинской и патолого-анатомической экспертизы (морги)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Условно разрешённые виды использования: не устанавливаются</w:t>
      </w: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Вспомогательные виды разрешенного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7795"/>
        <w:gridCol w:w="341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 (3.1.1)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rPr>
                <w:sz w:val="22"/>
                <w:szCs w:val="22"/>
              </w:rP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Служебные гаражи (4.9)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</w:t>
            </w:r>
            <w:hyperlink r:id="rId33" w:history="1">
              <w:r>
                <w:rPr>
                  <w:sz w:val="22"/>
                  <w:szCs w:val="22"/>
                </w:rPr>
                <w:t xml:space="preserve"> кодами</w:t>
              </w:r>
            </w:hyperlink>
            <w:hyperlink r:id="rId34" w:history="1">
              <w:r>
                <w:rPr>
                  <w:sz w:val="22"/>
                  <w:szCs w:val="22"/>
                </w:rPr>
                <w:t>3.0</w:t>
              </w:r>
              <w:r>
                <w:rPr>
                  <w:b/>
                  <w:bCs/>
                  <w:sz w:val="22"/>
                  <w:szCs w:val="22"/>
                </w:rPr>
                <w:t>,</w:t>
              </w:r>
            </w:hyperlink>
            <w:hyperlink r:id="rId35" w:history="1">
              <w:r>
                <w:rPr>
                  <w:sz w:val="22"/>
                  <w:szCs w:val="22"/>
                </w:rPr>
                <w:t>4.0,</w:t>
              </w:r>
            </w:hyperlink>
            <w:r>
              <w:rPr>
                <w:sz w:val="22"/>
                <w:szCs w:val="22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 (12.0.1)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411"/>
                <w:tab w:val="left" w:pos="2530"/>
                <w:tab w:val="left" w:pos="4498"/>
                <w:tab w:val="left" w:pos="5242"/>
                <w:tab w:val="left" w:pos="698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улично-дорожной</w:t>
            </w:r>
            <w:r>
              <w:rPr>
                <w:sz w:val="22"/>
                <w:szCs w:val="22"/>
              </w:rPr>
              <w:tab/>
              <w:t>сети:</w:t>
            </w:r>
            <w:r>
              <w:rPr>
                <w:sz w:val="22"/>
                <w:szCs w:val="22"/>
              </w:rPr>
              <w:tab/>
              <w:t>автомобильных</w:t>
            </w:r>
            <w:r>
              <w:rPr>
                <w:sz w:val="22"/>
                <w:szCs w:val="22"/>
              </w:rPr>
              <w:tab/>
              <w:t>дорог,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</w:t>
            </w:r>
            <w:r>
              <w:rPr>
                <w:sz w:val="22"/>
                <w:szCs w:val="22"/>
              </w:rPr>
              <w:t xml:space="preserve"> и инженерной инфраструктуры;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</w:t>
            </w:r>
            <w:hyperlink w:anchor="bookmark421" w:tooltip="Current Document">
              <w:r>
                <w:rPr>
                  <w:sz w:val="22"/>
                  <w:szCs w:val="22"/>
                </w:rPr>
                <w:t xml:space="preserve"> 7.2.3,</w:t>
              </w:r>
            </w:hyperlink>
            <w:r>
              <w:rPr>
                <w:sz w:val="22"/>
                <w:szCs w:val="22"/>
              </w:rPr>
              <w:t xml:space="preserve"> а также некапитальных сооружений, предназначенных для охраны транспортных средств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(12.0.2)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>
              <w:rPr>
                <w:sz w:val="22"/>
                <w:szCs w:val="22"/>
              </w:rPr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p w:rsidR="000A66FC" w:rsidRDefault="00446C7A">
      <w:pPr>
        <w:pStyle w:val="11"/>
        <w:spacing w:after="120"/>
        <w:ind w:firstLine="0"/>
        <w:jc w:val="center"/>
      </w:pPr>
      <w:r>
        <w:rPr>
          <w:b/>
          <w:bCs/>
          <w:i/>
          <w:iCs/>
        </w:rPr>
        <w:lastRenderedPageBreak/>
        <w:t xml:space="preserve">Предельные размеры земельных </w:t>
      </w:r>
      <w:r>
        <w:rPr>
          <w:b/>
          <w:bCs/>
          <w:i/>
          <w:iCs/>
        </w:rPr>
        <w:t>участков и предельные параметры разрешенного строительства, реконструкции</w:t>
      </w:r>
      <w:r>
        <w:rPr>
          <w:b/>
          <w:bCs/>
          <w:i/>
          <w:iCs/>
        </w:rPr>
        <w:br/>
        <w:t>объектов капитального строительства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4536"/>
        <w:gridCol w:w="3965"/>
        <w:gridCol w:w="144"/>
        <w:gridCol w:w="1781"/>
        <w:gridCol w:w="2275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</w:t>
            </w:r>
            <w:r>
              <w:rPr>
                <w:sz w:val="20"/>
                <w:szCs w:val="20"/>
              </w:rPr>
              <w:t>ых участков, в том числе их площадь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</w:t>
            </w:r>
            <w:r>
              <w:rPr>
                <w:sz w:val="20"/>
                <w:szCs w:val="20"/>
              </w:rPr>
              <w:t>во этажей или предельная высота зданий, строений, сооружений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 - поликлиническое обслуживание (3.4.1)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20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0,1 - 1 га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8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метров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Стационарное медицинское обслуживание (3.4.2)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20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0,1 - 3 га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8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организации особого назначения (3.4.3)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20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 xml:space="preserve"> - 2 га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8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использования: не устанавливаются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коммунальных услуг (3.1.1)</w:t>
            </w:r>
          </w:p>
        </w:tc>
        <w:tc>
          <w:tcPr>
            <w:tcW w:w="12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параметр не подлежит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здания </w:t>
            </w:r>
            <w:r>
              <w:rPr>
                <w:sz w:val="20"/>
                <w:szCs w:val="20"/>
              </w:rPr>
              <w:t>организаций, обеспечивающих предоставление коммунальных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4536"/>
        <w:gridCol w:w="4109"/>
        <w:gridCol w:w="1781"/>
        <w:gridCol w:w="2275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(3.1.2)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гаражи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0,02 га.</w:t>
            </w:r>
          </w:p>
          <w:p w:rsidR="000A66FC" w:rsidRDefault="00446C7A">
            <w:pPr>
              <w:pStyle w:val="a7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- не подлежит установлению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отступ от границы </w:t>
            </w:r>
            <w:r>
              <w:rPr>
                <w:sz w:val="20"/>
                <w:szCs w:val="20"/>
              </w:rPr>
              <w:t>земельного участка - 1 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надземных этажа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 -дорожная сеть (12.0.1)</w:t>
            </w:r>
          </w:p>
        </w:tc>
        <w:tc>
          <w:tcPr>
            <w:tcW w:w="12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(12.0.2)</w:t>
            </w:r>
          </w:p>
        </w:tc>
        <w:tc>
          <w:tcPr>
            <w:tcW w:w="1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</w:tbl>
    <w:p w:rsidR="000A66FC" w:rsidRDefault="00446C7A">
      <w:pPr>
        <w:pStyle w:val="11"/>
        <w:spacing w:after="240"/>
        <w:ind w:firstLine="800"/>
        <w:jc w:val="both"/>
        <w:rPr>
          <w:sz w:val="24"/>
          <w:szCs w:val="24"/>
        </w:rPr>
      </w:pPr>
      <w:bookmarkStart w:id="417" w:name="bookmark416"/>
      <w:r>
        <w:rPr>
          <w:i/>
          <w:iCs/>
          <w:sz w:val="24"/>
          <w:szCs w:val="24"/>
        </w:rPr>
        <w:t>Примечание:</w:t>
      </w:r>
      <w:r>
        <w:rPr>
          <w:sz w:val="24"/>
          <w:szCs w:val="24"/>
        </w:rPr>
        <w:t xml:space="preserve"> В случае если земельный участок (его часть) и объект капитального строительства расположены в границах действия ограничений (согласно карте зон с особыми условиями использования территории) использование земельного участка и объекта капитального строитель</w:t>
      </w:r>
      <w:r>
        <w:rPr>
          <w:sz w:val="24"/>
          <w:szCs w:val="24"/>
        </w:rPr>
        <w:t>ства осуществляется с учетом ограничения, установленных законодательством Российской Федерации и указанных в статье 20 настоящих Правил. При этом более строгие требования, относящиеся к одному и тому же параметру, поглощают более мягкие.</w:t>
      </w:r>
      <w:bookmarkEnd w:id="417"/>
    </w:p>
    <w:p w:rsidR="000A66FC" w:rsidRDefault="00446C7A">
      <w:pPr>
        <w:pStyle w:val="11"/>
        <w:spacing w:after="240" w:line="223" w:lineRule="auto"/>
        <w:ind w:firstLine="0"/>
        <w:jc w:val="both"/>
      </w:pPr>
      <w:bookmarkStart w:id="418" w:name="bookmark417"/>
      <w:r>
        <w:rPr>
          <w:b/>
          <w:bCs/>
        </w:rPr>
        <w:t>§ 3. Зоны инженерн</w:t>
      </w:r>
      <w:r>
        <w:rPr>
          <w:b/>
          <w:bCs/>
        </w:rPr>
        <w:t>ой инфраструктур (И)</w:t>
      </w:r>
      <w:bookmarkEnd w:id="418"/>
    </w:p>
    <w:p w:rsidR="000A66FC" w:rsidRDefault="00446C7A">
      <w:pPr>
        <w:pStyle w:val="11"/>
        <w:spacing w:after="100" w:line="223" w:lineRule="auto"/>
        <w:ind w:firstLine="0"/>
        <w:jc w:val="both"/>
      </w:pPr>
      <w:r>
        <w:rPr>
          <w:b/>
          <w:bCs/>
        </w:rPr>
        <w:t>Статья 27. Зона объектов инженерной инфраструктуры (И-1)</w:t>
      </w:r>
    </w:p>
    <w:p w:rsidR="000A66FC" w:rsidRDefault="00446C7A">
      <w:pPr>
        <w:pStyle w:val="11"/>
        <w:spacing w:after="100"/>
        <w:ind w:left="5120" w:firstLine="0"/>
        <w:jc w:val="both"/>
      </w:pPr>
      <w:r>
        <w:rPr>
          <w:b/>
          <w:bCs/>
          <w:i/>
          <w:iCs/>
        </w:rPr>
        <w:t>Основные виды разрешенного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51"/>
        <w:gridCol w:w="7229"/>
        <w:gridCol w:w="292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495"/>
                <w:tab w:val="left" w:pos="3220"/>
              </w:tabs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  <w:r>
              <w:rPr>
                <w:sz w:val="22"/>
                <w:szCs w:val="22"/>
              </w:rPr>
              <w:tab/>
              <w:t>разрешенного</w:t>
            </w:r>
          </w:p>
          <w:p w:rsidR="000A66FC" w:rsidRDefault="00446C7A">
            <w:pPr>
              <w:pStyle w:val="a7"/>
              <w:tabs>
                <w:tab w:val="left" w:pos="1670"/>
                <w:tab w:val="left" w:pos="3014"/>
                <w:tab w:val="left" w:pos="4022"/>
              </w:tabs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использования</w:t>
            </w:r>
            <w:r>
              <w:rPr>
                <w:sz w:val="22"/>
                <w:szCs w:val="22"/>
              </w:rPr>
              <w:tab/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8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 (3.1.1)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</w:t>
            </w:r>
            <w:r>
              <w:rPr>
                <w:sz w:val="22"/>
                <w:szCs w:val="22"/>
              </w:rPr>
              <w:t>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</w:t>
            </w:r>
            <w:r>
              <w:rPr>
                <w:sz w:val="22"/>
                <w:szCs w:val="22"/>
              </w:rPr>
              <w:t xml:space="preserve"> плавки снега)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 (6.7)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586"/>
                <w:tab w:val="left" w:pos="2342"/>
                <w:tab w:val="left" w:pos="3754"/>
                <w:tab w:val="left" w:pos="5290"/>
              </w:tabs>
              <w:ind w:firstLine="8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</w:t>
            </w:r>
            <w:r>
              <w:rPr>
                <w:sz w:val="22"/>
                <w:szCs w:val="22"/>
              </w:rPr>
              <w:tab/>
              <w:t>электростанций</w:t>
            </w:r>
            <w:r>
              <w:rPr>
                <w:sz w:val="22"/>
                <w:szCs w:val="22"/>
              </w:rPr>
              <w:tab/>
              <w:t>сооружений</w:t>
            </w:r>
            <w:r>
              <w:rPr>
                <w:sz w:val="22"/>
                <w:szCs w:val="22"/>
              </w:rPr>
              <w:tab/>
              <w:t>(золоотвалов,</w:t>
            </w:r>
            <w:r>
              <w:rPr>
                <w:sz w:val="22"/>
                <w:szCs w:val="22"/>
              </w:rPr>
              <w:tab/>
              <w:t>гидротехнических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сооружений);</w:t>
            </w:r>
          </w:p>
          <w:p w:rsidR="000A66FC" w:rsidRDefault="00446C7A">
            <w:pPr>
              <w:pStyle w:val="a7"/>
              <w:ind w:firstLine="8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объектов </w:t>
            </w:r>
            <w:r>
              <w:rPr>
                <w:sz w:val="22"/>
                <w:szCs w:val="22"/>
              </w:rPr>
              <w:t>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(6.8)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</w:t>
            </w:r>
            <w:r>
              <w:rPr>
                <w:sz w:val="22"/>
                <w:szCs w:val="22"/>
              </w:rPr>
              <w:t>надземные и подземные кабельные линии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51"/>
        <w:gridCol w:w="7229"/>
        <w:gridCol w:w="292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36" w:history="1">
              <w:r>
                <w:rPr>
                  <w:sz w:val="22"/>
                  <w:szCs w:val="22"/>
                </w:rPr>
                <w:t>кодами 3.1.1</w:t>
              </w:r>
              <w:r>
                <w:rPr>
                  <w:b/>
                  <w:bCs/>
                  <w:sz w:val="22"/>
                  <w:szCs w:val="22"/>
                </w:rPr>
                <w:t>,</w:t>
              </w:r>
            </w:hyperlink>
            <w:hyperlink r:id="rId37" w:history="1">
              <w:r>
                <w:rPr>
                  <w:sz w:val="22"/>
                  <w:szCs w:val="22"/>
                </w:rPr>
                <w:t>3.2.3</w:t>
              </w:r>
            </w:hyperlink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Условно разрешенные виды использования: не устанавливаются</w:t>
      </w: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Вспомогательные виды разрешённого использования: не устанавливаются</w:t>
      </w:r>
    </w:p>
    <w:p w:rsidR="000A66FC" w:rsidRDefault="00446C7A">
      <w:pPr>
        <w:pStyle w:val="11"/>
        <w:tabs>
          <w:tab w:val="left" w:leader="underscore" w:pos="1046"/>
          <w:tab w:val="left" w:leader="underscore" w:pos="3955"/>
          <w:tab w:val="left" w:leader="underscore" w:pos="10507"/>
          <w:tab w:val="left" w:leader="underscore" w:pos="13373"/>
        </w:tabs>
        <w:ind w:firstLine="0"/>
        <w:jc w:val="center"/>
      </w:pPr>
      <w:r>
        <w:rPr>
          <w:b/>
          <w:bCs/>
          <w:i/>
          <w:iCs/>
        </w:rPr>
        <w:t xml:space="preserve">Предельные размеры земельных участков и предельные </w:t>
      </w:r>
      <w:r>
        <w:rPr>
          <w:b/>
          <w:bCs/>
          <w:i/>
          <w:iCs/>
        </w:rPr>
        <w:t>параметры разрешенного строительства, реконструкции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объектов капитального строительства: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3250"/>
        <w:gridCol w:w="3413"/>
        <w:gridCol w:w="2789"/>
        <w:gridCol w:w="3250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tabs>
                <w:tab w:val="left" w:pos="667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</w:t>
            </w:r>
            <w:r>
              <w:rPr>
                <w:sz w:val="20"/>
                <w:szCs w:val="20"/>
              </w:rPr>
              <w:tab/>
              <w:t>разрешенного</w:t>
            </w:r>
          </w:p>
          <w:p w:rsidR="000A66FC" w:rsidRDefault="00446C7A">
            <w:pPr>
              <w:pStyle w:val="a7"/>
              <w:tabs>
                <w:tab w:val="left" w:pos="121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земельного</w:t>
            </w:r>
            <w:r>
              <w:rPr>
                <w:sz w:val="20"/>
                <w:szCs w:val="20"/>
              </w:rPr>
              <w:tab/>
              <w:t>участка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классификатора)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</w:t>
            </w:r>
          </w:p>
          <w:p w:rsidR="000A66FC" w:rsidRDefault="00446C7A">
            <w:pPr>
              <w:pStyle w:val="a7"/>
              <w:tabs>
                <w:tab w:val="left" w:pos="1858"/>
                <w:tab w:val="left" w:pos="2587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(минимальные</w:t>
            </w:r>
            <w:r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ab/>
              <w:t>(или)</w:t>
            </w:r>
          </w:p>
          <w:p w:rsidR="000A66FC" w:rsidRDefault="00446C7A">
            <w:pPr>
              <w:pStyle w:val="a7"/>
              <w:tabs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максимальные)</w:t>
            </w:r>
            <w:r>
              <w:rPr>
                <w:sz w:val="20"/>
                <w:szCs w:val="20"/>
              </w:rPr>
              <w:tab/>
              <w:t>размеры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земельных участков, в </w:t>
            </w:r>
            <w:r>
              <w:rPr>
                <w:sz w:val="20"/>
                <w:szCs w:val="20"/>
              </w:rPr>
              <w:t>том числе их площадь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358"/>
                <w:tab w:val="left" w:pos="2050"/>
              </w:tabs>
              <w:ind w:firstLine="8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 в целях определения</w:t>
            </w:r>
            <w:r>
              <w:rPr>
                <w:sz w:val="20"/>
                <w:szCs w:val="20"/>
              </w:rPr>
              <w:tab/>
              <w:t>мест</w:t>
            </w:r>
            <w:r>
              <w:rPr>
                <w:sz w:val="20"/>
                <w:szCs w:val="20"/>
              </w:rPr>
              <w:tab/>
              <w:t>допустимого</w:t>
            </w:r>
          </w:p>
          <w:p w:rsidR="000A66FC" w:rsidRDefault="00446C7A">
            <w:pPr>
              <w:pStyle w:val="a7"/>
              <w:tabs>
                <w:tab w:val="left" w:pos="1363"/>
                <w:tab w:val="left" w:pos="234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</w:t>
            </w:r>
            <w:r>
              <w:rPr>
                <w:sz w:val="20"/>
                <w:szCs w:val="20"/>
              </w:rPr>
              <w:tab/>
              <w:t>зданий,</w:t>
            </w:r>
            <w:r>
              <w:rPr>
                <w:sz w:val="20"/>
                <w:szCs w:val="20"/>
              </w:rPr>
              <w:tab/>
              <w:t>строений,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сооружений, за пределами которых запрещено строительство зданий, строений, сооружений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tabs>
                <w:tab w:val="left" w:pos="1315"/>
                <w:tab w:val="left" w:pos="226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</w:t>
            </w:r>
            <w:r>
              <w:rPr>
                <w:sz w:val="20"/>
                <w:szCs w:val="20"/>
              </w:rPr>
              <w:tab/>
              <w:t>этажей</w:t>
            </w:r>
            <w:r>
              <w:rPr>
                <w:sz w:val="20"/>
                <w:szCs w:val="20"/>
              </w:rPr>
              <w:tab/>
              <w:t>или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редельная высота зданий, строений, сооружений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right" w:pos="3118"/>
              </w:tabs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</w:t>
            </w:r>
            <w:r>
              <w:rPr>
                <w:sz w:val="20"/>
                <w:szCs w:val="20"/>
              </w:rPr>
              <w:tab/>
              <w:t>процент</w:t>
            </w:r>
          </w:p>
          <w:p w:rsidR="000A66FC" w:rsidRDefault="00446C7A">
            <w:pPr>
              <w:pStyle w:val="a7"/>
              <w:tabs>
                <w:tab w:val="left" w:pos="1104"/>
                <w:tab w:val="right" w:pos="301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застройки в границах земельного участка,</w:t>
            </w:r>
            <w:r>
              <w:rPr>
                <w:sz w:val="20"/>
                <w:szCs w:val="20"/>
              </w:rPr>
              <w:tab/>
              <w:t>определяемый</w:t>
            </w:r>
            <w:r>
              <w:rPr>
                <w:sz w:val="20"/>
                <w:szCs w:val="20"/>
              </w:rPr>
              <w:tab/>
              <w:t>как</w:t>
            </w:r>
          </w:p>
          <w:p w:rsidR="000A66FC" w:rsidRDefault="00446C7A">
            <w:pPr>
              <w:pStyle w:val="a7"/>
              <w:tabs>
                <w:tab w:val="left" w:pos="1291"/>
                <w:tab w:val="left" w:pos="234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суммарной площади земельного</w:t>
            </w:r>
            <w:r>
              <w:rPr>
                <w:sz w:val="20"/>
                <w:szCs w:val="20"/>
              </w:rPr>
              <w:tab/>
              <w:t>участка,</w:t>
            </w:r>
            <w:r>
              <w:rPr>
                <w:sz w:val="20"/>
                <w:szCs w:val="20"/>
              </w:rPr>
              <w:tab/>
              <w:t>которая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быть застроена, ко всей площади земельного участка, %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виды </w:t>
            </w:r>
            <w:r>
              <w:rPr>
                <w:b/>
                <w:bCs/>
                <w:sz w:val="20"/>
                <w:szCs w:val="20"/>
              </w:rPr>
              <w:t>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коммунальных услуг (3.1.1)</w:t>
            </w:r>
          </w:p>
        </w:tc>
        <w:tc>
          <w:tcPr>
            <w:tcW w:w="12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Энергетика (6.7)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0,001 - 5 га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метр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980" w:hanging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параметр не подлежит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(6.8)</w:t>
            </w:r>
          </w:p>
        </w:tc>
        <w:tc>
          <w:tcPr>
            <w:tcW w:w="12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использования: не устанавливаются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использования: не устанавливаются</w:t>
            </w:r>
          </w:p>
        </w:tc>
      </w:tr>
    </w:tbl>
    <w:p w:rsidR="000A66FC" w:rsidRDefault="00446C7A">
      <w:pPr>
        <w:pStyle w:val="a5"/>
        <w:jc w:val="both"/>
        <w:rPr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Примечание:</w:t>
      </w:r>
      <w:r>
        <w:rPr>
          <w:b w:val="0"/>
          <w:bCs w:val="0"/>
          <w:sz w:val="24"/>
          <w:szCs w:val="24"/>
        </w:rPr>
        <w:t xml:space="preserve"> В случае если земельный участок (его часть) и объект капитального строительства расположены в границах действия ограничений (согласно карте зон с особыми условиями использования территории) использование земельного участка и объекта капитального строитель</w:t>
      </w:r>
      <w:r>
        <w:rPr>
          <w:b w:val="0"/>
          <w:bCs w:val="0"/>
          <w:sz w:val="24"/>
          <w:szCs w:val="24"/>
        </w:rPr>
        <w:t>ства осуществляется с учетом ограничения, установленных законодательством Российской Федерации и указанных в статье 20 настоящих Правил. При этом более строгие требования, относящиеся к одному и тому же параметру, поглощают более мягкие.</w:t>
      </w:r>
      <w:r>
        <w:br w:type="page"/>
      </w:r>
    </w:p>
    <w:p w:rsidR="000A66FC" w:rsidRDefault="00446C7A">
      <w:pPr>
        <w:pStyle w:val="11"/>
        <w:spacing w:after="220"/>
        <w:ind w:firstLine="0"/>
      </w:pPr>
      <w:bookmarkStart w:id="419" w:name="bookmark418"/>
      <w:bookmarkStart w:id="420" w:name="bookmark419"/>
      <w:r>
        <w:rPr>
          <w:b/>
          <w:bCs/>
        </w:rPr>
        <w:lastRenderedPageBreak/>
        <w:t>§ 4. Зоны транспо</w:t>
      </w:r>
      <w:r>
        <w:rPr>
          <w:b/>
          <w:bCs/>
        </w:rPr>
        <w:t>ртной инфраструктур (Т)</w:t>
      </w:r>
      <w:bookmarkEnd w:id="419"/>
      <w:bookmarkEnd w:id="420"/>
    </w:p>
    <w:p w:rsidR="000A66FC" w:rsidRDefault="00446C7A">
      <w:pPr>
        <w:pStyle w:val="11"/>
        <w:spacing w:after="100"/>
        <w:ind w:firstLine="0"/>
      </w:pPr>
      <w:r>
        <w:rPr>
          <w:b/>
          <w:bCs/>
        </w:rPr>
        <w:t>Статья 28. Зона улично-дорожной сети (Т-1)</w:t>
      </w: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Основные виды разрешенного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18"/>
        <w:gridCol w:w="7229"/>
        <w:gridCol w:w="221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 (3.1.1)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</w:t>
            </w:r>
            <w:r>
              <w:rPr>
                <w:sz w:val="22"/>
                <w:szCs w:val="22"/>
              </w:rPr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</w:t>
            </w:r>
            <w:r>
              <w:rPr>
                <w:sz w:val="22"/>
                <w:szCs w:val="22"/>
              </w:rPr>
              <w:t xml:space="preserve"> для сбора и плавки снега)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автомобильных дорог (7.2.1)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</w:t>
            </w:r>
            <w:r>
              <w:rPr>
                <w:sz w:val="22"/>
                <w:szCs w:val="22"/>
              </w:rPr>
              <w:t xml:space="preserve"> с </w:t>
            </w:r>
            <w:r>
              <w:rPr>
                <w:b/>
                <w:bCs/>
                <w:sz w:val="22"/>
                <w:szCs w:val="22"/>
              </w:rPr>
              <w:t>кодами 2.7.1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4.9</w:t>
            </w:r>
            <w:r>
              <w:rPr>
                <w:sz w:val="22"/>
                <w:szCs w:val="22"/>
              </w:rPr>
              <w:t>,</w:t>
            </w:r>
            <w:hyperlink w:anchor="bookmark421" w:tooltip="Current Document">
              <w:r>
                <w:rPr>
                  <w:b/>
                  <w:bCs/>
                  <w:sz w:val="22"/>
                  <w:szCs w:val="22"/>
                </w:rPr>
                <w:t>7.2.3</w:t>
              </w:r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а также некапитальных сооружений, предназначенных для охраны транспортных средств;</w:t>
            </w:r>
          </w:p>
          <w:p w:rsidR="000A66FC" w:rsidRDefault="00446C7A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объектов, предназначенных для размещения постов органов внутренних дел, ответств</w:t>
            </w:r>
            <w:r>
              <w:rPr>
                <w:sz w:val="22"/>
                <w:szCs w:val="22"/>
              </w:rPr>
              <w:t>енных за безопасность дорожного движения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 (12.0.1)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589"/>
                <w:tab w:val="left" w:pos="2074"/>
                <w:tab w:val="left" w:pos="3288"/>
                <w:tab w:val="left" w:pos="5376"/>
                <w:tab w:val="left" w:pos="586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</w:t>
            </w:r>
            <w:r>
              <w:rPr>
                <w:sz w:val="22"/>
                <w:szCs w:val="22"/>
              </w:rPr>
              <w:t>проездов, велодорожек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велотранспортной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инженерной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инфраструктуры;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4.9</w:t>
            </w:r>
            <w:r>
              <w:rPr>
                <w:b/>
                <w:bCs/>
                <w:sz w:val="22"/>
                <w:szCs w:val="22"/>
              </w:rPr>
              <w:t>,</w:t>
            </w:r>
            <w:hyperlink w:anchor="bookmark421" w:tooltip="Current Document">
              <w:r>
                <w:rPr>
                  <w:sz w:val="22"/>
                  <w:szCs w:val="22"/>
                </w:rPr>
                <w:t>7.2.3,</w:t>
              </w:r>
            </w:hyperlink>
            <w:r>
              <w:rPr>
                <w:sz w:val="22"/>
                <w:szCs w:val="22"/>
              </w:rPr>
              <w:t xml:space="preserve"> а также некапитальных сооружений, предназначенных для охраны транспортных средств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(12.0.2)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709"/>
                <w:tab w:val="left" w:pos="3667"/>
                <w:tab w:val="left" w:pos="5477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декоративных,</w:t>
            </w:r>
            <w:r>
              <w:rPr>
                <w:sz w:val="22"/>
                <w:szCs w:val="22"/>
              </w:rPr>
              <w:tab/>
              <w:t>технических,</w:t>
            </w:r>
            <w:r>
              <w:rPr>
                <w:sz w:val="22"/>
                <w:szCs w:val="22"/>
              </w:rPr>
              <w:tab/>
              <w:t>планировочных,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конструктивных </w:t>
            </w:r>
            <w:r>
              <w:rPr>
                <w:sz w:val="22"/>
                <w:szCs w:val="22"/>
              </w:rPr>
              <w:t>устройств, элементов озеленения, различных видов оборудования и оформления, малых архитектурных форм, некапитальных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18"/>
        <w:gridCol w:w="7229"/>
        <w:gridCol w:w="221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33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нестационарных строений и сооружений, информационных щитов и указателей,</w:t>
            </w:r>
            <w:r>
              <w:rPr>
                <w:sz w:val="22"/>
                <w:szCs w:val="22"/>
              </w:rPr>
              <w:tab/>
              <w:t>применяемых как составные части благоустройства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территории, </w:t>
            </w:r>
            <w:r>
              <w:rPr>
                <w:sz w:val="22"/>
                <w:szCs w:val="22"/>
              </w:rPr>
              <w:t>общественных туалетов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line="338" w:lineRule="auto"/>
        <w:ind w:firstLine="0"/>
        <w:jc w:val="center"/>
      </w:pPr>
      <w:r>
        <w:rPr>
          <w:b/>
          <w:bCs/>
          <w:i/>
          <w:iCs/>
        </w:rPr>
        <w:t>Условно разрешенные виды использования: не устанавливаются</w:t>
      </w:r>
      <w:r>
        <w:rPr>
          <w:b/>
          <w:bCs/>
          <w:i/>
          <w:iCs/>
        </w:rPr>
        <w:br/>
        <w:t>Вспомогательные виды разрешенного использования: не устанавливаются</w:t>
      </w:r>
    </w:p>
    <w:p w:rsidR="000A66FC" w:rsidRDefault="00446C7A">
      <w:pPr>
        <w:pStyle w:val="11"/>
        <w:spacing w:after="100" w:line="338" w:lineRule="auto"/>
        <w:ind w:firstLine="0"/>
        <w:jc w:val="center"/>
      </w:pPr>
      <w:r>
        <w:rPr>
          <w:b/>
          <w:bCs/>
          <w:i/>
          <w:iCs/>
        </w:rPr>
        <w:t xml:space="preserve">Предельные размеры земельных участков и предельные параметры разрешенного строительства, реконструкции </w:t>
      </w:r>
      <w:r>
        <w:rPr>
          <w:b/>
          <w:bCs/>
          <w:i/>
          <w:iCs/>
        </w:rPr>
        <w:t>объектов</w:t>
      </w:r>
      <w:r>
        <w:rPr>
          <w:b/>
          <w:bCs/>
          <w:i/>
          <w:iCs/>
        </w:rPr>
        <w:br/>
        <w:t>капитального строительства: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3533"/>
        <w:gridCol w:w="3566"/>
        <w:gridCol w:w="2338"/>
        <w:gridCol w:w="3269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отступы от границ </w:t>
            </w:r>
            <w:r>
              <w:rPr>
                <w:sz w:val="20"/>
                <w:szCs w:val="20"/>
              </w:rPr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</w:t>
            </w:r>
            <w:r>
              <w:rPr>
                <w:sz w:val="20"/>
                <w:szCs w:val="20"/>
              </w:rPr>
              <w:t>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t>коммунальных услуг (3.1.1)</w:t>
            </w:r>
          </w:p>
        </w:tc>
        <w:tc>
          <w:tcPr>
            <w:tcW w:w="12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автомобильных дорог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(7.2.1)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0,06 га.</w:t>
            </w:r>
          </w:p>
          <w:p w:rsidR="000A66FC" w:rsidRDefault="00446C7A">
            <w:pPr>
              <w:pStyle w:val="a7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- не подлежит установлению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надземный этаж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spacing w:after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 -дорожная сеть (12.0.1)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территории </w:t>
            </w:r>
            <w:r>
              <w:rPr>
                <w:sz w:val="20"/>
                <w:szCs w:val="20"/>
              </w:rPr>
              <w:t>(12.0.2)</w:t>
            </w:r>
          </w:p>
        </w:tc>
        <w:tc>
          <w:tcPr>
            <w:tcW w:w="12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Условно разрешенные виды использования: </w:t>
            </w:r>
            <w:r>
              <w:rPr>
                <w:b/>
                <w:bCs/>
                <w:i/>
                <w:iCs/>
                <w:sz w:val="20"/>
                <w:szCs w:val="20"/>
              </w:rPr>
              <w:t>не устанавливаются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использования: н</w:t>
            </w:r>
            <w:r>
              <w:rPr>
                <w:b/>
                <w:bCs/>
                <w:i/>
                <w:iCs/>
                <w:sz w:val="20"/>
                <w:szCs w:val="20"/>
              </w:rPr>
              <w:t>е устанавливаются</w:t>
            </w:r>
          </w:p>
        </w:tc>
      </w:tr>
    </w:tbl>
    <w:p w:rsidR="000A66FC" w:rsidRDefault="00446C7A">
      <w:pPr>
        <w:pStyle w:val="11"/>
        <w:spacing w:after="100"/>
        <w:ind w:firstLine="800"/>
        <w:jc w:val="both"/>
        <w:rPr>
          <w:sz w:val="24"/>
          <w:szCs w:val="24"/>
        </w:rPr>
        <w:sectPr w:rsidR="000A66FC">
          <w:footerReference w:type="default" r:id="rId38"/>
          <w:pgSz w:w="16840" w:h="11900" w:orient="landscape"/>
          <w:pgMar w:top="881" w:right="791" w:bottom="1214" w:left="823" w:header="453" w:footer="3" w:gutter="0"/>
          <w:cols w:space="720"/>
          <w:noEndnote/>
          <w:docGrid w:linePitch="360"/>
        </w:sectPr>
      </w:pPr>
      <w:r>
        <w:rPr>
          <w:i/>
          <w:iCs/>
          <w:sz w:val="24"/>
          <w:szCs w:val="24"/>
        </w:rPr>
        <w:t>Примечание:</w:t>
      </w:r>
      <w:r>
        <w:rPr>
          <w:sz w:val="24"/>
          <w:szCs w:val="24"/>
        </w:rPr>
        <w:t xml:space="preserve"> В случае если земельный участок (его часть) и объект капитального строительства расположены в границах действия ограничений (согласно карте зон с особыми условиями использования территории) использование земельного участка и объекта капитального строитель</w:t>
      </w:r>
      <w:r>
        <w:rPr>
          <w:sz w:val="24"/>
          <w:szCs w:val="24"/>
        </w:rPr>
        <w:t>ства осуществляется с учетом ограничения, установленных законодательством Российской Федерации и указанных в статье 20 настоящих Правил. При этом более строгие требования, относящиеся к одному и тому же параметру, поглощают более мягкие.</w:t>
      </w:r>
    </w:p>
    <w:p w:rsidR="000A66FC" w:rsidRDefault="00446C7A">
      <w:pPr>
        <w:pStyle w:val="11"/>
        <w:framePr w:w="9950" w:h="859" w:wrap="none" w:hAnchor="page" w:x="1115" w:y="1"/>
        <w:tabs>
          <w:tab w:val="left" w:leader="underscore" w:pos="3907"/>
          <w:tab w:val="left" w:leader="underscore" w:pos="4690"/>
        </w:tabs>
        <w:spacing w:line="336" w:lineRule="auto"/>
        <w:ind w:firstLine="0"/>
      </w:pPr>
      <w:bookmarkStart w:id="421" w:name="bookmark420"/>
      <w:r>
        <w:rPr>
          <w:b/>
          <w:bCs/>
        </w:rPr>
        <w:lastRenderedPageBreak/>
        <w:t>Статья 29. Зона об</w:t>
      </w:r>
      <w:r>
        <w:rPr>
          <w:b/>
          <w:bCs/>
        </w:rPr>
        <w:t xml:space="preserve">ъектов транспортной инфраструктуры (Т-2)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Основные виды разрешенного использования:</w:t>
      </w:r>
      <w:bookmarkEnd w:id="42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8"/>
        <w:gridCol w:w="7728"/>
        <w:gridCol w:w="3067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8707" w:wrap="none" w:hAnchor="page" w:x="1019" w:y="716"/>
              <w:tabs>
                <w:tab w:val="left" w:pos="3465"/>
              </w:tabs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</w:p>
          <w:p w:rsidR="000A66FC" w:rsidRDefault="00446C7A">
            <w:pPr>
              <w:pStyle w:val="a7"/>
              <w:framePr w:w="14803" w:h="8707" w:wrap="none" w:hAnchor="page" w:x="1019" w:y="716"/>
              <w:tabs>
                <w:tab w:val="left" w:pos="2381"/>
              </w:tabs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разрешенного</w:t>
            </w:r>
            <w:r>
              <w:rPr>
                <w:sz w:val="22"/>
                <w:szCs w:val="22"/>
              </w:rPr>
              <w:tab/>
              <w:t>использования</w:t>
            </w:r>
          </w:p>
          <w:p w:rsidR="000A66FC" w:rsidRDefault="00446C7A">
            <w:pPr>
              <w:pStyle w:val="a7"/>
              <w:framePr w:w="14803" w:h="8707" w:wrap="none" w:hAnchor="page" w:x="1019" w:y="716"/>
              <w:tabs>
                <w:tab w:val="left" w:pos="1853"/>
                <w:tab w:val="left" w:pos="3384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framePr w:w="14803" w:h="8707" w:wrap="none" w:hAnchor="page" w:x="1019" w:y="71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framePr w:w="14803" w:h="8707" w:wrap="none" w:hAnchor="page" w:x="1019" w:y="71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framePr w:w="14803" w:h="8707" w:wrap="none" w:hAnchor="page" w:x="1019" w:y="71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framePr w:w="14803" w:h="8707" w:wrap="none" w:hAnchor="page" w:x="1019" w:y="71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Хранение </w:t>
            </w:r>
            <w:r>
              <w:rPr>
                <w:sz w:val="22"/>
                <w:szCs w:val="22"/>
              </w:rPr>
              <w:t>автотранспорта (2.7.1)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8707" w:wrap="none" w:hAnchor="page" w:x="1019" w:y="71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</w:t>
            </w:r>
            <w:r>
              <w:rPr>
                <w:sz w:val="22"/>
                <w:szCs w:val="22"/>
              </w:rPr>
              <w:t xml:space="preserve">ида разрешенного использования с </w:t>
            </w:r>
            <w:r>
              <w:rPr>
                <w:b/>
                <w:bCs/>
                <w:sz w:val="22"/>
                <w:szCs w:val="22"/>
              </w:rPr>
              <w:t>кодом 4.9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framePr w:w="14803" w:h="8707" w:wrap="none" w:hAnchor="page" w:x="1019" w:y="716"/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framePr w:w="14803" w:h="8707" w:wrap="none" w:hAnchor="page" w:x="1019" w:y="71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транспортных средств (4.9.1.1)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8707" w:wrap="none" w:hAnchor="page" w:x="1019" w:y="716"/>
              <w:tabs>
                <w:tab w:val="left" w:pos="1896"/>
                <w:tab w:val="left" w:pos="3907"/>
                <w:tab w:val="left" w:pos="5122"/>
                <w:tab w:val="left" w:pos="6658"/>
              </w:tabs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автозаправочных</w:t>
            </w:r>
            <w:r>
              <w:rPr>
                <w:sz w:val="22"/>
                <w:szCs w:val="22"/>
              </w:rPr>
              <w:tab/>
              <w:t>станций;</w:t>
            </w:r>
            <w:r>
              <w:rPr>
                <w:sz w:val="22"/>
                <w:szCs w:val="22"/>
              </w:rPr>
              <w:tab/>
              <w:t>размещение</w:t>
            </w:r>
            <w:r>
              <w:rPr>
                <w:sz w:val="22"/>
                <w:szCs w:val="22"/>
              </w:rPr>
              <w:tab/>
              <w:t>магазинов</w:t>
            </w:r>
          </w:p>
          <w:p w:rsidR="000A66FC" w:rsidRDefault="00446C7A">
            <w:pPr>
              <w:pStyle w:val="a7"/>
              <w:framePr w:w="14803" w:h="8707" w:wrap="none" w:hAnchor="page" w:x="1019" w:y="716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8707" w:wrap="none" w:hAnchor="page" w:x="1019" w:y="71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допускается размещение объектов обслуживания автотранспорта в случае, если размещение таких объектов сопряжено с установлением от них (от территорий, на которой такие объекты расположены) санитарно</w:t>
            </w:r>
            <w:r>
              <w:rPr>
                <w:sz w:val="22"/>
                <w:szCs w:val="22"/>
              </w:rPr>
              <w:softHyphen/>
              <w:t>защитной зоны, в пределы которой попадают жилые дома, а та</w:t>
            </w:r>
            <w:r>
              <w:rPr>
                <w:sz w:val="22"/>
                <w:szCs w:val="22"/>
              </w:rPr>
              <w:t>кже образовательные и детские учреждения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framePr w:w="14803" w:h="8707" w:wrap="none" w:hAnchor="page" w:x="1019" w:y="716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дорожного отдыха</w:t>
            </w:r>
          </w:p>
          <w:p w:rsidR="000A66FC" w:rsidRDefault="00446C7A">
            <w:pPr>
              <w:pStyle w:val="a7"/>
              <w:framePr w:w="14803" w:h="8707" w:wrap="none" w:hAnchor="page" w:x="1019" w:y="71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(4.9.1.2)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8707" w:wrap="none" w:hAnchor="page" w:x="1019" w:y="716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</w:t>
            </w:r>
            <w:r>
              <w:rPr>
                <w:sz w:val="22"/>
                <w:szCs w:val="22"/>
              </w:rPr>
              <w:t>общественного питания в качестве объектов дорожного сервиса</w:t>
            </w: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0A66FC">
            <w:pPr>
              <w:framePr w:w="14803" w:h="8707" w:wrap="none" w:hAnchor="page" w:x="1019" w:y="716"/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framePr w:w="14803" w:h="8707" w:wrap="none" w:hAnchor="page" w:x="1019" w:y="716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мойки (4.9.1.3)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8707" w:wrap="none" w:hAnchor="page" w:x="1019" w:y="716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0A66FC">
            <w:pPr>
              <w:framePr w:w="14803" w:h="8707" w:wrap="none" w:hAnchor="page" w:x="1019" w:y="716"/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framePr w:w="14803" w:h="8707" w:wrap="none" w:hAnchor="page" w:x="1019" w:y="71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автомобилей (4.9.1.4)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framePr w:w="14803" w:h="8707" w:wrap="none" w:hAnchor="page" w:x="1019" w:y="716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мастерских, предназначенных для ремонта</w:t>
            </w:r>
            <w:r>
              <w:rPr>
                <w:sz w:val="22"/>
                <w:szCs w:val="22"/>
              </w:rPr>
              <w:t xml:space="preserve">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0A66FC">
            <w:pPr>
              <w:framePr w:w="14803" w:h="8707" w:wrap="none" w:hAnchor="page" w:x="1019" w:y="716"/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03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framePr w:w="14803" w:h="8707" w:wrap="none" w:hAnchor="page" w:x="1019" w:y="716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автомобильных дорог (7.2.1)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8707" w:wrap="none" w:hAnchor="page" w:x="1019" w:y="716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автомобильных дорог за пределами населенных пунктов и технически связанных с ними </w:t>
            </w:r>
            <w:r>
              <w:rPr>
                <w:sz w:val="22"/>
                <w:szCs w:val="22"/>
              </w:rPr>
              <w:t>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4.9, </w:t>
            </w:r>
            <w:hyperlink w:anchor="bookmark421" w:tooltip="Current Document">
              <w:r>
                <w:rPr>
                  <w:sz w:val="22"/>
                  <w:szCs w:val="22"/>
                </w:rPr>
                <w:t>7.2.3,</w:t>
              </w:r>
            </w:hyperlink>
            <w:r>
              <w:rPr>
                <w:sz w:val="22"/>
                <w:szCs w:val="22"/>
              </w:rPr>
              <w:t xml:space="preserve"> а также не</w:t>
            </w:r>
            <w:r>
              <w:rPr>
                <w:sz w:val="22"/>
                <w:szCs w:val="22"/>
              </w:rPr>
              <w:t>капитальных сооружений, предназначенных для охраны транспортных средств;</w:t>
            </w:r>
          </w:p>
          <w:p w:rsidR="000A66FC" w:rsidRDefault="00446C7A">
            <w:pPr>
              <w:pStyle w:val="a7"/>
              <w:framePr w:w="14803" w:h="8707" w:wrap="none" w:hAnchor="page" w:x="1019" w:y="716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framePr w:w="14803" w:h="8707" w:wrap="none" w:hAnchor="page" w:x="1019" w:y="716"/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framePr w:w="14803" w:h="8707" w:wrap="none" w:hAnchor="page" w:x="1019" w:y="71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перевозок пассажиров</w:t>
            </w:r>
          </w:p>
          <w:p w:rsidR="000A66FC" w:rsidRDefault="00446C7A">
            <w:pPr>
              <w:pStyle w:val="a7"/>
              <w:framePr w:w="14803" w:h="8707" w:wrap="none" w:hAnchor="page" w:x="1019" w:y="71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(7.2.2)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8707" w:wrap="none" w:hAnchor="page" w:x="1019" w:y="716"/>
              <w:tabs>
                <w:tab w:val="left" w:pos="1430"/>
                <w:tab w:val="left" w:pos="1891"/>
                <w:tab w:val="left" w:pos="3446"/>
                <w:tab w:val="left" w:pos="4574"/>
                <w:tab w:val="left" w:pos="6125"/>
              </w:tabs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 и сооружений, предназначенных для обслуживания пассажиров,</w:t>
            </w:r>
            <w:r>
              <w:rPr>
                <w:sz w:val="22"/>
                <w:szCs w:val="22"/>
              </w:rPr>
              <w:tab/>
              <w:t>за</w:t>
            </w:r>
            <w:r>
              <w:rPr>
                <w:sz w:val="22"/>
                <w:szCs w:val="22"/>
              </w:rPr>
              <w:tab/>
              <w:t>исключением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капитального</w:t>
            </w:r>
            <w:r>
              <w:rPr>
                <w:sz w:val="22"/>
                <w:szCs w:val="22"/>
              </w:rPr>
              <w:tab/>
              <w:t>строительства,</w:t>
            </w:r>
          </w:p>
          <w:p w:rsidR="000A66FC" w:rsidRDefault="00446C7A">
            <w:pPr>
              <w:pStyle w:val="a7"/>
              <w:framePr w:w="14803" w:h="8707" w:wrap="none" w:hAnchor="page" w:x="1019" w:y="716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framePr w:w="14803" w:h="8707" w:wrap="none" w:hAnchor="page" w:x="1019" w:y="716"/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8707" w:wrap="none" w:hAnchor="page" w:x="1019" w:y="716"/>
              <w:ind w:firstLine="0"/>
              <w:jc w:val="center"/>
              <w:rPr>
                <w:sz w:val="22"/>
                <w:szCs w:val="22"/>
              </w:rPr>
            </w:pPr>
            <w:bookmarkStart w:id="422" w:name="bookmark421"/>
            <w:r>
              <w:rPr>
                <w:sz w:val="22"/>
                <w:szCs w:val="22"/>
              </w:rPr>
              <w:t>Стоянки транспорта общего</w:t>
            </w:r>
            <w:bookmarkEnd w:id="422"/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8707" w:wrap="none" w:hAnchor="page" w:x="1019" w:y="716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стоянок транспортных средств, осуществляющих перевозки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framePr w:w="14803" w:h="8707" w:wrap="none" w:hAnchor="page" w:x="1019" w:y="716"/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framePr w:w="14803" w:h="8707" w:wrap="none" w:hAnchor="page" w:x="1019" w:y="716"/>
        <w:spacing w:line="1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after="421" w:line="1" w:lineRule="exact"/>
      </w:pPr>
    </w:p>
    <w:p w:rsidR="000A66FC" w:rsidRDefault="000A66FC">
      <w:pPr>
        <w:spacing w:line="1" w:lineRule="exact"/>
        <w:sectPr w:rsidR="000A66FC">
          <w:pgSz w:w="16840" w:h="11900" w:orient="landscape"/>
          <w:pgMar w:top="1128" w:right="1018" w:bottom="1024" w:left="1018" w:header="700" w:footer="3" w:gutter="0"/>
          <w:cols w:space="720"/>
          <w:noEndnote/>
          <w:docGrid w:linePitch="360"/>
        </w:sectPr>
      </w:pPr>
    </w:p>
    <w:p w:rsidR="000A66FC" w:rsidRDefault="000A66FC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08"/>
        <w:gridCol w:w="7728"/>
        <w:gridCol w:w="3067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пользования (7.2.3)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людей по установленному маршруту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line="336" w:lineRule="auto"/>
        <w:ind w:firstLine="0"/>
        <w:jc w:val="center"/>
      </w:pPr>
      <w:r>
        <w:rPr>
          <w:b/>
          <w:bCs/>
          <w:i/>
          <w:iCs/>
        </w:rPr>
        <w:t>Условно разрешенные виды использования: не устанавливаются</w:t>
      </w:r>
      <w:r>
        <w:rPr>
          <w:b/>
          <w:bCs/>
          <w:i/>
          <w:iCs/>
        </w:rPr>
        <w:br/>
        <w:t xml:space="preserve">Вспомогательные виды </w:t>
      </w:r>
      <w:r>
        <w:rPr>
          <w:b/>
          <w:bCs/>
          <w:i/>
          <w:iCs/>
        </w:rPr>
        <w:t>разрешённого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08"/>
        <w:gridCol w:w="7728"/>
        <w:gridCol w:w="3067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3465"/>
              </w:tabs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</w:p>
          <w:p w:rsidR="000A66FC" w:rsidRDefault="00446C7A">
            <w:pPr>
              <w:pStyle w:val="a7"/>
              <w:tabs>
                <w:tab w:val="left" w:pos="2381"/>
              </w:tabs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разрешенного</w:t>
            </w:r>
            <w:r>
              <w:rPr>
                <w:sz w:val="22"/>
                <w:szCs w:val="22"/>
              </w:rPr>
              <w:tab/>
              <w:t>использования</w:t>
            </w:r>
          </w:p>
          <w:p w:rsidR="000A66FC" w:rsidRDefault="00446C7A">
            <w:pPr>
              <w:pStyle w:val="a7"/>
              <w:tabs>
                <w:tab w:val="left" w:pos="1853"/>
                <w:tab w:val="left" w:pos="3384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spacing w:after="40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(3.1.1)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 и </w:t>
            </w:r>
            <w:r>
              <w:rPr>
                <w:sz w:val="22"/>
                <w:szCs w:val="22"/>
              </w:rPr>
              <w:t xml:space="preserve">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>
              <w:rPr>
                <w:sz w:val="22"/>
                <w:szCs w:val="22"/>
              </w:rPr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Служебные гаражи (4.9)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постоянных или </w:t>
            </w:r>
            <w:r>
              <w:rPr>
                <w:sz w:val="22"/>
                <w:szCs w:val="22"/>
              </w:rPr>
              <w:t>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</w:t>
            </w:r>
            <w:r>
              <w:rPr>
                <w:sz w:val="22"/>
                <w:szCs w:val="22"/>
              </w:rPr>
              <w:t>ования, в том числе в депо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(12.0.2)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>
              <w:rPr>
                <w:sz w:val="22"/>
                <w:szCs w:val="22"/>
              </w:rPr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p w:rsidR="000A66FC" w:rsidRDefault="00446C7A">
      <w:pPr>
        <w:pStyle w:val="11"/>
        <w:spacing w:after="120"/>
        <w:ind w:firstLine="0"/>
        <w:jc w:val="center"/>
      </w:pPr>
      <w:r>
        <w:rPr>
          <w:b/>
          <w:bCs/>
          <w:i/>
          <w:iCs/>
        </w:rPr>
        <w:lastRenderedPageBreak/>
        <w:t xml:space="preserve">Предельные размеры земельных участков и предельные параметры разрешенного строительства, </w:t>
      </w:r>
      <w:r>
        <w:rPr>
          <w:b/>
          <w:bCs/>
          <w:i/>
          <w:iCs/>
        </w:rPr>
        <w:t>реконструкции объектов</w:t>
      </w:r>
      <w:r>
        <w:rPr>
          <w:b/>
          <w:bCs/>
          <w:i/>
          <w:iCs/>
        </w:rPr>
        <w:br/>
        <w:t>капитального строительства: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3259"/>
        <w:gridCol w:w="3830"/>
        <w:gridCol w:w="2213"/>
        <w:gridCol w:w="3259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отступы от </w:t>
            </w:r>
            <w:r>
              <w:rPr>
                <w:sz w:val="20"/>
                <w:szCs w:val="20"/>
              </w:rPr>
              <w:t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</w:t>
            </w:r>
            <w:r>
              <w:rPr>
                <w:sz w:val="20"/>
                <w:szCs w:val="20"/>
              </w:rPr>
              <w:t>автотранспорта (2.7.1)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0,0015 - 0,006 га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надземный этаж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транспортных средств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(4.9.1.1)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 на 4 колонки-0,16 га; Максимальный - не подлежит установлению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отступ от границы земельного </w:t>
            </w:r>
            <w:r>
              <w:rPr>
                <w:sz w:val="20"/>
                <w:szCs w:val="20"/>
              </w:rPr>
              <w:t>участка - 3 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надземный этаж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дорожного отдыха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(4.9.1.2)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560"/>
              </w:tabs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</w:t>
            </w:r>
            <w:r>
              <w:rPr>
                <w:sz w:val="20"/>
                <w:szCs w:val="20"/>
              </w:rPr>
              <w:tab/>
              <w:t>размер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0,06 га. Максимальный - не подлежит установлению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- 3 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надземных этажа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мойки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(4.9.1.3)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Автомойка на 2 поста -0,2 га; Максимальный - не подлежит установлению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- 3 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надземный этаж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автомобилей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(4.9.1.4)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на 3 поста - 0,3 га;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на 4 поста - 0,4 га;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Максимальный - не </w:t>
            </w:r>
            <w:r>
              <w:rPr>
                <w:sz w:val="20"/>
                <w:szCs w:val="20"/>
              </w:rPr>
              <w:t>подлежит установлению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- 3 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надземный этаж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автомобильных дорог (7.2.1)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560"/>
              </w:tabs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</w:t>
            </w:r>
            <w:r>
              <w:rPr>
                <w:sz w:val="20"/>
                <w:szCs w:val="20"/>
              </w:rPr>
              <w:tab/>
              <w:t>размер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0,06 га.</w:t>
            </w:r>
          </w:p>
          <w:p w:rsidR="000A66FC" w:rsidRDefault="00446C7A">
            <w:pPr>
              <w:pStyle w:val="a7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- не подлежит установлению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надземный этаж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</w:t>
            </w:r>
            <w:r>
              <w:rPr>
                <w:sz w:val="20"/>
                <w:szCs w:val="20"/>
              </w:rPr>
              <w:t>перевозок пассажиров (7.2.2)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560"/>
              </w:tabs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</w:t>
            </w:r>
            <w:r>
              <w:rPr>
                <w:sz w:val="20"/>
                <w:szCs w:val="20"/>
              </w:rPr>
              <w:tab/>
              <w:t>размер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0,06 га.</w:t>
            </w:r>
          </w:p>
          <w:p w:rsidR="000A66FC" w:rsidRDefault="00446C7A">
            <w:pPr>
              <w:pStyle w:val="a7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- не подлежит установлению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надземный этаж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Стоянки транспорта общего пользования (7.2.3)</w:t>
            </w:r>
          </w:p>
        </w:tc>
        <w:tc>
          <w:tcPr>
            <w:tcW w:w="12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Условно разрешенные виды использования: не </w:t>
            </w:r>
            <w:r>
              <w:rPr>
                <w:b/>
                <w:bCs/>
                <w:sz w:val="20"/>
                <w:szCs w:val="20"/>
              </w:rPr>
              <w:t>устанавливаются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125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</w:tbl>
    <w:p w:rsidR="000A66FC" w:rsidRDefault="00446C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3259"/>
        <w:gridCol w:w="3830"/>
        <w:gridCol w:w="2213"/>
        <w:gridCol w:w="3259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коммунальных услуг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</w:t>
            </w:r>
          </w:p>
        </w:tc>
        <w:tc>
          <w:tcPr>
            <w:tcW w:w="12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гаражи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555"/>
              </w:tabs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</w:t>
            </w:r>
            <w:r>
              <w:rPr>
                <w:sz w:val="20"/>
                <w:szCs w:val="20"/>
              </w:rPr>
              <w:tab/>
              <w:t>размер</w:t>
            </w:r>
          </w:p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0,02 га.</w:t>
            </w:r>
          </w:p>
          <w:p w:rsidR="000A66FC" w:rsidRDefault="00446C7A">
            <w:pPr>
              <w:pStyle w:val="a7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- не подлежит установлению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</w:t>
            </w:r>
            <w:r>
              <w:rPr>
                <w:sz w:val="20"/>
                <w:szCs w:val="20"/>
              </w:rPr>
              <w:t>отступ от границы земельного участка - 1 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надземных этажа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подземный этаж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(12.0.2)</w:t>
            </w:r>
          </w:p>
        </w:tc>
        <w:tc>
          <w:tcPr>
            <w:tcW w:w="1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</w:tbl>
    <w:p w:rsidR="000A66FC" w:rsidRDefault="00446C7A">
      <w:pPr>
        <w:pStyle w:val="11"/>
        <w:spacing w:after="260"/>
        <w:ind w:firstLine="800"/>
        <w:jc w:val="both"/>
        <w:rPr>
          <w:sz w:val="24"/>
          <w:szCs w:val="24"/>
        </w:rPr>
      </w:pPr>
      <w:bookmarkStart w:id="423" w:name="bookmark422"/>
      <w:r>
        <w:rPr>
          <w:i/>
          <w:iCs/>
          <w:sz w:val="24"/>
          <w:szCs w:val="24"/>
        </w:rPr>
        <w:t>Примечание:</w:t>
      </w:r>
      <w:r>
        <w:rPr>
          <w:sz w:val="24"/>
          <w:szCs w:val="24"/>
        </w:rPr>
        <w:t xml:space="preserve"> В случае если земельный участок (его часть) и объект капитального строительства расположены в границах действия ограничений (согласно карте зон с особыми условиями использования территории) использование земельного участка и объекта капитального строитель</w:t>
      </w:r>
      <w:r>
        <w:rPr>
          <w:sz w:val="24"/>
          <w:szCs w:val="24"/>
        </w:rPr>
        <w:t>ства осуществляется с учетом ограничения, установленных законодательством Российской Федерации и указанных в статье 20 настоящих Правил. При этом более строгие требования, относящиеся к одному и тому же параметру, поглощают более мягкие.</w:t>
      </w:r>
      <w:bookmarkEnd w:id="423"/>
    </w:p>
    <w:p w:rsidR="000A66FC" w:rsidRDefault="00446C7A">
      <w:pPr>
        <w:pStyle w:val="11"/>
        <w:spacing w:line="223" w:lineRule="auto"/>
        <w:ind w:firstLine="0"/>
        <w:jc w:val="both"/>
      </w:pPr>
      <w:r>
        <w:rPr>
          <w:b/>
          <w:bCs/>
        </w:rPr>
        <w:t>Статья 30. Зона об</w:t>
      </w:r>
      <w:r>
        <w:rPr>
          <w:b/>
          <w:bCs/>
        </w:rPr>
        <w:t>ъектов железнодорожного транспорта (Т-3)</w:t>
      </w:r>
    </w:p>
    <w:p w:rsidR="000A66FC" w:rsidRDefault="00446C7A">
      <w:pPr>
        <w:pStyle w:val="a5"/>
        <w:ind w:left="5112"/>
      </w:pPr>
      <w:r>
        <w:rPr>
          <w:i/>
          <w:iCs/>
        </w:rPr>
        <w:t>Основные виды разрешенного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307"/>
        <w:gridCol w:w="1757"/>
        <w:gridCol w:w="6226"/>
        <w:gridCol w:w="273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6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right="76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транспорт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805"/>
                <w:tab w:val="left" w:pos="3072"/>
                <w:tab w:val="left" w:pos="4771"/>
              </w:tabs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капитального</w:t>
            </w:r>
            <w:r>
              <w:rPr>
                <w:sz w:val="22"/>
                <w:szCs w:val="22"/>
              </w:rPr>
              <w:tab/>
              <w:t>строительства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железнодорожного транспорта. Содержание данного вида разрешенного использования включает в себя содержание видов разрешенного использования с</w:t>
            </w:r>
            <w:hyperlink r:id="rId39" w:history="1">
              <w:r>
                <w:rPr>
                  <w:sz w:val="22"/>
                  <w:szCs w:val="22"/>
                  <w:u w:val="single"/>
                </w:rPr>
                <w:t>кодами 7.1.1</w:t>
              </w:r>
            </w:hyperlink>
            <w:r>
              <w:rPr>
                <w:sz w:val="22"/>
                <w:szCs w:val="22"/>
              </w:rPr>
              <w:t>-</w:t>
            </w:r>
            <w:hyperlink r:id="rId40" w:history="1">
              <w:r>
                <w:rPr>
                  <w:sz w:val="22"/>
                  <w:szCs w:val="22"/>
                  <w:u w:val="single"/>
                </w:rPr>
                <w:t>7.1.2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Условно</w:t>
      </w:r>
      <w:r>
        <w:rPr>
          <w:b/>
          <w:bCs/>
          <w:i/>
          <w:iCs/>
        </w:rPr>
        <w:t xml:space="preserve"> разрешенные виды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307"/>
        <w:gridCol w:w="1757"/>
        <w:gridCol w:w="6226"/>
        <w:gridCol w:w="273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6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right="76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rPr>
                <w:sz w:val="22"/>
                <w:szCs w:val="22"/>
              </w:rP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Вспомогательные виды разрешённого</w:t>
      </w:r>
      <w:r>
        <w:rPr>
          <w:b/>
          <w:bCs/>
          <w:i/>
          <w:iCs/>
        </w:rPr>
        <w:t xml:space="preserve"> использования: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307"/>
        <w:gridCol w:w="1757"/>
        <w:gridCol w:w="6178"/>
        <w:gridCol w:w="2784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9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12.0.2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912"/>
                <w:tab w:val="left" w:pos="2702"/>
                <w:tab w:val="left" w:pos="4618"/>
                <w:tab w:val="left" w:pos="5837"/>
              </w:tabs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декоративных,</w:t>
            </w:r>
            <w:r>
              <w:rPr>
                <w:sz w:val="22"/>
                <w:szCs w:val="22"/>
              </w:rPr>
              <w:t xml:space="preserve"> технических, планировочных, конструктивных устройств, элементов озеленения, различных видов оборудования и оформления, малых архитектурных форм,</w:t>
            </w:r>
            <w:r>
              <w:rPr>
                <w:sz w:val="22"/>
                <w:szCs w:val="22"/>
              </w:rPr>
              <w:tab/>
              <w:t>некапитальных</w:t>
            </w:r>
            <w:r>
              <w:rPr>
                <w:sz w:val="22"/>
                <w:szCs w:val="22"/>
              </w:rPr>
              <w:tab/>
              <w:t>нестационарных</w:t>
            </w:r>
            <w:r>
              <w:rPr>
                <w:sz w:val="22"/>
                <w:szCs w:val="22"/>
              </w:rPr>
              <w:tab/>
              <w:t>строений</w:t>
            </w:r>
            <w:r>
              <w:rPr>
                <w:sz w:val="22"/>
                <w:szCs w:val="22"/>
              </w:rPr>
              <w:tab/>
              <w:t>и</w:t>
            </w:r>
          </w:p>
          <w:p w:rsidR="000A66FC" w:rsidRDefault="00446C7A">
            <w:pPr>
              <w:pStyle w:val="a7"/>
              <w:tabs>
                <w:tab w:val="left" w:pos="1517"/>
                <w:tab w:val="left" w:pos="3518"/>
                <w:tab w:val="left" w:pos="4440"/>
                <w:tab w:val="left" w:pos="4877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сооружений,</w:t>
            </w:r>
            <w:r>
              <w:rPr>
                <w:sz w:val="22"/>
                <w:szCs w:val="22"/>
              </w:rPr>
              <w:tab/>
              <w:t>информационных</w:t>
            </w:r>
            <w:r>
              <w:rPr>
                <w:sz w:val="22"/>
                <w:szCs w:val="22"/>
              </w:rPr>
              <w:tab/>
              <w:t>щитов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указателей,</w:t>
            </w:r>
          </w:p>
          <w:p w:rsidR="000A66FC" w:rsidRDefault="00446C7A">
            <w:pPr>
              <w:pStyle w:val="a7"/>
              <w:tabs>
                <w:tab w:val="left" w:pos="1618"/>
                <w:tab w:val="left" w:pos="2261"/>
                <w:tab w:val="left" w:pos="3547"/>
                <w:tab w:val="left" w:pos="440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применяемых</w:t>
            </w:r>
            <w:r>
              <w:rPr>
                <w:sz w:val="22"/>
                <w:szCs w:val="22"/>
              </w:rPr>
              <w:tab/>
              <w:t>как</w:t>
            </w:r>
            <w:r>
              <w:rPr>
                <w:sz w:val="22"/>
                <w:szCs w:val="22"/>
              </w:rPr>
              <w:tab/>
              <w:t>составн</w:t>
            </w:r>
            <w:r>
              <w:rPr>
                <w:sz w:val="22"/>
                <w:szCs w:val="22"/>
              </w:rPr>
              <w:t>ые</w:t>
            </w:r>
            <w:r>
              <w:rPr>
                <w:sz w:val="22"/>
                <w:szCs w:val="22"/>
              </w:rPr>
              <w:tab/>
              <w:t>части</w:t>
            </w:r>
            <w:r>
              <w:rPr>
                <w:sz w:val="22"/>
                <w:szCs w:val="22"/>
              </w:rPr>
              <w:tab/>
              <w:t>благоустройства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территории, общественных туалетов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Предельные размеры земельных участков и предельные параметры разрешенного строительства, реконструкции объектов</w:t>
      </w:r>
      <w:r>
        <w:rPr>
          <w:b/>
          <w:bCs/>
          <w:i/>
          <w:iCs/>
        </w:rPr>
        <w:br/>
        <w:t>капитального строительства: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33"/>
        <w:gridCol w:w="3475"/>
        <w:gridCol w:w="3197"/>
        <w:gridCol w:w="3197"/>
        <w:gridCol w:w="3202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220" w:firstLin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sz w:val="20"/>
                <w:szCs w:val="20"/>
              </w:rPr>
              <w:t>строительство зданий, строений, сооружений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</w:t>
            </w:r>
            <w:r>
              <w:rPr>
                <w:sz w:val="20"/>
                <w:szCs w:val="20"/>
              </w:rPr>
              <w:t>которая может быть застроена, ко всей площади земельного участка, %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4120" w:hanging="37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Предельные размеры земельных участков, в том числе их площадь, предельные параметры разрешённого строительства, реконструкции объектов </w:t>
            </w:r>
            <w:r>
              <w:rPr>
                <w:sz w:val="20"/>
                <w:szCs w:val="20"/>
              </w:rPr>
              <w:t>капитального строительства 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4120" w:hanging="37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Предельные размеры земельных участков, в том числе их площадь, предельные параметры разрешённого строительства, реконструкции объектов капитального </w:t>
            </w:r>
            <w:r>
              <w:rPr>
                <w:sz w:val="20"/>
                <w:szCs w:val="20"/>
              </w:rPr>
              <w:t>строительства 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12.0.2</w:t>
            </w:r>
          </w:p>
        </w:tc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4120" w:hanging="37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Предельные размеры земельных участков, в том числе их площадь, предельные параметры разрешённого строительства, реконструкции объектов капитального </w:t>
            </w:r>
            <w:r>
              <w:rPr>
                <w:sz w:val="20"/>
                <w:szCs w:val="20"/>
              </w:rPr>
              <w:t>строительства не подлежат установлению</w:t>
            </w: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p w:rsidR="000A66FC" w:rsidRDefault="00446C7A">
      <w:pPr>
        <w:pStyle w:val="11"/>
        <w:spacing w:after="220"/>
        <w:ind w:firstLine="0"/>
      </w:pPr>
      <w:bookmarkStart w:id="424" w:name="bookmark423"/>
      <w:bookmarkStart w:id="425" w:name="bookmark424"/>
      <w:r>
        <w:rPr>
          <w:b/>
          <w:bCs/>
        </w:rPr>
        <w:lastRenderedPageBreak/>
        <w:t>§ 5. Зоны производственные и коммунально-складские</w:t>
      </w:r>
      <w:bookmarkEnd w:id="424"/>
      <w:bookmarkEnd w:id="425"/>
    </w:p>
    <w:p w:rsidR="000A66FC" w:rsidRDefault="00446C7A">
      <w:pPr>
        <w:pStyle w:val="11"/>
        <w:spacing w:after="100"/>
        <w:ind w:firstLine="0"/>
      </w:pPr>
      <w:r>
        <w:rPr>
          <w:b/>
          <w:bCs/>
        </w:rPr>
        <w:t>Статья 31. Производственная зона (П-1)</w:t>
      </w: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Основные виды разрешённого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08"/>
        <w:gridCol w:w="7459"/>
        <w:gridCol w:w="273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tabs>
                <w:tab w:val="left" w:pos="2436"/>
                <w:tab w:val="left" w:pos="3137"/>
              </w:tabs>
              <w:ind w:firstLine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  <w:r>
              <w:rPr>
                <w:sz w:val="22"/>
                <w:szCs w:val="22"/>
              </w:rPr>
              <w:tab/>
              <w:t>разрешенного</w:t>
            </w:r>
          </w:p>
          <w:p w:rsidR="000A66FC" w:rsidRDefault="00446C7A">
            <w:pPr>
              <w:pStyle w:val="a7"/>
              <w:tabs>
                <w:tab w:val="left" w:pos="1656"/>
                <w:tab w:val="left" w:pos="2986"/>
                <w:tab w:val="left" w:pos="3984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использования</w:t>
            </w:r>
            <w:r>
              <w:rPr>
                <w:sz w:val="22"/>
                <w:szCs w:val="22"/>
              </w:rPr>
              <w:tab/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6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Пищевая промышленность (6.4)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</w:t>
            </w:r>
            <w:r>
              <w:rPr>
                <w:sz w:val="22"/>
                <w:szCs w:val="22"/>
              </w:rPr>
              <w:t>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line="336" w:lineRule="auto"/>
        <w:ind w:firstLine="0"/>
        <w:jc w:val="center"/>
      </w:pPr>
      <w:r>
        <w:rPr>
          <w:b/>
          <w:bCs/>
          <w:i/>
          <w:iCs/>
        </w:rPr>
        <w:t>Условно разрешённые виды использования: не устанавливаются</w:t>
      </w:r>
      <w:r>
        <w:rPr>
          <w:b/>
          <w:bCs/>
          <w:i/>
          <w:iCs/>
        </w:rPr>
        <w:br/>
        <w:t>Вспомогательные виды разрешённого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51"/>
        <w:gridCol w:w="7229"/>
        <w:gridCol w:w="292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500"/>
                <w:tab w:val="left" w:pos="3220"/>
              </w:tabs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вида</w:t>
            </w:r>
            <w:r>
              <w:rPr>
                <w:sz w:val="22"/>
                <w:szCs w:val="22"/>
              </w:rPr>
              <w:tab/>
              <w:t>разрешенного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использования земельного участка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 (3.1.1)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</w:t>
            </w:r>
            <w:r>
              <w:rPr>
                <w:sz w:val="22"/>
                <w:szCs w:val="22"/>
              </w:rPr>
              <w:t>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</w:t>
            </w:r>
            <w:r>
              <w:rPr>
                <w:sz w:val="22"/>
                <w:szCs w:val="22"/>
              </w:rPr>
              <w:t>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 (4.4)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</w:t>
            </w:r>
            <w:r>
              <w:rPr>
                <w:sz w:val="22"/>
                <w:szCs w:val="22"/>
              </w:rPr>
              <w:t xml:space="preserve"> составляет до 5000 кв. 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 (12.0.1)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589"/>
                <w:tab w:val="left" w:pos="2074"/>
                <w:tab w:val="left" w:pos="3288"/>
                <w:tab w:val="left" w:pos="5371"/>
                <w:tab w:val="left" w:pos="585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велотранспортной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инженерной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инфраструктуры;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51"/>
        <w:gridCol w:w="7229"/>
        <w:gridCol w:w="292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видами разрешенного использования с кодами 2.7.1, 4.9,</w:t>
            </w:r>
            <w:hyperlink w:anchor="bookmark421" w:tooltip="Current Document">
              <w:r>
                <w:rPr>
                  <w:sz w:val="22"/>
                  <w:szCs w:val="22"/>
                </w:rPr>
                <w:t xml:space="preserve"> 7.2.3,</w:t>
              </w:r>
            </w:hyperlink>
            <w:r>
              <w:rPr>
                <w:sz w:val="22"/>
                <w:szCs w:val="22"/>
              </w:rPr>
              <w:t xml:space="preserve"> а также некапитальных сооружений, предназначенных для охраны транспортных средств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(12.0.2)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709"/>
                <w:tab w:val="left" w:pos="3662"/>
                <w:tab w:val="left" w:pos="5477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декоративных,</w:t>
            </w:r>
            <w:r>
              <w:rPr>
                <w:sz w:val="22"/>
                <w:szCs w:val="22"/>
              </w:rPr>
              <w:tab/>
              <w:t>технических,</w:t>
            </w:r>
            <w:r>
              <w:rPr>
                <w:sz w:val="22"/>
                <w:szCs w:val="22"/>
              </w:rPr>
              <w:tab/>
              <w:t>планировочных,</w:t>
            </w:r>
          </w:p>
          <w:p w:rsidR="000A66FC" w:rsidRDefault="00446C7A">
            <w:pPr>
              <w:pStyle w:val="a7"/>
              <w:tabs>
                <w:tab w:val="left" w:pos="133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конструктивных </w:t>
            </w:r>
            <w:r>
              <w:rPr>
                <w:sz w:val="22"/>
                <w:szCs w:val="22"/>
              </w:rPr>
              <w:t>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rPr>
                <w:sz w:val="22"/>
                <w:szCs w:val="22"/>
              </w:rPr>
              <w:tab/>
              <w:t>применяемых как составные части благоустройства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территории, обществ</w:t>
            </w:r>
            <w:r>
              <w:rPr>
                <w:sz w:val="22"/>
                <w:szCs w:val="22"/>
              </w:rPr>
              <w:t>енных туалетов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tabs>
          <w:tab w:val="left" w:leader="underscore" w:pos="2285"/>
          <w:tab w:val="left" w:leader="underscore" w:pos="5462"/>
          <w:tab w:val="left" w:leader="underscore" w:pos="11650"/>
          <w:tab w:val="left" w:leader="underscore" w:pos="14534"/>
        </w:tabs>
        <w:ind w:firstLine="0"/>
        <w:jc w:val="center"/>
      </w:pPr>
      <w:r>
        <w:rPr>
          <w:b/>
          <w:bCs/>
          <w:i/>
          <w:iCs/>
        </w:rPr>
        <w:t>Предельные размеры земельных участков и предельные параметры разрешённого строительства, реконструкции объектов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капитального строительства: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3326"/>
        <w:gridCol w:w="3019"/>
        <w:gridCol w:w="571"/>
        <w:gridCol w:w="2448"/>
        <w:gridCol w:w="3029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</w:t>
            </w:r>
            <w:r>
              <w:rPr>
                <w:sz w:val="20"/>
                <w:szCs w:val="20"/>
              </w:rPr>
              <w:t>троительство зданий, строений, сооружений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</w:t>
            </w:r>
            <w:r>
              <w:rPr>
                <w:sz w:val="20"/>
                <w:szCs w:val="20"/>
              </w:rPr>
              <w:t xml:space="preserve"> может быть застроена, ко всей площади земельного участка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Пищевая промышленность (6.4)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0,3 - 1,5 га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надземных этажа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Условно разрешенные виды использования: </w:t>
            </w:r>
            <w:r>
              <w:rPr>
                <w:b/>
                <w:bCs/>
                <w:i/>
                <w:iCs/>
                <w:sz w:val="20"/>
                <w:szCs w:val="20"/>
              </w:rPr>
              <w:t>не устанавливаются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коммунальных услуг (3.1.1)</w:t>
            </w:r>
          </w:p>
        </w:tc>
        <w:tc>
          <w:tcPr>
            <w:tcW w:w="12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(4.4)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0,06 - 0,3 га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tabs>
                <w:tab w:val="left" w:pos="1850"/>
                <w:tab w:val="left" w:pos="2719"/>
              </w:tabs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</w:t>
            </w:r>
            <w:r>
              <w:rPr>
                <w:sz w:val="20"/>
                <w:szCs w:val="20"/>
              </w:rPr>
              <w:tab/>
              <w:t>отступ</w:t>
            </w:r>
            <w:r>
              <w:rPr>
                <w:sz w:val="20"/>
                <w:szCs w:val="20"/>
              </w:rPr>
              <w:tab/>
              <w:t>от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границы земельного участка -</w:t>
            </w:r>
            <w:r>
              <w:rPr>
                <w:sz w:val="20"/>
                <w:szCs w:val="20"/>
              </w:rPr>
              <w:t xml:space="preserve"> 3 м.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надземных этажа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Улично-дорожная сеть (12.0.1) Благоустройство территории (12.0.2)</w:t>
            </w:r>
          </w:p>
        </w:tc>
        <w:tc>
          <w:tcPr>
            <w:tcW w:w="1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</w:tbl>
    <w:p w:rsidR="000A66FC" w:rsidRDefault="00446C7A">
      <w:pPr>
        <w:pStyle w:val="11"/>
        <w:spacing w:after="240"/>
        <w:ind w:firstLine="800"/>
        <w:jc w:val="both"/>
        <w:rPr>
          <w:sz w:val="24"/>
          <w:szCs w:val="24"/>
        </w:rPr>
      </w:pPr>
      <w:bookmarkStart w:id="426" w:name="bookmark425"/>
      <w:r>
        <w:rPr>
          <w:i/>
          <w:iCs/>
          <w:sz w:val="24"/>
          <w:szCs w:val="24"/>
        </w:rPr>
        <w:t>Примечание:</w:t>
      </w:r>
      <w:r>
        <w:rPr>
          <w:sz w:val="24"/>
          <w:szCs w:val="24"/>
        </w:rPr>
        <w:t xml:space="preserve"> В случае если земельный участок (его часть) и объект капитального строительства расположены в границах действия ограничений (согласно карте зон с особыми условиями использования территории) использование земельного участка и объекта капитального строитель</w:t>
      </w:r>
      <w:r>
        <w:rPr>
          <w:sz w:val="24"/>
          <w:szCs w:val="24"/>
        </w:rPr>
        <w:t xml:space="preserve">ства осуществляется с учетом ограничения, установленных законодательством Российской Федерации и указанных в статье 20 </w:t>
      </w:r>
      <w:r>
        <w:rPr>
          <w:sz w:val="24"/>
          <w:szCs w:val="24"/>
        </w:rPr>
        <w:lastRenderedPageBreak/>
        <w:t>настоящих Правил. При этом более строгие требования, относящиеся к одному и тому же параметру, поглощают более мягкие.</w:t>
      </w:r>
      <w:bookmarkEnd w:id="426"/>
    </w:p>
    <w:p w:rsidR="000A66FC" w:rsidRDefault="00446C7A">
      <w:pPr>
        <w:pStyle w:val="11"/>
        <w:spacing w:after="240" w:line="223" w:lineRule="auto"/>
        <w:ind w:firstLine="0"/>
        <w:jc w:val="both"/>
      </w:pPr>
      <w:bookmarkStart w:id="427" w:name="bookmark426"/>
      <w:r>
        <w:rPr>
          <w:b/>
          <w:bCs/>
        </w:rPr>
        <w:t>§ 6. Зона сельскох</w:t>
      </w:r>
      <w:r>
        <w:rPr>
          <w:b/>
          <w:bCs/>
        </w:rPr>
        <w:t>озяйственного назначения (Сх)</w:t>
      </w:r>
      <w:bookmarkEnd w:id="427"/>
    </w:p>
    <w:p w:rsidR="000A66FC" w:rsidRDefault="00446C7A">
      <w:pPr>
        <w:pStyle w:val="11"/>
        <w:spacing w:after="100" w:line="223" w:lineRule="auto"/>
        <w:ind w:firstLine="0"/>
        <w:jc w:val="both"/>
      </w:pPr>
      <w:r>
        <w:rPr>
          <w:b/>
          <w:bCs/>
        </w:rPr>
        <w:t>Статья 32. Зона сельскохозяйственного использования (Сх-1)</w:t>
      </w: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Основные виды разрешённого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9211"/>
        <w:gridCol w:w="1507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3482"/>
              </w:tabs>
              <w:ind w:firstLine="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</w:p>
          <w:p w:rsidR="000A66FC" w:rsidRDefault="00446C7A">
            <w:pPr>
              <w:pStyle w:val="a7"/>
              <w:tabs>
                <w:tab w:val="left" w:pos="245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разрешенного</w:t>
            </w:r>
            <w:r>
              <w:rPr>
                <w:sz w:val="22"/>
                <w:szCs w:val="22"/>
              </w:rPr>
              <w:tab/>
              <w:t>использования</w:t>
            </w:r>
          </w:p>
          <w:p w:rsidR="000A66FC" w:rsidRDefault="00446C7A">
            <w:pPr>
              <w:pStyle w:val="a7"/>
              <w:tabs>
                <w:tab w:val="left" w:pos="1891"/>
                <w:tab w:val="left" w:pos="346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</w:t>
            </w:r>
            <w:r>
              <w:rPr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Выращивание зерновых и иных сельскохозяйственных культур (1.2)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</w:t>
            </w:r>
            <w:r>
              <w:rPr>
                <w:sz w:val="22"/>
                <w:szCs w:val="22"/>
              </w:rPr>
              <w:t>эфиромасличных и иных сельскохозяйственных культур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 (1.3)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824"/>
                <w:tab w:val="left" w:pos="3264"/>
                <w:tab w:val="left" w:pos="4627"/>
                <w:tab w:val="left" w:pos="6014"/>
                <w:tab w:val="left" w:pos="7570"/>
                <w:tab w:val="left" w:pos="8102"/>
              </w:tabs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</w:t>
            </w:r>
            <w:r>
              <w:rPr>
                <w:sz w:val="22"/>
                <w:szCs w:val="22"/>
              </w:rPr>
              <w:tab/>
              <w:t>картофеля,</w:t>
            </w:r>
            <w:r>
              <w:rPr>
                <w:sz w:val="22"/>
                <w:szCs w:val="22"/>
              </w:rPr>
              <w:tab/>
              <w:t>листовых,</w:t>
            </w:r>
            <w:r>
              <w:rPr>
                <w:sz w:val="22"/>
                <w:szCs w:val="22"/>
              </w:rPr>
              <w:tab/>
              <w:t>плодовых,</w:t>
            </w:r>
            <w:r>
              <w:rPr>
                <w:sz w:val="22"/>
                <w:szCs w:val="22"/>
              </w:rPr>
              <w:tab/>
              <w:t>луковичных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бахчевых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сельскохозяйственных культур, в</w:t>
            </w:r>
            <w:r>
              <w:rPr>
                <w:sz w:val="22"/>
                <w:szCs w:val="22"/>
              </w:rPr>
              <w:t xml:space="preserve"> том числе с использованием теплиц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личного подсобного хозяйства на полевых участках (1.16)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Сенокошение (1.19)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Кошение трав, сбор и заготовка </w:t>
            </w:r>
            <w:r>
              <w:rPr>
                <w:sz w:val="22"/>
                <w:szCs w:val="22"/>
              </w:rPr>
              <w:t>сена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Выпас сельскохозяйственных животных (1.20)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0A66FC">
      <w:pPr>
        <w:spacing w:line="1" w:lineRule="exact"/>
      </w:pPr>
    </w:p>
    <w:p w:rsidR="000A66FC" w:rsidRDefault="00446C7A">
      <w:pPr>
        <w:pStyle w:val="a5"/>
        <w:ind w:left="4891"/>
      </w:pPr>
      <w:r>
        <w:rPr>
          <w:i/>
          <w:iCs/>
          <w:u w:val="single"/>
        </w:rPr>
        <w:t>Условно разрешённые виды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8933"/>
        <w:gridCol w:w="221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3119"/>
              </w:tabs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</w:p>
          <w:p w:rsidR="000A66FC" w:rsidRDefault="00446C7A">
            <w:pPr>
              <w:pStyle w:val="a7"/>
              <w:tabs>
                <w:tab w:val="left" w:pos="205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разрешенного</w:t>
            </w:r>
            <w:r>
              <w:rPr>
                <w:sz w:val="22"/>
                <w:szCs w:val="22"/>
              </w:rPr>
              <w:tab/>
              <w:t>использования</w:t>
            </w:r>
          </w:p>
          <w:p w:rsidR="000A66FC" w:rsidRDefault="00446C7A">
            <w:pPr>
              <w:pStyle w:val="a7"/>
              <w:tabs>
                <w:tab w:val="left" w:pos="1680"/>
                <w:tab w:val="left" w:pos="3034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вида разрешенного использования </w:t>
            </w:r>
            <w:r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общего назначения (13.0)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</w:t>
            </w:r>
            <w:r>
              <w:rPr>
                <w:sz w:val="22"/>
                <w:szCs w:val="22"/>
              </w:rPr>
              <w:t>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8933"/>
        <w:gridCol w:w="221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Ведение огородничества (13.1)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отдыха и (или) выращивания гражданами </w:t>
            </w:r>
            <w:r>
              <w:rPr>
                <w:sz w:val="22"/>
                <w:szCs w:val="22"/>
              </w:rPr>
              <w:t>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Вспомогательные виды разрешённого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8933"/>
        <w:gridCol w:w="221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 (3.1.1)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507"/>
                <w:tab w:val="left" w:pos="2698"/>
                <w:tab w:val="left" w:pos="4186"/>
                <w:tab w:val="left" w:pos="5366"/>
                <w:tab w:val="left" w:pos="6475"/>
                <w:tab w:val="left" w:pos="812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 и сооружений, обеспечивающих поставку воды, тепла, </w:t>
            </w:r>
            <w:r>
              <w:rPr>
                <w:sz w:val="22"/>
                <w:szCs w:val="22"/>
              </w:rPr>
              <w:t>электричества, газа, отвод канализационных стоков, очистку и уборку объектов недвижимости (котельных, водозаборов,</w:t>
            </w:r>
            <w:r>
              <w:rPr>
                <w:sz w:val="22"/>
                <w:szCs w:val="22"/>
              </w:rPr>
              <w:tab/>
              <w:t>очистных</w:t>
            </w:r>
            <w:r>
              <w:rPr>
                <w:sz w:val="22"/>
                <w:szCs w:val="22"/>
              </w:rPr>
              <w:tab/>
              <w:t>сооружений,</w:t>
            </w:r>
            <w:r>
              <w:rPr>
                <w:sz w:val="22"/>
                <w:szCs w:val="22"/>
              </w:rPr>
              <w:tab/>
              <w:t>насосных</w:t>
            </w:r>
            <w:r>
              <w:rPr>
                <w:sz w:val="22"/>
                <w:szCs w:val="22"/>
              </w:rPr>
              <w:tab/>
              <w:t>станций,</w:t>
            </w:r>
            <w:r>
              <w:rPr>
                <w:sz w:val="22"/>
                <w:szCs w:val="22"/>
              </w:rPr>
              <w:tab/>
              <w:t>водопроводов,</w:t>
            </w:r>
            <w:r>
              <w:rPr>
                <w:sz w:val="22"/>
                <w:szCs w:val="22"/>
              </w:rPr>
              <w:tab/>
              <w:t>линий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электропередач, трансформаторных подстанций, газопроводов, линий связи, телефонных</w:t>
            </w:r>
            <w:r>
              <w:rPr>
                <w:sz w:val="22"/>
                <w:szCs w:val="22"/>
              </w:rPr>
              <w:t xml:space="preserve">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 пути (7.1.1)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железнодорожных путей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автомобильных дорог (7.2.1)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</w:t>
            </w:r>
            <w:r>
              <w:rPr>
                <w:sz w:val="22"/>
                <w:szCs w:val="22"/>
              </w:rPr>
              <w:t xml:space="preserve">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 (12.0.1)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</w:t>
            </w:r>
            <w:r>
              <w:rPr>
                <w:sz w:val="22"/>
                <w:szCs w:val="22"/>
              </w:rPr>
              <w:t xml:space="preserve"> и инженерной инфраструктуры;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41" w:history="1">
              <w:r>
                <w:rPr>
                  <w:b/>
                  <w:bCs/>
                  <w:sz w:val="22"/>
                  <w:szCs w:val="22"/>
                </w:rPr>
                <w:t>кодами 2.7.1</w:t>
              </w:r>
              <w:r>
                <w:rPr>
                  <w:sz w:val="22"/>
                  <w:szCs w:val="22"/>
                </w:rPr>
                <w:t>,</w:t>
              </w:r>
            </w:hyperlink>
            <w:hyperlink r:id="rId42" w:history="1">
              <w:r>
                <w:rPr>
                  <w:b/>
                  <w:bCs/>
                  <w:sz w:val="22"/>
                  <w:szCs w:val="22"/>
                </w:rPr>
                <w:t>4.9</w:t>
              </w:r>
              <w:r>
                <w:rPr>
                  <w:sz w:val="22"/>
                  <w:szCs w:val="22"/>
                </w:rPr>
                <w:t>,</w:t>
              </w:r>
            </w:hyperlink>
            <w:hyperlink r:id="rId43" w:history="1">
              <w:r>
                <w:rPr>
                  <w:b/>
                  <w:bCs/>
                  <w:sz w:val="22"/>
                  <w:szCs w:val="22"/>
                </w:rPr>
                <w:t>7.2.3</w:t>
              </w:r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а также некапитальных сооружений, предназначенных для охраны транспортных средств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(12.0.2)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229"/>
                <w:tab w:val="left" w:pos="4680"/>
                <w:tab w:val="left" w:pos="8107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</w:t>
            </w:r>
            <w:r>
              <w:rPr>
                <w:sz w:val="22"/>
                <w:szCs w:val="22"/>
              </w:rPr>
              <w:tab/>
              <w:t>озеленения, различных видов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оборудования и оформления,</w:t>
            </w:r>
            <w:r>
              <w:rPr>
                <w:sz w:val="22"/>
                <w:szCs w:val="22"/>
              </w:rPr>
              <w:tab/>
              <w:t>малых</w:t>
            </w:r>
          </w:p>
          <w:p w:rsidR="000A66FC" w:rsidRDefault="00446C7A">
            <w:pPr>
              <w:pStyle w:val="a7"/>
              <w:tabs>
                <w:tab w:val="left" w:pos="250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архитектурных форм,</w:t>
            </w:r>
            <w:r>
              <w:rPr>
                <w:sz w:val="22"/>
                <w:szCs w:val="22"/>
              </w:rPr>
              <w:tab/>
              <w:t>некапитальных нестационарных строений и сооружений,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p w:rsidR="000A66FC" w:rsidRDefault="00446C7A">
      <w:pPr>
        <w:pStyle w:val="11"/>
        <w:tabs>
          <w:tab w:val="left" w:leader="underscore" w:pos="1301"/>
          <w:tab w:val="left" w:leader="underscore" w:pos="3955"/>
          <w:tab w:val="left" w:leader="underscore" w:pos="10531"/>
          <w:tab w:val="left" w:leader="underscore" w:pos="13373"/>
        </w:tabs>
        <w:ind w:firstLine="0"/>
        <w:jc w:val="center"/>
      </w:pPr>
      <w:r>
        <w:rPr>
          <w:b/>
          <w:bCs/>
          <w:i/>
          <w:iCs/>
        </w:rPr>
        <w:lastRenderedPageBreak/>
        <w:t xml:space="preserve">Предельные размеры земельных </w:t>
      </w:r>
      <w:r>
        <w:rPr>
          <w:b/>
          <w:bCs/>
          <w:i/>
          <w:iCs/>
        </w:rPr>
        <w:t>участков и предельные параметры разрешённого строительства, реконструкции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объектов капитального строительства: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57"/>
        <w:gridCol w:w="3163"/>
        <w:gridCol w:w="3864"/>
        <w:gridCol w:w="2203"/>
        <w:gridCol w:w="321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</w:t>
            </w:r>
            <w:r>
              <w:rPr>
                <w:sz w:val="20"/>
                <w:szCs w:val="20"/>
              </w:rPr>
              <w:t>мельных участков, в том числе их площадь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</w:t>
            </w:r>
            <w:r>
              <w:rPr>
                <w:sz w:val="20"/>
                <w:szCs w:val="20"/>
              </w:rPr>
              <w:t>ичество этажей или предельная высота зданий, строений, сооружений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</w:t>
            </w:r>
            <w:r>
              <w:rPr>
                <w:sz w:val="20"/>
                <w:szCs w:val="20"/>
              </w:rPr>
              <w:t>а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Выращивание зерновых и иных сельскохозяйственных культур (1.2)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надземный этаж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Овощеводство (1.3)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 до 0,5 га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надземный этаж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</w:t>
            </w:r>
            <w:r>
              <w:rPr>
                <w:sz w:val="20"/>
                <w:szCs w:val="20"/>
              </w:rPr>
              <w:t>подсобного хозяйства на полевых участках (1.16)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 до 0,5 га</w:t>
            </w:r>
          </w:p>
        </w:tc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Сенокошение (1.19)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0,04 - 30 га</w:t>
            </w:r>
          </w:p>
        </w:tc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Выпас сельскохозяйственных животных (1.20)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0,04 - 30 га</w:t>
            </w:r>
          </w:p>
        </w:tc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Условно разрешенные виды </w:t>
            </w:r>
            <w:r>
              <w:rPr>
                <w:b/>
                <w:bCs/>
                <w:sz w:val="20"/>
                <w:szCs w:val="20"/>
              </w:rPr>
              <w:t>использования: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общего пользования (13.0)</w:t>
            </w:r>
          </w:p>
        </w:tc>
        <w:tc>
          <w:tcPr>
            <w:tcW w:w="12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50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 (13.1)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0,01 - 0,5 га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555"/>
                <w:tab w:val="left" w:pos="2429"/>
                <w:tab w:val="left" w:pos="292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</w:t>
            </w:r>
            <w:r>
              <w:rPr>
                <w:sz w:val="20"/>
                <w:szCs w:val="20"/>
              </w:rPr>
              <w:tab/>
              <w:t>отступ</w:t>
            </w:r>
            <w:r>
              <w:rPr>
                <w:sz w:val="20"/>
                <w:szCs w:val="20"/>
              </w:rPr>
              <w:tab/>
              <w:t>от</w:t>
            </w:r>
            <w:r>
              <w:rPr>
                <w:sz w:val="20"/>
                <w:szCs w:val="20"/>
              </w:rPr>
              <w:tab/>
              <w:t>границы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 - 3 м.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использования: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коммунальных услуг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</w:t>
            </w:r>
          </w:p>
        </w:tc>
        <w:tc>
          <w:tcPr>
            <w:tcW w:w="12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50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 пути (7.1.1)</w:t>
            </w:r>
          </w:p>
        </w:tc>
        <w:tc>
          <w:tcPr>
            <w:tcW w:w="12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50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автомобильных дорог</w:t>
            </w:r>
          </w:p>
          <w:p w:rsidR="000A66FC" w:rsidRDefault="00446C7A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(7.2.1)</w:t>
            </w:r>
          </w:p>
        </w:tc>
        <w:tc>
          <w:tcPr>
            <w:tcW w:w="12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50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Улично-дорожная сеть (12.0.1)</w:t>
            </w:r>
          </w:p>
        </w:tc>
        <w:tc>
          <w:tcPr>
            <w:tcW w:w="1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50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</w:tbl>
    <w:p w:rsidR="000A66FC" w:rsidRDefault="000A66FC">
      <w:pPr>
        <w:sectPr w:rsidR="000A66FC">
          <w:pgSz w:w="16840" w:h="11900" w:orient="landscape"/>
          <w:pgMar w:top="905" w:right="1018" w:bottom="1196" w:left="1018" w:header="477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57"/>
        <w:gridCol w:w="1244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485" w:wrap="none" w:hAnchor="page" w:x="1019" w:y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Благоустройство территории (12.0.2)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framePr w:w="14803" w:h="485" w:wrap="none" w:hAnchor="page" w:x="1019" w:y="1"/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framePr w:w="14803" w:h="485" w:wrap="none" w:hAnchor="page" w:x="1019" w:y="1"/>
        <w:spacing w:line="1" w:lineRule="exact"/>
      </w:pPr>
    </w:p>
    <w:p w:rsidR="000A66FC" w:rsidRDefault="00446C7A">
      <w:pPr>
        <w:pStyle w:val="11"/>
        <w:framePr w:w="14611" w:h="1133" w:wrap="none" w:hAnchor="page" w:x="1115" w:y="750"/>
        <w:ind w:firstLine="720"/>
        <w:jc w:val="both"/>
        <w:rPr>
          <w:sz w:val="24"/>
          <w:szCs w:val="24"/>
        </w:rPr>
      </w:pPr>
      <w:bookmarkStart w:id="428" w:name="bookmark427"/>
      <w:r>
        <w:rPr>
          <w:i/>
          <w:iCs/>
          <w:sz w:val="24"/>
          <w:szCs w:val="24"/>
        </w:rPr>
        <w:t>Примечание:</w:t>
      </w:r>
      <w:r>
        <w:rPr>
          <w:sz w:val="24"/>
          <w:szCs w:val="24"/>
        </w:rPr>
        <w:t xml:space="preserve"> В случае если земельный участок (его часть) и объект капитального строительства расположены в границах действия ограничений (согласно карте зон с особыми условиями использования территории) использование земельного участка и объекта капитального строитель</w:t>
      </w:r>
      <w:r>
        <w:rPr>
          <w:sz w:val="24"/>
          <w:szCs w:val="24"/>
        </w:rPr>
        <w:t>ства осуществляется с учетом ограничения, установленных законодательством Российской Федерации и указанных в статье 20 настоящих Правил. При этом более строгие требования, относящиеся к одному и тому же параметру, поглощают более мягкие.</w:t>
      </w:r>
      <w:bookmarkEnd w:id="428"/>
    </w:p>
    <w:p w:rsidR="000A66FC" w:rsidRDefault="00446C7A">
      <w:pPr>
        <w:pStyle w:val="11"/>
        <w:framePr w:w="10306" w:h="864" w:wrap="none" w:hAnchor="page" w:x="1115" w:y="2099"/>
        <w:tabs>
          <w:tab w:val="left" w:leader="underscore" w:pos="5045"/>
        </w:tabs>
        <w:spacing w:line="338" w:lineRule="auto"/>
        <w:ind w:firstLine="0"/>
      </w:pPr>
      <w:r>
        <w:rPr>
          <w:b/>
          <w:bCs/>
        </w:rPr>
        <w:t>Статья 33. Зона об</w:t>
      </w:r>
      <w:r>
        <w:rPr>
          <w:b/>
          <w:bCs/>
        </w:rPr>
        <w:t xml:space="preserve">ъектов сельскохозяйственного производства (Сх-2) </w:t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Основные виды разрешённого использования: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57"/>
        <w:gridCol w:w="7234"/>
        <w:gridCol w:w="221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6658" w:wrap="none" w:hAnchor="page" w:x="1019" w:y="2814"/>
              <w:tabs>
                <w:tab w:val="left" w:pos="2850"/>
                <w:tab w:val="left" w:pos="3930"/>
              </w:tabs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  <w:r>
              <w:rPr>
                <w:sz w:val="22"/>
                <w:szCs w:val="22"/>
              </w:rPr>
              <w:tab/>
              <w:t>разрешенного</w:t>
            </w:r>
          </w:p>
          <w:p w:rsidR="000A66FC" w:rsidRDefault="00446C7A">
            <w:pPr>
              <w:pStyle w:val="a7"/>
              <w:framePr w:w="14803" w:h="6658" w:wrap="none" w:hAnchor="page" w:x="1019" w:y="2814"/>
              <w:tabs>
                <w:tab w:val="left" w:pos="1906"/>
                <w:tab w:val="left" w:pos="3485"/>
                <w:tab w:val="left" w:pos="473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использования</w:t>
            </w:r>
            <w:r>
              <w:rPr>
                <w:sz w:val="22"/>
                <w:szCs w:val="22"/>
              </w:rPr>
              <w:tab/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framePr w:w="14803" w:h="6658" w:wrap="none" w:hAnchor="page" w:x="1019" w:y="281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framePr w:w="14803" w:h="6658" w:wrap="none" w:hAnchor="page" w:x="1019" w:y="281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framePr w:w="14803" w:h="6658" w:wrap="none" w:hAnchor="page" w:x="1019" w:y="281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framePr w:w="14803" w:h="6658" w:wrap="none" w:hAnchor="page" w:x="1019" w:y="281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Скотоводство (1.8)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6658" w:wrap="none" w:hAnchor="page" w:x="1019" w:y="2814"/>
              <w:tabs>
                <w:tab w:val="left" w:pos="2587"/>
                <w:tab w:val="left" w:pos="3845"/>
                <w:tab w:val="left" w:pos="5261"/>
                <w:tab w:val="left" w:pos="5822"/>
              </w:tabs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</w:t>
            </w:r>
            <w:r>
              <w:rPr>
                <w:sz w:val="22"/>
                <w:szCs w:val="22"/>
              </w:rPr>
              <w:tab/>
              <w:t>угодьях,</w:t>
            </w:r>
            <w:r>
              <w:rPr>
                <w:sz w:val="22"/>
                <w:szCs w:val="22"/>
              </w:rPr>
              <w:tab/>
              <w:t>связанной</w:t>
            </w:r>
            <w:r>
              <w:rPr>
                <w:sz w:val="22"/>
                <w:szCs w:val="22"/>
              </w:rPr>
              <w:tab/>
              <w:t>с</w:t>
            </w:r>
            <w:r>
              <w:rPr>
                <w:sz w:val="22"/>
                <w:szCs w:val="22"/>
              </w:rPr>
              <w:tab/>
              <w:t>разведением</w:t>
            </w:r>
          </w:p>
          <w:p w:rsidR="000A66FC" w:rsidRDefault="00446C7A">
            <w:pPr>
              <w:pStyle w:val="a7"/>
              <w:framePr w:w="14803" w:h="6658" w:wrap="none" w:hAnchor="page" w:x="1019" w:y="2814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сельскохозяйственных животных (крупного рогатого скота, овец, коз, лошадей, верблюдов, оленей);</w:t>
            </w:r>
          </w:p>
          <w:p w:rsidR="000A66FC" w:rsidRDefault="00446C7A">
            <w:pPr>
              <w:pStyle w:val="a7"/>
              <w:framePr w:w="14803" w:h="6658" w:wrap="none" w:hAnchor="page" w:x="1019" w:y="2814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сенокошение, выпас </w:t>
            </w:r>
            <w:r>
              <w:rPr>
                <w:sz w:val="22"/>
                <w:szCs w:val="22"/>
              </w:rPr>
              <w:t>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0A66FC" w:rsidRDefault="00446C7A">
            <w:pPr>
              <w:pStyle w:val="a7"/>
              <w:framePr w:w="14803" w:h="6658" w:wrap="none" w:hAnchor="page" w:x="1019" w:y="2814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framePr w:w="14803" w:h="6658" w:wrap="none" w:hAnchor="page" w:x="1019" w:y="2814"/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framePr w:w="14803" w:h="6658" w:wrap="none" w:hAnchor="page" w:x="1019" w:y="281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Свиноводство (1.11)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6658" w:wrap="none" w:hAnchor="page" w:x="1019" w:y="2814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:rsidR="000A66FC" w:rsidRDefault="00446C7A">
            <w:pPr>
              <w:pStyle w:val="a7"/>
              <w:framePr w:w="14803" w:h="6658" w:wrap="none" w:hAnchor="page" w:x="1019" w:y="2814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A66FC" w:rsidRDefault="00446C7A">
            <w:pPr>
              <w:pStyle w:val="a7"/>
              <w:framePr w:w="14803" w:h="6658" w:wrap="none" w:hAnchor="page" w:x="1019" w:y="2814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разведение племенных ж</w:t>
            </w:r>
            <w:r>
              <w:rPr>
                <w:sz w:val="22"/>
                <w:szCs w:val="22"/>
              </w:rPr>
              <w:t>ивотных, производство и использование племенной продукции (материала)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framePr w:w="14803" w:h="6658" w:wrap="none" w:hAnchor="page" w:x="1019" w:y="2814"/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framePr w:w="14803" w:h="6658" w:wrap="none" w:hAnchor="page" w:x="1019" w:y="281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и переработка сельскохозяйственной продукции (1.15)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6658" w:wrap="none" w:hAnchor="page" w:x="1019" w:y="2814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зданий, сооружений, используемых для производства, хранения, первичной и глубокой переработки </w:t>
            </w:r>
            <w:r>
              <w:rPr>
                <w:sz w:val="22"/>
                <w:szCs w:val="22"/>
              </w:rPr>
              <w:t>сельскохозяйственной продукции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framePr w:w="14803" w:h="6658" w:wrap="none" w:hAnchor="page" w:x="1019" w:y="2814"/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framePr w:w="14803" w:h="6658" w:wrap="none" w:hAnchor="page" w:x="1019" w:y="281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личного подсобного хозяйства (1.16)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6658" w:wrap="none" w:hAnchor="page" w:x="1019" w:y="2814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framePr w:w="14803" w:h="6658" w:wrap="none" w:hAnchor="page" w:x="1019" w:y="2814"/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6658" w:wrap="none" w:hAnchor="page" w:x="1019" w:y="2814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сельскохозяйственного производства (1.18)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framePr w:w="14803" w:h="6658" w:wrap="none" w:hAnchor="page" w:x="1019" w:y="2814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машинно-транспортных и ремонтных станций, ангаров и гаражей для сельскохозяйственной техники, амбаров, водонапорных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framePr w:w="14803" w:h="6658" w:wrap="none" w:hAnchor="page" w:x="1019" w:y="2814"/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framePr w:w="14803" w:h="6658" w:wrap="none" w:hAnchor="page" w:x="1019" w:y="2814"/>
        <w:spacing w:line="1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line="360" w:lineRule="exact"/>
      </w:pPr>
    </w:p>
    <w:p w:rsidR="000A66FC" w:rsidRDefault="000A66FC">
      <w:pPr>
        <w:spacing w:after="469" w:line="1" w:lineRule="exact"/>
      </w:pPr>
    </w:p>
    <w:p w:rsidR="000A66FC" w:rsidRDefault="000A66FC">
      <w:pPr>
        <w:spacing w:line="1" w:lineRule="exact"/>
        <w:sectPr w:rsidR="000A66FC">
          <w:pgSz w:w="16840" w:h="11900" w:orient="landscape"/>
          <w:pgMar w:top="1128" w:right="1018" w:bottom="1024" w:left="1018" w:header="700" w:footer="3" w:gutter="0"/>
          <w:cols w:space="720"/>
          <w:noEndnote/>
          <w:docGrid w:linePitch="360"/>
        </w:sectPr>
      </w:pPr>
    </w:p>
    <w:p w:rsidR="000A66FC" w:rsidRDefault="000A66FC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57"/>
        <w:gridCol w:w="7234"/>
        <w:gridCol w:w="221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башен, трансформаторных станций и иного технического оборудования, используемого для </w:t>
            </w:r>
            <w:r>
              <w:rPr>
                <w:sz w:val="22"/>
                <w:szCs w:val="22"/>
              </w:rPr>
              <w:t>ведения сельского хозяйства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 (3.1.1)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</w:t>
            </w:r>
            <w:r>
              <w:rPr>
                <w:sz w:val="22"/>
                <w:szCs w:val="22"/>
              </w:rPr>
      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</w:t>
            </w:r>
            <w:r>
              <w:rPr>
                <w:sz w:val="22"/>
                <w:szCs w:val="22"/>
              </w:rPr>
              <w:t>обходимых для сбора и плавки снега)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Условно разрешённые виды использования: не устанавливается</w:t>
      </w: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Вспомогательные виды разрешённого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57"/>
        <w:gridCol w:w="7234"/>
        <w:gridCol w:w="221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850"/>
                <w:tab w:val="left" w:pos="3930"/>
              </w:tabs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  <w:r>
              <w:rPr>
                <w:sz w:val="22"/>
                <w:szCs w:val="22"/>
              </w:rPr>
              <w:tab/>
              <w:t>разрешенного</w:t>
            </w:r>
          </w:p>
          <w:p w:rsidR="000A66FC" w:rsidRDefault="00446C7A">
            <w:pPr>
              <w:pStyle w:val="a7"/>
              <w:tabs>
                <w:tab w:val="left" w:pos="1906"/>
                <w:tab w:val="left" w:pos="3485"/>
                <w:tab w:val="left" w:pos="473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использования</w:t>
            </w:r>
            <w:r>
              <w:rPr>
                <w:sz w:val="22"/>
                <w:szCs w:val="22"/>
              </w:rPr>
              <w:tab/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вида </w:t>
            </w:r>
            <w:r>
              <w:rPr>
                <w:sz w:val="22"/>
                <w:szCs w:val="22"/>
              </w:rPr>
              <w:t>разрешенного использования земельного участка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 (12.0.1)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589"/>
                <w:tab w:val="left" w:pos="2074"/>
                <w:tab w:val="left" w:pos="3288"/>
                <w:tab w:val="left" w:pos="5371"/>
                <w:tab w:val="left" w:pos="585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</w:t>
            </w:r>
            <w:r>
              <w:rPr>
                <w:sz w:val="22"/>
                <w:szCs w:val="22"/>
              </w:rPr>
              <w:t>лощадей, проездов, велодорожек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велотранспортной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инженерной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инфраструктуры;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</w:t>
            </w:r>
            <w:hyperlink r:id="rId44" w:history="1">
              <w:r>
                <w:rPr>
                  <w:b/>
                  <w:bCs/>
                  <w:sz w:val="22"/>
                  <w:szCs w:val="22"/>
                </w:rPr>
                <w:t>кодами 2.7.1</w:t>
              </w:r>
              <w:r>
                <w:rPr>
                  <w:sz w:val="22"/>
                  <w:szCs w:val="22"/>
                </w:rPr>
                <w:t>,</w:t>
              </w:r>
            </w:hyperlink>
            <w:hyperlink r:id="rId45" w:history="1">
              <w:r>
                <w:rPr>
                  <w:b/>
                  <w:bCs/>
                  <w:sz w:val="22"/>
                  <w:szCs w:val="22"/>
                </w:rPr>
                <w:t>4.9</w:t>
              </w:r>
              <w:r>
                <w:rPr>
                  <w:sz w:val="22"/>
                  <w:szCs w:val="22"/>
                </w:rPr>
                <w:t>,</w:t>
              </w:r>
            </w:hyperlink>
            <w:hyperlink r:id="rId46" w:history="1">
              <w:r>
                <w:rPr>
                  <w:b/>
                  <w:bCs/>
                  <w:sz w:val="22"/>
                  <w:szCs w:val="22"/>
                </w:rPr>
                <w:t>7.2.3</w:t>
              </w:r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а также некапитальных сооружений, предназначенных для охраны транспортных средств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p w:rsidR="000A66FC" w:rsidRDefault="00446C7A">
      <w:pPr>
        <w:pStyle w:val="11"/>
        <w:spacing w:after="120"/>
        <w:ind w:firstLine="0"/>
        <w:jc w:val="center"/>
      </w:pPr>
      <w:r>
        <w:rPr>
          <w:b/>
          <w:bCs/>
          <w:i/>
          <w:iCs/>
        </w:rPr>
        <w:lastRenderedPageBreak/>
        <w:t xml:space="preserve">Предельные размеры земельных участков и предельные параметры разрешённого </w:t>
      </w:r>
      <w:r>
        <w:rPr>
          <w:b/>
          <w:bCs/>
          <w:i/>
          <w:iCs/>
        </w:rPr>
        <w:t>строительства, реконструкции объектов</w:t>
      </w:r>
      <w:r>
        <w:rPr>
          <w:b/>
          <w:bCs/>
          <w:i/>
          <w:iCs/>
        </w:rPr>
        <w:br/>
        <w:t>капитального строительства: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3514"/>
        <w:gridCol w:w="3010"/>
        <w:gridCol w:w="2155"/>
        <w:gridCol w:w="3000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</w:t>
            </w:r>
            <w:r>
              <w:rPr>
                <w:sz w:val="20"/>
                <w:szCs w:val="20"/>
              </w:rPr>
              <w:t>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или предельная высота зданий, стро</w:t>
            </w:r>
            <w:r>
              <w:rPr>
                <w:sz w:val="20"/>
                <w:szCs w:val="20"/>
              </w:rPr>
              <w:t>ений, сооружений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использования: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Скотоводство (1.8)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0,04 - 30 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2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метра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этажа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Свиноводство (1.11)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0,04 - 30 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12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метра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этажа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и переработка сельскохозяйственной продукции (1.15)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0,04 - 30 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2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метра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этажа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личного подсобного хозяйства на полевых участках </w:t>
            </w:r>
            <w:r>
              <w:rPr>
                <w:sz w:val="22"/>
                <w:szCs w:val="22"/>
              </w:rPr>
              <w:t>(1.16)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 до 0,5 га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сельскохозяйственного производства (1.18)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0,1 - 10 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метра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этажа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 (3.1.1)</w:t>
            </w:r>
          </w:p>
        </w:tc>
        <w:tc>
          <w:tcPr>
            <w:tcW w:w="116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использования: не установлено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 (12.0.1)</w:t>
            </w:r>
          </w:p>
        </w:tc>
        <w:tc>
          <w:tcPr>
            <w:tcW w:w="1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подлежат установлению</w:t>
            </w:r>
          </w:p>
        </w:tc>
      </w:tr>
    </w:tbl>
    <w:p w:rsidR="000A66FC" w:rsidRDefault="00446C7A">
      <w:pPr>
        <w:pStyle w:val="11"/>
        <w:spacing w:after="260"/>
        <w:ind w:firstLine="800"/>
        <w:jc w:val="both"/>
        <w:rPr>
          <w:sz w:val="24"/>
          <w:szCs w:val="24"/>
        </w:rPr>
      </w:pPr>
      <w:bookmarkStart w:id="429" w:name="bookmark428"/>
      <w:r>
        <w:rPr>
          <w:i/>
          <w:iCs/>
          <w:sz w:val="24"/>
          <w:szCs w:val="24"/>
        </w:rPr>
        <w:t>Примечание:</w:t>
      </w:r>
      <w:r>
        <w:rPr>
          <w:sz w:val="24"/>
          <w:szCs w:val="24"/>
        </w:rPr>
        <w:t xml:space="preserve"> В случае если земельный участок (его часть) и объект капитального строительства расположены в границах действия ограничений (согласно карте зон с особыми условиями использования территории) использование земельного участка и объекта капитального строитель</w:t>
      </w:r>
      <w:r>
        <w:rPr>
          <w:sz w:val="24"/>
          <w:szCs w:val="24"/>
        </w:rPr>
        <w:t>ства осуществляется с учетом ограничения, установленных законодательством Российской Федерации и указанных в статье 20 настоящих Правил. При этом более строгие требования, относящиеся к одному и тому же параметру, поглощают более мягкие.</w:t>
      </w:r>
      <w:bookmarkEnd w:id="429"/>
    </w:p>
    <w:p w:rsidR="000A66FC" w:rsidRDefault="00446C7A">
      <w:pPr>
        <w:pStyle w:val="11"/>
        <w:spacing w:after="120" w:line="223" w:lineRule="auto"/>
        <w:ind w:firstLine="0"/>
        <w:jc w:val="both"/>
      </w:pPr>
      <w:r>
        <w:rPr>
          <w:b/>
          <w:bCs/>
        </w:rPr>
        <w:t>Статья 34. Зона се</w:t>
      </w:r>
      <w:r>
        <w:rPr>
          <w:b/>
          <w:bCs/>
        </w:rPr>
        <w:t>льскохозяйственного использования в населенных пунктах (Сх-3)</w:t>
      </w:r>
    </w:p>
    <w:p w:rsidR="000A66FC" w:rsidRDefault="00446C7A">
      <w:pPr>
        <w:pStyle w:val="11"/>
        <w:spacing w:after="180" w:line="223" w:lineRule="auto"/>
        <w:ind w:left="5120" w:firstLine="0"/>
      </w:pPr>
      <w:r>
        <w:rPr>
          <w:b/>
          <w:bCs/>
          <w:i/>
          <w:iCs/>
        </w:rPr>
        <w:t>Основные виды разрешённого использования: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57"/>
        <w:gridCol w:w="7234"/>
        <w:gridCol w:w="221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850"/>
                <w:tab w:val="left" w:pos="3930"/>
              </w:tabs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  <w:r>
              <w:rPr>
                <w:sz w:val="22"/>
                <w:szCs w:val="22"/>
              </w:rPr>
              <w:tab/>
              <w:t>разрешенного</w:t>
            </w:r>
          </w:p>
          <w:p w:rsidR="000A66FC" w:rsidRDefault="00446C7A">
            <w:pPr>
              <w:pStyle w:val="a7"/>
              <w:tabs>
                <w:tab w:val="left" w:pos="1906"/>
                <w:tab w:val="left" w:pos="3485"/>
                <w:tab w:val="left" w:pos="473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использования</w:t>
            </w:r>
            <w:r>
              <w:rPr>
                <w:sz w:val="22"/>
                <w:szCs w:val="22"/>
              </w:rPr>
              <w:tab/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личного подсобного хозяйства (1.16)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огородничества (13.1)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отдыха и (или) выращивания гражданами для собственных</w:t>
            </w:r>
            <w:r>
              <w:rPr>
                <w:sz w:val="22"/>
                <w:szCs w:val="22"/>
              </w:rPr>
              <w:t xml:space="preserve"> нужд сельскохозяйственных культур;</w:t>
            </w:r>
          </w:p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садоводства (13.2)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отдыха и (или) выращивания </w:t>
            </w:r>
            <w:r>
              <w:rPr>
                <w:sz w:val="22"/>
                <w:szCs w:val="22"/>
              </w:rPr>
              <w:t>гражданами для собственных нужд сельскохозяйственных культур;</w:t>
            </w:r>
          </w:p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коммунальных </w:t>
            </w:r>
            <w:r>
              <w:rPr>
                <w:sz w:val="22"/>
                <w:szCs w:val="22"/>
              </w:rPr>
              <w:t>услуг (3.1.1)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</w:t>
            </w:r>
            <w:r>
              <w:rPr>
                <w:sz w:val="22"/>
                <w:szCs w:val="22"/>
              </w:rPr>
              <w:t xml:space="preserve">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line="336" w:lineRule="auto"/>
        <w:ind w:firstLine="0"/>
        <w:jc w:val="center"/>
      </w:pPr>
      <w:r>
        <w:rPr>
          <w:b/>
          <w:bCs/>
          <w:i/>
          <w:iCs/>
        </w:rPr>
        <w:t>Условно разрешённые</w:t>
      </w:r>
      <w:r>
        <w:rPr>
          <w:b/>
          <w:bCs/>
          <w:i/>
          <w:iCs/>
        </w:rPr>
        <w:t xml:space="preserve"> виды использования: не устанавливается</w:t>
      </w:r>
      <w:r>
        <w:rPr>
          <w:b/>
          <w:bCs/>
          <w:i/>
          <w:iCs/>
        </w:rPr>
        <w:br/>
        <w:t>Вспомогательные виды разрешённого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57"/>
        <w:gridCol w:w="7234"/>
        <w:gridCol w:w="221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850"/>
                <w:tab w:val="left" w:pos="3930"/>
              </w:tabs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  <w:r>
              <w:rPr>
                <w:sz w:val="22"/>
                <w:szCs w:val="22"/>
              </w:rPr>
              <w:tab/>
              <w:t>разрешенного</w:t>
            </w:r>
          </w:p>
          <w:p w:rsidR="000A66FC" w:rsidRDefault="00446C7A">
            <w:pPr>
              <w:pStyle w:val="a7"/>
              <w:tabs>
                <w:tab w:val="left" w:pos="1906"/>
                <w:tab w:val="left" w:pos="3485"/>
                <w:tab w:val="left" w:pos="473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использования</w:t>
            </w:r>
            <w:r>
              <w:rPr>
                <w:sz w:val="22"/>
                <w:szCs w:val="22"/>
              </w:rPr>
              <w:tab/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 (12.0.1)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589"/>
                <w:tab w:val="left" w:pos="2074"/>
                <w:tab w:val="left" w:pos="3288"/>
                <w:tab w:val="left" w:pos="5371"/>
                <w:tab w:val="left" w:pos="585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велотранспортной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инженерной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инфраструктуры;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57"/>
        <w:gridCol w:w="7234"/>
        <w:gridCol w:w="221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видами разрешенного использования с</w:t>
            </w:r>
            <w:hyperlink r:id="rId47" w:history="1">
              <w:r>
                <w:rPr>
                  <w:b/>
                  <w:bCs/>
                  <w:sz w:val="22"/>
                  <w:szCs w:val="22"/>
                </w:rPr>
                <w:t>кодами 2.7.1</w:t>
              </w:r>
              <w:r>
                <w:rPr>
                  <w:sz w:val="22"/>
                  <w:szCs w:val="22"/>
                </w:rPr>
                <w:t>,</w:t>
              </w:r>
            </w:hyperlink>
            <w:hyperlink r:id="rId48" w:history="1">
              <w:r>
                <w:rPr>
                  <w:b/>
                  <w:bCs/>
                  <w:sz w:val="22"/>
                  <w:szCs w:val="22"/>
                </w:rPr>
                <w:t>4.9</w:t>
              </w:r>
              <w:r>
                <w:rPr>
                  <w:sz w:val="22"/>
                  <w:szCs w:val="22"/>
                </w:rPr>
                <w:t>,</w:t>
              </w:r>
            </w:hyperlink>
            <w:hyperlink r:id="rId49" w:history="1">
              <w:r>
                <w:rPr>
                  <w:b/>
                  <w:bCs/>
                  <w:sz w:val="22"/>
                  <w:szCs w:val="22"/>
                </w:rPr>
                <w:t>7.2.3</w:t>
              </w:r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а также некапитальных сооружений, предназначенных для охраны транспортных средств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 xml:space="preserve">Предельные размеры земельных участков и предельные параметры разрешённого </w:t>
      </w:r>
      <w:r>
        <w:rPr>
          <w:b/>
          <w:bCs/>
          <w:i/>
          <w:iCs/>
        </w:rPr>
        <w:t>строительства, реконструкции объектов</w:t>
      </w:r>
      <w:r>
        <w:rPr>
          <w:b/>
          <w:bCs/>
          <w:i/>
          <w:iCs/>
        </w:rPr>
        <w:br/>
        <w:t>капитального строительства: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3494"/>
        <w:gridCol w:w="3029"/>
        <w:gridCol w:w="2155"/>
        <w:gridCol w:w="3000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</w:t>
            </w:r>
            <w:r>
              <w:rPr>
                <w:sz w:val="20"/>
                <w:szCs w:val="20"/>
              </w:rPr>
              <w:t>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или предельная высота зданий, стро</w:t>
            </w:r>
            <w:r>
              <w:rPr>
                <w:sz w:val="20"/>
                <w:szCs w:val="20"/>
              </w:rPr>
              <w:t>ений, сооружений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использования: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личного подсобного хозяйства на полевых участках (1.16)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 до 0,5 га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огородничества (13.1)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0,01 - 0,5 га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11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метров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этажа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садоводства (13.2)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0,04 - 0,5 га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675"/>
                <w:tab w:val="left" w:pos="2664"/>
              </w:tabs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основного</w:t>
            </w:r>
            <w:r>
              <w:rPr>
                <w:sz w:val="22"/>
                <w:szCs w:val="22"/>
              </w:rPr>
              <w:tab/>
              <w:t>строения</w:t>
            </w:r>
            <w:r>
              <w:rPr>
                <w:sz w:val="22"/>
                <w:szCs w:val="22"/>
              </w:rPr>
              <w:tab/>
              <w:t>до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красной линии улицы </w:t>
            </w:r>
            <w:r>
              <w:rPr>
                <w:sz w:val="22"/>
                <w:szCs w:val="22"/>
              </w:rPr>
              <w:t>- 5 м;</w:t>
            </w:r>
          </w:p>
          <w:p w:rsidR="000A66FC" w:rsidRDefault="00446C7A">
            <w:pPr>
              <w:pStyle w:val="a7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основного строения до границ соседнего земельного участка - 3 м;</w:t>
            </w:r>
          </w:p>
          <w:p w:rsidR="000A66FC" w:rsidRDefault="00446C7A">
            <w:pPr>
              <w:pStyle w:val="a7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хозяйственных построек до красных линий улиц и проездов - 5 м;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хозяйственных построек до границ соседнего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 - 1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этажа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коммунальных </w:t>
            </w:r>
            <w:r>
              <w:rPr>
                <w:sz w:val="22"/>
                <w:szCs w:val="22"/>
              </w:rPr>
              <w:t>услуг (3.1.1)</w:t>
            </w:r>
          </w:p>
        </w:tc>
        <w:tc>
          <w:tcPr>
            <w:tcW w:w="11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и переработка сельскохозяйственной продукции (1.15)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0,04 - 30 га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метра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этажа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0A66FC" w:rsidRDefault="00446C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3494"/>
        <w:gridCol w:w="3029"/>
        <w:gridCol w:w="2155"/>
        <w:gridCol w:w="3000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сельскохозяйственного производства (1.18)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0,1 - 10 га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метра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этажа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 (12.0.1)</w:t>
            </w:r>
          </w:p>
        </w:tc>
        <w:tc>
          <w:tcPr>
            <w:tcW w:w="1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подлежат установлению</w:t>
            </w:r>
          </w:p>
        </w:tc>
      </w:tr>
    </w:tbl>
    <w:p w:rsidR="000A66FC" w:rsidRDefault="00446C7A">
      <w:pPr>
        <w:pStyle w:val="11"/>
        <w:spacing w:after="240"/>
        <w:ind w:firstLine="800"/>
        <w:jc w:val="both"/>
        <w:rPr>
          <w:sz w:val="24"/>
          <w:szCs w:val="24"/>
        </w:rPr>
      </w:pPr>
      <w:bookmarkStart w:id="430" w:name="bookmark429"/>
      <w:r>
        <w:rPr>
          <w:i/>
          <w:iCs/>
          <w:sz w:val="24"/>
          <w:szCs w:val="24"/>
        </w:rPr>
        <w:t>Примечание:</w:t>
      </w:r>
      <w:r>
        <w:rPr>
          <w:sz w:val="24"/>
          <w:szCs w:val="24"/>
        </w:rPr>
        <w:t xml:space="preserve"> В случае если земельный участок (его часть) и объект капитального строительства расположены в границах действия ограничений (согласно карте зон с особыми условиями использования территории) использование земельного участка и объекта капитального строитель</w:t>
      </w:r>
      <w:r>
        <w:rPr>
          <w:sz w:val="24"/>
          <w:szCs w:val="24"/>
        </w:rPr>
        <w:t>ства осуществляется с учетом ограничения, установленных законодательством Российской Федерации и указанных в статье 20 настоящих Правил. При этом более строгие требования, относящиеся к одному и тому же параметру, поглощают более мягкие.</w:t>
      </w:r>
      <w:bookmarkEnd w:id="430"/>
    </w:p>
    <w:p w:rsidR="000A66FC" w:rsidRDefault="00446C7A">
      <w:pPr>
        <w:pStyle w:val="11"/>
        <w:spacing w:after="240" w:line="223" w:lineRule="auto"/>
        <w:ind w:firstLine="0"/>
        <w:jc w:val="both"/>
      </w:pPr>
      <w:bookmarkStart w:id="431" w:name="bookmark430"/>
      <w:r>
        <w:rPr>
          <w:b/>
          <w:bCs/>
        </w:rPr>
        <w:t>§ 7. Зоны рекреаци</w:t>
      </w:r>
      <w:r>
        <w:rPr>
          <w:b/>
          <w:bCs/>
        </w:rPr>
        <w:t>онного назначения (Р)</w:t>
      </w:r>
      <w:bookmarkEnd w:id="431"/>
    </w:p>
    <w:p w:rsidR="000A66FC" w:rsidRDefault="00446C7A">
      <w:pPr>
        <w:pStyle w:val="11"/>
        <w:spacing w:after="100"/>
        <w:ind w:firstLine="0"/>
        <w:jc w:val="both"/>
      </w:pPr>
      <w:r>
        <w:rPr>
          <w:b/>
          <w:bCs/>
        </w:rPr>
        <w:t>Статья 35. Зона природного ландшафта (Р-1)</w:t>
      </w: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Основные виды разрешённого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51"/>
        <w:gridCol w:w="7795"/>
        <w:gridCol w:w="2357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297"/>
                <w:tab w:val="left" w:pos="3223"/>
              </w:tabs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  <w:r>
              <w:rPr>
                <w:sz w:val="22"/>
                <w:szCs w:val="22"/>
              </w:rPr>
              <w:tab/>
              <w:t>разрешенного</w:t>
            </w:r>
          </w:p>
          <w:p w:rsidR="000A66FC" w:rsidRDefault="00446C7A">
            <w:pPr>
              <w:pStyle w:val="a7"/>
              <w:tabs>
                <w:tab w:val="left" w:pos="1670"/>
                <w:tab w:val="left" w:pos="3014"/>
                <w:tab w:val="left" w:pos="4022"/>
              </w:tabs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использования</w:t>
            </w:r>
            <w:r>
              <w:rPr>
                <w:sz w:val="22"/>
                <w:szCs w:val="22"/>
              </w:rPr>
              <w:tab/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занятия спортом (5.1.3)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природных территорий (9.1)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Сохранение отдельных </w:t>
            </w:r>
            <w:r>
              <w:rPr>
                <w:sz w:val="22"/>
                <w:szCs w:val="22"/>
              </w:rPr>
              <w:t>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</w:t>
            </w:r>
            <w:r>
              <w:rPr>
                <w:sz w:val="22"/>
                <w:szCs w:val="22"/>
              </w:rPr>
              <w:t xml:space="preserve">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Водные объекты (11.0)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Ледники, снежники, ручьи, реки, озера, болота, </w:t>
            </w:r>
            <w:r>
              <w:rPr>
                <w:sz w:val="22"/>
                <w:szCs w:val="22"/>
              </w:rPr>
              <w:t>территориальные моря и другие поверхностные водные объекты.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line="336" w:lineRule="auto"/>
        <w:ind w:firstLine="0"/>
        <w:jc w:val="center"/>
      </w:pPr>
      <w:r>
        <w:rPr>
          <w:b/>
          <w:bCs/>
          <w:i/>
          <w:iCs/>
        </w:rPr>
        <w:t>Условно разрешённые виды использования: не устанавливаются</w:t>
      </w:r>
      <w:r>
        <w:rPr>
          <w:b/>
          <w:bCs/>
          <w:i/>
          <w:iCs/>
        </w:rPr>
        <w:br/>
        <w:t>Вспомогательные виды разрешённого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51"/>
        <w:gridCol w:w="7795"/>
        <w:gridCol w:w="2357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495"/>
                <w:tab w:val="left" w:pos="3220"/>
              </w:tabs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  <w:r>
              <w:rPr>
                <w:sz w:val="22"/>
                <w:szCs w:val="22"/>
              </w:rPr>
              <w:tab/>
              <w:t>разрешенного</w:t>
            </w:r>
          </w:p>
          <w:p w:rsidR="000A66FC" w:rsidRDefault="00446C7A">
            <w:pPr>
              <w:pStyle w:val="a7"/>
              <w:tabs>
                <w:tab w:val="left" w:pos="1670"/>
                <w:tab w:val="left" w:pos="3014"/>
                <w:tab w:val="left" w:pos="4022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использования</w:t>
            </w:r>
            <w:r>
              <w:rPr>
                <w:sz w:val="22"/>
                <w:szCs w:val="22"/>
              </w:rPr>
              <w:tab/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вида </w:t>
            </w:r>
            <w:r>
              <w:rPr>
                <w:sz w:val="22"/>
                <w:szCs w:val="22"/>
              </w:rPr>
              <w:t>разрешенного использования земельного участка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</w:tbl>
    <w:p w:rsidR="000A66FC" w:rsidRDefault="00446C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51"/>
        <w:gridCol w:w="7795"/>
        <w:gridCol w:w="2357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классификатора)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 (3.1.1)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</w:t>
            </w:r>
            <w:r>
              <w:rPr>
                <w:sz w:val="22"/>
                <w:szCs w:val="22"/>
              </w:rPr>
              <w:t>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</w:t>
            </w:r>
            <w:r>
              <w:rPr>
                <w:sz w:val="22"/>
                <w:szCs w:val="22"/>
              </w:rPr>
              <w:t>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Предельные размеры земельных участков и предельные параметры разрешённого строительства, реконструкции объектов</w:t>
      </w:r>
      <w:r>
        <w:rPr>
          <w:b/>
          <w:bCs/>
          <w:i/>
          <w:iCs/>
        </w:rPr>
        <w:br/>
        <w:t>капитального строительства: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4253"/>
        <w:gridCol w:w="3274"/>
        <w:gridCol w:w="2141"/>
        <w:gridCol w:w="322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вида </w:t>
            </w:r>
            <w:r>
              <w:rPr>
                <w:sz w:val="20"/>
                <w:szCs w:val="20"/>
              </w:rPr>
              <w:t>разрешенного использования земельного участка (код классификатора)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</w:t>
            </w:r>
            <w:r>
              <w:rPr>
                <w:sz w:val="20"/>
                <w:szCs w:val="20"/>
              </w:rPr>
              <w:t>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участка, опред</w:t>
            </w:r>
            <w:r>
              <w:rPr>
                <w:sz w:val="20"/>
                <w:szCs w:val="20"/>
              </w:rPr>
              <w:t>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занятия спортом (5.1.3)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0,03 - 0,5 га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метра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Данный параметр не </w:t>
            </w:r>
            <w:r>
              <w:rPr>
                <w:sz w:val="22"/>
                <w:szCs w:val="22"/>
              </w:rPr>
              <w:t>подлежит установлению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Данный параметр не подлежит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природных территорий (9.1)</w:t>
            </w:r>
          </w:p>
        </w:tc>
        <w:tc>
          <w:tcPr>
            <w:tcW w:w="12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5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Водные объекты (11.0)</w:t>
            </w:r>
          </w:p>
        </w:tc>
        <w:tc>
          <w:tcPr>
            <w:tcW w:w="12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5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Условно разрешенные виды использования: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не устанавливаются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Вспомогательные виды </w:t>
            </w:r>
            <w:r>
              <w:rPr>
                <w:b/>
                <w:bCs/>
                <w:sz w:val="22"/>
                <w:szCs w:val="22"/>
              </w:rPr>
              <w:t>разрешенного использования: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(3.1.1)</w:t>
            </w:r>
          </w:p>
        </w:tc>
        <w:tc>
          <w:tcPr>
            <w:tcW w:w="1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5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подлежат установлению</w:t>
            </w:r>
          </w:p>
        </w:tc>
      </w:tr>
    </w:tbl>
    <w:p w:rsidR="000A66FC" w:rsidRDefault="00446C7A">
      <w:pPr>
        <w:pStyle w:val="a5"/>
        <w:jc w:val="both"/>
        <w:rPr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Примечание:</w:t>
      </w:r>
      <w:r>
        <w:rPr>
          <w:b w:val="0"/>
          <w:bCs w:val="0"/>
          <w:sz w:val="24"/>
          <w:szCs w:val="24"/>
        </w:rPr>
        <w:t xml:space="preserve"> В случае если земельный участок (его часть) и объект капитального строительства расположены в границах действия ограничений (согласно карте зон с особыми условиями использования территории) использование земельного участка и объекта капитального строитель</w:t>
      </w:r>
      <w:r>
        <w:rPr>
          <w:b w:val="0"/>
          <w:bCs w:val="0"/>
          <w:sz w:val="24"/>
          <w:szCs w:val="24"/>
        </w:rPr>
        <w:t>ства осуществляется с учетом ограничения, установленных законодательством Российской Федерации и указанных в статье 20 настоящих Правил. При этом более строгие требования, относящиеся к одному и тому же параметру, поглощают.</w:t>
      </w:r>
      <w:r>
        <w:br w:type="page"/>
      </w:r>
    </w:p>
    <w:p w:rsidR="000A66FC" w:rsidRDefault="00446C7A">
      <w:pPr>
        <w:pStyle w:val="11"/>
        <w:spacing w:after="100"/>
        <w:ind w:firstLine="0"/>
      </w:pPr>
      <w:bookmarkStart w:id="432" w:name="bookmark431"/>
      <w:r>
        <w:rPr>
          <w:b/>
          <w:bCs/>
        </w:rPr>
        <w:lastRenderedPageBreak/>
        <w:t xml:space="preserve">Статья 36. Зона парков, садов </w:t>
      </w:r>
      <w:r>
        <w:rPr>
          <w:b/>
          <w:bCs/>
        </w:rPr>
        <w:t>и скверов (Р-2)</w:t>
      </w:r>
      <w:bookmarkEnd w:id="432"/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Основные виды разрешённого использования:</w:t>
      </w:r>
    </w:p>
    <w:p w:rsidR="000A66FC" w:rsidRDefault="000A66FC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33.3pt;margin-top:0;width:377.3pt;height:42.95pt;z-index:-125829375;mso-wrap-distance-left:0;mso-wrap-distance-right:0;mso-wrap-distance-bottom:184.8pt;mso-position-horizontal-relative:page" filled="f" stroked="f">
            <v:textbox inset="0,0,0,0">
              <w:txbxContent>
                <w:p w:rsidR="000A66FC" w:rsidRDefault="00446C7A">
                  <w:pPr>
                    <w:pStyle w:val="11"/>
                    <w:tabs>
                      <w:tab w:val="left" w:leader="underscore" w:pos="1037"/>
                    </w:tabs>
                    <w:spacing w:line="336" w:lineRule="auto"/>
                    <w:ind w:firstLine="0"/>
                  </w:pPr>
                  <w:r>
                    <w:rPr>
                      <w:b/>
                      <w:bCs/>
                      <w:i/>
                      <w:iCs/>
                    </w:rPr>
                    <w:t xml:space="preserve">Условно разрешённые виды использования: не устанавливаются </w:t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u w:val="single"/>
                    </w:rPr>
                    <w:t>Вспомогательные виды разрешённого использования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0" type="#_x0000_t202" style="position:absolute;margin-left:51.6pt;margin-top:35.5pt;width:740.15pt;height:192.25pt;z-index:-125829373;mso-wrap-distance-left:0;mso-wrap-distance-top:35.5pt;mso-wrap-distance-right:0;mso-position-horizontal-relative:page" filled="f" stroked="f">
            <v:textbox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374"/>
                    <w:gridCol w:w="7800"/>
                    <w:gridCol w:w="3629"/>
                  </w:tblGrid>
                  <w:tr w:rsidR="000A66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32"/>
                      <w:tblHeader/>
                    </w:trPr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A66FC" w:rsidRDefault="00446C7A">
                        <w:pPr>
                          <w:pStyle w:val="a7"/>
                          <w:tabs>
                            <w:tab w:val="left" w:pos="2836"/>
                          </w:tabs>
                          <w:ind w:firstLine="8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Наименование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вида</w:t>
                        </w:r>
                      </w:p>
                      <w:p w:rsidR="000A66FC" w:rsidRDefault="00446C7A">
                        <w:pPr>
                          <w:pStyle w:val="a7"/>
                          <w:tabs>
                            <w:tab w:val="left" w:pos="1766"/>
                          </w:tabs>
                          <w:ind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разрешенного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использования</w:t>
                        </w:r>
                      </w:p>
                      <w:p w:rsidR="000A66FC" w:rsidRDefault="00446C7A">
                        <w:pPr>
                          <w:pStyle w:val="a7"/>
                          <w:tabs>
                            <w:tab w:val="left" w:pos="1536"/>
                            <w:tab w:val="left" w:pos="2750"/>
                          </w:tabs>
                          <w:ind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земельного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участка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(код</w:t>
                        </w:r>
                      </w:p>
                      <w:p w:rsidR="000A66FC" w:rsidRDefault="00446C7A">
                        <w:pPr>
                          <w:pStyle w:val="a7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классификатора)</w:t>
                        </w:r>
                      </w:p>
                    </w:tc>
                    <w:tc>
                      <w:tcPr>
                        <w:tcW w:w="7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66FC" w:rsidRDefault="00446C7A">
                        <w:pPr>
                          <w:pStyle w:val="a7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Описание вида разрешенного использования земельного участка</w:t>
                        </w:r>
                      </w:p>
                    </w:tc>
                    <w:tc>
                      <w:tcPr>
                        <w:tcW w:w="36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66FC" w:rsidRDefault="00446C7A">
                        <w:pPr>
                          <w:pStyle w:val="a7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Примечания</w:t>
                        </w:r>
                      </w:p>
                    </w:tc>
                  </w:tr>
                  <w:tr w:rsidR="000A66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1"/>
                    </w:trPr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66FC" w:rsidRDefault="00446C7A">
                        <w:pPr>
                          <w:pStyle w:val="a7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Предоставление коммунальных услуг (3.1.1)</w:t>
                        </w:r>
                      </w:p>
                    </w:tc>
                    <w:tc>
                      <w:tcPr>
                        <w:tcW w:w="7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A66FC" w:rsidRDefault="00446C7A">
                        <w:pPr>
                          <w:pStyle w:val="a7"/>
                          <w:ind w:firstLine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Размещение зданий и сооружений, обеспечивающих поставку воды, тепла, электричества, газа, отвод канализационных стоков, </w:t>
                        </w:r>
                        <w:r>
                          <w:rPr>
                            <w:sz w:val="22"/>
                            <w:szCs w:val="22"/>
                          </w:rPr>
                          <w:t>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</w:t>
                        </w:r>
                        <w:r>
                          <w:rPr>
                            <w:sz w:val="22"/>
                            <w:szCs w:val="22"/>
                          </w:rPr>
                          <w:t>х для обслуживания уборочной и аварийной техники, сооружений, необходимых для сбора и плавки снега)</w:t>
                        </w:r>
                      </w:p>
                    </w:tc>
                    <w:tc>
                      <w:tcPr>
                        <w:tcW w:w="36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66FC" w:rsidRDefault="00446C7A">
                        <w:pPr>
                          <w:pStyle w:val="a7"/>
                          <w:tabs>
                            <w:tab w:val="left" w:pos="885"/>
                            <w:tab w:val="left" w:pos="2378"/>
                          </w:tabs>
                          <w:ind w:firstLine="28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Не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допускается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размещение</w:t>
                        </w:r>
                      </w:p>
                      <w:p w:rsidR="000A66FC" w:rsidRDefault="00446C7A">
                        <w:pPr>
                          <w:pStyle w:val="a7"/>
                          <w:tabs>
                            <w:tab w:val="left" w:pos="1262"/>
                            <w:tab w:val="left" w:pos="2976"/>
                          </w:tabs>
                          <w:ind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объектов,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причиняющих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вред</w:t>
                        </w:r>
                      </w:p>
                      <w:p w:rsidR="000A66FC" w:rsidRDefault="00446C7A">
                        <w:pPr>
                          <w:pStyle w:val="a7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окружающей среде и санитарному благополучию</w:t>
                        </w:r>
                      </w:p>
                    </w:tc>
                  </w:tr>
                  <w:tr w:rsidR="000A66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32"/>
                    </w:trPr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66FC" w:rsidRDefault="00446C7A">
                        <w:pPr>
                          <w:pStyle w:val="a7"/>
                          <w:ind w:firstLine="18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Улично-дорожная сеть (12.0.1)</w:t>
                        </w:r>
                      </w:p>
                    </w:tc>
                    <w:tc>
                      <w:tcPr>
                        <w:tcW w:w="7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A66FC" w:rsidRDefault="00446C7A">
                        <w:pPr>
                          <w:pStyle w:val="a7"/>
                          <w:ind w:firstLine="56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Размещение объектов </w:t>
                        </w:r>
                        <w:r>
                          <w:rPr>
                            <w:sz w:val="22"/>
                            <w:szCs w:val="22"/>
                          </w:rPr>
                          <w:t>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            </w:r>
                      </w:p>
                    </w:tc>
                    <w:tc>
                      <w:tcPr>
                        <w:tcW w:w="3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A66FC" w:rsidRDefault="000A66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A66FC" w:rsidRDefault="000A66FC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8078"/>
        <w:gridCol w:w="3350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836"/>
              </w:tabs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вида</w:t>
            </w:r>
          </w:p>
          <w:p w:rsidR="000A66FC" w:rsidRDefault="00446C7A">
            <w:pPr>
              <w:pStyle w:val="a7"/>
              <w:tabs>
                <w:tab w:val="left" w:pos="1766"/>
              </w:tabs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разрешенного</w:t>
            </w:r>
            <w:r>
              <w:rPr>
                <w:sz w:val="22"/>
                <w:szCs w:val="22"/>
              </w:rPr>
              <w:tab/>
              <w:t>использования</w:t>
            </w:r>
          </w:p>
          <w:p w:rsidR="000A66FC" w:rsidRDefault="00446C7A">
            <w:pPr>
              <w:pStyle w:val="a7"/>
              <w:tabs>
                <w:tab w:val="left" w:pos="1536"/>
                <w:tab w:val="left" w:pos="275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 культуры и отдыха (3.6.2)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занятия спортом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(5.1.3)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Историко -культурная деятельность(9.3)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Сохранение и изучение объектов культурного наследия народов Российской </w:t>
            </w:r>
            <w:r>
              <w:rPr>
                <w:sz w:val="22"/>
                <w:szCs w:val="22"/>
              </w:rPr>
              <w:t>Федерации (памятников истории и культуры), в том числе:</w:t>
            </w:r>
          </w:p>
          <w:p w:rsidR="000A66FC" w:rsidRDefault="00446C7A">
            <w:pPr>
              <w:pStyle w:val="a7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</w:t>
            </w:r>
            <w:r>
              <w:rPr>
                <w:sz w:val="22"/>
                <w:szCs w:val="22"/>
              </w:rPr>
              <w:t>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7800"/>
        <w:gridCol w:w="3629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>
              <w:rPr>
                <w:b/>
                <w:bCs/>
                <w:sz w:val="22"/>
                <w:szCs w:val="22"/>
              </w:rPr>
              <w:t>кодами 2.7.1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4.9</w:t>
            </w:r>
            <w:r>
              <w:rPr>
                <w:sz w:val="22"/>
                <w:szCs w:val="22"/>
              </w:rPr>
              <w:t>,</w:t>
            </w:r>
            <w:hyperlink w:anchor="bookmark421" w:tooltip="Current Document">
              <w:r>
                <w:rPr>
                  <w:b/>
                  <w:bCs/>
                  <w:sz w:val="22"/>
                  <w:szCs w:val="22"/>
                </w:rPr>
                <w:t>7.2.3</w:t>
              </w:r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а также нека</w:t>
            </w:r>
            <w:r>
              <w:rPr>
                <w:sz w:val="22"/>
                <w:szCs w:val="22"/>
              </w:rPr>
              <w:t>питальных сооружений, предназначенных для охраны транспортных средств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(12.0.2)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</w:t>
            </w:r>
            <w:r>
              <w:rPr>
                <w:sz w:val="22"/>
                <w:szCs w:val="22"/>
              </w:rPr>
              <w:t>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ind w:firstLine="0"/>
        <w:jc w:val="center"/>
      </w:pPr>
      <w:r>
        <w:rPr>
          <w:b/>
          <w:bCs/>
          <w:i/>
          <w:iCs/>
        </w:rPr>
        <w:t xml:space="preserve">Предельные размеры земельных участков и предельные </w:t>
      </w:r>
      <w:r>
        <w:rPr>
          <w:b/>
          <w:bCs/>
          <w:i/>
          <w:iCs/>
        </w:rPr>
        <w:t>параметры разрешённого строительства, реконструкции объектов</w:t>
      </w:r>
    </w:p>
    <w:p w:rsidR="000A66FC" w:rsidRDefault="00446C7A">
      <w:pPr>
        <w:pStyle w:val="a5"/>
        <w:jc w:val="center"/>
      </w:pPr>
      <w:r>
        <w:rPr>
          <w:i/>
          <w:iCs/>
        </w:rPr>
        <w:t>капитального строительства: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91"/>
        <w:gridCol w:w="3077"/>
        <w:gridCol w:w="3096"/>
        <w:gridCol w:w="2688"/>
        <w:gridCol w:w="2774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</w:t>
            </w:r>
            <w:r>
              <w:rPr>
                <w:sz w:val="20"/>
                <w:szCs w:val="20"/>
              </w:rPr>
              <w:t>сле их площадь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или предель</w:t>
            </w:r>
            <w:r>
              <w:rPr>
                <w:sz w:val="20"/>
                <w:szCs w:val="20"/>
              </w:rPr>
              <w:t>ная высота зданий, строений, сооружений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виды </w:t>
            </w:r>
            <w:r>
              <w:rPr>
                <w:b/>
                <w:bCs/>
                <w:sz w:val="20"/>
                <w:szCs w:val="20"/>
              </w:rPr>
              <w:t>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 культуры и отдыха (3.6.2)</w:t>
            </w:r>
          </w:p>
        </w:tc>
        <w:tc>
          <w:tcPr>
            <w:tcW w:w="116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46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занятия спортом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0,03 - 1 га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метра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параметр не подлежит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Историко -культурная </w:t>
            </w:r>
            <w:r>
              <w:rPr>
                <w:sz w:val="20"/>
                <w:szCs w:val="20"/>
              </w:rPr>
              <w:t>деятельность (9.3)</w:t>
            </w:r>
          </w:p>
        </w:tc>
        <w:tc>
          <w:tcPr>
            <w:tcW w:w="116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параметр не подлежит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использования: не установлено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коммунальных услуг (3.1.1)</w:t>
            </w:r>
          </w:p>
        </w:tc>
        <w:tc>
          <w:tcPr>
            <w:tcW w:w="116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46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Улично-дорожная сеть </w:t>
            </w:r>
            <w:r>
              <w:rPr>
                <w:sz w:val="20"/>
                <w:szCs w:val="20"/>
              </w:rPr>
              <w:t>(12.0.1)</w:t>
            </w:r>
          </w:p>
        </w:tc>
        <w:tc>
          <w:tcPr>
            <w:tcW w:w="116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46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(12.0.2)</w:t>
            </w:r>
          </w:p>
        </w:tc>
        <w:tc>
          <w:tcPr>
            <w:tcW w:w="1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46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</w:tbl>
    <w:p w:rsidR="000A66FC" w:rsidRDefault="000A66FC">
      <w:pPr>
        <w:spacing w:after="259" w:line="1" w:lineRule="exact"/>
      </w:pPr>
    </w:p>
    <w:p w:rsidR="000A66FC" w:rsidRDefault="00446C7A">
      <w:pPr>
        <w:pStyle w:val="11"/>
        <w:spacing w:after="260"/>
        <w:ind w:firstLine="800"/>
        <w:rPr>
          <w:sz w:val="24"/>
          <w:szCs w:val="24"/>
        </w:rPr>
      </w:pPr>
      <w:r>
        <w:rPr>
          <w:i/>
          <w:iCs/>
          <w:sz w:val="24"/>
          <w:szCs w:val="24"/>
        </w:rPr>
        <w:t>Примечание:</w:t>
      </w:r>
      <w:r>
        <w:rPr>
          <w:sz w:val="24"/>
          <w:szCs w:val="24"/>
        </w:rPr>
        <w:t xml:space="preserve"> В случае если земельный участок (его часть) и объект капитального строительства расположены в границах действия ограничений (согласно карте зон с особыми условиями использования территории) использование земельного участка и объекта</w:t>
      </w:r>
      <w:r>
        <w:rPr>
          <w:sz w:val="24"/>
          <w:szCs w:val="24"/>
        </w:rPr>
        <w:br w:type="page"/>
      </w:r>
      <w:bookmarkStart w:id="433" w:name="bookmark432"/>
      <w:r>
        <w:rPr>
          <w:sz w:val="24"/>
          <w:szCs w:val="24"/>
        </w:rPr>
        <w:lastRenderedPageBreak/>
        <w:t>капитального строитель</w:t>
      </w:r>
      <w:r>
        <w:rPr>
          <w:sz w:val="24"/>
          <w:szCs w:val="24"/>
        </w:rPr>
        <w:t>ства осуществляется с учетом ограничения, установленных законодательством Российской Федерации и указанных в статье 20 настоящих Правил. При этом более строгие требования, относящиеся к одному и тому же параметру, поглощают.</w:t>
      </w:r>
      <w:bookmarkEnd w:id="433"/>
    </w:p>
    <w:p w:rsidR="000A66FC" w:rsidRDefault="00446C7A">
      <w:pPr>
        <w:pStyle w:val="11"/>
        <w:spacing w:after="100" w:line="223" w:lineRule="auto"/>
        <w:ind w:firstLine="0"/>
      </w:pPr>
      <w:r>
        <w:rPr>
          <w:b/>
          <w:bCs/>
        </w:rPr>
        <w:t>Статья 37. Зона озеленённых тер</w:t>
      </w:r>
      <w:r>
        <w:rPr>
          <w:b/>
          <w:bCs/>
        </w:rPr>
        <w:t>риторий специального назначения (санитарно-защитное озеленение) (Р-3)</w:t>
      </w:r>
    </w:p>
    <w:p w:rsidR="000A66FC" w:rsidRDefault="00446C7A">
      <w:pPr>
        <w:pStyle w:val="a5"/>
        <w:ind w:left="5112"/>
      </w:pPr>
      <w:r>
        <w:rPr>
          <w:i/>
          <w:iCs/>
        </w:rPr>
        <w:t>Основные виды разрешённого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2558"/>
        <w:gridCol w:w="2554"/>
        <w:gridCol w:w="5424"/>
        <w:gridCol w:w="344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вида разрешенного </w:t>
            </w:r>
            <w:r>
              <w:rPr>
                <w:sz w:val="20"/>
                <w:szCs w:val="20"/>
              </w:rPr>
              <w:t>использования земельного участка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767"/>
                <w:tab w:val="left" w:pos="3039"/>
                <w:tab w:val="left" w:pos="4585"/>
              </w:tabs>
              <w:ind w:firstLine="380"/>
              <w:jc w:val="both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Сохранение</w:t>
            </w:r>
            <w:r>
              <w:rPr>
                <w:color w:val="22272F"/>
                <w:sz w:val="22"/>
                <w:szCs w:val="22"/>
              </w:rPr>
              <w:tab/>
              <w:t>отдельных</w:t>
            </w:r>
            <w:r>
              <w:rPr>
                <w:color w:val="22272F"/>
                <w:sz w:val="22"/>
                <w:szCs w:val="22"/>
              </w:rPr>
              <w:tab/>
              <w:t>естественных</w:t>
            </w:r>
            <w:r>
              <w:rPr>
                <w:color w:val="22272F"/>
                <w:sz w:val="22"/>
                <w:szCs w:val="22"/>
              </w:rPr>
              <w:tab/>
              <w:t>качеств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окружающей природной среды путем ограничения хозяйственной деятельности в данной зоне, в частности: создание и уход за запретными </w:t>
            </w:r>
            <w:r>
              <w:rPr>
                <w:color w:val="22272F"/>
                <w:sz w:val="22"/>
                <w:szCs w:val="22"/>
              </w:rPr>
              <w:t xml:space="preserve">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</w:t>
            </w:r>
            <w:r>
              <w:rPr>
                <w:color w:val="22272F"/>
                <w:sz w:val="22"/>
                <w:szCs w:val="22"/>
              </w:rPr>
              <w:t>являющихся особо ценными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80"/>
        <w:ind w:firstLine="0"/>
        <w:jc w:val="center"/>
      </w:pPr>
      <w:r>
        <w:rPr>
          <w:b/>
          <w:bCs/>
          <w:i/>
          <w:iCs/>
        </w:rPr>
        <w:t>Условно разрешённые виды использования: не установлено</w:t>
      </w:r>
      <w:r>
        <w:br w:type="page"/>
      </w: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lastRenderedPageBreak/>
        <w:t>Вспомогательные виды разрешённого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2568"/>
        <w:gridCol w:w="2558"/>
        <w:gridCol w:w="5410"/>
        <w:gridCol w:w="344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вида </w:t>
            </w:r>
            <w:r>
              <w:rPr>
                <w:sz w:val="20"/>
                <w:szCs w:val="20"/>
              </w:rPr>
              <w:t>разрешенного использования земельного участка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877"/>
                <w:tab w:val="right" w:pos="5184"/>
              </w:tabs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>
              <w:rPr>
                <w:sz w:val="22"/>
                <w:szCs w:val="22"/>
              </w:rPr>
              <w:t>недвижимости (котельных, водозаборов, очистных сооружений, насосных станций, водопроводов, линий электропередач,</w:t>
            </w:r>
            <w:r>
              <w:rPr>
                <w:sz w:val="22"/>
                <w:szCs w:val="22"/>
              </w:rPr>
              <w:tab/>
              <w:t>трансформаторных</w:t>
            </w:r>
            <w:r>
              <w:rPr>
                <w:sz w:val="22"/>
                <w:szCs w:val="22"/>
              </w:rPr>
              <w:tab/>
              <w:t>подстанций,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газопроводов, линий связи, телефонных станций, канализаций, стоянок, гаражей и мастерских для обслуживания уборочн</w:t>
            </w:r>
            <w:r>
              <w:rPr>
                <w:sz w:val="22"/>
                <w:szCs w:val="22"/>
              </w:rPr>
              <w:t>ой и аварийной техники, сооружений, необходимых для сбора и плавки снега)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сеть*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12.0.1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751"/>
                <w:tab w:val="left" w:pos="2865"/>
                <w:tab w:val="left" w:pos="4833"/>
              </w:tabs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улично-дорожной</w:t>
            </w:r>
            <w:r>
              <w:rPr>
                <w:sz w:val="22"/>
                <w:szCs w:val="22"/>
              </w:rPr>
              <w:tab/>
              <w:t>сети:</w:t>
            </w:r>
          </w:p>
          <w:p w:rsidR="000A66FC" w:rsidRDefault="00446C7A">
            <w:pPr>
              <w:pStyle w:val="a7"/>
              <w:tabs>
                <w:tab w:val="left" w:pos="413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автомобильных дорог, трамвайных</w:t>
            </w:r>
            <w:r>
              <w:rPr>
                <w:sz w:val="22"/>
                <w:szCs w:val="22"/>
              </w:rPr>
              <w:tab/>
              <w:t>путей и</w:t>
            </w:r>
          </w:p>
          <w:p w:rsidR="000A66FC" w:rsidRDefault="00446C7A">
            <w:pPr>
              <w:pStyle w:val="a7"/>
              <w:tabs>
                <w:tab w:val="left" w:pos="1195"/>
                <w:tab w:val="left" w:pos="2707"/>
                <w:tab w:val="left" w:pos="413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пешеходных тротуаров в границах населенных пунктов,</w:t>
            </w:r>
            <w:r>
              <w:rPr>
                <w:sz w:val="22"/>
                <w:szCs w:val="22"/>
              </w:rPr>
              <w:tab/>
              <w:t>пешеходных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переходов,</w:t>
            </w:r>
            <w:r>
              <w:rPr>
                <w:sz w:val="22"/>
                <w:szCs w:val="22"/>
              </w:rPr>
              <w:tab/>
              <w:t>бульваров,</w:t>
            </w:r>
          </w:p>
          <w:p w:rsidR="000A66FC" w:rsidRDefault="00446C7A">
            <w:pPr>
              <w:pStyle w:val="a7"/>
              <w:tabs>
                <w:tab w:val="left" w:pos="1262"/>
                <w:tab w:val="left" w:pos="2448"/>
                <w:tab w:val="left" w:pos="3946"/>
                <w:tab w:val="left" w:pos="433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площадей,</w:t>
            </w:r>
            <w:r>
              <w:rPr>
                <w:sz w:val="22"/>
                <w:szCs w:val="22"/>
              </w:rPr>
              <w:tab/>
              <w:t>проездов,</w:t>
            </w:r>
            <w:r>
              <w:rPr>
                <w:sz w:val="22"/>
                <w:szCs w:val="22"/>
              </w:rPr>
              <w:tab/>
              <w:t>велодорожек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объектов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велотранспортной и инженерной инфраструктуры;</w:t>
            </w:r>
          </w:p>
          <w:p w:rsidR="000A66FC" w:rsidRDefault="00446C7A">
            <w:pPr>
              <w:pStyle w:val="a7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</w:t>
            </w:r>
            <w:r>
              <w:rPr>
                <w:sz w:val="22"/>
                <w:szCs w:val="22"/>
              </w:rPr>
              <w:t>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территории*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12.0.2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078"/>
                <w:tab w:val="left" w:pos="4060"/>
              </w:tabs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декоративных,</w:t>
            </w:r>
            <w:r>
              <w:rPr>
                <w:sz w:val="22"/>
                <w:szCs w:val="22"/>
              </w:rPr>
              <w:tab/>
              <w:t>технических,</w:t>
            </w:r>
          </w:p>
          <w:p w:rsidR="000A66FC" w:rsidRDefault="00446C7A">
            <w:pPr>
              <w:pStyle w:val="a7"/>
              <w:tabs>
                <w:tab w:val="left" w:pos="2093"/>
                <w:tab w:val="left" w:pos="419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планировочных,</w:t>
            </w:r>
            <w:r>
              <w:rPr>
                <w:sz w:val="22"/>
                <w:szCs w:val="22"/>
              </w:rPr>
              <w:tab/>
              <w:t>конструктивных</w:t>
            </w:r>
            <w:r>
              <w:rPr>
                <w:sz w:val="22"/>
                <w:szCs w:val="22"/>
              </w:rPr>
              <w:tab/>
              <w:t>устройств,</w:t>
            </w:r>
          </w:p>
          <w:p w:rsidR="000A66FC" w:rsidRDefault="00446C7A">
            <w:pPr>
              <w:pStyle w:val="a7"/>
              <w:tabs>
                <w:tab w:val="left" w:pos="437"/>
                <w:tab w:val="left" w:pos="1973"/>
                <w:tab w:val="left" w:pos="2894"/>
                <w:tab w:val="left" w:pos="464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элементов </w:t>
            </w:r>
            <w:r>
              <w:rPr>
                <w:sz w:val="22"/>
                <w:szCs w:val="22"/>
              </w:rPr>
              <w:t>озеленения, различных видов оборудования и</w:t>
            </w:r>
            <w:r>
              <w:rPr>
                <w:sz w:val="22"/>
                <w:szCs w:val="22"/>
              </w:rPr>
              <w:tab/>
              <w:t>оформления,</w:t>
            </w:r>
            <w:r>
              <w:rPr>
                <w:sz w:val="22"/>
                <w:szCs w:val="22"/>
              </w:rPr>
              <w:tab/>
              <w:t>малых</w:t>
            </w:r>
            <w:r>
              <w:rPr>
                <w:sz w:val="22"/>
                <w:szCs w:val="22"/>
              </w:rPr>
              <w:tab/>
              <w:t>архитектурных</w:t>
            </w:r>
            <w:r>
              <w:rPr>
                <w:sz w:val="22"/>
                <w:szCs w:val="22"/>
              </w:rPr>
              <w:tab/>
              <w:t>форм,</w:t>
            </w:r>
          </w:p>
          <w:p w:rsidR="000A66FC" w:rsidRDefault="00446C7A">
            <w:pPr>
              <w:pStyle w:val="a7"/>
              <w:tabs>
                <w:tab w:val="left" w:pos="1843"/>
                <w:tab w:val="left" w:pos="3802"/>
                <w:tab w:val="left" w:pos="507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некапитальных</w:t>
            </w:r>
            <w:r>
              <w:rPr>
                <w:sz w:val="22"/>
                <w:szCs w:val="22"/>
              </w:rPr>
              <w:tab/>
              <w:t>нестационарных</w:t>
            </w:r>
            <w:r>
              <w:rPr>
                <w:sz w:val="22"/>
                <w:szCs w:val="22"/>
              </w:rPr>
              <w:tab/>
              <w:t>строений</w:t>
            </w:r>
            <w:r>
              <w:rPr>
                <w:sz w:val="22"/>
                <w:szCs w:val="22"/>
              </w:rPr>
              <w:tab/>
              <w:t>и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pStyle w:val="a5"/>
        <w:ind w:left="835"/>
        <w:rPr>
          <w:sz w:val="24"/>
          <w:szCs w:val="24"/>
        </w:rPr>
      </w:pPr>
      <w:r>
        <w:rPr>
          <w:i/>
          <w:iCs/>
        </w:rPr>
        <w:t>*</w:t>
      </w:r>
      <w:r>
        <w:rPr>
          <w:b w:val="0"/>
          <w:bCs w:val="0"/>
          <w:sz w:val="24"/>
          <w:szCs w:val="24"/>
        </w:rPr>
        <w:t>Действие градостроительного регламента не распространяется в соответствии с ч. 4 ст. 36 Градостроительного Кодекса Российской</w:t>
      </w:r>
      <w:r>
        <w:br w:type="page"/>
      </w:r>
    </w:p>
    <w:p w:rsidR="000A66FC" w:rsidRDefault="00446C7A">
      <w:pPr>
        <w:pStyle w:val="11"/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Федерации.</w:t>
      </w:r>
    </w:p>
    <w:p w:rsidR="000A66FC" w:rsidRDefault="00446C7A">
      <w:pPr>
        <w:pStyle w:val="11"/>
        <w:ind w:firstLine="0"/>
      </w:pPr>
      <w:r>
        <w:rPr>
          <w:b/>
          <w:bCs/>
          <w:i/>
          <w:iCs/>
        </w:rPr>
        <w:t>Предельные размеры земельных участков и предельные параметры разрешённого строительства, реконструкции объектов</w:t>
      </w:r>
    </w:p>
    <w:p w:rsidR="000A66FC" w:rsidRDefault="00446C7A">
      <w:pPr>
        <w:pStyle w:val="11"/>
        <w:spacing w:after="120"/>
        <w:ind w:firstLine="0"/>
        <w:jc w:val="center"/>
      </w:pPr>
      <w:r>
        <w:rPr>
          <w:b/>
          <w:bCs/>
          <w:i/>
          <w:iCs/>
        </w:rPr>
        <w:t>капита</w:t>
      </w:r>
      <w:r>
        <w:rPr>
          <w:b/>
          <w:bCs/>
          <w:i/>
          <w:iCs/>
        </w:rPr>
        <w:t>льного строительства: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5"/>
        <w:gridCol w:w="4099"/>
        <w:gridCol w:w="3163"/>
        <w:gridCol w:w="2400"/>
        <w:gridCol w:w="261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Минимальные отступы от границ земельных участков в целях определения мест </w:t>
            </w:r>
            <w:r>
              <w:rPr>
                <w:sz w:val="22"/>
                <w:szCs w:val="22"/>
              </w:rPr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процент застройки в границах земельн</w:t>
            </w:r>
            <w:r>
              <w:rPr>
                <w:sz w:val="22"/>
                <w:szCs w:val="22"/>
              </w:rPr>
              <w:t>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mallCaps/>
              </w:rPr>
              <w:t>О</w:t>
            </w:r>
            <w:r>
              <w:rPr>
                <w:smallCaps/>
                <w:sz w:val="22"/>
                <w:szCs w:val="22"/>
              </w:rPr>
              <w:t>сновные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природных территорий (9.1)</w:t>
            </w:r>
          </w:p>
        </w:tc>
        <w:tc>
          <w:tcPr>
            <w:tcW w:w="12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2300" w:hanging="1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Предельные размеры земельных </w:t>
            </w:r>
            <w:r>
              <w:rPr>
                <w:sz w:val="22"/>
                <w:szCs w:val="22"/>
              </w:rPr>
              <w:t>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mallCaps/>
              </w:rPr>
              <w:t>У</w:t>
            </w:r>
            <w:r>
              <w:rPr>
                <w:smallCaps/>
                <w:sz w:val="22"/>
                <w:szCs w:val="22"/>
              </w:rPr>
              <w:t>словно разрешенные виды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</w:pPr>
            <w:r>
              <w:rPr>
                <w:smallCaps/>
              </w:rPr>
              <w:t>вспомогательные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(3.1.1)</w:t>
            </w:r>
          </w:p>
        </w:tc>
        <w:tc>
          <w:tcPr>
            <w:tcW w:w="12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2300" w:hanging="1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Улично-дорожная сеть </w:t>
            </w:r>
            <w:r>
              <w:rPr>
                <w:sz w:val="22"/>
                <w:szCs w:val="22"/>
              </w:rPr>
              <w:t>(12.0.1)</w:t>
            </w:r>
          </w:p>
        </w:tc>
        <w:tc>
          <w:tcPr>
            <w:tcW w:w="12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2300" w:hanging="1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(12.0.2)</w:t>
            </w:r>
          </w:p>
        </w:tc>
        <w:tc>
          <w:tcPr>
            <w:tcW w:w="1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2300" w:hanging="1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 размеры земе</w:t>
            </w:r>
            <w:r>
              <w:rPr>
                <w:sz w:val="22"/>
                <w:szCs w:val="22"/>
              </w:rPr>
              <w:t>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0A66FC" w:rsidRDefault="00446C7A">
      <w:pPr>
        <w:spacing w:line="1" w:lineRule="exact"/>
        <w:rPr>
          <w:sz w:val="2"/>
          <w:szCs w:val="2"/>
        </w:rPr>
      </w:pPr>
      <w:r>
        <w:br w:type="page"/>
      </w:r>
    </w:p>
    <w:p w:rsidR="000A66FC" w:rsidRDefault="00446C7A">
      <w:pPr>
        <w:pStyle w:val="11"/>
        <w:spacing w:after="220"/>
        <w:ind w:firstLine="0"/>
      </w:pPr>
      <w:bookmarkStart w:id="434" w:name="bookmark433"/>
      <w:bookmarkStart w:id="435" w:name="bookmark434"/>
      <w:r>
        <w:rPr>
          <w:b/>
          <w:bCs/>
        </w:rPr>
        <w:lastRenderedPageBreak/>
        <w:t>§ 8. Зоны специального назначения (Сп)</w:t>
      </w:r>
      <w:bookmarkEnd w:id="434"/>
      <w:bookmarkEnd w:id="435"/>
    </w:p>
    <w:p w:rsidR="000A66FC" w:rsidRDefault="00446C7A">
      <w:pPr>
        <w:pStyle w:val="11"/>
        <w:spacing w:after="100"/>
        <w:ind w:firstLine="0"/>
      </w:pPr>
      <w:r>
        <w:rPr>
          <w:b/>
          <w:bCs/>
        </w:rPr>
        <w:t>Статья 38. Зона кладбищ и крематориев (Сп-1)</w:t>
      </w: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Основные виды разрешённого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51"/>
        <w:gridCol w:w="5386"/>
        <w:gridCol w:w="476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198"/>
                <w:tab w:val="left" w:pos="3206"/>
              </w:tabs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  <w:r>
              <w:rPr>
                <w:sz w:val="22"/>
                <w:szCs w:val="22"/>
              </w:rPr>
              <w:tab/>
              <w:t>разрешенного</w:t>
            </w:r>
          </w:p>
          <w:p w:rsidR="000A66FC" w:rsidRDefault="00446C7A">
            <w:pPr>
              <w:pStyle w:val="a7"/>
              <w:tabs>
                <w:tab w:val="left" w:pos="1670"/>
                <w:tab w:val="left" w:pos="3014"/>
                <w:tab w:val="left" w:pos="4022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использования</w:t>
            </w:r>
            <w:r>
              <w:rPr>
                <w:sz w:val="22"/>
                <w:szCs w:val="22"/>
              </w:rPr>
              <w:tab/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Ритуальная деятельность (12.1)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tabs>
                <w:tab w:val="left" w:pos="1730"/>
                <w:tab w:val="left" w:pos="2915"/>
                <w:tab w:val="left" w:pos="4413"/>
                <w:tab w:val="left" w:pos="4840"/>
              </w:tabs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кладбищ,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крематориев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мест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захоронения;</w:t>
            </w:r>
          </w:p>
          <w:p w:rsidR="000A66FC" w:rsidRDefault="00446C7A">
            <w:pPr>
              <w:pStyle w:val="a7"/>
              <w:tabs>
                <w:tab w:val="left" w:pos="1931"/>
                <w:tab w:val="left" w:pos="4283"/>
              </w:tabs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соответствующих</w:t>
            </w:r>
            <w:r>
              <w:rPr>
                <w:sz w:val="22"/>
                <w:szCs w:val="22"/>
              </w:rPr>
              <w:tab/>
              <w:t>культовых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сооружений;</w:t>
            </w:r>
          </w:p>
          <w:p w:rsidR="000A66FC" w:rsidRDefault="00446C7A">
            <w:pPr>
              <w:pStyle w:val="a7"/>
              <w:tabs>
                <w:tab w:val="left" w:pos="1926"/>
                <w:tab w:val="left" w:pos="3496"/>
                <w:tab w:val="left" w:pos="3952"/>
              </w:tabs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</w:t>
            </w:r>
            <w:r>
              <w:rPr>
                <w:sz w:val="22"/>
                <w:szCs w:val="22"/>
              </w:rPr>
              <w:tab/>
              <w:t>деятельности</w:t>
            </w:r>
            <w:r>
              <w:rPr>
                <w:sz w:val="22"/>
                <w:szCs w:val="22"/>
              </w:rPr>
              <w:tab/>
              <w:t>по</w:t>
            </w:r>
            <w:r>
              <w:rPr>
                <w:sz w:val="22"/>
                <w:szCs w:val="22"/>
              </w:rPr>
              <w:tab/>
              <w:t>производству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продукции ритуально-обрядового назначения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064"/>
                <w:tab w:val="right" w:pos="453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ab/>
              <w:t>земельных</w:t>
            </w:r>
            <w:r>
              <w:rPr>
                <w:sz w:val="22"/>
                <w:szCs w:val="22"/>
              </w:rPr>
              <w:tab/>
              <w:t>участков</w:t>
            </w:r>
          </w:p>
          <w:p w:rsidR="000A66FC" w:rsidRDefault="00446C7A">
            <w:pPr>
              <w:pStyle w:val="a7"/>
              <w:tabs>
                <w:tab w:val="left" w:pos="377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осуществлять в соответствии с требованиями Федерального </w:t>
            </w:r>
            <w:r>
              <w:rPr>
                <w:sz w:val="22"/>
                <w:szCs w:val="22"/>
              </w:rPr>
              <w:t>закона от 12.01.1996</w:t>
            </w:r>
            <w:r>
              <w:rPr>
                <w:sz w:val="22"/>
                <w:szCs w:val="22"/>
              </w:rPr>
              <w:tab/>
              <w:t>№8 «О</w:t>
            </w:r>
          </w:p>
          <w:p w:rsidR="000A66FC" w:rsidRDefault="00446C7A">
            <w:pPr>
              <w:pStyle w:val="a7"/>
              <w:tabs>
                <w:tab w:val="left" w:pos="1618"/>
                <w:tab w:val="left" w:pos="2270"/>
                <w:tab w:val="left" w:pos="395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погребении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похоронном</w:t>
            </w:r>
            <w:r>
              <w:rPr>
                <w:sz w:val="22"/>
                <w:szCs w:val="22"/>
              </w:rPr>
              <w:tab/>
              <w:t>деле»,</w:t>
            </w:r>
          </w:p>
          <w:p w:rsidR="000A66FC" w:rsidRDefault="00446C7A">
            <w:pPr>
              <w:pStyle w:val="a7"/>
              <w:tabs>
                <w:tab w:val="left" w:pos="1723"/>
                <w:tab w:val="right" w:pos="453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Постановления</w:t>
            </w:r>
            <w:r>
              <w:rPr>
                <w:sz w:val="22"/>
                <w:szCs w:val="22"/>
              </w:rPr>
              <w:tab/>
              <w:t>Главного</w:t>
            </w:r>
            <w:r>
              <w:rPr>
                <w:sz w:val="22"/>
                <w:szCs w:val="22"/>
              </w:rPr>
              <w:tab/>
              <w:t>государственного</w:t>
            </w:r>
          </w:p>
          <w:p w:rsidR="000A66FC" w:rsidRDefault="00446C7A">
            <w:pPr>
              <w:pStyle w:val="a7"/>
              <w:tabs>
                <w:tab w:val="left" w:pos="1963"/>
                <w:tab w:val="right" w:pos="4517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санитарного врача РФ от 28.06.2011 №84 «Об утверждении</w:t>
            </w:r>
            <w:r>
              <w:rPr>
                <w:sz w:val="22"/>
                <w:szCs w:val="22"/>
              </w:rPr>
              <w:tab/>
              <w:t>СанПиН</w:t>
            </w:r>
            <w:r>
              <w:rPr>
                <w:sz w:val="22"/>
                <w:szCs w:val="22"/>
              </w:rPr>
              <w:tab/>
              <w:t>2.1.2882-11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«Гигиенические требования к размещению, устройству и содержанию кладбищ, зданий и </w:t>
            </w:r>
            <w:r>
              <w:rPr>
                <w:sz w:val="22"/>
                <w:szCs w:val="22"/>
              </w:rPr>
              <w:t>сооружений похоронного назначения».</w:t>
            </w: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Условно разрешённые виды использования: не устанавливаются</w:t>
      </w: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Вспомогательные виды разрешённого использования: не устанавливаются</w:t>
      </w: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Предельные размеры земельных участков и предельные параметры разрешённого строительства, ре</w:t>
      </w:r>
      <w:r>
        <w:rPr>
          <w:b/>
          <w:bCs/>
          <w:i/>
          <w:iCs/>
        </w:rPr>
        <w:t>конструкции объектов</w:t>
      </w:r>
      <w:r>
        <w:rPr>
          <w:b/>
          <w:bCs/>
          <w:i/>
          <w:iCs/>
        </w:rPr>
        <w:br/>
        <w:t>капитального строительства: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8"/>
        <w:gridCol w:w="3158"/>
        <w:gridCol w:w="3648"/>
        <w:gridCol w:w="2803"/>
        <w:gridCol w:w="3235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tabs>
                <w:tab w:val="left" w:pos="1320"/>
                <w:tab w:val="left" w:pos="2472"/>
                <w:tab w:val="right" w:pos="3427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Минимальные отступы от </w:t>
            </w:r>
            <w:r>
              <w:rPr>
                <w:sz w:val="22"/>
                <w:szCs w:val="22"/>
              </w:rPr>
              <w:t>границ земельных</w:t>
            </w:r>
            <w:r>
              <w:rPr>
                <w:sz w:val="22"/>
                <w:szCs w:val="22"/>
              </w:rPr>
              <w:tab/>
              <w:t>участков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целях</w:t>
            </w:r>
          </w:p>
          <w:p w:rsidR="000A66FC" w:rsidRDefault="00446C7A">
            <w:pPr>
              <w:pStyle w:val="a7"/>
              <w:tabs>
                <w:tab w:val="left" w:pos="1488"/>
                <w:tab w:val="right" w:pos="341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определения</w:t>
            </w:r>
            <w:r>
              <w:rPr>
                <w:sz w:val="22"/>
                <w:szCs w:val="22"/>
              </w:rPr>
              <w:tab/>
              <w:t>мест</w:t>
            </w:r>
            <w:r>
              <w:rPr>
                <w:sz w:val="22"/>
                <w:szCs w:val="22"/>
              </w:rPr>
              <w:tab/>
              <w:t>допустимого</w:t>
            </w:r>
          </w:p>
          <w:p w:rsidR="000A66FC" w:rsidRDefault="00446C7A">
            <w:pPr>
              <w:pStyle w:val="a7"/>
              <w:tabs>
                <w:tab w:val="left" w:pos="1474"/>
                <w:tab w:val="right" w:pos="342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z w:val="22"/>
                <w:szCs w:val="22"/>
              </w:rPr>
              <w:tab/>
              <w:t>зданий,</w:t>
            </w:r>
            <w:r>
              <w:rPr>
                <w:sz w:val="22"/>
                <w:szCs w:val="22"/>
              </w:rPr>
              <w:tab/>
              <w:t>строений,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сооружений, за пределами которых запрещено строительство зданий, строений, сооружений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количество этажей или предельная высота зданий, строений, сооружени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right" w:pos="300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</w:t>
            </w:r>
            <w:r>
              <w:rPr>
                <w:sz w:val="22"/>
                <w:szCs w:val="22"/>
              </w:rPr>
              <w:tab/>
              <w:t>процент</w:t>
            </w:r>
          </w:p>
          <w:p w:rsidR="000A66FC" w:rsidRDefault="00446C7A">
            <w:pPr>
              <w:pStyle w:val="a7"/>
              <w:tabs>
                <w:tab w:val="left" w:pos="1493"/>
                <w:tab w:val="right" w:pos="300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застройки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границах</w:t>
            </w:r>
          </w:p>
          <w:p w:rsidR="000A66FC" w:rsidRDefault="00446C7A">
            <w:pPr>
              <w:pStyle w:val="a7"/>
              <w:tabs>
                <w:tab w:val="right" w:pos="299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ab/>
              <w:t>участка,</w:t>
            </w:r>
          </w:p>
          <w:p w:rsidR="000A66FC" w:rsidRDefault="00446C7A">
            <w:pPr>
              <w:pStyle w:val="a7"/>
              <w:tabs>
                <w:tab w:val="right" w:pos="300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определяемый как отношение суммарной</w:t>
            </w:r>
            <w:r>
              <w:rPr>
                <w:sz w:val="22"/>
                <w:szCs w:val="22"/>
              </w:rPr>
              <w:tab/>
              <w:t>площади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участка, которая может быть застроена, ко всей площади земельного участка, %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Ритуальная </w:t>
            </w:r>
            <w:r>
              <w:rPr>
                <w:sz w:val="22"/>
                <w:szCs w:val="22"/>
              </w:rPr>
              <w:t>деятельность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га на 1 тыс. чел:</w:t>
            </w: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подлежат установлению.</w:t>
            </w:r>
          </w:p>
        </w:tc>
      </w:tr>
    </w:tbl>
    <w:p w:rsidR="000A66FC" w:rsidRDefault="00446C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8"/>
        <w:gridCol w:w="3158"/>
        <w:gridCol w:w="968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(12.1)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numPr>
                <w:ilvl w:val="0"/>
                <w:numId w:val="60"/>
              </w:numPr>
              <w:tabs>
                <w:tab w:val="left" w:pos="418"/>
              </w:tabs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кладбища традиционного захоронения - 0,24;</w:t>
            </w:r>
          </w:p>
          <w:p w:rsidR="000A66FC" w:rsidRDefault="00446C7A">
            <w:pPr>
              <w:pStyle w:val="a7"/>
              <w:numPr>
                <w:ilvl w:val="0"/>
                <w:numId w:val="60"/>
              </w:numPr>
              <w:tabs>
                <w:tab w:val="left" w:pos="822"/>
                <w:tab w:val="left" w:pos="2224"/>
              </w:tabs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кладбища</w:t>
            </w:r>
            <w:r>
              <w:rPr>
                <w:sz w:val="22"/>
                <w:szCs w:val="22"/>
              </w:rPr>
              <w:tab/>
              <w:t>урновых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захоронений после кремации - 0,02</w:t>
            </w:r>
          </w:p>
          <w:p w:rsidR="000A66FC" w:rsidRDefault="00446C7A">
            <w:pPr>
              <w:pStyle w:val="a7"/>
              <w:tabs>
                <w:tab w:val="left" w:pos="2397"/>
              </w:tabs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</w:t>
            </w:r>
            <w:r>
              <w:rPr>
                <w:sz w:val="22"/>
                <w:szCs w:val="22"/>
              </w:rPr>
              <w:tab/>
              <w:t>размер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 - 40 га.</w:t>
            </w: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Условно разрешенные виды использования: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не устанавливаются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Вспомогательные виды разрешенного использования: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не устанавливаются</w:t>
            </w:r>
          </w:p>
        </w:tc>
      </w:tr>
    </w:tbl>
    <w:p w:rsidR="000A66FC" w:rsidRDefault="00446C7A">
      <w:pPr>
        <w:pStyle w:val="11"/>
        <w:spacing w:after="260"/>
        <w:ind w:firstLine="800"/>
        <w:jc w:val="both"/>
        <w:rPr>
          <w:sz w:val="24"/>
          <w:szCs w:val="24"/>
        </w:rPr>
      </w:pPr>
      <w:bookmarkStart w:id="436" w:name="bookmark435"/>
      <w:r>
        <w:rPr>
          <w:i/>
          <w:iCs/>
          <w:sz w:val="24"/>
          <w:szCs w:val="24"/>
        </w:rPr>
        <w:t>Примечание:</w:t>
      </w:r>
      <w:r>
        <w:rPr>
          <w:sz w:val="24"/>
          <w:szCs w:val="24"/>
        </w:rPr>
        <w:t xml:space="preserve"> В случае если земельный участок (его часть) и объект капитального строительства расположены в границах действия ограничений (согласно карте зон с особыми условиями использования территории) использование земельного участка и объекта капитального строитель</w:t>
      </w:r>
      <w:r>
        <w:rPr>
          <w:sz w:val="24"/>
          <w:szCs w:val="24"/>
        </w:rPr>
        <w:t>ства осуществляется с учетом ограничения, установленных законодательством Российской Федерации и указанных в статье 20 настоящих Правил. При этом более строгие требования, относящиеся к одному и тому же параметру, поглощают более мягкие.</w:t>
      </w:r>
      <w:bookmarkEnd w:id="436"/>
    </w:p>
    <w:p w:rsidR="000A66FC" w:rsidRDefault="00446C7A">
      <w:pPr>
        <w:pStyle w:val="11"/>
        <w:spacing w:after="100" w:line="223" w:lineRule="auto"/>
        <w:ind w:firstLine="0"/>
        <w:jc w:val="both"/>
      </w:pPr>
      <w:r>
        <w:rPr>
          <w:b/>
          <w:bCs/>
        </w:rPr>
        <w:t>Статья 39. Зона об</w:t>
      </w:r>
      <w:r>
        <w:rPr>
          <w:b/>
          <w:bCs/>
        </w:rPr>
        <w:t>ъектов санитарно-технического назначения (Сп-2)</w:t>
      </w: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Основные виды разрешённого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57"/>
        <w:gridCol w:w="7234"/>
        <w:gridCol w:w="221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850"/>
                <w:tab w:val="left" w:pos="3930"/>
              </w:tabs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  <w:r>
              <w:rPr>
                <w:sz w:val="22"/>
                <w:szCs w:val="22"/>
              </w:rPr>
              <w:tab/>
              <w:t>разрешенного</w:t>
            </w:r>
          </w:p>
          <w:p w:rsidR="000A66FC" w:rsidRDefault="00446C7A">
            <w:pPr>
              <w:pStyle w:val="a7"/>
              <w:tabs>
                <w:tab w:val="left" w:pos="1906"/>
                <w:tab w:val="left" w:pos="3485"/>
                <w:tab w:val="left" w:pos="473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использования</w:t>
            </w:r>
            <w:r>
              <w:rPr>
                <w:sz w:val="22"/>
                <w:szCs w:val="22"/>
              </w:rPr>
              <w:tab/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Специальная деятельность (12.2)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849"/>
                <w:tab w:val="left" w:pos="3049"/>
                <w:tab w:val="left" w:pos="4551"/>
                <w:tab w:val="left" w:pos="5958"/>
              </w:tabs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Размещение,</w:t>
            </w:r>
            <w:r>
              <w:rPr>
                <w:sz w:val="22"/>
                <w:szCs w:val="22"/>
              </w:rPr>
              <w:tab/>
              <w:t>хранение,</w:t>
            </w:r>
            <w:r>
              <w:rPr>
                <w:sz w:val="22"/>
                <w:szCs w:val="22"/>
              </w:rPr>
              <w:tab/>
              <w:t>захоронение,</w:t>
            </w:r>
            <w:r>
              <w:rPr>
                <w:sz w:val="22"/>
                <w:szCs w:val="22"/>
              </w:rPr>
              <w:tab/>
              <w:t>утилизация,</w:t>
            </w:r>
            <w:r>
              <w:rPr>
                <w:sz w:val="22"/>
                <w:szCs w:val="22"/>
              </w:rPr>
              <w:tab/>
              <w:t>накопление,</w:t>
            </w:r>
          </w:p>
          <w:p w:rsidR="000A66FC" w:rsidRDefault="00446C7A">
            <w:pPr>
              <w:pStyle w:val="a7"/>
              <w:tabs>
                <w:tab w:val="left" w:pos="1512"/>
                <w:tab w:val="left" w:pos="4133"/>
                <w:tab w:val="left" w:pos="689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</w:t>
            </w:r>
            <w:r>
              <w:rPr>
                <w:sz w:val="22"/>
                <w:szCs w:val="22"/>
              </w:rPr>
              <w:t>а также размещение объектов размещения отходов, захоронения, хранения, обезвреживания таких отходов</w:t>
            </w:r>
            <w:r>
              <w:rPr>
                <w:sz w:val="22"/>
                <w:szCs w:val="22"/>
              </w:rPr>
              <w:tab/>
              <w:t>(скотомогильников,</w:t>
            </w:r>
            <w:r>
              <w:rPr>
                <w:sz w:val="22"/>
                <w:szCs w:val="22"/>
              </w:rPr>
              <w:tab/>
              <w:t>мусоросжигательных</w:t>
            </w:r>
            <w:r>
              <w:rPr>
                <w:sz w:val="22"/>
                <w:szCs w:val="22"/>
              </w:rPr>
              <w:tab/>
              <w:t>и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мусороперерабатывающих заводов, полигонов по захоронению и сортировке бытового мусора и отходов, мест сбора вещей дл</w:t>
            </w:r>
            <w:r>
              <w:rPr>
                <w:sz w:val="22"/>
                <w:szCs w:val="22"/>
              </w:rPr>
              <w:t>я их вторичной переработки)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Условно разрешенные виды использования: не устанавливаются</w:t>
      </w:r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Вспомогательные виды разрешённого использования: не устанавливаются</w:t>
      </w:r>
      <w:r>
        <w:br w:type="page"/>
      </w:r>
    </w:p>
    <w:p w:rsidR="000A66FC" w:rsidRDefault="00446C7A">
      <w:pPr>
        <w:pStyle w:val="11"/>
        <w:tabs>
          <w:tab w:val="left" w:leader="underscore" w:pos="1272"/>
          <w:tab w:val="left" w:leader="underscore" w:pos="3955"/>
          <w:tab w:val="left" w:leader="underscore" w:pos="10522"/>
          <w:tab w:val="left" w:leader="underscore" w:pos="13373"/>
        </w:tabs>
        <w:ind w:firstLine="0"/>
        <w:jc w:val="center"/>
      </w:pPr>
      <w:r>
        <w:rPr>
          <w:b/>
          <w:bCs/>
          <w:i/>
          <w:iCs/>
        </w:rPr>
        <w:lastRenderedPageBreak/>
        <w:t xml:space="preserve">Предельные размеры земельных участков и предельные параметры разрешённого строительства, </w:t>
      </w:r>
      <w:r>
        <w:rPr>
          <w:b/>
          <w:bCs/>
          <w:i/>
          <w:iCs/>
        </w:rPr>
        <w:t>реконструкции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объектов капитального строительства: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28"/>
        <w:gridCol w:w="3173"/>
        <w:gridCol w:w="3874"/>
        <w:gridCol w:w="2203"/>
        <w:gridCol w:w="322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 отступы</w:t>
            </w:r>
            <w:r>
              <w:rPr>
                <w:sz w:val="22"/>
                <w:szCs w:val="22"/>
              </w:rPr>
              <w:t xml:space="preserve">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количество этажей или предельная высота зданий, строений, соору</w:t>
            </w:r>
            <w:r>
              <w:rPr>
                <w:sz w:val="22"/>
                <w:szCs w:val="22"/>
              </w:rPr>
              <w:t>жений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Специальная </w:t>
            </w:r>
            <w:r>
              <w:rPr>
                <w:sz w:val="22"/>
                <w:szCs w:val="22"/>
              </w:rPr>
              <w:t>деятельность(12.2)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га на 1 тыс. тонн твердых коммунальных отходов:</w:t>
            </w:r>
          </w:p>
          <w:p w:rsidR="000A66FC" w:rsidRDefault="00446C7A">
            <w:pPr>
              <w:pStyle w:val="a7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Мусороперегрузочные станции - 0,04;</w:t>
            </w:r>
          </w:p>
          <w:p w:rsidR="000A66FC" w:rsidRDefault="00446C7A">
            <w:pPr>
              <w:pStyle w:val="a7"/>
              <w:tabs>
                <w:tab w:val="left" w:pos="1578"/>
                <w:tab w:val="left" w:pos="2946"/>
              </w:tabs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</w:t>
            </w:r>
            <w:r>
              <w:rPr>
                <w:sz w:val="22"/>
                <w:szCs w:val="22"/>
              </w:rPr>
              <w:tab/>
              <w:t>накопления</w:t>
            </w:r>
            <w:r>
              <w:rPr>
                <w:sz w:val="22"/>
                <w:szCs w:val="22"/>
              </w:rPr>
              <w:tab/>
              <w:t>с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наличием пресскомпактора - 0,04.</w:t>
            </w:r>
          </w:p>
          <w:p w:rsidR="000A66FC" w:rsidRDefault="00446C7A">
            <w:pPr>
              <w:pStyle w:val="a7"/>
              <w:tabs>
                <w:tab w:val="left" w:pos="1419"/>
              </w:tabs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z w:val="22"/>
                <w:szCs w:val="22"/>
              </w:rPr>
              <w:tab/>
              <w:t>скотомогильника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(биотермические ямы) - не менее 0,06 га.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подлежат установлению.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"Ветеринарно-санитарные правила с</w:t>
            </w:r>
            <w:r>
              <w:rPr>
                <w:sz w:val="22"/>
                <w:szCs w:val="22"/>
              </w:rPr>
              <w:t>бора, утилизации и уничтожения биологических отходов" (утв. Минсельхозпродом РФ 04.12.1995 N 13-7-2/469) (ред. от 16.08.2007) (Зарегистрировано в Минюсте РФ 05.01.1996 N 1005)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Условно разрешенные виды использования: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не устанавливаются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Вспомогательные виды разрешенного использования: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не устанавливаются</w:t>
            </w: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ind w:firstLine="9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Примечание:</w:t>
      </w:r>
      <w:r>
        <w:rPr>
          <w:sz w:val="24"/>
          <w:szCs w:val="24"/>
        </w:rPr>
        <w:t xml:space="preserve"> В случае если земельный участок (его часть) и объект капитального строительства расположены в границах действия ограничений (согласно карте зон с особыми условиями использования территории) использование земельного участка и объекта капитального строитель</w:t>
      </w:r>
      <w:r>
        <w:rPr>
          <w:sz w:val="24"/>
          <w:szCs w:val="24"/>
        </w:rPr>
        <w:t>ства осуществляется с учетом ограничения, установленных законодательством Российской Федерации и указанных в главе 20 настоящих Правил. При этом более строгие требования, относящиеся к одному и тому же параметру, поглощают более мягкие.</w:t>
      </w:r>
      <w:r>
        <w:br w:type="page"/>
      </w:r>
    </w:p>
    <w:p w:rsidR="000A66FC" w:rsidRDefault="00446C7A">
      <w:pPr>
        <w:pStyle w:val="11"/>
        <w:spacing w:after="100"/>
        <w:ind w:firstLine="0"/>
      </w:pPr>
      <w:bookmarkStart w:id="437" w:name="bookmark436"/>
      <w:r>
        <w:rPr>
          <w:b/>
          <w:bCs/>
        </w:rPr>
        <w:lastRenderedPageBreak/>
        <w:t xml:space="preserve">Статья 40. Зона </w:t>
      </w:r>
      <w:r>
        <w:rPr>
          <w:b/>
          <w:bCs/>
        </w:rPr>
        <w:t>объектов обороны и безопасности (Сп-3)</w:t>
      </w:r>
      <w:bookmarkEnd w:id="437"/>
    </w:p>
    <w:p w:rsidR="000A66FC" w:rsidRDefault="00446C7A">
      <w:pPr>
        <w:pStyle w:val="11"/>
        <w:spacing w:after="100"/>
        <w:ind w:firstLine="0"/>
        <w:jc w:val="center"/>
      </w:pPr>
      <w:r>
        <w:rPr>
          <w:b/>
          <w:bCs/>
          <w:i/>
          <w:iCs/>
        </w:rPr>
        <w:t>Основные виды разрешённого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57"/>
        <w:gridCol w:w="7234"/>
        <w:gridCol w:w="2213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850"/>
                <w:tab w:val="left" w:pos="3930"/>
              </w:tabs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  <w:t>вида</w:t>
            </w:r>
            <w:r>
              <w:rPr>
                <w:sz w:val="22"/>
                <w:szCs w:val="22"/>
              </w:rPr>
              <w:tab/>
              <w:t>разрешенного</w:t>
            </w:r>
          </w:p>
          <w:p w:rsidR="000A66FC" w:rsidRDefault="00446C7A">
            <w:pPr>
              <w:pStyle w:val="a7"/>
              <w:tabs>
                <w:tab w:val="left" w:pos="1906"/>
                <w:tab w:val="left" w:pos="3485"/>
                <w:tab w:val="left" w:pos="473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использования</w:t>
            </w:r>
            <w:r>
              <w:rPr>
                <w:sz w:val="22"/>
                <w:szCs w:val="22"/>
              </w:rPr>
              <w:tab/>
              <w:t>земельного</w:t>
            </w:r>
            <w:r>
              <w:rPr>
                <w:sz w:val="22"/>
                <w:szCs w:val="22"/>
              </w:rPr>
              <w:tab/>
              <w:t>участка</w:t>
            </w:r>
            <w:r>
              <w:rPr>
                <w:sz w:val="22"/>
                <w:szCs w:val="22"/>
              </w:rPr>
              <w:tab/>
              <w:t>(код</w:t>
            </w:r>
          </w:p>
          <w:p w:rsidR="000A66FC" w:rsidRDefault="00446C7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классификатора)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безопасности (8.0)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</w:t>
            </w:r>
            <w:r>
              <w:rPr>
                <w:sz w:val="22"/>
                <w:szCs w:val="22"/>
              </w:rPr>
              <w:t>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0A66FC" w:rsidRDefault="00446C7A">
            <w:pPr>
              <w:pStyle w:val="a7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 военных училищ, военных институтов, военных</w:t>
            </w:r>
            <w:r>
              <w:rPr>
                <w:sz w:val="22"/>
                <w:szCs w:val="22"/>
              </w:rPr>
              <w:t xml:space="preserve"> университетов, военных академий;</w:t>
            </w:r>
          </w:p>
          <w:p w:rsidR="000A66FC" w:rsidRDefault="00446C7A">
            <w:pPr>
              <w:pStyle w:val="a7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spacing w:line="336" w:lineRule="auto"/>
        <w:ind w:firstLine="0"/>
        <w:jc w:val="center"/>
      </w:pPr>
      <w:r>
        <w:rPr>
          <w:b/>
          <w:bCs/>
          <w:i/>
          <w:iCs/>
        </w:rPr>
        <w:t>Условно разрешенные виды использования: не устанавливаются</w:t>
      </w:r>
      <w:r>
        <w:rPr>
          <w:b/>
          <w:bCs/>
          <w:i/>
          <w:iCs/>
        </w:rPr>
        <w:br/>
        <w:t>Вспомогательные виды разрешённого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2568"/>
        <w:gridCol w:w="2558"/>
        <w:gridCol w:w="5410"/>
        <w:gridCol w:w="344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вида разрешенного </w:t>
            </w:r>
            <w:r>
              <w:rPr>
                <w:sz w:val="22"/>
                <w:szCs w:val="22"/>
              </w:rPr>
              <w:t>использования земельного участка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вида разрешенного использования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877"/>
                <w:tab w:val="right" w:pos="5184"/>
              </w:tabs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 и сооружений, обеспечивающих поставку воды, тепла, </w:t>
            </w:r>
            <w:r>
              <w:rPr>
                <w:sz w:val="22"/>
                <w:szCs w:val="22"/>
              </w:rPr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</w:t>
            </w:r>
            <w:r>
              <w:rPr>
                <w:sz w:val="22"/>
                <w:szCs w:val="22"/>
              </w:rPr>
              <w:tab/>
              <w:t>трансформаторных</w:t>
            </w:r>
            <w:r>
              <w:rPr>
                <w:sz w:val="22"/>
                <w:szCs w:val="22"/>
              </w:rPr>
              <w:tab/>
              <w:t>подстанций,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газопроводов, линий связи, телефонных</w:t>
            </w:r>
            <w:r>
              <w:rPr>
                <w:sz w:val="22"/>
                <w:szCs w:val="22"/>
              </w:rPr>
              <w:t xml:space="preserve">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сеть*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12.0.1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751"/>
                <w:tab w:val="left" w:pos="2865"/>
                <w:tab w:val="left" w:pos="4833"/>
              </w:tabs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объектов</w:t>
            </w:r>
            <w:r>
              <w:rPr>
                <w:sz w:val="22"/>
                <w:szCs w:val="22"/>
              </w:rPr>
              <w:tab/>
              <w:t>улично-дорожной</w:t>
            </w:r>
            <w:r>
              <w:rPr>
                <w:sz w:val="22"/>
                <w:szCs w:val="22"/>
              </w:rPr>
              <w:tab/>
              <w:t>сети:</w:t>
            </w:r>
          </w:p>
          <w:p w:rsidR="000A66FC" w:rsidRDefault="00446C7A">
            <w:pPr>
              <w:pStyle w:val="a7"/>
              <w:tabs>
                <w:tab w:val="left" w:pos="1800"/>
                <w:tab w:val="left" w:pos="2722"/>
                <w:tab w:val="left" w:pos="4205"/>
                <w:tab w:val="left" w:pos="507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автомобильных</w:t>
            </w:r>
            <w:r>
              <w:rPr>
                <w:sz w:val="22"/>
                <w:szCs w:val="22"/>
              </w:rPr>
              <w:tab/>
              <w:t>дорог,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трамвайных</w:t>
            </w:r>
            <w:r>
              <w:rPr>
                <w:sz w:val="22"/>
                <w:szCs w:val="22"/>
              </w:rPr>
              <w:tab/>
              <w:t>путей</w:t>
            </w:r>
            <w:r>
              <w:rPr>
                <w:sz w:val="22"/>
                <w:szCs w:val="22"/>
              </w:rPr>
              <w:tab/>
              <w:t>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446C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2568"/>
        <w:gridCol w:w="2558"/>
        <w:gridCol w:w="5410"/>
        <w:gridCol w:w="344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1195"/>
                <w:tab w:val="left" w:pos="2774"/>
                <w:tab w:val="left" w:pos="418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пешеходных тротуаров в границах населенных пунктов,</w:t>
            </w:r>
            <w:r>
              <w:rPr>
                <w:sz w:val="22"/>
                <w:szCs w:val="22"/>
              </w:rPr>
              <w:tab/>
              <w:t>пешеходных</w:t>
            </w:r>
            <w:r>
              <w:rPr>
                <w:sz w:val="22"/>
                <w:szCs w:val="22"/>
              </w:rPr>
              <w:tab/>
              <w:t>переходов,</w:t>
            </w:r>
            <w:r>
              <w:rPr>
                <w:sz w:val="22"/>
                <w:szCs w:val="22"/>
              </w:rPr>
              <w:tab/>
              <w:t>бульваров,</w:t>
            </w:r>
          </w:p>
          <w:p w:rsidR="000A66FC" w:rsidRDefault="00446C7A">
            <w:pPr>
              <w:pStyle w:val="a7"/>
              <w:tabs>
                <w:tab w:val="left" w:pos="1262"/>
                <w:tab w:val="left" w:pos="2448"/>
                <w:tab w:val="left" w:pos="3946"/>
                <w:tab w:val="left" w:pos="433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площадей,</w:t>
            </w:r>
            <w:r>
              <w:rPr>
                <w:sz w:val="22"/>
                <w:szCs w:val="22"/>
              </w:rPr>
              <w:tab/>
              <w:t>проездов,</w:t>
            </w:r>
            <w:r>
              <w:rPr>
                <w:sz w:val="22"/>
                <w:szCs w:val="22"/>
              </w:rPr>
              <w:tab/>
              <w:t>велодорожек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объектов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велотранспортной и инженерной инфраструктуры;</w:t>
            </w:r>
          </w:p>
          <w:p w:rsidR="000A66FC" w:rsidRDefault="00446C7A">
            <w:pPr>
              <w:pStyle w:val="a7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придорожных стоянок (парковок) транспортных </w:t>
            </w:r>
            <w:r>
              <w:rPr>
                <w:sz w:val="22"/>
                <w:szCs w:val="22"/>
              </w:rPr>
              <w:t>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территории*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12.0.2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tabs>
                <w:tab w:val="left" w:pos="2078"/>
                <w:tab w:val="left" w:pos="4060"/>
              </w:tabs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ab/>
              <w:t>декоративных,</w:t>
            </w:r>
            <w:r>
              <w:rPr>
                <w:sz w:val="22"/>
                <w:szCs w:val="22"/>
              </w:rPr>
              <w:tab/>
              <w:t>технических,</w:t>
            </w:r>
          </w:p>
          <w:p w:rsidR="000A66FC" w:rsidRDefault="00446C7A">
            <w:pPr>
              <w:pStyle w:val="a7"/>
              <w:tabs>
                <w:tab w:val="left" w:pos="2093"/>
                <w:tab w:val="left" w:pos="419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планировочных,</w:t>
            </w:r>
            <w:r>
              <w:rPr>
                <w:sz w:val="22"/>
                <w:szCs w:val="22"/>
              </w:rPr>
              <w:tab/>
              <w:t>конструктивных</w:t>
            </w:r>
            <w:r>
              <w:rPr>
                <w:sz w:val="22"/>
                <w:szCs w:val="22"/>
              </w:rPr>
              <w:tab/>
              <w:t>устройств,</w:t>
            </w:r>
          </w:p>
          <w:p w:rsidR="000A66FC" w:rsidRDefault="00446C7A">
            <w:pPr>
              <w:pStyle w:val="a7"/>
              <w:tabs>
                <w:tab w:val="left" w:pos="437"/>
                <w:tab w:val="left" w:pos="1973"/>
                <w:tab w:val="left" w:pos="2894"/>
                <w:tab w:val="left" w:pos="464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элементов озеленения, различных видов оборудования и</w:t>
            </w:r>
            <w:r>
              <w:rPr>
                <w:sz w:val="22"/>
                <w:szCs w:val="22"/>
              </w:rPr>
              <w:tab/>
              <w:t>оформления,</w:t>
            </w:r>
            <w:r>
              <w:rPr>
                <w:sz w:val="22"/>
                <w:szCs w:val="22"/>
              </w:rPr>
              <w:tab/>
              <w:t>малых</w:t>
            </w:r>
            <w:r>
              <w:rPr>
                <w:sz w:val="22"/>
                <w:szCs w:val="22"/>
              </w:rPr>
              <w:tab/>
              <w:t>архитектурных</w:t>
            </w:r>
            <w:r>
              <w:rPr>
                <w:sz w:val="22"/>
                <w:szCs w:val="22"/>
              </w:rPr>
              <w:tab/>
              <w:t>форм,</w:t>
            </w:r>
          </w:p>
          <w:p w:rsidR="000A66FC" w:rsidRDefault="00446C7A">
            <w:pPr>
              <w:pStyle w:val="a7"/>
              <w:tabs>
                <w:tab w:val="left" w:pos="1843"/>
                <w:tab w:val="left" w:pos="3802"/>
                <w:tab w:val="left" w:pos="507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некапитальных</w:t>
            </w:r>
            <w:r>
              <w:rPr>
                <w:sz w:val="22"/>
                <w:szCs w:val="22"/>
              </w:rPr>
              <w:tab/>
              <w:t>нестационарных</w:t>
            </w:r>
            <w:r>
              <w:rPr>
                <w:sz w:val="22"/>
                <w:szCs w:val="22"/>
              </w:rPr>
              <w:tab/>
              <w:t>строений</w:t>
            </w:r>
            <w:r>
              <w:rPr>
                <w:sz w:val="22"/>
                <w:szCs w:val="22"/>
              </w:rPr>
              <w:tab/>
              <w:t>и</w:t>
            </w:r>
          </w:p>
          <w:p w:rsidR="000A66FC" w:rsidRDefault="00446C7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сооружений, информационных щитов и </w:t>
            </w:r>
            <w:r>
              <w:rPr>
                <w:sz w:val="22"/>
                <w:szCs w:val="22"/>
              </w:rPr>
              <w:t>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</w:tr>
    </w:tbl>
    <w:p w:rsidR="000A66FC" w:rsidRDefault="000A66FC">
      <w:pPr>
        <w:spacing w:after="119" w:line="1" w:lineRule="exact"/>
      </w:pPr>
    </w:p>
    <w:p w:rsidR="000A66FC" w:rsidRDefault="00446C7A">
      <w:pPr>
        <w:pStyle w:val="11"/>
        <w:spacing w:after="120" w:line="233" w:lineRule="auto"/>
        <w:ind w:firstLine="820"/>
        <w:rPr>
          <w:sz w:val="24"/>
          <w:szCs w:val="24"/>
        </w:rPr>
      </w:pPr>
      <w:r>
        <w:rPr>
          <w:b/>
          <w:bCs/>
          <w:i/>
          <w:iCs/>
        </w:rPr>
        <w:t>*</w:t>
      </w:r>
      <w:r>
        <w:rPr>
          <w:sz w:val="24"/>
          <w:szCs w:val="24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Федерации.</w:t>
      </w:r>
    </w:p>
    <w:p w:rsidR="000A66FC" w:rsidRDefault="00446C7A">
      <w:pPr>
        <w:pStyle w:val="11"/>
        <w:ind w:left="1080" w:firstLine="0"/>
      </w:pPr>
      <w:r>
        <w:rPr>
          <w:b/>
          <w:bCs/>
          <w:i/>
          <w:iCs/>
        </w:rPr>
        <w:t xml:space="preserve">Предельные размеры </w:t>
      </w:r>
      <w:r>
        <w:rPr>
          <w:b/>
          <w:bCs/>
          <w:i/>
          <w:iCs/>
        </w:rPr>
        <w:t>земельных участков и предельные параметры разрешённого строительства, реконструкции</w:t>
      </w:r>
    </w:p>
    <w:p w:rsidR="000A66FC" w:rsidRDefault="00446C7A">
      <w:pPr>
        <w:pStyle w:val="a5"/>
        <w:ind w:left="4978"/>
      </w:pPr>
      <w:r>
        <w:rPr>
          <w:i/>
          <w:iCs/>
        </w:rPr>
        <w:t>объектов капитального строительства: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3053"/>
        <w:gridCol w:w="3874"/>
        <w:gridCol w:w="2203"/>
        <w:gridCol w:w="3226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 (минимальные и (или) максимальные) разм</w:t>
            </w:r>
            <w:r>
              <w:rPr>
                <w:sz w:val="22"/>
                <w:szCs w:val="22"/>
              </w:rPr>
              <w:t>еры земельных участков, в том числе их площадь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</w:t>
            </w:r>
            <w:r>
              <w:rPr>
                <w:sz w:val="22"/>
                <w:szCs w:val="22"/>
              </w:rPr>
              <w:t>ельного участка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обороны и безопасности (8.0)</w:t>
            </w:r>
          </w:p>
        </w:tc>
        <w:tc>
          <w:tcPr>
            <w:tcW w:w="12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2340" w:hanging="1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Предельные размеры земельных участков, в том числе их площадь, предельные параметры разрешённого строительства, реконструкции объектов капитального </w:t>
            </w:r>
            <w:r>
              <w:rPr>
                <w:sz w:val="22"/>
                <w:szCs w:val="22"/>
              </w:rPr>
              <w:t>строительства 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использования: н</w:t>
            </w:r>
            <w:r>
              <w:rPr>
                <w:b/>
                <w:bCs/>
                <w:i/>
                <w:iCs/>
                <w:sz w:val="22"/>
                <w:szCs w:val="22"/>
              </w:rPr>
              <w:t>е устанавливаются</w:t>
            </w:r>
          </w:p>
        </w:tc>
      </w:tr>
    </w:tbl>
    <w:p w:rsidR="000A66FC" w:rsidRDefault="00446C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12355"/>
      </w:tblGrid>
      <w:tr w:rsidR="000A6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0A66FC" w:rsidRDefault="000A66FC">
            <w:pPr>
              <w:rPr>
                <w:sz w:val="10"/>
                <w:szCs w:val="10"/>
              </w:rPr>
            </w:pPr>
          </w:p>
        </w:tc>
        <w:tc>
          <w:tcPr>
            <w:tcW w:w="12355" w:type="dxa"/>
            <w:tcBorders>
              <w:right w:val="single" w:sz="4" w:space="0" w:color="auto"/>
            </w:tcBorders>
            <w:shd w:val="clear" w:color="auto" w:fill="FFFFFF"/>
          </w:tcPr>
          <w:p w:rsidR="000A66FC" w:rsidRDefault="00446C7A">
            <w:pPr>
              <w:pStyle w:val="a7"/>
              <w:ind w:left="2260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коммунальных услуг</w:t>
            </w:r>
          </w:p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(3.1.1)</w:t>
            </w:r>
          </w:p>
        </w:tc>
        <w:tc>
          <w:tcPr>
            <w:tcW w:w="1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FC" w:rsidRDefault="00446C7A">
            <w:pPr>
              <w:pStyle w:val="a7"/>
              <w:ind w:left="2340" w:hanging="1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 размеры земельных участков, в том числе их площадь,</w:t>
            </w:r>
            <w:r>
              <w:rPr>
                <w:sz w:val="22"/>
                <w:szCs w:val="22"/>
              </w:rPr>
              <w:t xml:space="preserve">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 (12.0.1)</w:t>
            </w:r>
          </w:p>
        </w:tc>
        <w:tc>
          <w:tcPr>
            <w:tcW w:w="1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2340" w:hanging="1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 размеры земельных участков, в том числе их площадь, предельные параметры разрешённого стр</w:t>
            </w:r>
            <w:r>
              <w:rPr>
                <w:sz w:val="22"/>
                <w:szCs w:val="22"/>
              </w:rPr>
              <w:t>оительства, реконструкции объектов капитального строительства не подлежат установлению</w:t>
            </w:r>
          </w:p>
        </w:tc>
      </w:tr>
      <w:tr w:rsidR="000A66F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(12.0.2)</w:t>
            </w:r>
          </w:p>
        </w:tc>
        <w:tc>
          <w:tcPr>
            <w:tcW w:w="1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FC" w:rsidRDefault="00446C7A">
            <w:pPr>
              <w:pStyle w:val="a7"/>
              <w:ind w:left="2340" w:hanging="1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Предельные размеры земельных участков, в том числе их площадь, предельные параметры разрешённого строительства, реконструкции </w:t>
            </w:r>
            <w:r>
              <w:rPr>
                <w:sz w:val="22"/>
                <w:szCs w:val="22"/>
              </w:rPr>
              <w:t>объектов капитального строительства не подлежат установлению</w:t>
            </w:r>
          </w:p>
        </w:tc>
      </w:tr>
    </w:tbl>
    <w:p w:rsidR="000A66FC" w:rsidRDefault="000A66FC">
      <w:pPr>
        <w:spacing w:after="99" w:line="1" w:lineRule="exact"/>
      </w:pPr>
    </w:p>
    <w:p w:rsidR="000A66FC" w:rsidRDefault="00446C7A">
      <w:pPr>
        <w:pStyle w:val="11"/>
        <w:ind w:firstLine="9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Примечание:</w:t>
      </w:r>
      <w:r>
        <w:rPr>
          <w:sz w:val="24"/>
          <w:szCs w:val="24"/>
        </w:rPr>
        <w:t xml:space="preserve"> В случае если земельный участок (его часть) и объект капитального строительства расположены в границах действия ограничений (согласно карте зон с особыми условиями использования территории) использование земельного участка и объекта капитального строитель</w:t>
      </w:r>
      <w:r>
        <w:rPr>
          <w:sz w:val="24"/>
          <w:szCs w:val="24"/>
        </w:rPr>
        <w:t>ства осуществляется с учетом ограничения, установленных законодательством Российской Федерации и указанных в статье 20 настоящих Правил. При этом более строгие требования, относящиеся к одному и тому же параметру, поглощают более мягкие.</w:t>
      </w:r>
    </w:p>
    <w:sectPr w:rsidR="000A66FC" w:rsidSect="000A66FC">
      <w:pgSz w:w="16840" w:h="11900" w:orient="landscape"/>
      <w:pgMar w:top="919" w:right="769" w:bottom="1211" w:left="797" w:header="491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7A" w:rsidRDefault="00446C7A" w:rsidP="000A66FC">
      <w:r>
        <w:separator/>
      </w:r>
    </w:p>
  </w:endnote>
  <w:endnote w:type="continuationSeparator" w:id="1">
    <w:p w:rsidR="00446C7A" w:rsidRDefault="00446C7A" w:rsidP="000A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FC" w:rsidRDefault="000A66FC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FC" w:rsidRDefault="000A66F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6.25pt;margin-top:785.55pt;width:4.8pt;height:7.2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66FC" w:rsidRDefault="00446C7A">
                <w:pPr>
                  <w:pStyle w:val="20"/>
                </w:pPr>
                <w:r>
                  <w:rPr>
                    <w:rFonts w:ascii="Arial" w:eastAsia="Arial" w:hAnsi="Arial" w:cs="Arial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FC" w:rsidRDefault="000A66F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63.2pt;margin-top:747.4pt;width:109.9pt;height:12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66FC" w:rsidRDefault="00446C7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Новосибирск 2021г</w:t>
                </w:r>
                <w:r>
                  <w:rPr>
                    <w:rFonts w:ascii="Arial" w:eastAsia="Arial" w:hAnsi="Arial" w:cs="Arial"/>
                    <w:sz w:val="26"/>
                    <w:szCs w:val="2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FC" w:rsidRDefault="000A66F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3.35pt;margin-top:787.65pt;width:9.6pt;height:7.2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66FC" w:rsidRDefault="000A66FC">
                <w:pPr>
                  <w:pStyle w:val="20"/>
                </w:pPr>
                <w:fldSimple w:instr=" PAGE \* MERGEFORMAT ">
                  <w:r w:rsidR="00770302" w:rsidRPr="00770302">
                    <w:rPr>
                      <w:rFonts w:ascii="Arial" w:eastAsia="Arial" w:hAnsi="Arial" w:cs="Arial"/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FC" w:rsidRDefault="000A66F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15.95pt;margin-top:540.25pt;width:10.1pt;height:7.2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66FC" w:rsidRDefault="000A66FC">
                <w:pPr>
                  <w:pStyle w:val="ab"/>
                </w:pPr>
                <w:fldSimple w:instr=" PAGE \* MERGEFORMAT ">
                  <w:r w:rsidR="00770302"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FC" w:rsidRDefault="000A66F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02.6pt;margin-top:785.55pt;width:10.3pt;height:7.2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66FC" w:rsidRDefault="000A66FC">
                <w:pPr>
                  <w:pStyle w:val="ab"/>
                </w:pPr>
                <w:fldSimple w:instr=" PAGE \* MERGEFORMAT ">
                  <w:r w:rsidR="00770302">
                    <w:rPr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FC" w:rsidRDefault="000A66F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15.95pt;margin-top:540.25pt;width:10.1pt;height:7.2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66FC" w:rsidRDefault="000A66FC">
                <w:pPr>
                  <w:pStyle w:val="ab"/>
                </w:pPr>
                <w:fldSimple w:instr=" PAGE \* MERGEFORMAT ">
                  <w:r w:rsidR="00770302">
                    <w:rPr>
                      <w:noProof/>
                    </w:rPr>
                    <w:t>101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7A" w:rsidRDefault="00446C7A"/>
  </w:footnote>
  <w:footnote w:type="continuationSeparator" w:id="1">
    <w:p w:rsidR="00446C7A" w:rsidRDefault="00446C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724"/>
    <w:multiLevelType w:val="multilevel"/>
    <w:tmpl w:val="F8DEE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16E04"/>
    <w:multiLevelType w:val="multilevel"/>
    <w:tmpl w:val="C02616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46EC8"/>
    <w:multiLevelType w:val="multilevel"/>
    <w:tmpl w:val="7172B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838D8"/>
    <w:multiLevelType w:val="multilevel"/>
    <w:tmpl w:val="FEEC2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57B89"/>
    <w:multiLevelType w:val="multilevel"/>
    <w:tmpl w:val="2A9E5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D02B80"/>
    <w:multiLevelType w:val="multilevel"/>
    <w:tmpl w:val="33828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E57E6"/>
    <w:multiLevelType w:val="multilevel"/>
    <w:tmpl w:val="AA2E4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733D7"/>
    <w:multiLevelType w:val="multilevel"/>
    <w:tmpl w:val="FE2EB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D11C54"/>
    <w:multiLevelType w:val="multilevel"/>
    <w:tmpl w:val="ED764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DC34C2"/>
    <w:multiLevelType w:val="multilevel"/>
    <w:tmpl w:val="81EA7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012550"/>
    <w:multiLevelType w:val="multilevel"/>
    <w:tmpl w:val="4B86A5E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B404A4"/>
    <w:multiLevelType w:val="multilevel"/>
    <w:tmpl w:val="5ADCF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6D3149"/>
    <w:multiLevelType w:val="multilevel"/>
    <w:tmpl w:val="177E8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3768E1"/>
    <w:multiLevelType w:val="multilevel"/>
    <w:tmpl w:val="842CF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625337"/>
    <w:multiLevelType w:val="multilevel"/>
    <w:tmpl w:val="55F28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003D3D"/>
    <w:multiLevelType w:val="multilevel"/>
    <w:tmpl w:val="0598F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226336"/>
    <w:multiLevelType w:val="multilevel"/>
    <w:tmpl w:val="B7F25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E61E3B"/>
    <w:multiLevelType w:val="multilevel"/>
    <w:tmpl w:val="044AE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262415"/>
    <w:multiLevelType w:val="multilevel"/>
    <w:tmpl w:val="F0CA3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733D2D"/>
    <w:multiLevelType w:val="multilevel"/>
    <w:tmpl w:val="5D26D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C75054"/>
    <w:multiLevelType w:val="multilevel"/>
    <w:tmpl w:val="E1D43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DB187C"/>
    <w:multiLevelType w:val="multilevel"/>
    <w:tmpl w:val="FF90C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E466C7"/>
    <w:multiLevelType w:val="multilevel"/>
    <w:tmpl w:val="65CA5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412BA6"/>
    <w:multiLevelType w:val="multilevel"/>
    <w:tmpl w:val="7EBEA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6206AA"/>
    <w:multiLevelType w:val="multilevel"/>
    <w:tmpl w:val="ABAEC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EE7AC1"/>
    <w:multiLevelType w:val="multilevel"/>
    <w:tmpl w:val="1EB098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85195A"/>
    <w:multiLevelType w:val="multilevel"/>
    <w:tmpl w:val="460A7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2D5BC8"/>
    <w:multiLevelType w:val="multilevel"/>
    <w:tmpl w:val="B03A1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6B1479"/>
    <w:multiLevelType w:val="multilevel"/>
    <w:tmpl w:val="4CC0D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A80F34"/>
    <w:multiLevelType w:val="multilevel"/>
    <w:tmpl w:val="E62E3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8F430C"/>
    <w:multiLevelType w:val="multilevel"/>
    <w:tmpl w:val="DEC8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3B5288"/>
    <w:multiLevelType w:val="multilevel"/>
    <w:tmpl w:val="ED08C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0431989"/>
    <w:multiLevelType w:val="multilevel"/>
    <w:tmpl w:val="8B06D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188445F"/>
    <w:multiLevelType w:val="multilevel"/>
    <w:tmpl w:val="53F094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1D259C1"/>
    <w:multiLevelType w:val="multilevel"/>
    <w:tmpl w:val="33C43F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3B07680"/>
    <w:multiLevelType w:val="multilevel"/>
    <w:tmpl w:val="CA580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4D034DE"/>
    <w:multiLevelType w:val="multilevel"/>
    <w:tmpl w:val="DEC27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5063C43"/>
    <w:multiLevelType w:val="multilevel"/>
    <w:tmpl w:val="0F9AD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C150584"/>
    <w:multiLevelType w:val="multilevel"/>
    <w:tmpl w:val="98463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F1E0027"/>
    <w:multiLevelType w:val="multilevel"/>
    <w:tmpl w:val="F8789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76A3EBD"/>
    <w:multiLevelType w:val="multilevel"/>
    <w:tmpl w:val="3F60C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791314D"/>
    <w:multiLevelType w:val="multilevel"/>
    <w:tmpl w:val="28C4617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7AE7BF8"/>
    <w:multiLevelType w:val="multilevel"/>
    <w:tmpl w:val="60946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96548B8"/>
    <w:multiLevelType w:val="multilevel"/>
    <w:tmpl w:val="EEBAD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A14688F"/>
    <w:multiLevelType w:val="multilevel"/>
    <w:tmpl w:val="27262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C1D1674"/>
    <w:multiLevelType w:val="multilevel"/>
    <w:tmpl w:val="2078E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D652410"/>
    <w:multiLevelType w:val="multilevel"/>
    <w:tmpl w:val="53EE2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2620EFA"/>
    <w:multiLevelType w:val="multilevel"/>
    <w:tmpl w:val="7C44B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6774082"/>
    <w:multiLevelType w:val="multilevel"/>
    <w:tmpl w:val="11A40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86E2049"/>
    <w:multiLevelType w:val="multilevel"/>
    <w:tmpl w:val="A7D28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E167EEE"/>
    <w:multiLevelType w:val="multilevel"/>
    <w:tmpl w:val="7FD6C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EF04CCD"/>
    <w:multiLevelType w:val="multilevel"/>
    <w:tmpl w:val="47005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3C178C5"/>
    <w:multiLevelType w:val="multilevel"/>
    <w:tmpl w:val="D01EC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7C629F"/>
    <w:multiLevelType w:val="multilevel"/>
    <w:tmpl w:val="95903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93A7A00"/>
    <w:multiLevelType w:val="multilevel"/>
    <w:tmpl w:val="389E7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B4E36B2"/>
    <w:multiLevelType w:val="multilevel"/>
    <w:tmpl w:val="0D4458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C2D0D14"/>
    <w:multiLevelType w:val="multilevel"/>
    <w:tmpl w:val="D8D87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E001A44"/>
    <w:multiLevelType w:val="multilevel"/>
    <w:tmpl w:val="C3C03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E8F1141"/>
    <w:multiLevelType w:val="multilevel"/>
    <w:tmpl w:val="5C883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F31485A"/>
    <w:multiLevelType w:val="multilevel"/>
    <w:tmpl w:val="C310E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40"/>
  </w:num>
  <w:num w:numId="3">
    <w:abstractNumId w:val="21"/>
  </w:num>
  <w:num w:numId="4">
    <w:abstractNumId w:val="4"/>
  </w:num>
  <w:num w:numId="5">
    <w:abstractNumId w:val="27"/>
  </w:num>
  <w:num w:numId="6">
    <w:abstractNumId w:val="17"/>
  </w:num>
  <w:num w:numId="7">
    <w:abstractNumId w:val="20"/>
  </w:num>
  <w:num w:numId="8">
    <w:abstractNumId w:val="37"/>
  </w:num>
  <w:num w:numId="9">
    <w:abstractNumId w:val="23"/>
  </w:num>
  <w:num w:numId="10">
    <w:abstractNumId w:val="47"/>
  </w:num>
  <w:num w:numId="11">
    <w:abstractNumId w:val="36"/>
  </w:num>
  <w:num w:numId="12">
    <w:abstractNumId w:val="25"/>
  </w:num>
  <w:num w:numId="13">
    <w:abstractNumId w:val="16"/>
  </w:num>
  <w:num w:numId="14">
    <w:abstractNumId w:val="45"/>
  </w:num>
  <w:num w:numId="15">
    <w:abstractNumId w:val="29"/>
  </w:num>
  <w:num w:numId="16">
    <w:abstractNumId w:val="8"/>
  </w:num>
  <w:num w:numId="17">
    <w:abstractNumId w:val="34"/>
  </w:num>
  <w:num w:numId="18">
    <w:abstractNumId w:val="9"/>
  </w:num>
  <w:num w:numId="19">
    <w:abstractNumId w:val="12"/>
  </w:num>
  <w:num w:numId="20">
    <w:abstractNumId w:val="0"/>
  </w:num>
  <w:num w:numId="21">
    <w:abstractNumId w:val="13"/>
  </w:num>
  <w:num w:numId="22">
    <w:abstractNumId w:val="24"/>
  </w:num>
  <w:num w:numId="23">
    <w:abstractNumId w:val="58"/>
  </w:num>
  <w:num w:numId="24">
    <w:abstractNumId w:val="48"/>
  </w:num>
  <w:num w:numId="25">
    <w:abstractNumId w:val="50"/>
  </w:num>
  <w:num w:numId="26">
    <w:abstractNumId w:val="43"/>
  </w:num>
  <w:num w:numId="27">
    <w:abstractNumId w:val="51"/>
  </w:num>
  <w:num w:numId="28">
    <w:abstractNumId w:val="10"/>
  </w:num>
  <w:num w:numId="29">
    <w:abstractNumId w:val="18"/>
  </w:num>
  <w:num w:numId="30">
    <w:abstractNumId w:val="30"/>
  </w:num>
  <w:num w:numId="31">
    <w:abstractNumId w:val="52"/>
  </w:num>
  <w:num w:numId="32">
    <w:abstractNumId w:val="14"/>
  </w:num>
  <w:num w:numId="33">
    <w:abstractNumId w:val="49"/>
  </w:num>
  <w:num w:numId="34">
    <w:abstractNumId w:val="11"/>
  </w:num>
  <w:num w:numId="35">
    <w:abstractNumId w:val="57"/>
  </w:num>
  <w:num w:numId="36">
    <w:abstractNumId w:val="1"/>
  </w:num>
  <w:num w:numId="37">
    <w:abstractNumId w:val="15"/>
  </w:num>
  <w:num w:numId="38">
    <w:abstractNumId w:val="55"/>
  </w:num>
  <w:num w:numId="39">
    <w:abstractNumId w:val="38"/>
  </w:num>
  <w:num w:numId="40">
    <w:abstractNumId w:val="44"/>
  </w:num>
  <w:num w:numId="41">
    <w:abstractNumId w:val="6"/>
  </w:num>
  <w:num w:numId="42">
    <w:abstractNumId w:val="31"/>
  </w:num>
  <w:num w:numId="43">
    <w:abstractNumId w:val="32"/>
  </w:num>
  <w:num w:numId="44">
    <w:abstractNumId w:val="22"/>
  </w:num>
  <w:num w:numId="45">
    <w:abstractNumId w:val="3"/>
  </w:num>
  <w:num w:numId="46">
    <w:abstractNumId w:val="35"/>
  </w:num>
  <w:num w:numId="47">
    <w:abstractNumId w:val="41"/>
  </w:num>
  <w:num w:numId="48">
    <w:abstractNumId w:val="5"/>
  </w:num>
  <w:num w:numId="49">
    <w:abstractNumId w:val="19"/>
  </w:num>
  <w:num w:numId="50">
    <w:abstractNumId w:val="54"/>
  </w:num>
  <w:num w:numId="51">
    <w:abstractNumId w:val="39"/>
  </w:num>
  <w:num w:numId="52">
    <w:abstractNumId w:val="2"/>
  </w:num>
  <w:num w:numId="53">
    <w:abstractNumId w:val="53"/>
  </w:num>
  <w:num w:numId="54">
    <w:abstractNumId w:val="33"/>
  </w:num>
  <w:num w:numId="55">
    <w:abstractNumId w:val="7"/>
  </w:num>
  <w:num w:numId="56">
    <w:abstractNumId w:val="28"/>
  </w:num>
  <w:num w:numId="57">
    <w:abstractNumId w:val="56"/>
  </w:num>
  <w:num w:numId="58">
    <w:abstractNumId w:val="46"/>
  </w:num>
  <w:num w:numId="59">
    <w:abstractNumId w:val="42"/>
  </w:num>
  <w:num w:numId="60">
    <w:abstractNumId w:val="5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A66FC"/>
    <w:rsid w:val="000A66FC"/>
    <w:rsid w:val="00446C7A"/>
    <w:rsid w:val="0077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6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A66FC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1C1C1C"/>
      <w:sz w:val="54"/>
      <w:szCs w:val="54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0A6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0A6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646"/>
      <w:sz w:val="14"/>
      <w:szCs w:val="14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0A6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0A6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0A6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0A6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Оглавление_"/>
    <w:basedOn w:val="a0"/>
    <w:link w:val="a9"/>
    <w:rsid w:val="000A66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sid w:val="000A66F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0A66FC"/>
    <w:pPr>
      <w:spacing w:after="180"/>
      <w:jc w:val="center"/>
      <w:outlineLvl w:val="0"/>
    </w:pPr>
    <w:rPr>
      <w:rFonts w:ascii="Garamond" w:eastAsia="Garamond" w:hAnsi="Garamond" w:cs="Garamond"/>
      <w:color w:val="1C1C1C"/>
      <w:sz w:val="54"/>
      <w:szCs w:val="54"/>
    </w:rPr>
  </w:style>
  <w:style w:type="paragraph" w:customStyle="1" w:styleId="20">
    <w:name w:val="Колонтитул (2)"/>
    <w:basedOn w:val="a"/>
    <w:link w:val="2"/>
    <w:rsid w:val="000A66FC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0A66FC"/>
    <w:pPr>
      <w:spacing w:after="580"/>
      <w:ind w:firstLine="400"/>
    </w:pPr>
    <w:rPr>
      <w:rFonts w:ascii="Times New Roman" w:eastAsia="Times New Roman" w:hAnsi="Times New Roman" w:cs="Times New Roman"/>
      <w:color w:val="464646"/>
      <w:sz w:val="14"/>
      <w:szCs w:val="14"/>
    </w:rPr>
  </w:style>
  <w:style w:type="paragraph" w:customStyle="1" w:styleId="11">
    <w:name w:val="Основной текст1"/>
    <w:basedOn w:val="a"/>
    <w:link w:val="a3"/>
    <w:rsid w:val="000A66F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0A66FC"/>
    <w:pPr>
      <w:spacing w:after="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0A66FC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rsid w:val="000A66F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rsid w:val="000A66FC"/>
    <w:pPr>
      <w:spacing w:after="100"/>
      <w:ind w:firstLine="680"/>
    </w:pPr>
    <w:rPr>
      <w:rFonts w:ascii="Calibri" w:eastAsia="Calibri" w:hAnsi="Calibri" w:cs="Calibri"/>
      <w:sz w:val="22"/>
      <w:szCs w:val="22"/>
    </w:rPr>
  </w:style>
  <w:style w:type="paragraph" w:customStyle="1" w:styleId="ab">
    <w:name w:val="Колонтитул"/>
    <w:basedOn w:val="a"/>
    <w:link w:val="aa"/>
    <w:rsid w:val="000A66FC"/>
    <w:rPr>
      <w:rFonts w:ascii="Arial" w:eastAsia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703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302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qFormat/>
    <w:rsid w:val="0077030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e">
    <w:name w:val="header"/>
    <w:basedOn w:val="a"/>
    <w:link w:val="af"/>
    <w:uiPriority w:val="99"/>
    <w:semiHidden/>
    <w:unhideWhenUsed/>
    <w:rsid w:val="007703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70302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7703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7030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base.garant.ru/12150845/741609f9002bd54a24e5c49cb5af953b/%23block_2" TargetMode="External"/><Relationship Id="rId26" Type="http://schemas.openxmlformats.org/officeDocument/2006/relationships/hyperlink" Target="http://www.consultant.ru/document/cons_doc_LAW_321389/ce9537a598c41eedce29d39eb069ee6fdf7f09d4/%23dst199" TargetMode="External"/><Relationship Id="rId39" Type="http://schemas.openxmlformats.org/officeDocument/2006/relationships/hyperlink" Target="http://www.consultant.ru/document/cons_doc_LAW_321389/ce9537a598c41eedce29d39eb069ee6fdf7f09d4/%23dst293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hyperlink" Target="file:///C:/Users/n.schetnikova/Desktop/&#1088;&#1072;&#1073;&#1086;&#1090;&#1072;/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#sub_1030" TargetMode="External"/><Relationship Id="rId42" Type="http://schemas.openxmlformats.org/officeDocument/2006/relationships/hyperlink" Target="file:///C:/Users/malimonova/Downloads/&#1040;&#1040;&#1085;&#1090;&#1086;&#1085;/&#1055;&#1047;&#1047;/&#1084;&#1072;&#1081;/&#1055;&#1047;&#1047;_&#1061;&#1072;&#1088;&#1072;&#1075;&#1091;&#1085;&#1089;&#1082;&#1086;&#1077;_&#1057;&#1055;.docx#sub_1049" TargetMode="External"/><Relationship Id="rId47" Type="http://schemas.openxmlformats.org/officeDocument/2006/relationships/hyperlink" Target="file:///C:/Users/malimonova/Downloads/&#1040;&#1040;&#1085;&#1090;&#1086;&#1085;/&#1055;&#1047;&#1047;/&#1084;&#1072;&#1081;/&#1055;&#1047;&#1047;_&#1061;&#1072;&#1088;&#1072;&#1075;&#1091;&#1085;&#1089;&#1082;&#1086;&#1077;_&#1057;&#1055;.docx#sub_10271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INFO@ZSPRO.RU" TargetMode="External"/><Relationship Id="rId12" Type="http://schemas.openxmlformats.org/officeDocument/2006/relationships/hyperlink" Target="http://WWW.ZSPRO.RU" TargetMode="External"/><Relationship Id="rId17" Type="http://schemas.openxmlformats.org/officeDocument/2006/relationships/hyperlink" Target="https://base.garant.ru/12150845/79e0d49c57eaf00b360953ced8a4e94f/%23block_87" TargetMode="External"/><Relationship Id="rId25" Type="http://schemas.openxmlformats.org/officeDocument/2006/relationships/hyperlink" Target="http://www.consultant.ru/document/cons_doc_LAW_321389/ce9537a598c41eedce29d39eb069ee6fdf7f09d4/%23dst188" TargetMode="External"/><Relationship Id="rId33" Type="http://schemas.openxmlformats.org/officeDocument/2006/relationships/hyperlink" Target="file:///C:/Users/n.schetnikova/Desktop/&#1088;&#1072;&#1073;&#1086;&#1090;&#1072;/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#sub_1030" TargetMode="External"/><Relationship Id="rId38" Type="http://schemas.openxmlformats.org/officeDocument/2006/relationships/footer" Target="footer7.xml"/><Relationship Id="rId46" Type="http://schemas.openxmlformats.org/officeDocument/2006/relationships/hyperlink" Target="file:///C:/Users/malimonova/Downloads/&#1040;&#1040;&#1085;&#1090;&#1086;&#1085;/&#1055;&#1047;&#1047;/&#1084;&#1072;&#1081;/&#1055;&#1047;&#1047;_&#1061;&#1072;&#1088;&#1072;&#1075;&#1091;&#1085;&#1089;&#1082;&#1086;&#1077;_&#1057;&#1055;.docx#sub_1723" TargetMode="External"/><Relationship Id="rId2" Type="http://schemas.openxmlformats.org/officeDocument/2006/relationships/styles" Target="styles.xml"/><Relationship Id="rId16" Type="http://schemas.openxmlformats.org/officeDocument/2006/relationships/hyperlink" Target="file://192.168.1.10/GP_work/&#1053;&#1086;&#1074;&#1086;&#1089;&#1080;&#1073;&#1080;&#1088;&#1089;&#1082;&#1072;&#1103;_&#1086;&#1073;&#1083;&#1072;&#1089;&#1090;&#1100;/&#1053;&#1086;&#1074;&#1086;&#1089;&#1080;&#1073;&#1080;&#1088;&#1089;&#1082;/&#1043;&#1088;&#1072;&#1076;%20&#1087;&#1088;&#1086;&#1077;&#1082;&#1090;&#1080;&#1088;&#1086;&#1074;&#1072;&#1085;&#1080;&#1077;/&#1055;&#1047;&#1047;/&#1055;&#1088;&#1072;&#1074;&#1080;&#1083;&#1072;%20&#1079;&#1077;&#1084;&#1077;&#1083;&#1087;&#1086;&#1083;&#1100;&#1079;&#1086;&#1074;&#1072;&#1085;&#1080;&#1103;%20&#1080;%20&#1079;&#1072;&#1089;&#1090;&#1088;&#1086;&#1081;&#1082;&#1080;%20&#1075;&#1086;&#1088;&#1086;&#1076;&#1072;%20&#1053;&#1086;&#1074;&#1086;&#1089;&#1080;&#1073;&#1080;&#1088;&#1089;&#1082;&#1072;%20&#1074;%20&#1088;&#1077;&#1076;%20&#1086;&#1090;%2014.02.2017%20&#8470;%20353.docx#P256" TargetMode="External"/><Relationship Id="rId20" Type="http://schemas.openxmlformats.org/officeDocument/2006/relationships/hyperlink" Target="https://base.garant.ru/10107990/1cafb24d049dcd1e7707a22d98e9858f/%23block_1" TargetMode="External"/><Relationship Id="rId29" Type="http://schemas.openxmlformats.org/officeDocument/2006/relationships/hyperlink" Target="http://www.consultant.ru/document/cons_doc_LAW_321389/ce9537a598c41eedce29d39eb069ee6fdf7f09d4/%23dst279" TargetMode="External"/><Relationship Id="rId41" Type="http://schemas.openxmlformats.org/officeDocument/2006/relationships/hyperlink" Target="file:///C:/Users/malimonova/Downloads/&#1040;&#1040;&#1085;&#1090;&#1086;&#1085;/&#1055;&#1047;&#1047;/&#1084;&#1072;&#1081;/&#1055;&#1047;&#1047;_&#1061;&#1072;&#1088;&#1072;&#1075;&#1091;&#1085;&#1089;&#1082;&#1086;&#1077;_&#1057;&#1055;.docx#sub_102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ZSPRO.RU" TargetMode="External"/><Relationship Id="rId24" Type="http://schemas.openxmlformats.org/officeDocument/2006/relationships/hyperlink" Target="http://www.consultant.ru/document/cons_doc_LAW_321389/ce9537a598c41eedce29d39eb069ee6fdf7f09d4/%23dst179" TargetMode="External"/><Relationship Id="rId32" Type="http://schemas.openxmlformats.org/officeDocument/2006/relationships/hyperlink" Target="file:///C:/Users/n.schetnikova/Desktop/&#1088;&#1072;&#1073;&#1086;&#1090;&#1072;/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#sub_1040" TargetMode="External"/><Relationship Id="rId37" Type="http://schemas.openxmlformats.org/officeDocument/2006/relationships/hyperlink" Target="file:///C:/Users/n.schetnikova/Desktop/&#1088;&#1072;&#1073;&#1086;&#1090;&#1072;/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#sub_1323" TargetMode="External"/><Relationship Id="rId40" Type="http://schemas.openxmlformats.org/officeDocument/2006/relationships/hyperlink" Target="http://www.consultant.ru/document/cons_doc_LAW_321389/ce9537a598c41eedce29d39eb069ee6fdf7f09d4/%23dst296" TargetMode="External"/><Relationship Id="rId45" Type="http://schemas.openxmlformats.org/officeDocument/2006/relationships/hyperlink" Target="file:///C:/Users/malimonova/Downloads/&#1040;&#1040;&#1085;&#1090;&#1086;&#1085;/&#1055;&#1047;&#1047;/&#1084;&#1072;&#1081;/&#1055;&#1047;&#1047;_&#1061;&#1072;&#1088;&#1072;&#1075;&#1091;&#1085;&#1089;&#1082;&#1086;&#1077;_&#1057;&#1055;.docx#sub_104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://www.consultant.ru/document/cons_doc_LAW_321389/ce9537a598c41eedce29d39eb069ee6fdf7f09d4/%23dst241" TargetMode="External"/><Relationship Id="rId28" Type="http://schemas.openxmlformats.org/officeDocument/2006/relationships/hyperlink" Target="http://www.consultant.ru/document/cons_doc_LAW_321389/ce9537a598c41eedce29d39eb069ee6fdf7f09d4/%23dst261" TargetMode="External"/><Relationship Id="rId36" Type="http://schemas.openxmlformats.org/officeDocument/2006/relationships/hyperlink" Target="file:///C:/Users/n.schetnikova/Desktop/&#1088;&#1072;&#1073;&#1086;&#1090;&#1072;/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#sub_1311" TargetMode="External"/><Relationship Id="rId49" Type="http://schemas.openxmlformats.org/officeDocument/2006/relationships/hyperlink" Target="file:///C:/Users/malimonova/Downloads/&#1040;&#1040;&#1085;&#1090;&#1086;&#1085;/&#1055;&#1047;&#1047;/&#1084;&#1072;&#1081;/&#1055;&#1047;&#1047;_&#1061;&#1072;&#1088;&#1072;&#1075;&#1091;&#1085;&#1089;&#1082;&#1086;&#1077;_&#1057;&#1055;.docx#sub_1723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base.garant.ru/12150845/741609f9002bd54a24e5c49cb5af953b/%23block_2" TargetMode="External"/><Relationship Id="rId31" Type="http://schemas.openxmlformats.org/officeDocument/2006/relationships/hyperlink" Target="file:///C:/Users/n.schetnikova/Desktop/&#1088;&#1072;&#1073;&#1086;&#1090;&#1072;/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#sub_1030" TargetMode="External"/><Relationship Id="rId44" Type="http://schemas.openxmlformats.org/officeDocument/2006/relationships/hyperlink" Target="file:///C:/Users/malimonova/Downloads/&#1040;&#1040;&#1085;&#1090;&#1086;&#1085;/&#1055;&#1047;&#1047;/&#1084;&#1072;&#1081;/&#1055;&#1047;&#1047;_&#1061;&#1072;&#1088;&#1072;&#1075;&#1091;&#1085;&#1089;&#1082;&#1086;&#1077;_&#1057;&#1055;.docx#sub_102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yperlink" Target="http://www.consultant.ru/document/cons_doc_LAW_321389/ce9537a598c41eedce29d39eb069ee6fdf7f09d4/%23dst205" TargetMode="External"/><Relationship Id="rId30" Type="http://schemas.openxmlformats.org/officeDocument/2006/relationships/hyperlink" Target="file:///C:/Users/n.schetnikova/Desktop/&#1088;&#1072;&#1073;&#1086;&#1090;&#1072;/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#sub_1030" TargetMode="External"/><Relationship Id="rId35" Type="http://schemas.openxmlformats.org/officeDocument/2006/relationships/hyperlink" Target="file:///C:/Users/n.schetnikova/Desktop/&#1088;&#1072;&#1073;&#1086;&#1090;&#1072;/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#sub_1040" TargetMode="External"/><Relationship Id="rId43" Type="http://schemas.openxmlformats.org/officeDocument/2006/relationships/hyperlink" Target="file:///C:/Users/malimonova/Downloads/&#1040;&#1040;&#1085;&#1090;&#1086;&#1085;/&#1055;&#1047;&#1047;/&#1084;&#1072;&#1081;/&#1055;&#1047;&#1047;_&#1061;&#1072;&#1088;&#1072;&#1075;&#1091;&#1085;&#1089;&#1082;&#1086;&#1077;_&#1057;&#1055;.docx#sub_1723" TargetMode="External"/><Relationship Id="rId48" Type="http://schemas.openxmlformats.org/officeDocument/2006/relationships/hyperlink" Target="file:///C:/Users/malimonova/Downloads/&#1040;&#1040;&#1085;&#1090;&#1086;&#1085;/&#1055;&#1047;&#1047;/&#1084;&#1072;&#1081;/&#1055;&#1047;&#1047;_&#1061;&#1072;&#1088;&#1072;&#1075;&#1091;&#1085;&#1089;&#1082;&#1086;&#1077;_&#1057;&#1055;.docx#sub_1049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33617</Words>
  <Characters>191620</Characters>
  <Application>Microsoft Office Word</Application>
  <DocSecurity>0</DocSecurity>
  <Lines>1596</Lines>
  <Paragraphs>449</Paragraphs>
  <ScaleCrop>false</ScaleCrop>
  <Company>Krokoz™</Company>
  <LinksUpToDate>false</LinksUpToDate>
  <CharactersWithSpaces>224788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Чужина Елена Петровна</dc:creator>
  <cp:keywords/>
  <cp:lastModifiedBy>Пустовалова О.С.</cp:lastModifiedBy>
  <cp:revision>2</cp:revision>
  <dcterms:created xsi:type="dcterms:W3CDTF">2022-09-19T05:49:00Z</dcterms:created>
  <dcterms:modified xsi:type="dcterms:W3CDTF">2022-09-19T05:50:00Z</dcterms:modified>
</cp:coreProperties>
</file>