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992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«Закультинское»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C86F2D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DF4996">
        <w:rPr>
          <w:rFonts w:ascii="Times New Roman" w:hAnsi="Times New Roman" w:cs="Times New Roman"/>
          <w:bCs/>
          <w:sz w:val="28"/>
          <w:szCs w:val="28"/>
        </w:rPr>
        <w:t>5.09</w:t>
      </w:r>
      <w:r w:rsidR="00851538" w:rsidRPr="00311992">
        <w:rPr>
          <w:rFonts w:ascii="Times New Roman" w:hAnsi="Times New Roman" w:cs="Times New Roman"/>
          <w:bCs/>
          <w:sz w:val="28"/>
          <w:szCs w:val="28"/>
        </w:rPr>
        <w:t xml:space="preserve">.2022 г.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992">
        <w:rPr>
          <w:rFonts w:ascii="Times New Roman" w:hAnsi="Times New Roman" w:cs="Times New Roman"/>
          <w:bCs/>
          <w:sz w:val="28"/>
          <w:szCs w:val="28"/>
        </w:rPr>
        <w:t>с. Закульта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и состава комиссии по назначению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 </w:t>
      </w:r>
      <w:r w:rsidR="0031199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и </w:t>
      </w:r>
      <w:r w:rsidRPr="00311992">
        <w:rPr>
          <w:rFonts w:ascii="Times New Roman" w:hAnsi="Times New Roman" w:cs="Times New Roman"/>
          <w:b/>
          <w:bCs/>
          <w:sz w:val="28"/>
          <w:szCs w:val="28"/>
        </w:rPr>
        <w:t>лицам, замеща</w:t>
      </w:r>
      <w:r w:rsidR="00311992">
        <w:rPr>
          <w:rFonts w:ascii="Times New Roman" w:hAnsi="Times New Roman" w:cs="Times New Roman"/>
          <w:b/>
          <w:bCs/>
          <w:sz w:val="28"/>
          <w:szCs w:val="28"/>
        </w:rPr>
        <w:t>ющих</w:t>
      </w:r>
      <w:r w:rsidRPr="003119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</w:t>
      </w:r>
      <w:r w:rsidR="00311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1992">
        <w:rPr>
          <w:rFonts w:ascii="Times New Roman" w:hAnsi="Times New Roman" w:cs="Times New Roman"/>
          <w:b/>
          <w:bCs/>
          <w:sz w:val="28"/>
          <w:szCs w:val="28"/>
        </w:rPr>
        <w:t>должности в органах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сельского поселения «Закультинское»</w:t>
      </w:r>
    </w:p>
    <w:p w:rsidR="00851538" w:rsidRPr="00311992" w:rsidRDefault="00851538" w:rsidP="00851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311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</w:t>
      </w:r>
      <w:r w:rsidR="00311992">
        <w:rPr>
          <w:rFonts w:ascii="Times New Roman" w:hAnsi="Times New Roman" w:cs="Times New Roman"/>
          <w:sz w:val="28"/>
          <w:szCs w:val="28"/>
        </w:rPr>
        <w:t xml:space="preserve">от 24.05.2019 г. № </w:t>
      </w:r>
      <w:r w:rsidR="00311992" w:rsidRPr="00311992">
        <w:rPr>
          <w:rFonts w:ascii="Times New Roman" w:hAnsi="Times New Roman" w:cs="Times New Roman"/>
          <w:sz w:val="28"/>
          <w:szCs w:val="28"/>
        </w:rPr>
        <w:t>112</w:t>
      </w:r>
      <w:r w:rsidR="00311992" w:rsidRPr="00311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92" w:rsidRPr="00311992">
        <w:rPr>
          <w:rFonts w:ascii="Times New Roman" w:hAnsi="Times New Roman" w:cs="Times New Roman"/>
          <w:sz w:val="28"/>
          <w:szCs w:val="28"/>
        </w:rPr>
        <w:t>«О пенсии за выслугу лет 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="00311992">
        <w:rPr>
          <w:rFonts w:ascii="Times New Roman" w:hAnsi="Times New Roman" w:cs="Times New Roman"/>
          <w:sz w:val="28"/>
          <w:szCs w:val="28"/>
        </w:rPr>
        <w:t>: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8" w:tooltip="ПОЛОЖЕНИЕ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о комиссии по</w:t>
      </w:r>
      <w:r w:rsidR="00311992">
        <w:rPr>
          <w:rFonts w:ascii="Times New Roman" w:hAnsi="Times New Roman" w:cs="Times New Roman"/>
          <w:sz w:val="28"/>
          <w:szCs w:val="28"/>
        </w:rPr>
        <w:t xml:space="preserve"> </w:t>
      </w:r>
      <w:r w:rsidR="00311992" w:rsidRPr="00311992">
        <w:rPr>
          <w:rFonts w:ascii="Times New Roman" w:hAnsi="Times New Roman" w:cs="Times New Roman"/>
          <w:bCs/>
          <w:sz w:val="28"/>
          <w:szCs w:val="28"/>
        </w:rPr>
        <w:t>назначению пенсии за выслугу лет 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311992">
        <w:rPr>
          <w:rFonts w:ascii="Times New Roman" w:hAnsi="Times New Roman" w:cs="Times New Roman"/>
          <w:bCs/>
          <w:sz w:val="28"/>
          <w:szCs w:val="28"/>
        </w:rPr>
        <w:t>,</w:t>
      </w:r>
      <w:r w:rsidR="00311992" w:rsidRPr="00311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992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1.2. </w:t>
      </w:r>
      <w:r w:rsidR="00DF49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8" w:tooltip="СОСТАВ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комиссии по назначению пенсии за выслугу лет </w:t>
      </w:r>
      <w:r w:rsidR="00DF4996" w:rsidRPr="00DF4996">
        <w:rPr>
          <w:rFonts w:ascii="Times New Roman" w:hAnsi="Times New Roman" w:cs="Times New Roman"/>
          <w:bCs/>
          <w:sz w:val="28"/>
          <w:szCs w:val="28"/>
        </w:rPr>
        <w:t>за выслугу лет 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DF49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1992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DF4996" w:rsidRDefault="00851538" w:rsidP="00DF49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996">
        <w:rPr>
          <w:rFonts w:ascii="Times New Roman" w:hAnsi="Times New Roman" w:cs="Times New Roman"/>
          <w:sz w:val="28"/>
          <w:szCs w:val="28"/>
        </w:rPr>
        <w:t xml:space="preserve">2. </w:t>
      </w:r>
      <w:r w:rsidR="00DF4996">
        <w:rPr>
          <w:rFonts w:ascii="Times New Roman" w:hAnsi="Times New Roman" w:cs="Times New Roman"/>
          <w:sz w:val="28"/>
          <w:szCs w:val="28"/>
        </w:rPr>
        <w:t xml:space="preserve">  </w:t>
      </w:r>
      <w:r w:rsidR="00DF4996" w:rsidRPr="00DF4996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стендах. </w:t>
      </w:r>
    </w:p>
    <w:p w:rsidR="00DF4996" w:rsidRPr="00DF4996" w:rsidRDefault="00DF4996" w:rsidP="00DF4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DF4996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4996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996" w:rsidRPr="00DF4996" w:rsidRDefault="00DF4996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996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851538" w:rsidRPr="00311992" w:rsidRDefault="00851538" w:rsidP="00DF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4996" w:rsidRDefault="00851538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к постановлению</w:t>
      </w:r>
      <w:r w:rsidR="00DF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96" w:rsidRPr="00311992" w:rsidRDefault="00DF4996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1538" w:rsidRPr="00311992" w:rsidRDefault="00DF4996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«Закультинское»</w:t>
      </w:r>
    </w:p>
    <w:p w:rsidR="00851538" w:rsidRPr="00311992" w:rsidRDefault="00851538" w:rsidP="00DF4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от </w:t>
      </w:r>
      <w:r w:rsidR="00DF4996">
        <w:rPr>
          <w:rFonts w:ascii="Times New Roman" w:hAnsi="Times New Roman" w:cs="Times New Roman"/>
          <w:sz w:val="28"/>
          <w:szCs w:val="28"/>
        </w:rPr>
        <w:t>____________ № ________</w:t>
      </w:r>
    </w:p>
    <w:p w:rsidR="00851538" w:rsidRPr="00DF4996" w:rsidRDefault="00C86F2D" w:rsidP="00DF4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8" w:tooltip="ПОЛОЖЕНИЕ" w:history="1">
        <w:r w:rsidR="00DF4996" w:rsidRPr="00DF499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DF4996" w:rsidRPr="00DF4996">
        <w:rPr>
          <w:rFonts w:ascii="Times New Roman" w:hAnsi="Times New Roman" w:cs="Times New Roman"/>
          <w:b/>
          <w:sz w:val="28"/>
          <w:szCs w:val="28"/>
        </w:rPr>
        <w:t xml:space="preserve"> о комиссии по </w:t>
      </w:r>
      <w:r w:rsidR="00DF4996" w:rsidRPr="00DF4996">
        <w:rPr>
          <w:rFonts w:ascii="Times New Roman" w:hAnsi="Times New Roman" w:cs="Times New Roman"/>
          <w:b/>
          <w:bCs/>
          <w:sz w:val="28"/>
          <w:szCs w:val="28"/>
        </w:rPr>
        <w:t>назначению пенсии за выслугу лет 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</w:p>
    <w:p w:rsidR="00851538" w:rsidRPr="00311992" w:rsidRDefault="00851538" w:rsidP="00DF4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1.1. Комиссия по назначению пенсии за выслугу лет </w:t>
      </w:r>
      <w:r w:rsidR="00DF4996" w:rsidRPr="00DF4996">
        <w:rPr>
          <w:rFonts w:ascii="Times New Roman" w:hAnsi="Times New Roman" w:cs="Times New Roman"/>
          <w:bCs/>
          <w:sz w:val="28"/>
          <w:szCs w:val="28"/>
        </w:rPr>
        <w:t>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DF4996" w:rsidRPr="00DF4996">
        <w:rPr>
          <w:rFonts w:ascii="Times New Roman" w:hAnsi="Times New Roman" w:cs="Times New Roman"/>
          <w:sz w:val="28"/>
          <w:szCs w:val="28"/>
        </w:rPr>
        <w:t xml:space="preserve"> </w:t>
      </w:r>
      <w:r w:rsidRPr="00311992">
        <w:rPr>
          <w:rFonts w:ascii="Times New Roman" w:hAnsi="Times New Roman" w:cs="Times New Roman"/>
          <w:sz w:val="28"/>
          <w:szCs w:val="28"/>
        </w:rPr>
        <w:t xml:space="preserve">(далее - Комиссия), является постоянно действующим органом, обеспечивающим рассмотрение пакетов документов для назначения пенсии за выслугу лет </w:t>
      </w:r>
      <w:r w:rsidR="00DF4996" w:rsidRPr="00DF4996">
        <w:rPr>
          <w:rFonts w:ascii="Times New Roman" w:hAnsi="Times New Roman" w:cs="Times New Roman"/>
          <w:bCs/>
          <w:sz w:val="28"/>
          <w:szCs w:val="28"/>
        </w:rPr>
        <w:t>муниципальным служащим и лицам, замещающих муниципальные должности в органах местного самоуправления сельского поселения «Закультинское»</w:t>
      </w:r>
      <w:r w:rsidR="00DF4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11992">
        <w:rPr>
          <w:rFonts w:ascii="Times New Roman" w:hAnsi="Times New Roman" w:cs="Times New Roman"/>
          <w:sz w:val="28"/>
          <w:szCs w:val="28"/>
        </w:rPr>
        <w:t>Комиссия подотчетна и подконтрольна главе</w:t>
      </w:r>
      <w:r w:rsidR="00DF49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1992">
        <w:rPr>
          <w:rFonts w:ascii="Times New Roman" w:hAnsi="Times New Roman" w:cs="Times New Roman"/>
          <w:sz w:val="28"/>
          <w:szCs w:val="28"/>
        </w:rPr>
        <w:t>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7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 и</w:t>
      </w:r>
      <w:r w:rsidR="0090142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311992">
        <w:rPr>
          <w:rFonts w:ascii="Times New Roman" w:hAnsi="Times New Roman" w:cs="Times New Roman"/>
          <w:sz w:val="28"/>
          <w:szCs w:val="28"/>
        </w:rPr>
        <w:t xml:space="preserve">, иными правовыми актами Российской Федерации, </w:t>
      </w:r>
      <w:r w:rsidR="0090142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11992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  <w:r w:rsidR="0090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II. Функции Комиссии</w:t>
      </w:r>
    </w:p>
    <w:p w:rsidR="00851538" w:rsidRPr="00311992" w:rsidRDefault="00851538" w:rsidP="0090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2.1. Всестороннее, полное и объективное рассмотрение представленных документов, предусмотренных </w:t>
      </w:r>
      <w:r w:rsidR="0090142C">
        <w:rPr>
          <w:rFonts w:ascii="Times New Roman" w:hAnsi="Times New Roman" w:cs="Times New Roman"/>
          <w:sz w:val="28"/>
          <w:szCs w:val="28"/>
        </w:rPr>
        <w:t xml:space="preserve">п.12 ст.4 решения Совета сельского поселения «Закультинское» </w:t>
      </w:r>
      <w:r w:rsidR="0090142C" w:rsidRPr="0090142C">
        <w:rPr>
          <w:rFonts w:ascii="Times New Roman" w:hAnsi="Times New Roman" w:cs="Times New Roman"/>
          <w:sz w:val="28"/>
          <w:szCs w:val="28"/>
        </w:rPr>
        <w:t>от 24.05.2019 г. № 112</w:t>
      </w:r>
      <w:r w:rsidR="0090142C" w:rsidRPr="0090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2C" w:rsidRPr="0090142C">
        <w:rPr>
          <w:rFonts w:ascii="Times New Roman" w:hAnsi="Times New Roman" w:cs="Times New Roman"/>
          <w:sz w:val="28"/>
          <w:szCs w:val="28"/>
        </w:rPr>
        <w:t>«О пенсии за выслугу лет 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="0090142C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 w:rsidRPr="00311992">
        <w:rPr>
          <w:rFonts w:ascii="Times New Roman" w:hAnsi="Times New Roman" w:cs="Times New Roman"/>
          <w:sz w:val="28"/>
          <w:szCs w:val="28"/>
        </w:rPr>
        <w:t xml:space="preserve">для назначения пенсии за выслугу лет </w:t>
      </w:r>
      <w:r w:rsidR="0090142C" w:rsidRPr="0090142C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="0090142C">
        <w:rPr>
          <w:rFonts w:ascii="Times New Roman" w:hAnsi="Times New Roman" w:cs="Times New Roman"/>
          <w:sz w:val="28"/>
          <w:szCs w:val="28"/>
        </w:rPr>
        <w:t>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2.2. Принятие решения о назначении пенсии за выслугу лет либо об отказе в ее назначении.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2.3. При наличии заявления о включении в стаж муниципальной службы для назначения пенсии за выслугу лет периодов замещения отдельных должностей на предприятиях, в учреждениях и организациях, знания и опыт работы по которым были необходимы для выполнения должностных </w:t>
      </w:r>
      <w:r w:rsidRPr="00311992">
        <w:rPr>
          <w:rFonts w:ascii="Times New Roman" w:hAnsi="Times New Roman" w:cs="Times New Roman"/>
          <w:sz w:val="28"/>
          <w:szCs w:val="28"/>
        </w:rPr>
        <w:lastRenderedPageBreak/>
        <w:t>обязанностей по замещаемым должностям муниципальной службы, принятие решения о зачете или об отказе в зачете иных периодов.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III. Права Комиссии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3.1. Запрашивать в соответствии с действующим законодательством информацию от учреждений и организаций, необходимую для принятия решения.</w:t>
      </w:r>
    </w:p>
    <w:p w:rsidR="00851538" w:rsidRPr="00311992" w:rsidRDefault="00851538" w:rsidP="0090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3.2. Вносить предложения по разработке проектов муниципальных правовых актов о внесении изменений в настоящее Положение, состав Комиссии, </w:t>
      </w:r>
      <w:hyperlink r:id="rId8" w:history="1">
        <w:r w:rsidRPr="003119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11992">
        <w:rPr>
          <w:rFonts w:ascii="Times New Roman" w:hAnsi="Times New Roman" w:cs="Times New Roman"/>
          <w:sz w:val="28"/>
          <w:szCs w:val="28"/>
        </w:rPr>
        <w:t xml:space="preserve"> назначения и выплаты пенсии за выслугу лет </w:t>
      </w:r>
      <w:r w:rsidR="0090142C" w:rsidRPr="0090142C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="0090142C">
        <w:rPr>
          <w:rFonts w:ascii="Times New Roman" w:hAnsi="Times New Roman" w:cs="Times New Roman"/>
          <w:sz w:val="28"/>
          <w:szCs w:val="28"/>
        </w:rPr>
        <w:t>, утвержденный Решением.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3.3. Привлекать к участию в работе Комиссии представителей</w:t>
      </w:r>
      <w:r w:rsidR="0090142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 xml:space="preserve">, </w:t>
      </w:r>
      <w:r w:rsidR="0090142C">
        <w:rPr>
          <w:rFonts w:ascii="Times New Roman" w:hAnsi="Times New Roman" w:cs="Times New Roman"/>
          <w:sz w:val="28"/>
          <w:szCs w:val="28"/>
        </w:rPr>
        <w:t>специалистов администрации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 xml:space="preserve"> в случае рассмотрения пакетов документов для назначения пенсии за выслугу лет</w:t>
      </w:r>
      <w:r w:rsidR="0090142C">
        <w:rPr>
          <w:rFonts w:ascii="Times New Roman" w:hAnsi="Times New Roman" w:cs="Times New Roman"/>
          <w:sz w:val="28"/>
          <w:szCs w:val="28"/>
        </w:rPr>
        <w:t xml:space="preserve"> </w:t>
      </w:r>
      <w:r w:rsidR="0090142C" w:rsidRPr="0090142C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>, без права участия в голосовании.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IV. Структура и состав Комиссии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4.1. В состав Комиссии входят председатель Комиссии, заместитель председателя Комиссии, секретарь Комиссии и члены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4.2. Председатель Комиссии руководит деятельностью Комиссии, несет персональную ответственность за выполнение возложенных на Комиссию задач, определяет дату, время и место проведения заседания Комиссии, ведет заседания Комиссии. В случае временного отсутствия председателя Комиссии (болезнь, командировка, отпуск) его обязанности выполняет заместитель председателя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4.3. Секретарь Комиссии осуществляет подготовку и обеспечение деятельности Комиссии. В срок не позднее двух рабочих дней до даты заседания Комиссии секретарь Комиссии направляет председателю Комиссии пакет документов для назначения пенсии за выслугу лет</w:t>
      </w:r>
      <w:r w:rsidR="00482882">
        <w:rPr>
          <w:rFonts w:ascii="Times New Roman" w:hAnsi="Times New Roman" w:cs="Times New Roman"/>
          <w:sz w:val="28"/>
          <w:szCs w:val="28"/>
        </w:rPr>
        <w:t xml:space="preserve"> </w:t>
      </w:r>
      <w:r w:rsidR="00482882" w:rsidRPr="00482882">
        <w:rPr>
          <w:rFonts w:ascii="Times New Roman" w:hAnsi="Times New Roman" w:cs="Times New Roman"/>
          <w:sz w:val="28"/>
          <w:szCs w:val="28"/>
        </w:rPr>
        <w:t>муниципальным служащим и  лицам, замещающих муниципальные должности в органах местного самоуправления сельского поселения «Закультинское»</w:t>
      </w:r>
      <w:r w:rsidRPr="00311992">
        <w:rPr>
          <w:rFonts w:ascii="Times New Roman" w:hAnsi="Times New Roman" w:cs="Times New Roman"/>
          <w:sz w:val="28"/>
          <w:szCs w:val="28"/>
        </w:rPr>
        <w:t>, для рассмотрения его на заседании Комиссии, уведомляет членов Комиссии о дате, времени и месте проведения заседания Комиссии, ведет протокол заседания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4.4. В период временного отсутствия члена Комиссии, за исключением председателя Комиссии и секретаря Комиссии (болезнь, командировка, </w:t>
      </w:r>
      <w:r w:rsidRPr="00311992">
        <w:rPr>
          <w:rFonts w:ascii="Times New Roman" w:hAnsi="Times New Roman" w:cs="Times New Roman"/>
          <w:sz w:val="28"/>
          <w:szCs w:val="28"/>
        </w:rPr>
        <w:lastRenderedPageBreak/>
        <w:t>отпуск), в заседании Комиссии принимает участие лицо, на которое возложено исполнение его обязанностей по основной работе.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1992">
        <w:rPr>
          <w:rFonts w:ascii="Times New Roman" w:hAnsi="Times New Roman" w:cs="Times New Roman"/>
          <w:b/>
          <w:bCs/>
          <w:sz w:val="28"/>
          <w:szCs w:val="28"/>
        </w:rPr>
        <w:t>V. Регламент (организация) работы Комиссии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5.1. Заседания Комиссии проводятся в срок не позднее четырнадцати рабочих дней со дня поступления от </w:t>
      </w:r>
      <w:r w:rsidR="00482882" w:rsidRPr="00482882">
        <w:rPr>
          <w:rFonts w:ascii="Times New Roman" w:hAnsi="Times New Roman" w:cs="Times New Roman"/>
          <w:sz w:val="28"/>
          <w:szCs w:val="28"/>
        </w:rPr>
        <w:t>муниципальн</w:t>
      </w:r>
      <w:r w:rsidR="00482882">
        <w:rPr>
          <w:rFonts w:ascii="Times New Roman" w:hAnsi="Times New Roman" w:cs="Times New Roman"/>
          <w:sz w:val="28"/>
          <w:szCs w:val="28"/>
        </w:rPr>
        <w:t>ого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82882">
        <w:rPr>
          <w:rFonts w:ascii="Times New Roman" w:hAnsi="Times New Roman" w:cs="Times New Roman"/>
          <w:sz w:val="28"/>
          <w:szCs w:val="28"/>
        </w:rPr>
        <w:t>его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и</w:t>
      </w:r>
      <w:r w:rsidR="00482882">
        <w:rPr>
          <w:rFonts w:ascii="Times New Roman" w:hAnsi="Times New Roman" w:cs="Times New Roman"/>
          <w:sz w:val="28"/>
          <w:szCs w:val="28"/>
        </w:rPr>
        <w:t>ли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 лица, замещающ</w:t>
      </w:r>
      <w:r w:rsidR="00482882">
        <w:rPr>
          <w:rFonts w:ascii="Times New Roman" w:hAnsi="Times New Roman" w:cs="Times New Roman"/>
          <w:sz w:val="28"/>
          <w:szCs w:val="28"/>
        </w:rPr>
        <w:t>его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2882">
        <w:rPr>
          <w:rFonts w:ascii="Times New Roman" w:hAnsi="Times New Roman" w:cs="Times New Roman"/>
          <w:sz w:val="28"/>
          <w:szCs w:val="28"/>
        </w:rPr>
        <w:t>ую</w:t>
      </w:r>
      <w:r w:rsidR="00482882" w:rsidRPr="0048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82882">
        <w:rPr>
          <w:rFonts w:ascii="Times New Roman" w:hAnsi="Times New Roman" w:cs="Times New Roman"/>
          <w:sz w:val="28"/>
          <w:szCs w:val="28"/>
        </w:rPr>
        <w:t>ь</w:t>
      </w:r>
      <w:r w:rsidRPr="00311992">
        <w:rPr>
          <w:rFonts w:ascii="Times New Roman" w:hAnsi="Times New Roman" w:cs="Times New Roman"/>
          <w:sz w:val="28"/>
          <w:szCs w:val="28"/>
        </w:rPr>
        <w:t>, заявления о назначении пенсии за выслугу лет и всех необходимых документов. Заседание Комиссии считается правомочным при присутствии 2/3 членов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5.2. Решения Комиссии принимаются простым большинством голосов открытым голосованием. При равенстве голосов голос председательствующего на заседании Комиссии является решающим.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Член Комиссии, не согласный с принятым Комиссией решением, вправе изложить аргументированное мнение, которое фиксируется в протоколе заседания Комиссии. Мнение, изложенное письменно, прикладывается к протоколу заседания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5.3. Решение Комиссии оформляется протоколом, который подписывается всеми присутствующими на заседании членами Комиссии.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3D0A">
        <w:rPr>
          <w:rFonts w:ascii="Times New Roman" w:hAnsi="Times New Roman" w:cs="Times New Roman"/>
          <w:sz w:val="28"/>
          <w:szCs w:val="28"/>
        </w:rPr>
        <w:t>2</w:t>
      </w:r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2882" w:rsidRPr="0048288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>«Закультинское»</w:t>
      </w:r>
    </w:p>
    <w:p w:rsidR="00851538" w:rsidRPr="00311992" w:rsidRDefault="00482882" w:rsidP="00482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2882">
        <w:rPr>
          <w:rFonts w:ascii="Times New Roman" w:hAnsi="Times New Roman" w:cs="Times New Roman"/>
          <w:sz w:val="28"/>
          <w:szCs w:val="28"/>
        </w:rPr>
        <w:t>от ____________ № ________</w:t>
      </w:r>
    </w:p>
    <w:p w:rsidR="00851538" w:rsidRDefault="00851538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8"/>
      <w:bookmarkEnd w:id="2"/>
      <w:r w:rsidRPr="0031199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82882" w:rsidRPr="00482882" w:rsidRDefault="00482882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82">
        <w:rPr>
          <w:rFonts w:ascii="Times New Roman" w:hAnsi="Times New Roman" w:cs="Times New Roman"/>
          <w:b/>
          <w:bCs/>
          <w:sz w:val="28"/>
          <w:szCs w:val="28"/>
        </w:rPr>
        <w:t>комиссии по назначению</w:t>
      </w:r>
    </w:p>
    <w:p w:rsidR="00482882" w:rsidRPr="00482882" w:rsidRDefault="00482882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82">
        <w:rPr>
          <w:rFonts w:ascii="Times New Roman" w:hAnsi="Times New Roman" w:cs="Times New Roman"/>
          <w:b/>
          <w:bCs/>
          <w:sz w:val="28"/>
          <w:szCs w:val="28"/>
        </w:rPr>
        <w:t>пенсии за выслугу лет муниципальным служащим и лицам, замещающих муниципальные должности в органах</w:t>
      </w:r>
    </w:p>
    <w:p w:rsidR="00482882" w:rsidRPr="00482882" w:rsidRDefault="00482882" w:rsidP="004828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82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сельского поселения «Закультинское»</w:t>
      </w:r>
    </w:p>
    <w:p w:rsidR="00851538" w:rsidRPr="00311992" w:rsidRDefault="00851538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2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сельского поселения «Закультинское» - председатель комиссии;</w:t>
      </w:r>
    </w:p>
    <w:p w:rsidR="00BA531E" w:rsidRDefault="00482882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31E">
        <w:rPr>
          <w:rFonts w:ascii="Times New Roman" w:hAnsi="Times New Roman" w:cs="Times New Roman"/>
          <w:sz w:val="28"/>
          <w:szCs w:val="28"/>
        </w:rPr>
        <w:t>Главный специалист старшей группы муниципальных должностей по вопросам земельных и имущественных отношений, социальной политике администрации сельского поселения «Закультинское» - заместитель председателя комиссии;</w:t>
      </w:r>
    </w:p>
    <w:p w:rsidR="00BA531E" w:rsidRDefault="00BA531E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Ведущий </w:t>
      </w:r>
      <w:r w:rsidRPr="00BA531E">
        <w:rPr>
          <w:rFonts w:ascii="Times New Roman" w:hAnsi="Times New Roman" w:cs="Times New Roman"/>
          <w:sz w:val="28"/>
          <w:szCs w:val="28"/>
        </w:rPr>
        <w:t>специалист старшей группы муниципальных должностей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делопроизводства и кадровой политике – секретарь комиссии;</w:t>
      </w:r>
    </w:p>
    <w:p w:rsidR="00851538" w:rsidRDefault="00BA531E" w:rsidP="009F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Специалист администрации </w:t>
      </w:r>
      <w:r w:rsidR="009F6137">
        <w:rPr>
          <w:rFonts w:ascii="Times New Roman" w:hAnsi="Times New Roman" w:cs="Times New Roman"/>
          <w:sz w:val="28"/>
          <w:szCs w:val="28"/>
        </w:rPr>
        <w:t>по бухгалтерскому и финансовому учету – член комиссии.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137" w:rsidRDefault="009F6137" w:rsidP="009F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137" w:rsidRDefault="009F6137" w:rsidP="009F6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137" w:rsidRPr="00311992" w:rsidRDefault="009F6137" w:rsidP="009F6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5F41" w:rsidRPr="00311992" w:rsidRDefault="003C5F41" w:rsidP="0085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5F41" w:rsidRPr="003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FD"/>
    <w:rsid w:val="002B3D0A"/>
    <w:rsid w:val="00311992"/>
    <w:rsid w:val="003C5F41"/>
    <w:rsid w:val="00482882"/>
    <w:rsid w:val="00851538"/>
    <w:rsid w:val="0090142C"/>
    <w:rsid w:val="009F6137"/>
    <w:rsid w:val="00AD12FD"/>
    <w:rsid w:val="00BA531E"/>
    <w:rsid w:val="00C86F2D"/>
    <w:rsid w:val="00D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8800&amp;date=29.06.2022&amp;dst=100383&amp;fie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875&amp;date=29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193421&amp;date=29.06.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dcterms:created xsi:type="dcterms:W3CDTF">2022-09-07T04:42:00Z</dcterms:created>
  <dcterms:modified xsi:type="dcterms:W3CDTF">2022-09-19T02:21:00Z</dcterms:modified>
</cp:coreProperties>
</file>