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06" w:rsidRPr="00DF7AC9" w:rsidRDefault="00DF7AC9" w:rsidP="00CB6F06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F052BE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400F8C" w:rsidRPr="00F052BE">
        <w:rPr>
          <w:rFonts w:ascii="Arial" w:hAnsi="Arial" w:cs="Arial"/>
        </w:rPr>
        <w:t xml:space="preserve">год                                                               </w:t>
      </w:r>
      <w:r w:rsidR="00F17BEC">
        <w:rPr>
          <w:rFonts w:ascii="Arial" w:hAnsi="Arial" w:cs="Arial"/>
        </w:rPr>
        <w:t xml:space="preserve">                        </w:t>
      </w:r>
      <w:r w:rsidR="00A33F30">
        <w:rPr>
          <w:rFonts w:ascii="Arial" w:hAnsi="Arial" w:cs="Arial"/>
        </w:rPr>
        <w:t xml:space="preserve">   </w:t>
      </w:r>
      <w:r w:rsidR="00F1687D">
        <w:rPr>
          <w:rFonts w:ascii="Arial" w:hAnsi="Arial" w:cs="Arial"/>
        </w:rPr>
        <w:t xml:space="preserve">                 </w:t>
      </w:r>
      <w:r w:rsidR="00A33F30">
        <w:rPr>
          <w:rFonts w:ascii="Arial" w:hAnsi="Arial" w:cs="Arial"/>
        </w:rPr>
        <w:t xml:space="preserve"> №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F1687D" w:rsidRPr="00D669D6" w:rsidRDefault="00F1687D" w:rsidP="00F1687D">
      <w:pPr>
        <w:shd w:val="clear" w:color="auto" w:fill="FFFFFF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 w:rsidRPr="00D669D6">
        <w:rPr>
          <w:rFonts w:ascii="Arial" w:hAnsi="Arial" w:cs="Arial"/>
          <w:b/>
          <w:bCs/>
          <w:sz w:val="28"/>
          <w:szCs w:val="28"/>
        </w:rPr>
        <w:t>Об утверждении Порядка ведения реестра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D669D6">
        <w:rPr>
          <w:rFonts w:ascii="Arial" w:hAnsi="Arial" w:cs="Arial"/>
          <w:b/>
          <w:bCs/>
          <w:sz w:val="28"/>
          <w:szCs w:val="28"/>
        </w:rPr>
        <w:t>Могзонское</w:t>
      </w:r>
      <w:proofErr w:type="spellEnd"/>
      <w:r w:rsidRPr="00D669D6">
        <w:rPr>
          <w:rFonts w:ascii="Arial" w:hAnsi="Arial" w:cs="Arial"/>
          <w:b/>
          <w:bCs/>
          <w:sz w:val="28"/>
          <w:szCs w:val="28"/>
        </w:rPr>
        <w:t>» для индивидуального жилищного строительства</w:t>
      </w:r>
    </w:p>
    <w:p w:rsidR="00F1687D" w:rsidRPr="00D669D6" w:rsidRDefault="00F1687D" w:rsidP="00F1687D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F1687D" w:rsidRPr="00D669D6" w:rsidRDefault="00F1687D" w:rsidP="008A0DC4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>В соответствии Федеральным законом от 06.10.2003 № 131-Ф3 «Об общих принципах организации местного самоуправления в Российской Федерации»,  </w:t>
      </w:r>
      <w:hyperlink r:id="rId9" w:history="1">
        <w:r w:rsidRPr="00266F0C">
          <w:rPr>
            <w:rFonts w:ascii="Arial" w:hAnsi="Arial" w:cs="Arial"/>
          </w:rPr>
          <w:t>Законом Забайкальского края от 01.04.2009 N 152-ЗЗК "О регулировании</w:t>
        </w:r>
        <w:r w:rsidR="00AE526B" w:rsidRPr="00266F0C">
          <w:rPr>
            <w:rFonts w:ascii="Arial" w:hAnsi="Arial" w:cs="Arial"/>
          </w:rPr>
          <w:t xml:space="preserve"> </w:t>
        </w:r>
        <w:r w:rsidRPr="00266F0C">
          <w:rPr>
            <w:rFonts w:ascii="Arial" w:hAnsi="Arial" w:cs="Arial"/>
          </w:rPr>
          <w:t xml:space="preserve"> земельных отношений на территории Забайкальского края"</w:t>
        </w:r>
      </w:hyperlink>
      <w:r w:rsidRPr="00266F0C">
        <w:rPr>
          <w:rFonts w:ascii="Arial" w:hAnsi="Arial" w:cs="Arial"/>
        </w:rPr>
        <w:t>,</w:t>
      </w:r>
      <w:r w:rsidRPr="00D669D6">
        <w:rPr>
          <w:rFonts w:ascii="Arial" w:hAnsi="Arial" w:cs="Arial"/>
        </w:rPr>
        <w:t xml:space="preserve">  руководствуясь Уставом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>», администрация городского поселения «</w:t>
      </w:r>
      <w:proofErr w:type="spellStart"/>
      <w:r w:rsidRPr="00D669D6">
        <w:rPr>
          <w:rFonts w:ascii="Arial" w:hAnsi="Arial" w:cs="Arial"/>
        </w:rPr>
        <w:t>Могзонская</w:t>
      </w:r>
      <w:proofErr w:type="spellEnd"/>
      <w:r w:rsidRPr="00D669D6">
        <w:rPr>
          <w:rFonts w:ascii="Arial" w:hAnsi="Arial" w:cs="Arial"/>
        </w:rPr>
        <w:t>» ПОСТАНОВЛЯЕТ:</w:t>
      </w: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>1. Утвердить Порядок ведения реестра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>» для индивидуального жилищного строительства (прилагается).</w:t>
      </w:r>
    </w:p>
    <w:p w:rsidR="00F1687D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2. </w:t>
      </w:r>
      <w:proofErr w:type="gramStart"/>
      <w:r w:rsidRPr="00D669D6">
        <w:rPr>
          <w:rFonts w:ascii="Arial" w:hAnsi="Arial" w:cs="Arial"/>
        </w:rPr>
        <w:t>Контроль за</w:t>
      </w:r>
      <w:proofErr w:type="gramEnd"/>
      <w:r w:rsidRPr="00D669D6">
        <w:rPr>
          <w:rFonts w:ascii="Arial" w:hAnsi="Arial" w:cs="Arial"/>
        </w:rPr>
        <w:t xml:space="preserve"> исполнением настоящего постановления возложить на ведущего специалиста </w:t>
      </w:r>
      <w:proofErr w:type="spellStart"/>
      <w:r w:rsidRPr="00D669D6">
        <w:rPr>
          <w:rFonts w:ascii="Arial" w:hAnsi="Arial" w:cs="Arial"/>
        </w:rPr>
        <w:t>Шальневу</w:t>
      </w:r>
      <w:proofErr w:type="spellEnd"/>
      <w:r w:rsidRPr="00D669D6">
        <w:rPr>
          <w:rFonts w:ascii="Arial" w:hAnsi="Arial" w:cs="Arial"/>
        </w:rPr>
        <w:t xml:space="preserve"> Алёну Александровну.</w:t>
      </w:r>
    </w:p>
    <w:p w:rsidR="00266F0C" w:rsidRPr="00D669D6" w:rsidRDefault="00266F0C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66F0C">
        <w:rPr>
          <w:rFonts w:ascii="Arial" w:hAnsi="Arial" w:cs="Arial"/>
          <w:color w:val="000000" w:themeColor="text1"/>
        </w:rPr>
        <w:t xml:space="preserve"> </w:t>
      </w:r>
      <w:r w:rsidRPr="00072969">
        <w:rPr>
          <w:rFonts w:ascii="Arial" w:hAnsi="Arial" w:cs="Arial"/>
          <w:color w:val="000000" w:themeColor="text1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072969">
        <w:rPr>
          <w:rFonts w:ascii="Arial" w:hAnsi="Arial" w:cs="Arial"/>
        </w:rPr>
        <w:t>«</w:t>
      </w:r>
      <w:proofErr w:type="spellStart"/>
      <w:r w:rsidRPr="00072969">
        <w:rPr>
          <w:rFonts w:ascii="Arial" w:hAnsi="Arial" w:cs="Arial"/>
        </w:rPr>
        <w:t>Могзонское</w:t>
      </w:r>
      <w:proofErr w:type="spellEnd"/>
      <w:r w:rsidRPr="000729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072969">
        <w:rPr>
          <w:rFonts w:ascii="Arial" w:hAnsi="Arial" w:cs="Arial"/>
        </w:rPr>
        <w:t>Хилокский</w:t>
      </w:r>
      <w:proofErr w:type="spellEnd"/>
      <w:r w:rsidRPr="00072969">
        <w:rPr>
          <w:rFonts w:ascii="Arial" w:hAnsi="Arial" w:cs="Arial"/>
        </w:rPr>
        <w:t xml:space="preserve"> район» по адресу:  </w:t>
      </w:r>
      <w:r w:rsidRPr="00072969">
        <w:rPr>
          <w:rFonts w:ascii="Arial" w:hAnsi="Arial" w:cs="Arial"/>
          <w:u w:val="single"/>
          <w:lang w:val="en-US"/>
        </w:rPr>
        <w:t>www</w:t>
      </w:r>
      <w:r w:rsidRPr="00072969">
        <w:rPr>
          <w:rFonts w:ascii="Arial" w:hAnsi="Arial" w:cs="Arial"/>
          <w:u w:val="single"/>
        </w:rPr>
        <w:t>. hiloksky.75.ru</w:t>
      </w:r>
      <w:bookmarkStart w:id="0" w:name="_GoBack"/>
      <w:bookmarkEnd w:id="0"/>
    </w:p>
    <w:p w:rsidR="00F1687D" w:rsidRPr="00D669D6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br/>
      </w:r>
      <w:r w:rsidRPr="00D669D6">
        <w:rPr>
          <w:rFonts w:ascii="Arial" w:hAnsi="Arial" w:cs="Arial"/>
        </w:rPr>
        <w:br/>
      </w: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Pr="00AF3397" w:rsidRDefault="00F1687D" w:rsidP="00F16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F3397">
        <w:rPr>
          <w:rFonts w:ascii="Arial" w:hAnsi="Arial" w:cs="Arial"/>
        </w:rPr>
        <w:t xml:space="preserve"> городского поселения  </w:t>
      </w:r>
    </w:p>
    <w:p w:rsidR="00F1687D" w:rsidRPr="00AF3397" w:rsidRDefault="00F1687D" w:rsidP="00F1687D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А.А.Чирикин</w:t>
      </w:r>
      <w:proofErr w:type="spellEnd"/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AE526B" w:rsidRPr="00D669D6" w:rsidRDefault="00F1687D" w:rsidP="00CD5E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687D">
        <w:br/>
      </w:r>
      <w:r w:rsidRPr="00D669D6">
        <w:rPr>
          <w:rFonts w:ascii="Courier New" w:hAnsi="Courier New" w:cs="Courier New"/>
          <w:sz w:val="22"/>
          <w:szCs w:val="22"/>
        </w:rPr>
        <w:t>Приложение</w:t>
      </w:r>
      <w:r w:rsidRPr="00D669D6">
        <w:rPr>
          <w:rFonts w:ascii="Courier New" w:hAnsi="Courier New" w:cs="Courier New"/>
          <w:sz w:val="22"/>
          <w:szCs w:val="22"/>
        </w:rPr>
        <w:br/>
      </w:r>
      <w:r w:rsidR="00AE526B" w:rsidRPr="00D669D6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F1687D" w:rsidRPr="00D669D6" w:rsidRDefault="00AE526B" w:rsidP="00D669D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69D6">
        <w:rPr>
          <w:rFonts w:ascii="Courier New" w:hAnsi="Courier New" w:cs="Courier New"/>
          <w:sz w:val="22"/>
          <w:szCs w:val="22"/>
        </w:rPr>
        <w:t xml:space="preserve"> городского поселения «</w:t>
      </w:r>
      <w:proofErr w:type="spellStart"/>
      <w:r w:rsidRPr="00D669D6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669D6">
        <w:rPr>
          <w:rFonts w:ascii="Courier New" w:hAnsi="Courier New" w:cs="Courier New"/>
          <w:sz w:val="22"/>
          <w:szCs w:val="22"/>
        </w:rPr>
        <w:t>» от 2022г. №</w:t>
      </w:r>
    </w:p>
    <w:p w:rsidR="00F1687D" w:rsidRPr="00D669D6" w:rsidRDefault="00F1687D" w:rsidP="008A0DC4">
      <w:pPr>
        <w:shd w:val="clear" w:color="auto" w:fill="FFFFFF"/>
        <w:spacing w:after="240"/>
        <w:jc w:val="both"/>
        <w:textAlignment w:val="baseline"/>
        <w:rPr>
          <w:rFonts w:ascii="Arial" w:hAnsi="Arial" w:cs="Arial"/>
          <w:b/>
          <w:bCs/>
        </w:rPr>
      </w:pPr>
      <w:r w:rsidRPr="00F1687D">
        <w:rPr>
          <w:rFonts w:ascii="Arial" w:hAnsi="Arial" w:cs="Arial"/>
          <w:b/>
          <w:bCs/>
          <w:color w:val="444444"/>
        </w:rPr>
        <w:br/>
      </w:r>
      <w:r w:rsidRPr="00F1687D">
        <w:rPr>
          <w:rFonts w:ascii="Arial" w:hAnsi="Arial" w:cs="Arial"/>
          <w:b/>
          <w:bCs/>
          <w:color w:val="444444"/>
        </w:rPr>
        <w:br/>
      </w:r>
      <w:r w:rsidRPr="00D669D6">
        <w:rPr>
          <w:rFonts w:ascii="Arial" w:hAnsi="Arial" w:cs="Arial"/>
          <w:b/>
          <w:bCs/>
        </w:rPr>
        <w:t xml:space="preserve">ПОРЯДОК ВЕДЕНИЯ РЕЕСТРА ЛИЦ, ИМЕЮЩИХ ПРАВО НА БЕСПЛАТНОЕ ПРЕДОСТАВЛЕНИЕ В СОБСТВЕННОСТЬ ЗЕМЕЛЬНЫХ УЧАСТКОВ НА ТЕРРИТОРИИ </w:t>
      </w:r>
      <w:r w:rsidR="00AE526B" w:rsidRPr="00D669D6">
        <w:rPr>
          <w:rFonts w:ascii="Arial" w:hAnsi="Arial" w:cs="Arial"/>
          <w:b/>
          <w:bCs/>
        </w:rPr>
        <w:t>ГОРОДСКОГО ПОСЕЛЕНИЯ «МОГЗОНСКОЕ»</w:t>
      </w:r>
      <w:r w:rsidRPr="00D669D6">
        <w:rPr>
          <w:rFonts w:ascii="Arial" w:hAnsi="Arial" w:cs="Arial"/>
          <w:b/>
          <w:bCs/>
        </w:rPr>
        <w:t xml:space="preserve"> ДЛЯ ИНДИВИДУАЛЬНОГО ЖИЛИЩНОГО СТРОИТЕЛЬСТВА</w:t>
      </w:r>
    </w:p>
    <w:p w:rsidR="00F1687D" w:rsidRPr="00D669D6" w:rsidRDefault="00F1687D" w:rsidP="008A0DC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1. Настоящий Порядок регулирует вопросы ведения реестра лиц, имеющих право на бесплатное предоставление в собственность земельных участков на территории </w:t>
      </w:r>
      <w:r w:rsidR="00AE526B" w:rsidRPr="00D669D6">
        <w:rPr>
          <w:rFonts w:ascii="Arial" w:hAnsi="Arial" w:cs="Arial"/>
        </w:rPr>
        <w:t>городского поселения «</w:t>
      </w:r>
      <w:proofErr w:type="spellStart"/>
      <w:r w:rsidR="00AE526B" w:rsidRPr="00D669D6">
        <w:rPr>
          <w:rFonts w:ascii="Arial" w:hAnsi="Arial" w:cs="Arial"/>
        </w:rPr>
        <w:t>Могзонское</w:t>
      </w:r>
      <w:proofErr w:type="spellEnd"/>
      <w:r w:rsidR="00AE526B" w:rsidRPr="00D669D6">
        <w:rPr>
          <w:rFonts w:ascii="Arial" w:hAnsi="Arial" w:cs="Arial"/>
        </w:rPr>
        <w:t>»</w:t>
      </w:r>
      <w:r w:rsidRPr="00D669D6">
        <w:rPr>
          <w:rFonts w:ascii="Arial" w:hAnsi="Arial" w:cs="Arial"/>
        </w:rPr>
        <w:t xml:space="preserve"> для индивидуального жилищного </w:t>
      </w:r>
      <w:r w:rsidR="00AE526B" w:rsidRPr="00D669D6">
        <w:rPr>
          <w:rFonts w:ascii="Arial" w:hAnsi="Arial" w:cs="Arial"/>
        </w:rPr>
        <w:t>строительства (далее - реестр).</w:t>
      </w: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2. К лицам, имеющим право на бесплатное предоставление в собственность земельных участков на территории </w:t>
      </w:r>
      <w:r w:rsidR="00D669D6" w:rsidRPr="00D669D6">
        <w:rPr>
          <w:rFonts w:ascii="Arial" w:hAnsi="Arial" w:cs="Arial"/>
        </w:rPr>
        <w:t>городского поселения «</w:t>
      </w:r>
      <w:proofErr w:type="spellStart"/>
      <w:r w:rsidR="00D669D6" w:rsidRPr="00D669D6">
        <w:rPr>
          <w:rFonts w:ascii="Arial" w:hAnsi="Arial" w:cs="Arial"/>
        </w:rPr>
        <w:t>Могзонское</w:t>
      </w:r>
      <w:proofErr w:type="spellEnd"/>
      <w:r w:rsidR="00D669D6" w:rsidRPr="00D669D6">
        <w:rPr>
          <w:rFonts w:ascii="Arial" w:hAnsi="Arial" w:cs="Arial"/>
        </w:rPr>
        <w:t>»</w:t>
      </w:r>
      <w:r w:rsidRPr="00D669D6">
        <w:rPr>
          <w:rFonts w:ascii="Arial" w:hAnsi="Arial" w:cs="Arial"/>
        </w:rPr>
        <w:t xml:space="preserve"> для индивидуального жилищного строительства и подлежащим включению в реестр, относятся:</w:t>
      </w:r>
      <w:r w:rsidRPr="00D669D6">
        <w:rPr>
          <w:rFonts w:ascii="Arial" w:hAnsi="Arial" w:cs="Arial"/>
        </w:rPr>
        <w:br/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bookmarkStart w:id="1" w:name="sub_10211"/>
      <w:r w:rsidRPr="00D669D6">
        <w:rPr>
          <w:rFonts w:ascii="Arial" w:eastAsia="Calibri" w:hAnsi="Arial" w:cs="Arial"/>
        </w:rPr>
        <w:t>1) граждане, имеющие трех и более детей в возрасте до 18 лет;</w:t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bookmarkStart w:id="2" w:name="sub_10212"/>
      <w:bookmarkEnd w:id="1"/>
      <w:r w:rsidRPr="00D669D6">
        <w:rPr>
          <w:rFonts w:ascii="Arial" w:eastAsia="Calibri" w:hAnsi="Arial" w:cs="Arial"/>
        </w:rPr>
        <w:t xml:space="preserve">2) граждане (в том числе молодые семьи), признанные в установленном </w:t>
      </w:r>
      <w:proofErr w:type="gramStart"/>
      <w:r w:rsidRPr="00D669D6">
        <w:rPr>
          <w:rFonts w:ascii="Arial" w:eastAsia="Calibri" w:hAnsi="Arial" w:cs="Arial"/>
        </w:rPr>
        <w:t>порядке</w:t>
      </w:r>
      <w:proofErr w:type="gramEnd"/>
      <w:r w:rsidRPr="00D669D6">
        <w:rPr>
          <w:rFonts w:ascii="Arial" w:eastAsia="Calibri" w:hAnsi="Arial" w:cs="Arial"/>
        </w:rPr>
        <w:t xml:space="preserve"> нуждающимися в жилых помещениях;</w:t>
      </w:r>
    </w:p>
    <w:bookmarkEnd w:id="2"/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r w:rsidRPr="00D669D6">
        <w:rPr>
          <w:rFonts w:ascii="Arial" w:eastAsia="Calibri" w:hAnsi="Arial" w:cs="Arial"/>
        </w:rPr>
        <w:t>3) дети-инвалиды, либо семьи, имеющие ребенка-инвалида;</w:t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r w:rsidRPr="00D669D6">
        <w:rPr>
          <w:rFonts w:ascii="Arial" w:eastAsia="Calibri" w:hAnsi="Arial" w:cs="Arial"/>
        </w:rPr>
        <w:t xml:space="preserve">4) жители населенных пунктов Забайкальского края, включенных в перечень </w:t>
      </w:r>
      <w:proofErr w:type="spellStart"/>
      <w:r w:rsidRPr="00D669D6">
        <w:rPr>
          <w:rFonts w:ascii="Arial" w:eastAsia="Calibri" w:hAnsi="Arial" w:cs="Arial"/>
        </w:rPr>
        <w:t>монопрофильных</w:t>
      </w:r>
      <w:proofErr w:type="spellEnd"/>
      <w:r w:rsidRPr="00D669D6">
        <w:rPr>
          <w:rFonts w:ascii="Arial" w:eastAsia="Calibri" w:hAnsi="Arial" w:cs="Arial"/>
        </w:rPr>
        <w:t xml:space="preserve">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F1687D" w:rsidRPr="00D669D6" w:rsidRDefault="00F1687D" w:rsidP="008A0DC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3. </w:t>
      </w:r>
      <w:proofErr w:type="gramStart"/>
      <w:r w:rsidR="00F1687D" w:rsidRPr="00D669D6">
        <w:rPr>
          <w:rFonts w:ascii="Arial" w:hAnsi="Arial" w:cs="Arial"/>
        </w:rPr>
        <w:t xml:space="preserve">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Pr="00D669D6">
        <w:rPr>
          <w:rFonts w:ascii="Arial" w:hAnsi="Arial" w:cs="Arial"/>
        </w:rPr>
        <w:t>администрация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 xml:space="preserve">»  </w:t>
      </w:r>
      <w:r w:rsidR="00F1687D" w:rsidRPr="00D669D6">
        <w:rPr>
          <w:rFonts w:ascii="Arial" w:hAnsi="Arial" w:cs="Arial"/>
        </w:rPr>
        <w:t>(далее - уполномоченный орган)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="00F1687D" w:rsidRPr="00D669D6">
        <w:rPr>
          <w:rFonts w:ascii="Arial" w:hAnsi="Arial" w:cs="Arial"/>
        </w:rPr>
        <w:br/>
      </w:r>
      <w:proofErr w:type="gramEnd"/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4. Ведение реестра осуществляется уполномоченным органом в электронном виде (в формате </w:t>
      </w:r>
      <w:proofErr w:type="spellStart"/>
      <w:r w:rsidR="00F1687D" w:rsidRPr="00D669D6">
        <w:rPr>
          <w:rFonts w:ascii="Arial" w:hAnsi="Arial" w:cs="Arial"/>
        </w:rPr>
        <w:t>Microsoft</w:t>
      </w:r>
      <w:proofErr w:type="spellEnd"/>
      <w:r w:rsidR="00F1687D" w:rsidRPr="00D669D6">
        <w:rPr>
          <w:rFonts w:ascii="Arial" w:hAnsi="Arial" w:cs="Arial"/>
        </w:rPr>
        <w:t xml:space="preserve"> </w:t>
      </w:r>
      <w:proofErr w:type="spellStart"/>
      <w:r w:rsidR="00F1687D" w:rsidRPr="00D669D6">
        <w:rPr>
          <w:rFonts w:ascii="Arial" w:hAnsi="Arial" w:cs="Arial"/>
        </w:rPr>
        <w:t>Excel</w:t>
      </w:r>
      <w:proofErr w:type="spellEnd"/>
      <w:r w:rsidR="00F1687D" w:rsidRPr="00D669D6">
        <w:rPr>
          <w:rFonts w:ascii="Arial" w:hAnsi="Arial" w:cs="Arial"/>
        </w:rPr>
        <w:t>) с подтверждением на бумажном носителе по состоянию на первое число каждого месяца.</w:t>
      </w:r>
      <w:r w:rsidR="00F1687D" w:rsidRPr="00D669D6">
        <w:rPr>
          <w:rFonts w:ascii="Arial" w:hAnsi="Arial" w:cs="Arial"/>
        </w:rPr>
        <w:br/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5. Реестр в электронном виде и на бумажном носителе включает в </w:t>
      </w:r>
      <w:r w:rsidRPr="00D669D6">
        <w:rPr>
          <w:rFonts w:ascii="Arial" w:hAnsi="Arial" w:cs="Arial"/>
        </w:rPr>
        <w:t>себя следующие графы (столбцы):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1) пор</w:t>
      </w:r>
      <w:r w:rsidRPr="00D669D6">
        <w:rPr>
          <w:rFonts w:ascii="Arial" w:hAnsi="Arial" w:cs="Arial"/>
        </w:rPr>
        <w:t>ядковый номер записи в реестре;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2) дата</w:t>
      </w:r>
      <w:r w:rsidRPr="00D669D6">
        <w:rPr>
          <w:rFonts w:ascii="Arial" w:hAnsi="Arial" w:cs="Arial"/>
        </w:rPr>
        <w:t xml:space="preserve"> и время поступления заявления;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3) входящий номер заявления;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4) фа</w:t>
      </w:r>
      <w:r w:rsidRPr="00D669D6">
        <w:rPr>
          <w:rFonts w:ascii="Arial" w:hAnsi="Arial" w:cs="Arial"/>
        </w:rPr>
        <w:t>милия, имя, отчество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lastRenderedPageBreak/>
        <w:t xml:space="preserve">            </w:t>
      </w:r>
      <w:r w:rsidR="00F1687D" w:rsidRPr="00D669D6">
        <w:rPr>
          <w:rFonts w:ascii="Arial" w:hAnsi="Arial" w:cs="Arial"/>
        </w:rPr>
        <w:t>5) данные документа, удос</w:t>
      </w:r>
      <w:r w:rsidRPr="00D669D6">
        <w:rPr>
          <w:rFonts w:ascii="Arial" w:hAnsi="Arial" w:cs="Arial"/>
        </w:rPr>
        <w:t>товеряющего личность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 xml:space="preserve">6) место регистрации </w:t>
      </w:r>
      <w:r w:rsidRPr="00D669D6">
        <w:rPr>
          <w:rFonts w:ascii="Arial" w:hAnsi="Arial" w:cs="Arial"/>
        </w:rPr>
        <w:t>и контактный телефон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7) категория льготы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 xml:space="preserve">8) реквизиты решения </w:t>
      </w:r>
      <w:r w:rsidRPr="00D669D6">
        <w:rPr>
          <w:rFonts w:ascii="Arial" w:hAnsi="Arial" w:cs="Arial"/>
        </w:rPr>
        <w:t>о включении заявителя в реестр;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9) дата направления заявителю п</w:t>
      </w:r>
      <w:r w:rsidRPr="00D669D6">
        <w:rPr>
          <w:rFonts w:ascii="Arial" w:hAnsi="Arial" w:cs="Arial"/>
        </w:rPr>
        <w:t>редложения о земельном участке;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 xml:space="preserve">  </w:t>
      </w:r>
      <w:r w:rsidR="00F1687D" w:rsidRPr="00D669D6">
        <w:rPr>
          <w:rFonts w:ascii="Arial" w:hAnsi="Arial" w:cs="Arial"/>
        </w:rPr>
        <w:t>10) реквизиты решения о предоставлении земельног</w:t>
      </w:r>
      <w:r w:rsidRPr="00D669D6">
        <w:rPr>
          <w:rFonts w:ascii="Arial" w:hAnsi="Arial" w:cs="Arial"/>
        </w:rPr>
        <w:t>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23D1F">
        <w:rPr>
          <w:rFonts w:ascii="Arial" w:hAnsi="Arial" w:cs="Arial"/>
        </w:rPr>
        <w:t xml:space="preserve">   </w:t>
      </w:r>
      <w:r w:rsidR="00F1687D" w:rsidRPr="00D669D6">
        <w:rPr>
          <w:rFonts w:ascii="Arial" w:hAnsi="Arial" w:cs="Arial"/>
        </w:rPr>
        <w:t>11) кадаст</w:t>
      </w:r>
      <w:r w:rsidRPr="00D669D6">
        <w:rPr>
          <w:rFonts w:ascii="Arial" w:hAnsi="Arial" w:cs="Arial"/>
        </w:rPr>
        <w:t>ровый номер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>12) площадь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 xml:space="preserve"> </w:t>
      </w:r>
      <w:r w:rsidR="00F1687D" w:rsidRPr="00D669D6">
        <w:rPr>
          <w:rFonts w:ascii="Arial" w:hAnsi="Arial" w:cs="Arial"/>
        </w:rPr>
        <w:t>13) мес</w:t>
      </w:r>
      <w:r w:rsidRPr="00D669D6">
        <w:rPr>
          <w:rFonts w:ascii="Arial" w:hAnsi="Arial" w:cs="Arial"/>
        </w:rPr>
        <w:t>тоположение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</w:t>
      </w:r>
      <w:r w:rsidR="00F23D1F">
        <w:rPr>
          <w:rFonts w:ascii="Arial" w:hAnsi="Arial" w:cs="Arial"/>
        </w:rPr>
        <w:t xml:space="preserve">    </w:t>
      </w:r>
      <w:r w:rsidRPr="00D669D6">
        <w:rPr>
          <w:rFonts w:ascii="Arial" w:hAnsi="Arial" w:cs="Arial"/>
        </w:rPr>
        <w:t xml:space="preserve"> </w:t>
      </w:r>
      <w:r w:rsidR="00F1687D" w:rsidRPr="00D669D6">
        <w:rPr>
          <w:rFonts w:ascii="Arial" w:hAnsi="Arial" w:cs="Arial"/>
        </w:rPr>
        <w:t>14) реквизиты свидетельства о государственной регистрации права собс</w:t>
      </w:r>
      <w:r w:rsidRPr="00D669D6">
        <w:rPr>
          <w:rFonts w:ascii="Arial" w:hAnsi="Arial" w:cs="Arial"/>
        </w:rPr>
        <w:t>твенности на земельный участок.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</w:t>
      </w:r>
      <w:r w:rsidR="00F1687D" w:rsidRPr="00D669D6">
        <w:rPr>
          <w:rFonts w:ascii="Arial" w:hAnsi="Arial" w:cs="Arial"/>
        </w:rPr>
        <w:t>6. Категория льготы заявителя указывается в графе 7 реестра под порядковым номером в соответствии с пунктом 2 настоящего Порядка.</w:t>
      </w:r>
    </w:p>
    <w:p w:rsidR="007E0966" w:rsidRPr="00D669D6" w:rsidRDefault="007E096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</w:t>
      </w:r>
    </w:p>
    <w:p w:rsidR="00B73486" w:rsidRPr="00D669D6" w:rsidRDefault="00B73486" w:rsidP="007E0966">
      <w:pPr>
        <w:jc w:val="both"/>
        <w:rPr>
          <w:rFonts w:ascii="Arial" w:hAnsi="Arial" w:cs="Arial"/>
        </w:rPr>
      </w:pPr>
    </w:p>
    <w:p w:rsidR="007E0966" w:rsidRPr="00D669D6" w:rsidRDefault="007E096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7A" w:rsidRDefault="00796A7A">
      <w:r>
        <w:separator/>
      </w:r>
    </w:p>
  </w:endnote>
  <w:endnote w:type="continuationSeparator" w:id="0">
    <w:p w:rsidR="00796A7A" w:rsidRDefault="0079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7A" w:rsidRDefault="00796A7A">
      <w:r>
        <w:separator/>
      </w:r>
    </w:p>
  </w:footnote>
  <w:footnote w:type="continuationSeparator" w:id="0">
    <w:p w:rsidR="00796A7A" w:rsidRDefault="0079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796A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6F0C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5DFC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59AD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6A7A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DC4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27A11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26B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6F06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5EA5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9D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DF7AC9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87D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1F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1">
    <w:name w:val="Body Text 2"/>
    <w:basedOn w:val="a"/>
    <w:link w:val="22"/>
    <w:rsid w:val="007E0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1">
    <w:name w:val="Body Text 2"/>
    <w:basedOn w:val="a"/>
    <w:link w:val="22"/>
    <w:rsid w:val="007E0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22219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095B-BFB5-4A1C-BE97-E794A5EE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dcterms:created xsi:type="dcterms:W3CDTF">2022-10-18T07:31:00Z</dcterms:created>
  <dcterms:modified xsi:type="dcterms:W3CDTF">2022-10-20T07:11:00Z</dcterms:modified>
</cp:coreProperties>
</file>