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0A" w:rsidRDefault="00F3680A" w:rsidP="00F3680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F0705A" w:rsidRPr="003769C4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69C4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F0705A" w:rsidRPr="003769C4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05A" w:rsidRPr="003769C4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69C4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F0705A" w:rsidRPr="003769C4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05A" w:rsidRPr="003769C4" w:rsidRDefault="00F3680A" w:rsidP="00F070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</w:t>
      </w:r>
      <w:r w:rsidR="00F0705A" w:rsidRPr="003769C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="00F0705A" w:rsidRPr="003769C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0705A" w:rsidRPr="003769C4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№ ___</w:t>
      </w:r>
    </w:p>
    <w:p w:rsidR="00F0705A" w:rsidRPr="003769C4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69C4">
        <w:rPr>
          <w:rFonts w:ascii="Times New Roman" w:eastAsia="Calibri" w:hAnsi="Times New Roman" w:cs="Times New Roman"/>
          <w:sz w:val="28"/>
          <w:szCs w:val="28"/>
        </w:rPr>
        <w:t>п.ст. Жипхеген</w:t>
      </w:r>
    </w:p>
    <w:p w:rsidR="00F0705A" w:rsidRPr="003769C4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705A" w:rsidRPr="003769C4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69C4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и дополнений в постановление администрации сельского поселения «Жипхегенское» № </w:t>
      </w:r>
      <w:r w:rsidR="00F3680A">
        <w:rPr>
          <w:rFonts w:ascii="Times New Roman" w:eastAsia="Calibri" w:hAnsi="Times New Roman" w:cs="Times New Roman"/>
          <w:b/>
          <w:sz w:val="28"/>
          <w:szCs w:val="28"/>
        </w:rPr>
        <w:t>33</w:t>
      </w:r>
      <w:r w:rsidRPr="003769C4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F3680A">
        <w:rPr>
          <w:rFonts w:ascii="Times New Roman" w:eastAsia="Calibri" w:hAnsi="Times New Roman" w:cs="Times New Roman"/>
          <w:b/>
          <w:sz w:val="28"/>
          <w:szCs w:val="28"/>
        </w:rPr>
        <w:t>05.04.2018</w:t>
      </w:r>
      <w:r w:rsidRPr="003769C4">
        <w:rPr>
          <w:rFonts w:ascii="Times New Roman" w:eastAsia="Calibri" w:hAnsi="Times New Roman" w:cs="Times New Roman"/>
          <w:b/>
          <w:sz w:val="28"/>
          <w:szCs w:val="28"/>
        </w:rPr>
        <w:t xml:space="preserve"> г. «О</w:t>
      </w:r>
      <w:r w:rsidR="00F3680A">
        <w:rPr>
          <w:rFonts w:ascii="Times New Roman" w:eastAsia="Calibri" w:hAnsi="Times New Roman" w:cs="Times New Roman"/>
          <w:b/>
          <w:sz w:val="28"/>
          <w:szCs w:val="28"/>
        </w:rPr>
        <w:t>б утверждении административного регламента по предоставлению муниципальной услуги «Заключение, изменение или расторжение договоров социального найма  с малоимущими гражданами, нуждающимися в улучшении жилищных условий»»</w:t>
      </w:r>
    </w:p>
    <w:p w:rsidR="00F0705A" w:rsidRPr="003769C4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05A" w:rsidRPr="003769C4" w:rsidRDefault="00F0705A" w:rsidP="00F0705A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 w:rsidRPr="003769C4">
        <w:rPr>
          <w:rFonts w:ascii="Times New Roman" w:eastAsia="Calibri" w:hAnsi="Times New Roman" w:cs="Times New Roman"/>
          <w:sz w:val="28"/>
          <w:szCs w:val="28"/>
        </w:rPr>
        <w:tab/>
      </w:r>
      <w:r w:rsidRPr="003769C4">
        <w:rPr>
          <w:rFonts w:ascii="Times New Roman" w:eastAsia="Calibri" w:hAnsi="Times New Roman" w:cs="Times New Roman"/>
          <w:color w:val="auto"/>
          <w:sz w:val="28"/>
          <w:szCs w:val="28"/>
        </w:rPr>
        <w:t>В соответствии с</w:t>
      </w:r>
      <w:r w:rsidR="00CB1C8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 ст. 49 Жилищного кодекса Российской Федерации, Федеральным законом № 210-ФЗ от 27.07.2010 г. «Об организации </w:t>
      </w:r>
      <w:r w:rsidR="0040657E">
        <w:rPr>
          <w:rFonts w:ascii="Times New Roman" w:eastAsia="Calibri" w:hAnsi="Times New Roman" w:cs="Times New Roman"/>
          <w:color w:val="auto"/>
          <w:sz w:val="28"/>
          <w:szCs w:val="28"/>
        </w:rPr>
        <w:t>предоставления государственных и муниципальных услуг»,</w:t>
      </w:r>
      <w:r w:rsidR="008320FC" w:rsidRPr="003769C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40657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во </w:t>
      </w:r>
      <w:r w:rsidR="008320FC" w:rsidRPr="003769C4">
        <w:rPr>
          <w:rFonts w:ascii="Times New Roman" w:eastAsia="Calibri" w:hAnsi="Times New Roman" w:cs="Times New Roman"/>
          <w:color w:val="auto"/>
          <w:sz w:val="28"/>
          <w:szCs w:val="28"/>
        </w:rPr>
        <w:t>исполнение требования</w:t>
      </w:r>
      <w:r w:rsidRPr="003769C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прокуратуры </w:t>
      </w:r>
      <w:proofErr w:type="spellStart"/>
      <w:r w:rsidRPr="003769C4">
        <w:rPr>
          <w:rFonts w:ascii="Times New Roman" w:eastAsia="Calibri" w:hAnsi="Times New Roman" w:cs="Times New Roman"/>
          <w:color w:val="auto"/>
          <w:sz w:val="28"/>
          <w:szCs w:val="28"/>
        </w:rPr>
        <w:t>Хилокского</w:t>
      </w:r>
      <w:proofErr w:type="spellEnd"/>
      <w:r w:rsidRPr="003769C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района от </w:t>
      </w:r>
      <w:r w:rsidR="0040657E">
        <w:rPr>
          <w:rFonts w:ascii="Times New Roman" w:eastAsia="Calibri" w:hAnsi="Times New Roman" w:cs="Times New Roman"/>
          <w:color w:val="auto"/>
          <w:sz w:val="28"/>
          <w:szCs w:val="28"/>
        </w:rPr>
        <w:t>20.06.2022</w:t>
      </w:r>
      <w:r w:rsidRPr="003769C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8320FC" w:rsidRPr="003769C4">
        <w:rPr>
          <w:rFonts w:ascii="Times New Roman" w:eastAsia="Calibri" w:hAnsi="Times New Roman" w:cs="Times New Roman"/>
          <w:color w:val="auto"/>
          <w:sz w:val="28"/>
          <w:szCs w:val="28"/>
        </w:rPr>
        <w:t>г.</w:t>
      </w:r>
      <w:r w:rsidRPr="003769C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администрация сельского поселения «Жипхегенское», </w:t>
      </w:r>
      <w:r w:rsidRPr="003769C4">
        <w:rPr>
          <w:rFonts w:ascii="Times New Roman" w:eastAsia="Calibri" w:hAnsi="Times New Roman" w:cs="Times New Roman"/>
          <w:b/>
          <w:color w:val="auto"/>
          <w:sz w:val="28"/>
          <w:szCs w:val="28"/>
        </w:rPr>
        <w:t>ПОСТАНОВЛЯЕТ:</w:t>
      </w:r>
    </w:p>
    <w:p w:rsidR="00F0705A" w:rsidRPr="003769C4" w:rsidRDefault="00F0705A" w:rsidP="00F070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05A" w:rsidRPr="003769C4" w:rsidRDefault="00F0705A" w:rsidP="003769C4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9C4">
        <w:rPr>
          <w:rFonts w:ascii="Times New Roman" w:eastAsia="Calibri" w:hAnsi="Times New Roman" w:cs="Times New Roman"/>
          <w:sz w:val="28"/>
          <w:szCs w:val="28"/>
        </w:rPr>
        <w:t>Внести изменения и дополнения в постановление администрации сельск</w:t>
      </w:r>
      <w:r w:rsidR="008320FC" w:rsidRPr="003769C4">
        <w:rPr>
          <w:rFonts w:ascii="Times New Roman" w:eastAsia="Calibri" w:hAnsi="Times New Roman" w:cs="Times New Roman"/>
          <w:sz w:val="28"/>
          <w:szCs w:val="28"/>
        </w:rPr>
        <w:t xml:space="preserve">ого поселения «Жипхегенское» № </w:t>
      </w:r>
      <w:r w:rsidR="0040657E">
        <w:rPr>
          <w:rFonts w:ascii="Times New Roman" w:eastAsia="Calibri" w:hAnsi="Times New Roman" w:cs="Times New Roman"/>
          <w:sz w:val="28"/>
          <w:szCs w:val="28"/>
        </w:rPr>
        <w:t>33</w:t>
      </w:r>
      <w:r w:rsidRPr="003769C4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0657E">
        <w:rPr>
          <w:rFonts w:ascii="Times New Roman" w:eastAsia="Calibri" w:hAnsi="Times New Roman" w:cs="Times New Roman"/>
          <w:sz w:val="28"/>
          <w:szCs w:val="28"/>
        </w:rPr>
        <w:t>05.04.2018</w:t>
      </w:r>
      <w:r w:rsidR="008320FC" w:rsidRPr="003769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9C4">
        <w:rPr>
          <w:rFonts w:ascii="Times New Roman" w:eastAsia="Calibri" w:hAnsi="Times New Roman" w:cs="Times New Roman"/>
          <w:sz w:val="28"/>
          <w:szCs w:val="28"/>
        </w:rPr>
        <w:t>г. «О</w:t>
      </w:r>
      <w:r w:rsidR="0040657E">
        <w:rPr>
          <w:rFonts w:ascii="Times New Roman" w:eastAsia="Calibri" w:hAnsi="Times New Roman" w:cs="Times New Roman"/>
          <w:sz w:val="28"/>
          <w:szCs w:val="28"/>
        </w:rPr>
        <w:t>б</w:t>
      </w:r>
      <w:r w:rsidR="008320FC" w:rsidRPr="003769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657E">
        <w:rPr>
          <w:rFonts w:ascii="Times New Roman" w:eastAsia="Calibri" w:hAnsi="Times New Roman" w:cs="Times New Roman"/>
          <w:sz w:val="28"/>
          <w:szCs w:val="28"/>
        </w:rPr>
        <w:t>утверждении административного</w:t>
      </w:r>
      <w:r w:rsidR="00006B21">
        <w:rPr>
          <w:rFonts w:ascii="Times New Roman" w:eastAsia="Calibri" w:hAnsi="Times New Roman" w:cs="Times New Roman"/>
          <w:sz w:val="28"/>
          <w:szCs w:val="28"/>
        </w:rPr>
        <w:t xml:space="preserve"> регламента по предоставлению муниципальной услуги «Заключение, изменение или расторжение договоров социального найма с малоимущими гражданами, нуждающимися в улучшении жилищных условий</w:t>
      </w:r>
      <w:r w:rsidR="008320FC" w:rsidRPr="003769C4">
        <w:rPr>
          <w:rFonts w:ascii="Times New Roman" w:eastAsia="Calibri" w:hAnsi="Times New Roman" w:cs="Times New Roman"/>
          <w:sz w:val="28"/>
          <w:szCs w:val="28"/>
        </w:rPr>
        <w:t>»</w:t>
      </w:r>
      <w:r w:rsidRPr="003769C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0705A" w:rsidRPr="003769C4" w:rsidRDefault="00767FAD" w:rsidP="003769C4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Дополнить п. 40 подраздела «Иные требования, в том числе учитывающие особенности предоставления муниципальной услуги в</w:t>
      </w:r>
      <w:r w:rsidR="000F2CD5">
        <w:rPr>
          <w:rFonts w:ascii="Times New Roman" w:eastAsia="Calibri" w:hAnsi="Times New Roman" w:cs="Times New Roman"/>
          <w:sz w:val="28"/>
          <w:szCs w:val="28"/>
        </w:rPr>
        <w:t xml:space="preserve">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</w:t>
      </w:r>
      <w:r w:rsidR="00AF2EB4">
        <w:rPr>
          <w:rFonts w:ascii="Times New Roman" w:eastAsia="Calibri" w:hAnsi="Times New Roman" w:cs="Times New Roman"/>
          <w:sz w:val="28"/>
          <w:szCs w:val="28"/>
        </w:rPr>
        <w:t>раздела 2</w:t>
      </w:r>
      <w:r w:rsidR="000F2CD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F2EB4">
        <w:rPr>
          <w:rFonts w:ascii="Times New Roman" w:eastAsia="Calibri" w:hAnsi="Times New Roman" w:cs="Times New Roman"/>
          <w:sz w:val="28"/>
          <w:szCs w:val="28"/>
        </w:rPr>
        <w:t>Стандарт предоставления муниципальной услуги</w:t>
      </w:r>
      <w:r w:rsidR="000F2CD5">
        <w:rPr>
          <w:rFonts w:ascii="Times New Roman" w:eastAsia="Calibri" w:hAnsi="Times New Roman" w:cs="Times New Roman"/>
          <w:sz w:val="28"/>
          <w:szCs w:val="28"/>
        </w:rPr>
        <w:t>» вышеуказанного административного регламента пунктом 40.2 и</w:t>
      </w:r>
      <w:r w:rsidR="00F0705A" w:rsidRPr="003769C4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3769C4" w:rsidRDefault="00F0705A" w:rsidP="003769C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69C4">
        <w:rPr>
          <w:rFonts w:ascii="Times New Roman" w:eastAsia="Calibri" w:hAnsi="Times New Roman" w:cs="Times New Roman"/>
          <w:sz w:val="28"/>
          <w:szCs w:val="28"/>
        </w:rPr>
        <w:t>«</w:t>
      </w:r>
      <w:r w:rsidR="000F2CD5">
        <w:rPr>
          <w:rFonts w:ascii="Times New Roman" w:eastAsia="Calibri" w:hAnsi="Times New Roman" w:cs="Times New Roman"/>
          <w:sz w:val="28"/>
          <w:szCs w:val="28"/>
        </w:rPr>
        <w:t>40.2</w:t>
      </w:r>
      <w:r w:rsidR="003769C4" w:rsidRPr="003769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0F2CD5">
        <w:rPr>
          <w:rFonts w:ascii="Times New Roman" w:eastAsia="Calibri" w:hAnsi="Times New Roman" w:cs="Times New Roman"/>
          <w:sz w:val="28"/>
          <w:szCs w:val="28"/>
        </w:rPr>
        <w:t>Согласно п. 5 ч. 1 ст. 7 Федерального закона от 27.07.2010 г. № 210-ФЗ «Об организации предоставления государственных и муниципальных услуг», устанавливает запрет на истребление у заявителя органами, предоставляющими муниципальную услугу</w:t>
      </w:r>
      <w:r w:rsidR="005D44A1">
        <w:rPr>
          <w:rFonts w:ascii="Times New Roman" w:eastAsia="Calibri" w:hAnsi="Times New Roman" w:cs="Times New Roman"/>
          <w:sz w:val="28"/>
          <w:szCs w:val="28"/>
        </w:rPr>
        <w:t>, документов и информации на бумажном носителе, электронные образы которых ранее были заверены в соответствии с п. 7.2. ч. 1 ст. 16 Закона № 210-ФЗ, за исключением случаев, если нанесение отметок на</w:t>
      </w:r>
      <w:proofErr w:type="gramEnd"/>
      <w:r w:rsidR="005D44A1">
        <w:rPr>
          <w:rFonts w:ascii="Times New Roman" w:eastAsia="Calibri" w:hAnsi="Times New Roman" w:cs="Times New Roman"/>
          <w:sz w:val="28"/>
          <w:szCs w:val="28"/>
        </w:rPr>
        <w:t xml:space="preserve"> такие документы либо их изъятие является необходимым условием предоставления государственных и муниципальных услуг, и иных случаев, установленных федеральными законами»</w:t>
      </w:r>
      <w:r w:rsidR="003769C4">
        <w:rPr>
          <w:rFonts w:ascii="Times New Roman" w:hAnsi="Times New Roman" w:cs="Times New Roman"/>
          <w:sz w:val="28"/>
          <w:szCs w:val="28"/>
        </w:rPr>
        <w:t>.</w:t>
      </w:r>
    </w:p>
    <w:p w:rsidR="00AF2EB4" w:rsidRDefault="003769C4" w:rsidP="00AF2EB4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EB4">
        <w:rPr>
          <w:rFonts w:ascii="Times New Roman" w:hAnsi="Times New Roman" w:cs="Times New Roman"/>
          <w:sz w:val="28"/>
          <w:szCs w:val="28"/>
        </w:rPr>
        <w:lastRenderedPageBreak/>
        <w:t xml:space="preserve">Дополнить </w:t>
      </w:r>
      <w:r w:rsidR="00AF2EB4" w:rsidRPr="00AF2EB4">
        <w:rPr>
          <w:rFonts w:ascii="Times New Roman" w:hAnsi="Times New Roman" w:cs="Times New Roman"/>
          <w:sz w:val="28"/>
          <w:szCs w:val="28"/>
        </w:rPr>
        <w:t>п. 16 подраздела «Исчерпывающий перечень документов, необходимых в соответствии</w:t>
      </w:r>
      <w:r w:rsidR="00AF2EB4">
        <w:rPr>
          <w:rFonts w:ascii="Times New Roman" w:hAnsi="Times New Roman" w:cs="Times New Roman"/>
          <w:sz w:val="28"/>
          <w:szCs w:val="28"/>
        </w:rPr>
        <w:t xml:space="preserve"> </w:t>
      </w:r>
      <w:r w:rsidR="00AF2EB4" w:rsidRPr="00AF2EB4">
        <w:rPr>
          <w:rFonts w:ascii="Times New Roman" w:hAnsi="Times New Roman" w:cs="Times New Roman"/>
          <w:sz w:val="28"/>
          <w:szCs w:val="28"/>
        </w:rPr>
        <w:t>с нормативными правовыми актами для предоставления муниципальной услуги, подлежащих представлению заявителем, способы их получения, в том числе в электронной форме, порядок их представления</w:t>
      </w:r>
      <w:r w:rsidR="00AF2EB4">
        <w:rPr>
          <w:rFonts w:ascii="Times New Roman" w:hAnsi="Times New Roman" w:cs="Times New Roman"/>
          <w:sz w:val="28"/>
          <w:szCs w:val="28"/>
        </w:rPr>
        <w:t xml:space="preserve">» </w:t>
      </w:r>
      <w:r w:rsidR="00AF2EB4">
        <w:rPr>
          <w:rFonts w:ascii="Times New Roman" w:eastAsia="Calibri" w:hAnsi="Times New Roman" w:cs="Times New Roman"/>
          <w:sz w:val="28"/>
          <w:szCs w:val="28"/>
        </w:rPr>
        <w:t>раздела 2 «Стандарт предоставления муниципальной услуги» вышеуказанного административного регламента пунктом 16.8 и</w:t>
      </w:r>
      <w:r w:rsidR="00AF2EB4" w:rsidRPr="003769C4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AF2EB4" w:rsidRPr="00AF2EB4" w:rsidRDefault="00AF2EB4" w:rsidP="00AF2E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 16.8. Согласие на обработку персональных данных.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случае обращения за муниципальной услугой лица, не являющегося заявителям, и если в соответствии с федеральным законом обработка персональных данных может осуществляться с согласия указанного лица, при обращении</w:t>
      </w:r>
      <w:r w:rsidR="00A61FD6">
        <w:rPr>
          <w:rFonts w:ascii="Times New Roman" w:eastAsia="Calibri" w:hAnsi="Times New Roman" w:cs="Times New Roman"/>
          <w:sz w:val="28"/>
          <w:szCs w:val="28"/>
        </w:rPr>
        <w:t xml:space="preserve"> за получением государственной или муниципальной услуги заявитель</w:t>
      </w:r>
      <w:r w:rsidR="00193C76">
        <w:rPr>
          <w:rFonts w:ascii="Times New Roman" w:eastAsia="Calibri" w:hAnsi="Times New Roman" w:cs="Times New Roman"/>
          <w:sz w:val="28"/>
          <w:szCs w:val="28"/>
        </w:rPr>
        <w:t xml:space="preserve"> дополнительно пред</w:t>
      </w:r>
      <w:r w:rsidR="00A61FD6">
        <w:rPr>
          <w:rFonts w:ascii="Times New Roman" w:eastAsia="Calibri" w:hAnsi="Times New Roman" w:cs="Times New Roman"/>
          <w:sz w:val="28"/>
          <w:szCs w:val="28"/>
        </w:rPr>
        <w:t>ставляет документы, подтверждающие получение согласия указанного лица</w:t>
      </w:r>
      <w:r w:rsidR="00193C76">
        <w:rPr>
          <w:rFonts w:ascii="Times New Roman" w:eastAsia="Calibri" w:hAnsi="Times New Roman" w:cs="Times New Roman"/>
          <w:sz w:val="28"/>
          <w:szCs w:val="28"/>
        </w:rPr>
        <w:t xml:space="preserve"> или его законного представителя на обработку персональных данных указанного лица.</w:t>
      </w:r>
      <w:proofErr w:type="gramEnd"/>
      <w:r w:rsidR="00193C76">
        <w:rPr>
          <w:rFonts w:ascii="Times New Roman" w:eastAsia="Calibri" w:hAnsi="Times New Roman" w:cs="Times New Roman"/>
          <w:sz w:val="28"/>
          <w:szCs w:val="28"/>
        </w:rPr>
        <w:t xml:space="preserve"> Документы, подтверждающие получение согласия, могут быть представлены, в том числе в форме электронного документа, согласно </w:t>
      </w:r>
      <w:proofErr w:type="gramStart"/>
      <w:r w:rsidR="00193C76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="00193C76">
        <w:rPr>
          <w:rFonts w:ascii="Times New Roman" w:eastAsia="Calibri" w:hAnsi="Times New Roman" w:cs="Times New Roman"/>
          <w:sz w:val="28"/>
          <w:szCs w:val="28"/>
        </w:rPr>
        <w:t>. 3 ст. 7 Закона № 210-ФЗ. Действие настоящей части не распространяется на лиц, признанных безвестно отсутствующих,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F0705A" w:rsidRPr="003769C4" w:rsidRDefault="00F0705A" w:rsidP="00F0705A">
      <w:pPr>
        <w:pStyle w:val="pj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769C4">
        <w:rPr>
          <w:sz w:val="28"/>
          <w:szCs w:val="28"/>
        </w:rPr>
        <w:t>2. Опубликовать настоящее постановление на официальном сайте муниципального района «Хилокский район» в разделе сельское поселение «Жипхегенское».</w:t>
      </w:r>
    </w:p>
    <w:p w:rsidR="00F0705A" w:rsidRPr="003769C4" w:rsidRDefault="00F0705A" w:rsidP="00F0705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3769C4">
        <w:rPr>
          <w:rFonts w:ascii="Times New Roman" w:hAnsi="Times New Roman"/>
          <w:sz w:val="28"/>
          <w:szCs w:val="28"/>
        </w:rPr>
        <w:t>3. Настоящее постановление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F0705A" w:rsidRPr="003769C4" w:rsidTr="00F0705A">
        <w:tc>
          <w:tcPr>
            <w:tcW w:w="4995" w:type="dxa"/>
          </w:tcPr>
          <w:p w:rsidR="00F0705A" w:rsidRPr="003769C4" w:rsidRDefault="00F070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705A" w:rsidRPr="003769C4" w:rsidRDefault="00F070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9C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3769C4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F0705A" w:rsidRPr="003769C4" w:rsidRDefault="00F070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9C4">
              <w:rPr>
                <w:rFonts w:ascii="Times New Roman" w:hAnsi="Times New Roman"/>
                <w:sz w:val="28"/>
                <w:szCs w:val="28"/>
              </w:rPr>
              <w:t>поселения «Жипхегенское»</w:t>
            </w:r>
          </w:p>
        </w:tc>
        <w:tc>
          <w:tcPr>
            <w:tcW w:w="4995" w:type="dxa"/>
          </w:tcPr>
          <w:p w:rsidR="00F0705A" w:rsidRPr="003769C4" w:rsidRDefault="00F0705A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0705A" w:rsidRPr="003769C4" w:rsidRDefault="00F07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9C4">
              <w:rPr>
                <w:rFonts w:ascii="Times New Roman" w:hAnsi="Times New Roman"/>
                <w:sz w:val="28"/>
                <w:szCs w:val="28"/>
              </w:rPr>
              <w:t xml:space="preserve">                                      С.М. Притворова</w:t>
            </w:r>
          </w:p>
        </w:tc>
      </w:tr>
    </w:tbl>
    <w:p w:rsidR="00F0705A" w:rsidRPr="003769C4" w:rsidRDefault="00F0705A" w:rsidP="00F0705A">
      <w:pPr>
        <w:rPr>
          <w:sz w:val="28"/>
          <w:szCs w:val="28"/>
        </w:rPr>
      </w:pPr>
    </w:p>
    <w:p w:rsidR="000508C8" w:rsidRDefault="000508C8">
      <w:pPr>
        <w:rPr>
          <w:sz w:val="28"/>
          <w:szCs w:val="28"/>
        </w:rPr>
      </w:pPr>
    </w:p>
    <w:p w:rsidR="00810A29" w:rsidRDefault="00810A29">
      <w:pPr>
        <w:rPr>
          <w:sz w:val="28"/>
          <w:szCs w:val="28"/>
        </w:rPr>
      </w:pPr>
    </w:p>
    <w:p w:rsidR="00810A29" w:rsidRDefault="00810A29">
      <w:pPr>
        <w:rPr>
          <w:sz w:val="28"/>
          <w:szCs w:val="28"/>
        </w:rPr>
      </w:pPr>
    </w:p>
    <w:sectPr w:rsidR="00810A29" w:rsidSect="0005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76D"/>
    <w:multiLevelType w:val="hybridMultilevel"/>
    <w:tmpl w:val="A1D86DCA"/>
    <w:lvl w:ilvl="0" w:tplc="251AD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05A"/>
    <w:rsid w:val="00006B21"/>
    <w:rsid w:val="000508C8"/>
    <w:rsid w:val="000F2CD5"/>
    <w:rsid w:val="00193C76"/>
    <w:rsid w:val="003769C4"/>
    <w:rsid w:val="0040657E"/>
    <w:rsid w:val="004F0854"/>
    <w:rsid w:val="00583745"/>
    <w:rsid w:val="005D44A1"/>
    <w:rsid w:val="00767FAD"/>
    <w:rsid w:val="007D2063"/>
    <w:rsid w:val="00810A29"/>
    <w:rsid w:val="008320FC"/>
    <w:rsid w:val="008C5B85"/>
    <w:rsid w:val="00A61FD6"/>
    <w:rsid w:val="00AA4495"/>
    <w:rsid w:val="00AF2EB4"/>
    <w:rsid w:val="00B46567"/>
    <w:rsid w:val="00CB1C89"/>
    <w:rsid w:val="00F0705A"/>
    <w:rsid w:val="00F3680A"/>
    <w:rsid w:val="00FA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C8"/>
  </w:style>
  <w:style w:type="paragraph" w:styleId="1">
    <w:name w:val="heading 1"/>
    <w:basedOn w:val="a"/>
    <w:next w:val="a"/>
    <w:link w:val="10"/>
    <w:uiPriority w:val="9"/>
    <w:qFormat/>
    <w:rsid w:val="00F0705A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0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F0705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F0705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F0705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76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uiPriority w:val="99"/>
    <w:rsid w:val="00810A29"/>
    <w:rPr>
      <w:color w:val="0000FF"/>
      <w:u w:val="single"/>
    </w:rPr>
  </w:style>
  <w:style w:type="paragraph" w:customStyle="1" w:styleId="ConsPlusTitle">
    <w:name w:val="ConsPlusTitle"/>
    <w:rsid w:val="00810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2021-06-04T06:57:00Z</dcterms:created>
  <dcterms:modified xsi:type="dcterms:W3CDTF">2022-10-24T00:35:00Z</dcterms:modified>
</cp:coreProperties>
</file>