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BD" w:rsidRPr="008569BD" w:rsidRDefault="008569BD" w:rsidP="008569BD">
      <w:pPr>
        <w:pStyle w:val="ConsPlusTitle"/>
        <w:widowControl/>
        <w:jc w:val="right"/>
        <w:outlineLvl w:val="0"/>
        <w:rPr>
          <w:rFonts w:ascii="Times New Roman" w:hAnsi="Times New Roman" w:cs="Times New Roman"/>
          <w:bCs w:val="0"/>
          <w:color w:val="FF0000"/>
          <w:sz w:val="32"/>
          <w:szCs w:val="32"/>
        </w:rPr>
      </w:pPr>
      <w:bookmarkStart w:id="0" w:name="bookmark0"/>
      <w:r w:rsidRPr="008569BD">
        <w:rPr>
          <w:rFonts w:ascii="Times New Roman" w:hAnsi="Times New Roman" w:cs="Times New Roman"/>
          <w:bCs w:val="0"/>
          <w:color w:val="FF0000"/>
          <w:sz w:val="32"/>
          <w:szCs w:val="32"/>
        </w:rPr>
        <w:t>ПРОЕКТ</w:t>
      </w:r>
    </w:p>
    <w:p w:rsidR="00634D6C" w:rsidRPr="00B5022D" w:rsidRDefault="00634D6C" w:rsidP="00B5022D">
      <w:pPr>
        <w:pStyle w:val="ConsPlusTitle"/>
        <w:widowControl/>
        <w:jc w:val="center"/>
        <w:outlineLvl w:val="0"/>
        <w:rPr>
          <w:rFonts w:ascii="Times New Roman" w:hAnsi="Times New Roman" w:cs="Times New Roman"/>
          <w:bCs w:val="0"/>
          <w:sz w:val="32"/>
          <w:szCs w:val="32"/>
        </w:rPr>
      </w:pPr>
      <w:r w:rsidRPr="00B5022D">
        <w:rPr>
          <w:rFonts w:ascii="Times New Roman" w:hAnsi="Times New Roman" w:cs="Times New Roman"/>
          <w:bCs w:val="0"/>
          <w:sz w:val="32"/>
          <w:szCs w:val="32"/>
        </w:rPr>
        <w:t xml:space="preserve">АДМИНИСТРАЦИЯ </w:t>
      </w:r>
      <w:r w:rsidR="00B5022D" w:rsidRPr="00B5022D">
        <w:rPr>
          <w:rFonts w:ascii="Times New Roman" w:hAnsi="Times New Roman" w:cs="Times New Roman"/>
          <w:sz w:val="32"/>
          <w:szCs w:val="32"/>
        </w:rPr>
        <w:t>ГОРОДСКОГО ПОСЕЛЕНИЯ «МОГЗОНСКОЕ»</w:t>
      </w:r>
    </w:p>
    <w:p w:rsidR="00634D6C" w:rsidRPr="00634D6C" w:rsidRDefault="00634D6C" w:rsidP="00634D6C">
      <w:pPr>
        <w:pStyle w:val="ConsPlusTitle"/>
        <w:widowControl/>
        <w:jc w:val="center"/>
        <w:outlineLvl w:val="0"/>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«____»_______ 20__год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№_____</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B5022D" w:rsidP="00634D6C">
      <w:pPr>
        <w:pStyle w:val="ConsPlusTitle"/>
        <w:widowControl/>
        <w:jc w:val="center"/>
        <w:rPr>
          <w:rFonts w:ascii="Times New Roman" w:hAnsi="Times New Roman" w:cs="Times New Roman"/>
          <w:b w:val="0"/>
          <w:bCs w:val="0"/>
          <w:i/>
          <w:sz w:val="28"/>
          <w:szCs w:val="28"/>
        </w:rPr>
      </w:pPr>
      <w:proofErr w:type="spellStart"/>
      <w:r>
        <w:rPr>
          <w:rFonts w:ascii="Times New Roman" w:hAnsi="Times New Roman" w:cs="Times New Roman"/>
          <w:b w:val="0"/>
          <w:bCs w:val="0"/>
          <w:i/>
          <w:sz w:val="28"/>
          <w:szCs w:val="28"/>
        </w:rPr>
        <w:t>пгт</w:t>
      </w:r>
      <w:proofErr w:type="spellEnd"/>
      <w:r>
        <w:rPr>
          <w:rFonts w:ascii="Times New Roman" w:hAnsi="Times New Roman" w:cs="Times New Roman"/>
          <w:b w:val="0"/>
          <w:bCs w:val="0"/>
          <w:i/>
          <w:sz w:val="28"/>
          <w:szCs w:val="28"/>
        </w:rPr>
        <w:t>. Могзон</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B5022D" w:rsidRDefault="00634D6C" w:rsidP="00634D6C">
      <w:pPr>
        <w:pStyle w:val="ConsPlusTitle"/>
        <w:widowControl/>
        <w:jc w:val="center"/>
        <w:rPr>
          <w:rFonts w:ascii="Times New Roman" w:hAnsi="Times New Roman" w:cs="Times New Roman"/>
          <w:b w:val="0"/>
          <w:bCs w:val="0"/>
          <w:i/>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5022D" w:rsidRPr="00B5022D">
        <w:rPr>
          <w:rFonts w:ascii="Times New Roman" w:hAnsi="Times New Roman" w:cs="Times New Roman"/>
          <w:bCs w:val="0"/>
          <w:sz w:val="32"/>
          <w:szCs w:val="32"/>
        </w:rPr>
        <w:t>городского поселения «</w:t>
      </w:r>
      <w:proofErr w:type="spellStart"/>
      <w:r w:rsidR="00B5022D" w:rsidRPr="00B5022D">
        <w:rPr>
          <w:rFonts w:ascii="Times New Roman" w:hAnsi="Times New Roman" w:cs="Times New Roman"/>
          <w:bCs w:val="0"/>
          <w:sz w:val="32"/>
          <w:szCs w:val="32"/>
        </w:rPr>
        <w:t>Могзонское</w:t>
      </w:r>
      <w:proofErr w:type="spellEnd"/>
      <w:r w:rsidR="00B5022D" w:rsidRPr="00B5022D">
        <w:rPr>
          <w:rFonts w:ascii="Times New Roman" w:hAnsi="Times New Roman" w:cs="Times New Roman"/>
          <w:bCs w:val="0"/>
          <w:sz w:val="32"/>
          <w:szCs w:val="32"/>
        </w:rPr>
        <w:t>»</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00B5022D" w:rsidRPr="00B5022D">
        <w:rPr>
          <w:rFonts w:ascii="Times New Roman" w:hAnsi="Times New Roman" w:cs="Times New Roman"/>
          <w:color w:val="auto"/>
          <w:sz w:val="28"/>
          <w:szCs w:val="28"/>
        </w:rPr>
        <w:t>городского поселения «</w:t>
      </w:r>
      <w:proofErr w:type="spellStart"/>
      <w:r w:rsidR="00B5022D" w:rsidRPr="00B5022D">
        <w:rPr>
          <w:rFonts w:ascii="Times New Roman" w:hAnsi="Times New Roman" w:cs="Times New Roman"/>
          <w:color w:val="auto"/>
          <w:sz w:val="28"/>
          <w:szCs w:val="28"/>
        </w:rPr>
        <w:t>Могзонское</w:t>
      </w:r>
      <w:proofErr w:type="spellEnd"/>
      <w:r w:rsidR="00B5022D" w:rsidRPr="00B5022D">
        <w:rPr>
          <w:rFonts w:ascii="Times New Roman" w:hAnsi="Times New Roman" w:cs="Times New Roman"/>
          <w:color w:val="auto"/>
          <w:sz w:val="28"/>
          <w:szCs w:val="28"/>
        </w:rPr>
        <w:t>»</w:t>
      </w:r>
      <w:r w:rsidR="00221A21" w:rsidRPr="00B5022D">
        <w:rPr>
          <w:rFonts w:ascii="Times New Roman" w:hAnsi="Times New Roman" w:cs="Times New Roman"/>
          <w:color w:val="auto"/>
          <w:sz w:val="28"/>
          <w:szCs w:val="28"/>
        </w:rPr>
        <w:t xml:space="preserve"> </w:t>
      </w:r>
      <w:r w:rsidRPr="00634D6C">
        <w:rPr>
          <w:rFonts w:ascii="Times New Roman" w:hAnsi="Times New Roman" w:cs="Times New Roman"/>
          <w:sz w:val="28"/>
          <w:szCs w:val="28"/>
        </w:rPr>
        <w:t xml:space="preserve">от </w:t>
      </w:r>
      <w:r w:rsidR="00B5022D">
        <w:rPr>
          <w:rFonts w:ascii="Times New Roman" w:hAnsi="Times New Roman" w:cs="Times New Roman"/>
          <w:sz w:val="28"/>
          <w:szCs w:val="28"/>
        </w:rPr>
        <w:t>17.05.2017г. № 52</w:t>
      </w:r>
      <w:r w:rsidRPr="00634D6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B31D87"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1"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5022D" w:rsidRPr="00B31D87">
        <w:rPr>
          <w:rFonts w:ascii="Times New Roman" w:hAnsi="Times New Roman" w:cs="Times New Roman"/>
          <w:sz w:val="28"/>
          <w:szCs w:val="28"/>
        </w:rPr>
        <w:t>городского поселения «</w:t>
      </w:r>
      <w:proofErr w:type="spellStart"/>
      <w:r w:rsidR="00B5022D" w:rsidRPr="00B31D87">
        <w:rPr>
          <w:rFonts w:ascii="Times New Roman" w:hAnsi="Times New Roman" w:cs="Times New Roman"/>
          <w:sz w:val="28"/>
          <w:szCs w:val="28"/>
        </w:rPr>
        <w:t>Могзонское</w:t>
      </w:r>
      <w:proofErr w:type="spellEnd"/>
      <w:r w:rsidR="00B5022D" w:rsidRPr="00B31D87">
        <w:rPr>
          <w:rFonts w:ascii="Times New Roman" w:hAnsi="Times New Roman" w:cs="Times New Roman"/>
          <w:sz w:val="28"/>
          <w:szCs w:val="28"/>
        </w:rPr>
        <w:t>»</w:t>
      </w:r>
      <w:r w:rsidR="00B31D87">
        <w:rPr>
          <w:rFonts w:ascii="Times New Roman" w:hAnsi="Times New Roman" w:cs="Times New Roman"/>
          <w:sz w:val="28"/>
          <w:szCs w:val="28"/>
        </w:rPr>
        <w:t>.</w:t>
      </w:r>
    </w:p>
    <w:p w:rsidR="00B31D87" w:rsidRPr="00B55468" w:rsidRDefault="00B31D87" w:rsidP="00B31D87">
      <w:pPr>
        <w:pStyle w:val="afb"/>
        <w:rPr>
          <w:rFonts w:ascii="Times New Roman" w:hAnsi="Times New Roman" w:cs="Times New Roman"/>
          <w:sz w:val="28"/>
          <w:szCs w:val="28"/>
        </w:rPr>
      </w:pPr>
      <w:r>
        <w:rPr>
          <w:sz w:val="28"/>
          <w:szCs w:val="28"/>
        </w:rPr>
        <w:t xml:space="preserve">         </w:t>
      </w:r>
      <w:r w:rsidR="00221A21" w:rsidRPr="00B31D87">
        <w:rPr>
          <w:rFonts w:ascii="Times New Roman" w:hAnsi="Times New Roman" w:cs="Times New Roman"/>
          <w:sz w:val="28"/>
          <w:szCs w:val="28"/>
        </w:rPr>
        <w:t>2</w:t>
      </w:r>
      <w:r w:rsidR="00221A21" w:rsidRPr="004048BE">
        <w:rPr>
          <w:sz w:val="28"/>
          <w:szCs w:val="28"/>
        </w:rPr>
        <w:t>.</w:t>
      </w:r>
      <w:r w:rsidRPr="00B31D87">
        <w:rPr>
          <w:rFonts w:ascii="Times New Roman" w:hAnsi="Times New Roman" w:cs="Times New Roman"/>
          <w:sz w:val="28"/>
          <w:szCs w:val="28"/>
        </w:rPr>
        <w:t xml:space="preserve"> </w:t>
      </w:r>
      <w:r w:rsidRPr="00B55468">
        <w:rPr>
          <w:rFonts w:ascii="Times New Roman" w:hAnsi="Times New Roman" w:cs="Times New Roman"/>
          <w:sz w:val="28"/>
          <w:szCs w:val="28"/>
        </w:rPr>
        <w:t xml:space="preserve">Опубликовать (обнародовать) настоящее постановление путем размещения на стенде администрации и  в </w:t>
      </w:r>
      <w:r w:rsidRPr="00B55468">
        <w:rPr>
          <w:rFonts w:ascii="Times New Roman" w:hAnsi="Times New Roman" w:cs="Times New Roman"/>
          <w:color w:val="000000"/>
          <w:sz w:val="28"/>
          <w:szCs w:val="28"/>
        </w:rPr>
        <w:t>сети Интернет на официальном сайте муниципального района «</w:t>
      </w:r>
      <w:proofErr w:type="spellStart"/>
      <w:r w:rsidRPr="00B55468">
        <w:rPr>
          <w:rFonts w:ascii="Times New Roman" w:hAnsi="Times New Roman" w:cs="Times New Roman"/>
          <w:color w:val="000000"/>
          <w:sz w:val="28"/>
          <w:szCs w:val="28"/>
        </w:rPr>
        <w:t>Хилокский</w:t>
      </w:r>
      <w:proofErr w:type="spellEnd"/>
      <w:r w:rsidRPr="00B55468">
        <w:rPr>
          <w:rFonts w:ascii="Times New Roman" w:hAnsi="Times New Roman" w:cs="Times New Roman"/>
          <w:color w:val="000000"/>
          <w:sz w:val="28"/>
          <w:szCs w:val="28"/>
        </w:rPr>
        <w:t xml:space="preserve"> район» </w:t>
      </w:r>
      <w:hyperlink r:id="rId12" w:history="1">
        <w:r w:rsidRPr="00B55468">
          <w:rPr>
            <w:rStyle w:val="a3"/>
            <w:sz w:val="28"/>
            <w:szCs w:val="28"/>
            <w:lang w:val="en-US"/>
          </w:rPr>
          <w:t>www</w:t>
        </w:r>
        <w:r w:rsidRPr="00B55468">
          <w:rPr>
            <w:rStyle w:val="a3"/>
            <w:sz w:val="28"/>
            <w:szCs w:val="28"/>
          </w:rPr>
          <w:t>.hiloksky.75.ru</w:t>
        </w:r>
      </w:hyperlink>
      <w:r w:rsidRPr="00B55468">
        <w:rPr>
          <w:rFonts w:ascii="Times New Roman" w:hAnsi="Times New Roman" w:cs="Times New Roman"/>
          <w:sz w:val="28"/>
          <w:szCs w:val="28"/>
        </w:rPr>
        <w:t>.</w:t>
      </w:r>
    </w:p>
    <w:p w:rsidR="00B31D87" w:rsidRDefault="00B31D87" w:rsidP="00B31D87">
      <w:pPr>
        <w:keepNext/>
        <w:keepLine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55468">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55468">
        <w:rPr>
          <w:rFonts w:ascii="Times New Roman" w:hAnsi="Times New Roman" w:cs="Times New Roman"/>
          <w:i/>
          <w:sz w:val="28"/>
          <w:szCs w:val="28"/>
        </w:rPr>
        <w:t>.</w:t>
      </w:r>
      <w:r w:rsidRPr="00B554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31D87" w:rsidRPr="00B55468" w:rsidRDefault="00B31D87" w:rsidP="00B31D87">
      <w:pPr>
        <w:keepNext/>
        <w:keepLines/>
        <w:jc w:val="both"/>
        <w:rPr>
          <w:rFonts w:ascii="Times New Roman" w:hAnsi="Times New Roman" w:cs="Times New Roman"/>
          <w:sz w:val="28"/>
          <w:szCs w:val="28"/>
        </w:rPr>
      </w:pPr>
      <w:r>
        <w:rPr>
          <w:rFonts w:ascii="Times New Roman" w:eastAsia="Times New Roman" w:hAnsi="Times New Roman" w:cs="Times New Roman"/>
          <w:sz w:val="28"/>
          <w:szCs w:val="28"/>
        </w:rPr>
        <w:t xml:space="preserve">        4.</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B31D87" w:rsidRPr="00B55468" w:rsidRDefault="00B31D87" w:rsidP="00B31D87">
      <w:pPr>
        <w:pStyle w:val="ConsPlusTitle"/>
        <w:widowControl/>
        <w:ind w:firstLine="567"/>
        <w:jc w:val="both"/>
        <w:rPr>
          <w:rFonts w:ascii="Times New Roman" w:hAnsi="Times New Roman" w:cs="Times New Roman"/>
          <w:b w:val="0"/>
          <w:i/>
          <w:sz w:val="28"/>
          <w:szCs w:val="28"/>
        </w:rPr>
      </w:pPr>
    </w:p>
    <w:p w:rsidR="00B31D87" w:rsidRPr="00487152" w:rsidRDefault="00B31D87" w:rsidP="00B31D87">
      <w:pPr>
        <w:keepNext/>
        <w:keepLines/>
        <w:ind w:firstLine="709"/>
        <w:jc w:val="both"/>
        <w:rPr>
          <w:rFonts w:ascii="Times New Roman" w:hAnsi="Times New Roman" w:cs="Times New Roman"/>
          <w:b/>
          <w:sz w:val="28"/>
          <w:szCs w:val="28"/>
        </w:rPr>
      </w:pPr>
    </w:p>
    <w:p w:rsidR="00221A21" w:rsidRPr="00B31D87" w:rsidRDefault="00221A21" w:rsidP="00B31D87">
      <w:pPr>
        <w:keepNext/>
        <w:keepLines/>
        <w:jc w:val="both"/>
        <w:rPr>
          <w:rFonts w:ascii="Times New Roman" w:hAnsi="Times New Roman" w:cs="Times New Roman"/>
          <w:bCs/>
          <w:iCs/>
          <w:color w:val="auto"/>
          <w:sz w:val="28"/>
          <w:szCs w:val="28"/>
        </w:rPr>
      </w:pPr>
      <w:r w:rsidRPr="00B31D87">
        <w:rPr>
          <w:rFonts w:ascii="Times New Roman" w:hAnsi="Times New Roman" w:cs="Times New Roman"/>
          <w:bCs/>
          <w:iCs/>
          <w:color w:val="auto"/>
          <w:sz w:val="28"/>
          <w:szCs w:val="28"/>
        </w:rPr>
        <w:t xml:space="preserve">Глава </w:t>
      </w:r>
      <w:r w:rsidR="00B31D87" w:rsidRPr="00B31D87">
        <w:rPr>
          <w:rFonts w:ascii="Times New Roman" w:hAnsi="Times New Roman" w:cs="Times New Roman"/>
          <w:color w:val="auto"/>
          <w:sz w:val="28"/>
          <w:szCs w:val="28"/>
        </w:rPr>
        <w:t>городского поселения «</w:t>
      </w:r>
      <w:proofErr w:type="spellStart"/>
      <w:r w:rsidR="00B31D87" w:rsidRPr="00B31D87">
        <w:rPr>
          <w:rFonts w:ascii="Times New Roman" w:hAnsi="Times New Roman" w:cs="Times New Roman"/>
          <w:color w:val="auto"/>
          <w:sz w:val="28"/>
          <w:szCs w:val="28"/>
        </w:rPr>
        <w:t>Могзонское</w:t>
      </w:r>
      <w:proofErr w:type="spellEnd"/>
      <w:r w:rsidR="00B31D87" w:rsidRPr="00B31D87">
        <w:rPr>
          <w:rFonts w:ascii="Times New Roman" w:hAnsi="Times New Roman" w:cs="Times New Roman"/>
          <w:color w:val="auto"/>
          <w:sz w:val="28"/>
          <w:szCs w:val="28"/>
        </w:rPr>
        <w:t xml:space="preserve">»                                        </w:t>
      </w:r>
      <w:proofErr w:type="spellStart"/>
      <w:r w:rsidR="00B31D87" w:rsidRPr="00B31D87">
        <w:rPr>
          <w:rFonts w:ascii="Times New Roman" w:hAnsi="Times New Roman" w:cs="Times New Roman"/>
          <w:color w:val="auto"/>
          <w:sz w:val="28"/>
          <w:szCs w:val="28"/>
        </w:rPr>
        <w:t>А.А.Чирикин</w:t>
      </w:r>
      <w:proofErr w:type="spellEnd"/>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B31D87" w:rsidRDefault="00B31D87" w:rsidP="00B31D87">
      <w:pPr>
        <w:rPr>
          <w:rFonts w:ascii="Times New Roman" w:hAnsi="Times New Roman" w:cs="Times New Roman"/>
          <w:sz w:val="28"/>
          <w:szCs w:val="28"/>
        </w:rPr>
      </w:pPr>
    </w:p>
    <w:p w:rsidR="00221A21" w:rsidRPr="00B31D87" w:rsidRDefault="00B31D87" w:rsidP="00B31D87">
      <w:pPr>
        <w:rPr>
          <w:rFonts w:ascii="Times New Roman" w:eastAsia="Times New Roman" w:hAnsi="Times New Roman" w:cs="Times New Roman"/>
          <w:b/>
          <w:bCs/>
          <w:sz w:val="26"/>
          <w:szCs w:val="26"/>
        </w:rPr>
      </w:pPr>
      <w:r>
        <w:rPr>
          <w:rFonts w:ascii="Times New Roman" w:hAnsi="Times New Roman" w:cs="Times New Roman"/>
          <w:sz w:val="28"/>
          <w:szCs w:val="28"/>
        </w:rPr>
        <w:t xml:space="preserve">                                                                                                  </w:t>
      </w:r>
      <w:r w:rsidR="00221A21" w:rsidRPr="00221A21">
        <w:rPr>
          <w:rFonts w:ascii="Times New Roman" w:hAnsi="Times New Roman" w:cs="Times New Roman"/>
          <w:sz w:val="28"/>
          <w:szCs w:val="28"/>
        </w:rPr>
        <w:t>УТВЕРЖДЕН</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221A21" w:rsidRPr="00B31D87" w:rsidRDefault="00B31D87" w:rsidP="00221A21">
      <w:pPr>
        <w:pStyle w:val="ConsPlusNormal"/>
        <w:ind w:left="5529" w:firstLine="0"/>
        <w:jc w:val="center"/>
        <w:rPr>
          <w:rFonts w:ascii="Times New Roman" w:hAnsi="Times New Roman" w:cs="Times New Roman"/>
          <w:sz w:val="28"/>
          <w:szCs w:val="28"/>
        </w:rPr>
      </w:pPr>
      <w:r w:rsidRPr="00B31D87">
        <w:rPr>
          <w:rFonts w:ascii="Times New Roman" w:hAnsi="Times New Roman" w:cs="Times New Roman"/>
          <w:sz w:val="28"/>
          <w:szCs w:val="28"/>
        </w:rPr>
        <w:t>администрации городского поселения «</w:t>
      </w:r>
      <w:proofErr w:type="spellStart"/>
      <w:r w:rsidRPr="00B31D87">
        <w:rPr>
          <w:rFonts w:ascii="Times New Roman" w:hAnsi="Times New Roman" w:cs="Times New Roman"/>
          <w:sz w:val="28"/>
          <w:szCs w:val="28"/>
        </w:rPr>
        <w:t>Могзонское</w:t>
      </w:r>
      <w:proofErr w:type="spellEnd"/>
      <w:r w:rsidRPr="00B31D87">
        <w:rPr>
          <w:rFonts w:ascii="Times New Roman" w:hAnsi="Times New Roman" w:cs="Times New Roman"/>
          <w:sz w:val="28"/>
          <w:szCs w:val="28"/>
        </w:rPr>
        <w:t>»</w:t>
      </w:r>
    </w:p>
    <w:p w:rsidR="00634D6C" w:rsidRPr="00221A21" w:rsidRDefault="00221A21" w:rsidP="00221A21">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от «_» _________ 20___г. № _____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B31D87">
        <w:rPr>
          <w:rFonts w:ascii="Times New Roman" w:hAnsi="Times New Roman" w:cs="Times New Roman"/>
          <w:bCs w:val="0"/>
          <w:sz w:val="32"/>
          <w:szCs w:val="32"/>
        </w:rPr>
        <w:t xml:space="preserve">территории </w:t>
      </w:r>
      <w:r w:rsidR="00B31D87" w:rsidRPr="00B31D87">
        <w:rPr>
          <w:rFonts w:ascii="Times New Roman" w:hAnsi="Times New Roman" w:cs="Times New Roman"/>
          <w:bCs w:val="0"/>
          <w:sz w:val="32"/>
          <w:szCs w:val="32"/>
        </w:rPr>
        <w:t>городского поселения «</w:t>
      </w:r>
      <w:proofErr w:type="spellStart"/>
      <w:r w:rsidR="00B31D87" w:rsidRPr="00B31D87">
        <w:rPr>
          <w:rFonts w:ascii="Times New Roman" w:hAnsi="Times New Roman" w:cs="Times New Roman"/>
          <w:bCs w:val="0"/>
          <w:sz w:val="32"/>
          <w:szCs w:val="32"/>
        </w:rPr>
        <w:t>Могзонское</w:t>
      </w:r>
      <w:proofErr w:type="spellEnd"/>
      <w:r w:rsidR="00B31D87" w:rsidRPr="00B31D87">
        <w:rPr>
          <w:rFonts w:ascii="Times New Roman" w:hAnsi="Times New Roman" w:cs="Times New Roman"/>
          <w:bCs w:val="0"/>
          <w:sz w:val="32"/>
          <w:szCs w:val="32"/>
        </w:rPr>
        <w:t>»</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1" w:name="bookmark1"/>
      <w:r>
        <w:t>Круг Заявителей</w:t>
      </w:r>
      <w:bookmarkEnd w:id="1"/>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2" w:name="bookmark2"/>
      <w:r>
        <w:t>Требования к порядку информирования о предоставлении муниципальной услуги</w:t>
      </w:r>
      <w:bookmarkEnd w:id="2"/>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094B20">
        <w:t>а</w:t>
      </w:r>
      <w:r w:rsidR="00094B20" w:rsidRPr="005A42F4">
        <w:t>дминистраци</w:t>
      </w:r>
      <w:r w:rsidR="00094B20">
        <w:t>и</w:t>
      </w:r>
      <w:r w:rsidR="00094B20" w:rsidRPr="005A42F4">
        <w:t xml:space="preserve"> </w:t>
      </w:r>
      <w:r w:rsidR="00B31D87" w:rsidRPr="00B31D87">
        <w:rPr>
          <w:color w:val="auto"/>
        </w:rPr>
        <w:t>городского поселения «</w:t>
      </w:r>
      <w:proofErr w:type="spellStart"/>
      <w:r w:rsidR="00B31D87" w:rsidRPr="00B31D87">
        <w:rPr>
          <w:color w:val="auto"/>
        </w:rPr>
        <w:t>Могзонское</w:t>
      </w:r>
      <w:proofErr w:type="spellEnd"/>
      <w:r w:rsidR="00B31D87" w:rsidRPr="00B31D87">
        <w:rPr>
          <w:color w:val="auto"/>
        </w:rPr>
        <w:t>»</w:t>
      </w:r>
      <w:r w:rsidR="00094B20" w:rsidRPr="00B31D87">
        <w:rPr>
          <w:color w:val="auto"/>
        </w:rPr>
        <w:t xml:space="preserve"> </w:t>
      </w:r>
      <w:r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00B31D87" w:rsidRPr="00B31D87">
        <w:rPr>
          <w:color w:val="auto"/>
        </w:rPr>
        <w:lastRenderedPageBreak/>
        <w:t>городского поселения «</w:t>
      </w:r>
      <w:proofErr w:type="spellStart"/>
      <w:r w:rsidR="00B31D87" w:rsidRPr="00B31D87">
        <w:rPr>
          <w:color w:val="auto"/>
        </w:rPr>
        <w:t>Могзонское</w:t>
      </w:r>
      <w:proofErr w:type="spellEnd"/>
      <w:r w:rsidR="00B31D87" w:rsidRPr="00B31D87">
        <w:rPr>
          <w:color w:val="auto"/>
        </w:rPr>
        <w:t>»</w:t>
      </w:r>
      <w:r w:rsidRPr="00B31D87">
        <w:rPr>
          <w:rStyle w:val="91"/>
          <w:color w:val="auto"/>
          <w:sz w:val="28"/>
          <w:szCs w:val="28"/>
        </w:rPr>
        <w:t xml:space="preserve"> и</w:t>
      </w:r>
      <w:r w:rsidRPr="000835B1">
        <w:rPr>
          <w:rStyle w:val="91"/>
          <w:sz w:val="28"/>
          <w:szCs w:val="28"/>
        </w:rPr>
        <w:t xml:space="preserve">ли посредством телефонной связи, в том числе путем размещения на официальном сайте </w:t>
      </w:r>
      <w:r w:rsidR="00094B20">
        <w:t>а</w:t>
      </w:r>
      <w:r w:rsidR="00094B20" w:rsidRPr="005A42F4">
        <w:t>дминистраци</w:t>
      </w:r>
      <w:r w:rsidR="00094B20">
        <w:t>и</w:t>
      </w:r>
      <w:r w:rsidR="00094B20" w:rsidRPr="005A42F4">
        <w:t xml:space="preserve"> </w:t>
      </w:r>
      <w:r w:rsidR="00B31D87" w:rsidRPr="00B31D87">
        <w:rPr>
          <w:color w:val="auto"/>
        </w:rPr>
        <w:t>муниципального района «</w:t>
      </w:r>
      <w:proofErr w:type="spellStart"/>
      <w:r w:rsidR="00B31D87" w:rsidRPr="00B31D87">
        <w:rPr>
          <w:color w:val="auto"/>
        </w:rPr>
        <w:t>Хилокский</w:t>
      </w:r>
      <w:proofErr w:type="spellEnd"/>
      <w:r w:rsidR="00B31D87" w:rsidRPr="00B31D87">
        <w:rPr>
          <w:color w:val="auto"/>
        </w:rPr>
        <w:t xml:space="preserve"> район»</w:t>
      </w:r>
      <w:r w:rsidR="00094B20" w:rsidRPr="00B31D87">
        <w:rPr>
          <w:i/>
          <w:color w:val="auto"/>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B31D87" w:rsidRPr="00B31D87">
        <w:rPr>
          <w:color w:val="auto"/>
        </w:rPr>
        <w:t>городского поселения «</w:t>
      </w:r>
      <w:proofErr w:type="spellStart"/>
      <w:r w:rsidR="00B31D87" w:rsidRPr="00B31D87">
        <w:rPr>
          <w:color w:val="auto"/>
        </w:rPr>
        <w:t>Могзонское</w:t>
      </w:r>
      <w:proofErr w:type="spellEnd"/>
      <w:r w:rsidR="00B31D87" w:rsidRPr="00B31D87">
        <w:rPr>
          <w:color w:val="auto"/>
        </w:rPr>
        <w:t>»</w:t>
      </w:r>
      <w:r w:rsidRPr="00B31D87">
        <w:rPr>
          <w:rStyle w:val="91"/>
          <w:color w:val="auto"/>
          <w:sz w:val="28"/>
          <w:szCs w:val="28"/>
        </w:rPr>
        <w:t xml:space="preserve"> </w:t>
      </w:r>
      <w:r w:rsidRPr="000835B1">
        <w:rPr>
          <w:rStyle w:val="91"/>
          <w:sz w:val="28"/>
          <w:szCs w:val="28"/>
        </w:rPr>
        <w:t>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13" w:history="1">
        <w:r w:rsidR="00B31D87" w:rsidRPr="00B55468">
          <w:rPr>
            <w:rStyle w:val="a3"/>
            <w:sz w:val="28"/>
            <w:szCs w:val="28"/>
            <w:lang w:val="en-US"/>
          </w:rPr>
          <w:t>www</w:t>
        </w:r>
        <w:r w:rsidR="00B31D87" w:rsidRPr="00B55468">
          <w:rPr>
            <w:rStyle w:val="a3"/>
            <w:sz w:val="28"/>
            <w:szCs w:val="28"/>
          </w:rPr>
          <w:t>.hiloksky.75.ru</w:t>
        </w:r>
      </w:hyperlink>
      <w:r w:rsidRPr="00B31D87">
        <w:rPr>
          <w:rStyle w:val="91"/>
          <w:color w:val="auto"/>
          <w:sz w:val="28"/>
          <w:szCs w:val="28"/>
        </w:rPr>
        <w:t>, ЕПГУ</w:t>
      </w:r>
      <w:r w:rsidRPr="000835B1">
        <w:rPr>
          <w:rStyle w:val="91"/>
          <w:sz w:val="28"/>
          <w:szCs w:val="28"/>
        </w:rPr>
        <w:t>.</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2"/>
        <w:keepNext/>
        <w:keepLines/>
        <w:shd w:val="clear" w:color="auto" w:fill="auto"/>
        <w:spacing w:before="0" w:line="240" w:lineRule="auto"/>
        <w:ind w:firstLine="709"/>
      </w:pPr>
      <w:bookmarkStart w:id="3" w:name="bookmark3"/>
      <w:r>
        <w:t>Раздел</w:t>
      </w:r>
      <w:r>
        <w:rPr>
          <w:rStyle w:val="14"/>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221A21">
      <w:pPr>
        <w:pStyle w:val="12"/>
        <w:keepNext/>
        <w:keepLines/>
        <w:shd w:val="clear" w:color="auto" w:fill="auto"/>
        <w:spacing w:before="0" w:line="240" w:lineRule="auto"/>
        <w:ind w:firstLine="709"/>
        <w:jc w:val="left"/>
      </w:pPr>
      <w:bookmarkStart w:id="5" w:name="bookmark5"/>
    </w:p>
    <w:p w:rsidR="002B693F" w:rsidRDefault="004B5D62" w:rsidP="00221A21">
      <w:pPr>
        <w:pStyle w:val="12"/>
        <w:keepNext/>
        <w:keepLines/>
        <w:shd w:val="clear" w:color="auto" w:fill="auto"/>
        <w:spacing w:before="0" w:line="240" w:lineRule="auto"/>
        <w:ind w:firstLine="709"/>
      </w:pPr>
      <w:r>
        <w:t>Наименование муниципальной услуги</w:t>
      </w:r>
      <w:bookmarkEnd w:id="5"/>
    </w:p>
    <w:p w:rsidR="006D2825" w:rsidRDefault="006D2825" w:rsidP="00221A21">
      <w:pPr>
        <w:pStyle w:val="12"/>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B693F" w:rsidRDefault="004B5D62" w:rsidP="00221A21">
      <w:pPr>
        <w:pStyle w:val="31"/>
        <w:shd w:val="clear" w:color="auto" w:fill="auto"/>
        <w:spacing w:line="240" w:lineRule="auto"/>
        <w:ind w:firstLine="709"/>
        <w:jc w:val="center"/>
      </w:pPr>
      <w:r>
        <w:lastRenderedPageBreak/>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B31D87" w:rsidRPr="00B31D87">
        <w:rPr>
          <w:color w:val="auto"/>
          <w:sz w:val="28"/>
          <w:szCs w:val="28"/>
        </w:rPr>
        <w:t>городского поселения «</w:t>
      </w:r>
      <w:proofErr w:type="spellStart"/>
      <w:r w:rsidR="00B31D87" w:rsidRPr="00B31D87">
        <w:rPr>
          <w:color w:val="auto"/>
          <w:sz w:val="28"/>
          <w:szCs w:val="28"/>
        </w:rPr>
        <w:t>Могзонское</w:t>
      </w:r>
      <w:proofErr w:type="spellEnd"/>
      <w:r w:rsidR="00B31D87" w:rsidRPr="00B31D87">
        <w:rPr>
          <w:color w:val="auto"/>
          <w:sz w:val="28"/>
          <w:szCs w:val="28"/>
        </w:rPr>
        <w:t>»</w:t>
      </w:r>
      <w:r w:rsidRPr="000835B1">
        <w:rPr>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w:t>
      </w:r>
      <w:r w:rsidR="00D53423">
        <w:t>03</w:t>
      </w:r>
      <w:r>
        <w:t xml:space="preserve"> </w:t>
      </w:r>
      <w:r w:rsidR="00D53423">
        <w:t>июня</w:t>
      </w:r>
      <w:r>
        <w:t xml:space="preserve"> </w:t>
      </w:r>
      <w:r w:rsidRPr="009E5B20">
        <w:t>20</w:t>
      </w:r>
      <w:r w:rsidR="00D53423">
        <w:t>22</w:t>
      </w:r>
      <w:r>
        <w:t xml:space="preserve"> года</w:t>
      </w:r>
      <w:r w:rsidRPr="009E5B20">
        <w:t xml:space="preserve"> </w:t>
      </w:r>
      <w:r>
        <w:t>№</w:t>
      </w:r>
      <w:r w:rsidRPr="009E5B20">
        <w:t xml:space="preserve"> </w:t>
      </w:r>
      <w:r w:rsidR="00D53423">
        <w:t>446</w:t>
      </w:r>
      <w:bookmarkStart w:id="7" w:name="_GoBack"/>
      <w:bookmarkEnd w:id="7"/>
      <w:r w:rsidRPr="009E5B20">
        <w:t>/</w:t>
      </w:r>
      <w:proofErr w:type="spellStart"/>
      <w:proofErr w:type="gramStart"/>
      <w:r w:rsidRPr="009E5B20">
        <w:t>пр</w:t>
      </w:r>
      <w:proofErr w:type="spellEnd"/>
      <w:proofErr w:type="gram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w:t>
      </w:r>
      <w:proofErr w:type="gramStart"/>
      <w:r w:rsidRPr="00795F0E">
        <w:t>"-</w:t>
      </w:r>
      <w:proofErr w:type="gramEnd"/>
      <w:r w:rsidRPr="00795F0E">
        <w:t>"д"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proofErr w:type="gramStart"/>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proofErr w:type="gramStart"/>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9E5B20">
        <w:rPr>
          <w:b/>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 xml:space="preserve">2.9. 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 xml:space="preserve">.1. Предоставление муниципальной услуги осуществляется в соответствии </w:t>
      </w:r>
      <w:proofErr w:type="gramStart"/>
      <w:r w:rsidRPr="00904023">
        <w:rPr>
          <w:rFonts w:ascii="Times New Roman" w:hAnsi="Times New Roman" w:cs="Times New Roman"/>
          <w:sz w:val="28"/>
          <w:szCs w:val="28"/>
        </w:rPr>
        <w:t>с</w:t>
      </w:r>
      <w:proofErr w:type="gramEnd"/>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8"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9"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20" w:history="1">
        <w:r w:rsidRPr="00B31D87">
          <w:rPr>
            <w:rStyle w:val="a3"/>
            <w:rFonts w:ascii="Times New Roman" w:hAnsi="Times New Roman" w:cs="Times New Roman"/>
            <w:color w:val="auto"/>
            <w:sz w:val="28"/>
            <w:szCs w:val="28"/>
            <w:u w:val="none"/>
          </w:rPr>
          <w:t xml:space="preserve">Уставом </w:t>
        </w:r>
        <w:r w:rsidR="00B31D87" w:rsidRPr="00B31D87">
          <w:rPr>
            <w:rStyle w:val="a3"/>
            <w:rFonts w:ascii="Times New Roman" w:hAnsi="Times New Roman" w:cs="Times New Roman"/>
            <w:color w:val="auto"/>
            <w:sz w:val="28"/>
            <w:szCs w:val="28"/>
            <w:u w:val="none"/>
          </w:rPr>
          <w:t>городского</w:t>
        </w:r>
      </w:hyperlink>
      <w:r w:rsidR="00B31D87" w:rsidRPr="00B31D87">
        <w:rPr>
          <w:rStyle w:val="a3"/>
          <w:rFonts w:ascii="Times New Roman" w:hAnsi="Times New Roman" w:cs="Times New Roman"/>
          <w:color w:val="auto"/>
          <w:sz w:val="28"/>
          <w:szCs w:val="28"/>
          <w:u w:val="none"/>
        </w:rPr>
        <w:t xml:space="preserve"> поселения «</w:t>
      </w:r>
      <w:proofErr w:type="spellStart"/>
      <w:r w:rsidR="00B31D87" w:rsidRPr="00B31D87">
        <w:rPr>
          <w:rStyle w:val="a3"/>
          <w:rFonts w:ascii="Times New Roman" w:hAnsi="Times New Roman" w:cs="Times New Roman"/>
          <w:color w:val="auto"/>
          <w:sz w:val="28"/>
          <w:szCs w:val="28"/>
          <w:u w:val="none"/>
        </w:rPr>
        <w:t>Могзонское</w:t>
      </w:r>
      <w:proofErr w:type="spellEnd"/>
      <w:r w:rsidR="00B31D87" w:rsidRPr="00B31D87">
        <w:rPr>
          <w:rStyle w:val="a3"/>
          <w:rFonts w:ascii="Times New Roman" w:hAnsi="Times New Roman" w:cs="Times New Roman"/>
          <w:color w:val="auto"/>
          <w:sz w:val="28"/>
          <w:szCs w:val="28"/>
          <w:u w:val="none"/>
        </w:rPr>
        <w:t>»</w:t>
      </w:r>
      <w:r w:rsidRPr="00B31D87">
        <w:rPr>
          <w:rFonts w:ascii="Times New Roman" w:hAnsi="Times New Roman" w:cs="Times New Roman"/>
          <w:color w:val="auto"/>
          <w:sz w:val="28"/>
          <w:szCs w:val="28"/>
        </w:rPr>
        <w:t xml:space="preserve">, принятым решением Совета </w:t>
      </w:r>
      <w:r w:rsidR="00B31D87" w:rsidRPr="00B31D87">
        <w:rPr>
          <w:rFonts w:ascii="Times New Roman" w:hAnsi="Times New Roman" w:cs="Times New Roman"/>
          <w:color w:val="auto"/>
          <w:sz w:val="28"/>
          <w:szCs w:val="28"/>
        </w:rPr>
        <w:t>городского поселения «</w:t>
      </w:r>
      <w:proofErr w:type="spellStart"/>
      <w:r w:rsidR="00B31D87" w:rsidRPr="00B31D87">
        <w:rPr>
          <w:rFonts w:ascii="Times New Roman" w:hAnsi="Times New Roman" w:cs="Times New Roman"/>
          <w:color w:val="auto"/>
          <w:sz w:val="28"/>
          <w:szCs w:val="28"/>
        </w:rPr>
        <w:t>Могзонское</w:t>
      </w:r>
      <w:proofErr w:type="spellEnd"/>
      <w:r w:rsidR="00B31D87" w:rsidRPr="00B31D87">
        <w:rPr>
          <w:rFonts w:ascii="Times New Roman" w:hAnsi="Times New Roman" w:cs="Times New Roman"/>
          <w:color w:val="auto"/>
          <w:sz w:val="28"/>
          <w:szCs w:val="28"/>
        </w:rPr>
        <w:t>»</w:t>
      </w:r>
      <w:r w:rsidRPr="00B31D87">
        <w:rPr>
          <w:rFonts w:ascii="Times New Roman" w:hAnsi="Times New Roman" w:cs="Times New Roman"/>
          <w:color w:val="auto"/>
          <w:sz w:val="28"/>
          <w:szCs w:val="28"/>
        </w:rPr>
        <w:t xml:space="preserve"> от </w:t>
      </w:r>
      <w:r w:rsidR="00B31D87" w:rsidRPr="00B31D87">
        <w:rPr>
          <w:rFonts w:ascii="Times New Roman" w:hAnsi="Times New Roman" w:cs="Times New Roman"/>
          <w:color w:val="auto"/>
          <w:sz w:val="28"/>
          <w:szCs w:val="28"/>
        </w:rPr>
        <w:t>09.06.2018г. №97</w:t>
      </w:r>
      <w:r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DF2158">
        <w:rPr>
          <w:b/>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F22BE" w:rsidRDefault="00BF22BE" w:rsidP="00BF22BE">
      <w:pPr>
        <w:pStyle w:val="3"/>
        <w:shd w:val="clear" w:color="auto" w:fill="auto"/>
        <w:tabs>
          <w:tab w:val="left" w:pos="1014"/>
        </w:tabs>
        <w:ind w:left="20" w:right="20" w:firstLine="720"/>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 xml:space="preserve">2.12. Заявитель или его представитель представляет </w:t>
      </w:r>
      <w:proofErr w:type="gramStart"/>
      <w:r>
        <w:t>в уполномоченный орган заявление о выдаче разрешения на ввод объекта в эксплуатацию по форме</w:t>
      </w:r>
      <w:proofErr w:type="gramEnd"/>
      <w:r>
        <w:t xml:space="preserve">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proofErr w:type="gramStart"/>
      <w:r>
        <w:lastRenderedPageBreak/>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BF22BE" w:rsidRDefault="00BF22BE" w:rsidP="00BF22BE">
      <w:pPr>
        <w:pStyle w:val="3"/>
        <w:shd w:val="clear" w:color="auto" w:fill="auto"/>
        <w:ind w:right="20" w:firstLine="720"/>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proofErr w:type="gramStart"/>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w:t>
      </w:r>
      <w:r>
        <w:lastRenderedPageBreak/>
        <w:t>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BF22BE" w:rsidRDefault="00BF22BE" w:rsidP="00BF22BE">
      <w:pPr>
        <w:pStyle w:val="3"/>
        <w:shd w:val="clear" w:color="auto" w:fill="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proofErr w:type="gramStart"/>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t xml:space="preserve"> Федерации, органами местного самоуправления».</w:t>
      </w:r>
    </w:p>
    <w:p w:rsidR="00BF22BE" w:rsidRDefault="00BF22BE" w:rsidP="00BF22BE">
      <w:pPr>
        <w:pStyle w:val="3"/>
        <w:shd w:val="clear" w:color="auto" w:fill="auto"/>
        <w:ind w:left="20" w:right="20" w:firstLine="720"/>
      </w:pPr>
      <w:r>
        <w:t xml:space="preserve">2.13. </w:t>
      </w:r>
      <w:proofErr w:type="gramStart"/>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proofErr w:type="gramStart"/>
      <w:r>
        <w:t>д)</w:t>
      </w:r>
      <w: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w:t>
      </w:r>
      <w:r>
        <w:lastRenderedPageBreak/>
        <w:t>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proofErr w:type="spellEnd"/>
      <w: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proofErr w:type="gramStart"/>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BF22BE" w:rsidRDefault="00BF22BE" w:rsidP="00BF22BE">
      <w:pPr>
        <w:pStyle w:val="3"/>
        <w:shd w:val="clear" w:color="auto" w:fill="auto"/>
        <w:tabs>
          <w:tab w:val="left" w:pos="1071"/>
        </w:tabs>
        <w:ind w:left="20" w:right="20" w:firstLine="720"/>
      </w:pPr>
      <w:proofErr w:type="gramStart"/>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lastRenderedPageBreak/>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 xml:space="preserve">"д"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8"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w:t>
      </w:r>
      <w:r>
        <w:lastRenderedPageBreak/>
        <w:t xml:space="preserve">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w:t>
      </w:r>
      <w:proofErr w:type="gramStart"/>
      <w:r>
        <w:t xml:space="preserve">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roofErr w:type="gramEnd"/>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9"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10"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lastRenderedPageBreak/>
        <w:t xml:space="preserve">2.23.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proofErr w:type="gramStart"/>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DD3914">
        <w:rPr>
          <w:sz w:val="28"/>
          <w:szCs w:val="28"/>
        </w:rP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7E6688" w:rsidRPr="00DD3914" w:rsidRDefault="007E6688" w:rsidP="007E6688">
      <w:pPr>
        <w:pStyle w:val="112"/>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DD3914">
        <w:rPr>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lastRenderedPageBreak/>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DD3914">
        <w:rPr>
          <w:sz w:val="28"/>
          <w:szCs w:val="28"/>
        </w:rPr>
        <w:lastRenderedPageBreak/>
        <w:t>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lastRenderedPageBreak/>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В случае</w:t>
      </w:r>
      <w:proofErr w:type="gramStart"/>
      <w:r w:rsidR="007E6688">
        <w:t>,</w:t>
      </w:r>
      <w:proofErr w:type="gramEnd"/>
      <w:r w:rsidR="007E6688">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1" w:name="bookmark20"/>
      <w:r>
        <w:lastRenderedPageBreak/>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2"/>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2"/>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4"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5" w:name="bookmark24"/>
      <w:r>
        <w:t xml:space="preserve">Порядок осуществления административных процедур (действий) </w:t>
      </w:r>
      <w:proofErr w:type="gramStart"/>
      <w:r>
        <w:t>в</w:t>
      </w:r>
      <w:bookmarkEnd w:id="15"/>
      <w:proofErr w:type="gramEnd"/>
    </w:p>
    <w:p w:rsidR="002B693F" w:rsidRDefault="004B5D62">
      <w:pPr>
        <w:pStyle w:val="12"/>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w:t>
      </w:r>
      <w:proofErr w:type="gramStart"/>
      <w:r>
        <w:t xml:space="preserve">без необходимости </w:t>
      </w:r>
      <w:r>
        <w:lastRenderedPageBreak/>
        <w:t>дополнительной подачи заявления о выдаче разрешения на ввод объекта в эксплуатацию в какой-либо иной форме</w:t>
      </w:r>
      <w:proofErr w:type="gramEnd"/>
      <w:r>
        <w:t>.</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lastRenderedPageBreak/>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proofErr w:type="gramStart"/>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proofErr w:type="gramStart"/>
      <w: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 xml:space="preserve">3.9. </w:t>
      </w:r>
      <w:proofErr w:type="gramStart"/>
      <w:r>
        <w:t>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B693F" w:rsidRDefault="004B5D62">
      <w:pPr>
        <w:pStyle w:val="12"/>
        <w:keepNext/>
        <w:keepLines/>
        <w:shd w:val="clear" w:color="auto" w:fill="auto"/>
        <w:spacing w:before="0" w:after="308" w:line="326" w:lineRule="exact"/>
        <w:ind w:right="20" w:firstLine="700"/>
        <w:jc w:val="both"/>
      </w:pPr>
      <w:bookmarkStart w:id="17" w:name="bookmark26"/>
      <w:r>
        <w:t>Раздел</w:t>
      </w:r>
      <w:r>
        <w:rPr>
          <w:rStyle w:val="16"/>
        </w:rPr>
        <w:t xml:space="preserve"> IV.</w:t>
      </w:r>
      <w:r>
        <w:t xml:space="preserve"> Формы </w:t>
      </w:r>
      <w:proofErr w:type="gramStart"/>
      <w:r>
        <w:t>контроля за</w:t>
      </w:r>
      <w:proofErr w:type="gramEnd"/>
      <w:r>
        <w:t xml:space="preserve"> исполнением административного регламента</w:t>
      </w:r>
      <w:bookmarkEnd w:id="17"/>
    </w:p>
    <w:p w:rsidR="002B693F" w:rsidRDefault="004B5D62">
      <w:pPr>
        <w:pStyle w:val="12"/>
        <w:keepNext/>
        <w:keepLines/>
        <w:shd w:val="clear" w:color="auto" w:fill="auto"/>
        <w:spacing w:before="0" w:line="317" w:lineRule="exact"/>
        <w:ind w:firstLine="0"/>
      </w:pPr>
      <w:bookmarkStart w:id="18" w:name="bookmark27"/>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w:t>
      </w:r>
      <w:bookmarkEnd w:id="18"/>
    </w:p>
    <w:p w:rsidR="002B693F" w:rsidRDefault="004B5D62">
      <w:pPr>
        <w:pStyle w:val="12"/>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 xml:space="preserve">Текущий </w:t>
      </w:r>
      <w:proofErr w:type="gramStart"/>
      <w:r w:rsidR="003860DD" w:rsidRPr="003860DD">
        <w:rPr>
          <w:bCs/>
        </w:rPr>
        <w:t>контроль за</w:t>
      </w:r>
      <w:proofErr w:type="gramEnd"/>
      <w:r w:rsidR="003860DD" w:rsidRPr="003860DD">
        <w:rPr>
          <w:bCs/>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20" w:name="bookmark29"/>
      <w:r>
        <w:lastRenderedPageBreak/>
        <w:t xml:space="preserve">Порядок и периодичность осуществления </w:t>
      </w:r>
      <w:proofErr w:type="gramStart"/>
      <w:r>
        <w:t>плановых</w:t>
      </w:r>
      <w:proofErr w:type="gramEnd"/>
      <w:r>
        <w:t xml:space="preserve"> и внеплановых</w:t>
      </w:r>
      <w:bookmarkEnd w:id="20"/>
    </w:p>
    <w:p w:rsidR="002B693F" w:rsidRDefault="004B5D62" w:rsidP="00F75557">
      <w:pPr>
        <w:pStyle w:val="12"/>
        <w:keepNext/>
        <w:keepLines/>
        <w:shd w:val="clear" w:color="auto" w:fill="auto"/>
        <w:spacing w:before="0" w:line="322" w:lineRule="exact"/>
        <w:ind w:right="20" w:firstLine="0"/>
      </w:pPr>
      <w:bookmarkStart w:id="21" w:name="bookmark30"/>
      <w:r>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xml:space="preserve">.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 xml:space="preserve">Положения, характеризующие требования к порядку и формам </w:t>
      </w:r>
      <w:proofErr w:type="gramStart"/>
      <w:r w:rsidRPr="003860DD">
        <w:rPr>
          <w:bCs w:val="0"/>
          <w:sz w:val="28"/>
          <w:szCs w:val="28"/>
        </w:rPr>
        <w:t>контроля за</w:t>
      </w:r>
      <w:proofErr w:type="gramEnd"/>
      <w:r w:rsidRPr="003860DD">
        <w:rPr>
          <w:bCs w:val="0"/>
          <w:sz w:val="28"/>
          <w:szCs w:val="28"/>
        </w:rPr>
        <w:t xml:space="preserve">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 xml:space="preserve">4.9. </w:t>
      </w:r>
      <w:proofErr w:type="gramStart"/>
      <w:r w:rsidRPr="003860DD">
        <w:rPr>
          <w:bCs/>
        </w:rPr>
        <w:t>Контроль за</w:t>
      </w:r>
      <w:proofErr w:type="gramEnd"/>
      <w:r w:rsidRPr="003860DD">
        <w:rPr>
          <w:bC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proofErr w:type="gramStart"/>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roofErr w:type="gramEnd"/>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proofErr w:type="gramStart"/>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4"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(наименование застройщика</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proofErr w:type="gramStart"/>
      <w:r w:rsidRPr="00366613">
        <w:rPr>
          <w:rFonts w:ascii="Times New Roman" w:eastAsiaTheme="minorEastAsia" w:hAnsi="Times New Roman" w:cs="Times New Roman"/>
          <w:color w:val="auto"/>
          <w:sz w:val="18"/>
          <w:szCs w:val="18"/>
        </w:rPr>
        <w:t>(фамилия, имя, отчество – для граждан,</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 xml:space="preserve">полное наименование организации – </w:t>
      </w:r>
      <w:proofErr w:type="gramStart"/>
      <w:r w:rsidRPr="00366613">
        <w:rPr>
          <w:rFonts w:ascii="Times New Roman" w:eastAsiaTheme="minorEastAsia" w:hAnsi="Times New Roman" w:cs="Times New Roman"/>
          <w:color w:val="auto"/>
          <w:sz w:val="18"/>
          <w:szCs w:val="18"/>
        </w:rPr>
        <w:t>для</w:t>
      </w:r>
      <w:proofErr w:type="gramEnd"/>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(наименование объекта (этапа)</w:t>
      </w:r>
      <w:proofErr w:type="gramEnd"/>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proofErr w:type="gramStart"/>
      <w:r w:rsidRPr="00366613">
        <w:rPr>
          <w:rFonts w:ascii="Times New Roman" w:eastAsiaTheme="minorEastAsia" w:hAnsi="Times New Roman" w:cs="Times New Roman"/>
          <w:color w:val="auto"/>
        </w:rPr>
        <w:t>расположенного</w:t>
      </w:r>
      <w:proofErr w:type="gramEnd"/>
      <w:r w:rsidRPr="00366613">
        <w:rPr>
          <w:rFonts w:ascii="Times New Roman" w:eastAsiaTheme="minorEastAsia" w:hAnsi="Times New Roman" w:cs="Times New Roman"/>
          <w:color w:val="auto"/>
        </w:rPr>
        <w:t xml:space="preserve">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proofErr w:type="gramStart"/>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roofErr w:type="gramEnd"/>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 орган, выдавший разрешение </w:t>
            </w:r>
            <w:proofErr w:type="gramStart"/>
            <w:r w:rsidRPr="00366613">
              <w:rPr>
                <w:rFonts w:ascii="Times New Roman" w:eastAsiaTheme="minorEastAsia" w:hAnsi="Times New Roman" w:cs="Times New Roman"/>
                <w:color w:val="auto"/>
              </w:rPr>
              <w:t>на</w:t>
            </w:r>
            <w:proofErr w:type="gramEnd"/>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2.1. </w:t>
            </w:r>
            <w:proofErr w:type="gramStart"/>
            <w:r w:rsidRPr="00366613">
              <w:rPr>
                <w:rFonts w:ascii="Times New Roman" w:eastAsiaTheme="minorEastAsia" w:hAnsi="Times New Roman" w:cs="Times New Roman"/>
                <w:color w:val="auto"/>
              </w:rPr>
              <w:t>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roofErr w:type="gramEnd"/>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в том числе </w:t>
            </w:r>
            <w:proofErr w:type="gramStart"/>
            <w:r w:rsidRPr="00366613">
              <w:rPr>
                <w:rFonts w:ascii="Times New Roman" w:eastAsiaTheme="minorEastAsia" w:hAnsi="Times New Roman" w:cs="Times New Roman"/>
                <w:color w:val="auto"/>
              </w:rPr>
              <w:t>подземных</w:t>
            </w:r>
            <w:proofErr w:type="gramEnd"/>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Тип (КЛ, </w:t>
            </w:r>
            <w:proofErr w:type="gramStart"/>
            <w:r w:rsidRPr="00366613">
              <w:rPr>
                <w:rFonts w:ascii="Times New Roman" w:eastAsiaTheme="minorEastAsia" w:hAnsi="Times New Roman" w:cs="Times New Roman"/>
                <w:color w:val="auto"/>
              </w:rPr>
              <w:t>ВЛ</w:t>
            </w:r>
            <w:proofErr w:type="gramEnd"/>
            <w:r w:rsidRPr="00366613">
              <w:rPr>
                <w:rFonts w:ascii="Times New Roman" w:eastAsiaTheme="minorEastAsia" w:hAnsi="Times New Roman" w:cs="Times New Roman"/>
                <w:color w:val="auto"/>
              </w:rPr>
              <w:t>,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proofErr w:type="gramStart"/>
            <w:r w:rsidRPr="00366613">
              <w:rPr>
                <w:rFonts w:ascii="Times New Roman" w:eastAsiaTheme="minorEastAsia" w:hAnsi="Times New Roman" w:cs="Times New Roman"/>
                <w:color w:val="auto"/>
                <w:vertAlign w:val="superscript"/>
              </w:rPr>
              <w:t>2</w:t>
            </w:r>
            <w:proofErr w:type="gramEnd"/>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proofErr w:type="gramStart"/>
            <w:r w:rsidRPr="00366613">
              <w:rPr>
                <w:rFonts w:ascii="Times New Roman" w:eastAsiaTheme="minorEastAsia" w:hAnsi="Times New Roman" w:cs="Times New Roman"/>
                <w:color w:val="auto"/>
                <w:sz w:val="20"/>
                <w:szCs w:val="20"/>
              </w:rPr>
              <w:t>г</w:t>
            </w:r>
            <w:proofErr w:type="gramEnd"/>
            <w:r w:rsidRPr="00366613">
              <w:rPr>
                <w:rFonts w:ascii="Times New Roman" w:eastAsiaTheme="minorEastAsia" w:hAnsi="Times New Roman" w:cs="Times New Roman"/>
                <w:color w:val="auto"/>
                <w:sz w:val="20"/>
                <w:szCs w:val="20"/>
              </w:rPr>
              <w:t>.</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w:t>
      </w:r>
      <w:proofErr w:type="gramStart"/>
      <w:r>
        <w:t>к</w:t>
      </w:r>
      <w:proofErr w:type="gramEnd"/>
      <w:r>
        <w:t xml:space="preserve">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proofErr w:type="gramStart"/>
      <w:r w:rsidRPr="00854622">
        <w:rPr>
          <w:b w:val="0"/>
          <w:bCs w:val="0"/>
          <w:sz w:val="27"/>
          <w:szCs w:val="27"/>
        </w:rPr>
        <w:tab/>
      </w:r>
      <w:r>
        <w:rPr>
          <w:b w:val="0"/>
          <w:bCs w:val="0"/>
          <w:sz w:val="27"/>
          <w:szCs w:val="27"/>
        </w:rPr>
        <w:t>__________________________________--</w:t>
      </w:r>
      <w:proofErr w:type="gramEnd"/>
    </w:p>
    <w:p w:rsidR="00854622" w:rsidRPr="00854622" w:rsidRDefault="00854622" w:rsidP="00854622">
      <w:pPr>
        <w:pStyle w:val="12"/>
        <w:keepNext/>
        <w:keepLines/>
        <w:spacing w:before="0" w:line="240" w:lineRule="auto"/>
        <w:ind w:firstLine="0"/>
        <w:jc w:val="right"/>
        <w:rPr>
          <w:b w:val="0"/>
          <w:bCs w:val="0"/>
          <w:sz w:val="24"/>
          <w:szCs w:val="24"/>
        </w:rPr>
      </w:pPr>
      <w:proofErr w:type="gramStart"/>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roofErr w:type="gramEnd"/>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proofErr w:type="gramStart"/>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roofErr w:type="gramEnd"/>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proofErr w:type="gramStart"/>
      <w:r>
        <w:t>Р</w:t>
      </w:r>
      <w:proofErr w:type="gramEnd"/>
      <w:r>
        <w:t xml:space="preserve">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proofErr w:type="gramStart"/>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w:t>
      </w:r>
      <w:proofErr w:type="gramEnd"/>
      <w:r w:rsidRPr="003856D6">
        <w:t xml:space="preserve">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Наименование основания </w:t>
            </w:r>
            <w:proofErr w:type="gramStart"/>
            <w:r w:rsidRPr="003856D6">
              <w:rPr>
                <w:rFonts w:ascii="Times New Roman" w:eastAsia="Times New Roman" w:hAnsi="Times New Roman" w:cs="Times New Roman"/>
                <w:color w:val="auto"/>
                <w:sz w:val="22"/>
                <w:szCs w:val="22"/>
              </w:rPr>
              <w:t>для отказа в выдаче разрешения на ввод объекта в эксплуатацию в соответствии</w:t>
            </w:r>
            <w:proofErr w:type="gramEnd"/>
            <w:r w:rsidRPr="003856D6">
              <w:rPr>
                <w:rFonts w:ascii="Times New Roman" w:eastAsia="Times New Roman" w:hAnsi="Times New Roman" w:cs="Times New Roman"/>
                <w:color w:val="auto"/>
                <w:sz w:val="22"/>
                <w:szCs w:val="22"/>
              </w:rPr>
              <w:t xml:space="preserve">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gramStart"/>
            <w:r w:rsidRPr="003856D6">
              <w:rPr>
                <w:rFonts w:ascii="Times New Roman" w:eastAsia="Times New Roman" w:hAnsi="Times New Roman" w:cs="Times New Roman"/>
                <w:color w:val="auto"/>
                <w:sz w:val="22"/>
                <w:szCs w:val="22"/>
              </w:rPr>
              <w:t>"-</w:t>
            </w:r>
            <w:proofErr w:type="gramEnd"/>
            <w:r w:rsidRPr="003856D6">
              <w:rPr>
                <w:rFonts w:ascii="Times New Roman" w:eastAsia="Times New Roman" w:hAnsi="Times New Roman" w:cs="Times New Roman"/>
                <w:color w:val="auto"/>
                <w:sz w:val="22"/>
                <w:szCs w:val="22"/>
              </w:rPr>
              <w:t>"д"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856D6">
              <w:rPr>
                <w:rFonts w:ascii="Times New Roman" w:eastAsia="Times New Roman" w:hAnsi="Times New Roman" w:cs="Times New Roman"/>
                <w:color w:val="auto"/>
                <w:sz w:val="22"/>
                <w:szCs w:val="22"/>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856D6">
              <w:rPr>
                <w:rFonts w:ascii="Times New Roman" w:eastAsia="Times New Roman" w:hAnsi="Times New Roman" w:cs="Times New Roman"/>
                <w:color w:val="auto"/>
                <w:sz w:val="22"/>
                <w:szCs w:val="22"/>
              </w:rPr>
              <w:t>случаев изменения площади объекта капитального строительства</w:t>
            </w:r>
            <w:proofErr w:type="gramEnd"/>
            <w:r w:rsidRPr="003856D6">
              <w:rPr>
                <w:rFonts w:ascii="Times New Roman" w:eastAsia="Times New Roman" w:hAnsi="Times New Roman" w:cs="Times New Roman"/>
                <w:color w:val="auto"/>
                <w:sz w:val="22"/>
                <w:szCs w:val="22"/>
              </w:rPr>
              <w:t xml:space="preserve">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proofErr w:type="gramStart"/>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roofErr w:type="gramEnd"/>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proofErr w:type="gramStart"/>
      <w:r>
        <w:t>(указывается информация, необходимая для устранения причин отказа в приеме документов, а также иная</w:t>
      </w:r>
      <w:proofErr w:type="gramEnd"/>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w:t>
      </w:r>
      <w:proofErr w:type="gramStart"/>
      <w:r>
        <w:t xml:space="preserve">(должность)                 </w:t>
      </w:r>
      <w:r w:rsidR="00854622">
        <w:t>(подпись)</w:t>
      </w:r>
      <w:r w:rsidR="00854622">
        <w:tab/>
      </w:r>
      <w:r>
        <w:tab/>
      </w:r>
      <w:r w:rsidR="00854622">
        <w:t>(фамилия, имя, отчество (при наличии)</w:t>
      </w:r>
      <w:proofErr w:type="gramEnd"/>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proofErr w:type="gramStart"/>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roofErr w:type="gramEnd"/>
    </w:p>
    <w:p w:rsidR="00445D7B" w:rsidRPr="00445D7B" w:rsidRDefault="00445D7B" w:rsidP="00445D7B">
      <w:pPr>
        <w:pStyle w:val="3"/>
        <w:ind w:right="20" w:firstLine="700"/>
        <w:jc w:val="right"/>
        <w:rPr>
          <w:sz w:val="24"/>
          <w:szCs w:val="24"/>
        </w:rPr>
      </w:pPr>
      <w:proofErr w:type="gramStart"/>
      <w:r w:rsidRPr="00445D7B">
        <w:rPr>
          <w:sz w:val="24"/>
          <w:szCs w:val="24"/>
        </w:rPr>
        <w:t>качестве</w:t>
      </w:r>
      <w:proofErr w:type="gramEnd"/>
      <w:r w:rsidRPr="00445D7B">
        <w:rPr>
          <w:sz w:val="24"/>
          <w:szCs w:val="24"/>
        </w:rPr>
        <w:t xml:space="preserve">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proofErr w:type="gramStart"/>
      <w:r w:rsidRPr="00445D7B">
        <w:rPr>
          <w:b/>
        </w:rPr>
        <w:t>З</w:t>
      </w:r>
      <w:proofErr w:type="gramEnd"/>
      <w:r w:rsidRPr="00445D7B">
        <w:rPr>
          <w:b/>
        </w:rPr>
        <w:t xml:space="preserve">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 xml:space="preserve">Кадастровый номер </w:t>
            </w:r>
            <w:proofErr w:type="gramStart"/>
            <w:r>
              <w:t>земельного</w:t>
            </w:r>
            <w:proofErr w:type="gramEnd"/>
          </w:p>
          <w:p w:rsidR="005C72B8" w:rsidRDefault="005C72B8" w:rsidP="005C72B8">
            <w:pPr>
              <w:pStyle w:val="3"/>
              <w:ind w:firstLine="0"/>
            </w:pPr>
            <w:r>
              <w:t>участка (земельных участков),</w:t>
            </w:r>
          </w:p>
          <w:p w:rsidR="005C72B8" w:rsidRDefault="005C72B8" w:rsidP="005C72B8">
            <w:pPr>
              <w:pStyle w:val="3"/>
              <w:ind w:firstLine="0"/>
            </w:pPr>
            <w:r>
              <w:t xml:space="preserve">в пределах </w:t>
            </w:r>
            <w:proofErr w:type="gramStart"/>
            <w:r>
              <w:t>которого</w:t>
            </w:r>
            <w:proofErr w:type="gramEnd"/>
            <w:r>
              <w:t xml:space="preserve">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proofErr w:type="gramStart"/>
            <w:r>
              <w:t>(заполнение не обязательно при</w:t>
            </w:r>
            <w:proofErr w:type="gramEnd"/>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w:t>
            </w:r>
            <w:proofErr w:type="gramStart"/>
            <w:r w:rsidRPr="005C72B8">
              <w:rPr>
                <w:rFonts w:ascii="Times New Roman" w:eastAsia="Times New Roman" w:hAnsi="Times New Roman" w:cs="Times New Roman"/>
                <w:color w:val="auto"/>
                <w:sz w:val="26"/>
                <w:szCs w:val="26"/>
              </w:rPr>
              <w:t xml:space="preserve"> (-</w:t>
            </w:r>
            <w:proofErr w:type="spellStart"/>
            <w:proofErr w:type="gramEnd"/>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 xml:space="preserve">5. Сведения о ранее выданных разрешениях на ввод объекта в эксплуатацию </w:t>
      </w:r>
      <w:proofErr w:type="gramStart"/>
      <w:r>
        <w:t>в</w:t>
      </w:r>
      <w:proofErr w:type="gramEnd"/>
    </w:p>
    <w:p w:rsidR="00E7690D" w:rsidRDefault="005C72B8" w:rsidP="005C72B8">
      <w:pPr>
        <w:pStyle w:val="3"/>
        <w:shd w:val="clear" w:color="auto" w:fill="auto"/>
        <w:ind w:right="20" w:firstLine="700"/>
        <w:jc w:val="center"/>
      </w:pPr>
      <w:proofErr w:type="gramStart"/>
      <w:r>
        <w:t>отношении</w:t>
      </w:r>
      <w:proofErr w:type="gramEnd"/>
      <w:r>
        <w:t xml:space="preserve">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w:t>
            </w:r>
            <w:proofErr w:type="gramStart"/>
            <w:r w:rsidRPr="00DE7EBB">
              <w:rPr>
                <w:rFonts w:ascii="Times New Roman" w:eastAsia="Times New Roman" w:hAnsi="Times New Roman" w:cs="Times New Roman"/>
                <w:color w:val="auto"/>
                <w:sz w:val="26"/>
                <w:szCs w:val="26"/>
              </w:rPr>
              <w:t xml:space="preserve"> (-</w:t>
            </w:r>
            <w:proofErr w:type="spellStart"/>
            <w:proofErr w:type="gramEnd"/>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органа государственного строительного </w:t>
            </w:r>
            <w:proofErr w:type="gramStart"/>
            <w:r w:rsidRPr="00DE7EBB">
              <w:rPr>
                <w:rFonts w:ascii="Times New Roman" w:eastAsia="Times New Roman" w:hAnsi="Times New Roman" w:cs="Times New Roman"/>
                <w:color w:val="auto"/>
                <w:sz w:val="26"/>
                <w:szCs w:val="26"/>
              </w:rPr>
              <w:t>надзора</w:t>
            </w:r>
            <w:proofErr w:type="gramEnd"/>
            <w:r w:rsidRPr="00DE7EBB">
              <w:rPr>
                <w:rFonts w:ascii="Times New Roman" w:eastAsia="Times New Roman" w:hAnsi="Times New Roman" w:cs="Times New Roman"/>
                <w:color w:val="auto"/>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 xml:space="preserve">направить в форме электронного документа в личный кабинет </w:t>
      </w:r>
      <w:proofErr w:type="gramStart"/>
      <w:r>
        <w:t>в</w:t>
      </w:r>
      <w:proofErr w:type="gramEnd"/>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proofErr w:type="gramStart"/>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roofErr w:type="gramEnd"/>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(фамилия, имя, отчество (при наличии) застройщика,</w:t>
      </w:r>
      <w:proofErr w:type="gramEnd"/>
    </w:p>
    <w:p w:rsidR="00AA6A41" w:rsidRPr="00AA6A41" w:rsidRDefault="00AA6A41" w:rsidP="00AA6A41">
      <w:pPr>
        <w:jc w:val="right"/>
        <w:rPr>
          <w:rFonts w:ascii="Times New Roman" w:hAnsi="Times New Roman" w:cs="Times New Roman"/>
        </w:rPr>
      </w:pPr>
      <w:proofErr w:type="gramStart"/>
      <w:r w:rsidRPr="00AA6A41">
        <w:rPr>
          <w:rFonts w:ascii="Times New Roman" w:hAnsi="Times New Roman" w:cs="Times New Roman"/>
        </w:rPr>
        <w:t>ОГРНИП (для физического лица, зарегистрированного в</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качестве индивидуального предпринимателя) - </w:t>
      </w:r>
      <w:proofErr w:type="gramStart"/>
      <w:r w:rsidRPr="00AA6A41">
        <w:rPr>
          <w:rFonts w:ascii="Times New Roman" w:hAnsi="Times New Roman" w:cs="Times New Roman"/>
        </w:rPr>
        <w:t>для</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 xml:space="preserve">почтовый индекс и адрес, телефон, адрес </w:t>
      </w:r>
      <w:proofErr w:type="gramStart"/>
      <w:r w:rsidRPr="00AA6A41">
        <w:rPr>
          <w:rFonts w:ascii="Times New Roman" w:hAnsi="Times New Roman" w:cs="Times New Roman"/>
        </w:rPr>
        <w:t>электронной</w:t>
      </w:r>
      <w:proofErr w:type="gramEnd"/>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proofErr w:type="gramStart"/>
      <w:r w:rsidRPr="00AA6A41">
        <w:rPr>
          <w:rFonts w:ascii="Times New Roman" w:hAnsi="Times New Roman" w:cs="Times New Roman"/>
          <w:b/>
        </w:rPr>
        <w:t>Р</w:t>
      </w:r>
      <w:proofErr w:type="gramEnd"/>
      <w:r w:rsidRPr="00AA6A41">
        <w:rPr>
          <w:rFonts w:ascii="Times New Roman" w:hAnsi="Times New Roman" w:cs="Times New Roman"/>
          <w:b/>
        </w:rPr>
        <w:t xml:space="preserve">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proofErr w:type="gramStart"/>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roofErr w:type="gramEnd"/>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proofErr w:type="gram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proofErr w:type="gram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proofErr w:type="gramStart"/>
            <w:r w:rsidRPr="00AA6A41">
              <w:rPr>
                <w:rFonts w:ascii="Times New Roman" w:eastAsia="Times New Roman" w:hAnsi="Times New Roman" w:cs="Times New Roman"/>
                <w:i/>
                <w:iCs/>
                <w:color w:val="auto"/>
                <w:sz w:val="22"/>
                <w:szCs w:val="22"/>
              </w:rPr>
              <w:t>Указывается</w:t>
            </w:r>
            <w:proofErr w:type="gramEnd"/>
            <w:r w:rsidRPr="00AA6A41">
              <w:rPr>
                <w:rFonts w:ascii="Times New Roman" w:eastAsia="Times New Roman" w:hAnsi="Times New Roman" w:cs="Times New Roman"/>
                <w:i/>
                <w:iCs/>
                <w:color w:val="auto"/>
                <w:sz w:val="22"/>
                <w:szCs w:val="22"/>
              </w:rPr>
              <w:t xml:space="preserve">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организацию, в </w:t>
            </w:r>
            <w:proofErr w:type="gramStart"/>
            <w:r w:rsidRPr="00AA6A41">
              <w:rPr>
                <w:rFonts w:ascii="Times New Roman" w:eastAsia="Times New Roman" w:hAnsi="Times New Roman" w:cs="Times New Roman"/>
                <w:color w:val="auto"/>
                <w:sz w:val="22"/>
                <w:szCs w:val="22"/>
              </w:rPr>
              <w:t>полномочия</w:t>
            </w:r>
            <w:proofErr w:type="gramEnd"/>
            <w:r w:rsidRPr="00AA6A41">
              <w:rPr>
                <w:rFonts w:ascii="Times New Roman" w:eastAsia="Times New Roman" w:hAnsi="Times New Roman" w:cs="Times New Roman"/>
                <w:color w:val="auto"/>
                <w:sz w:val="22"/>
                <w:szCs w:val="22"/>
              </w:rPr>
              <w:t xml:space="preserve">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w:t>
      </w:r>
      <w:proofErr w:type="gramStart"/>
      <w:r>
        <w:t>(должность)                 (подпись)</w:t>
      </w:r>
      <w:r>
        <w:tab/>
      </w:r>
      <w:r>
        <w:tab/>
        <w:t>(фамилия, имя, отчество (при наличии)</w:t>
      </w:r>
      <w:proofErr w:type="gramEnd"/>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E30518">
      <w:footerReference w:type="default" r:id="rId21"/>
      <w:type w:val="continuous"/>
      <w:pgSz w:w="11905" w:h="16837"/>
      <w:pgMar w:top="1173"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9F" w:rsidRDefault="00C8709F" w:rsidP="002B693F">
      <w:r>
        <w:separator/>
      </w:r>
    </w:p>
  </w:endnote>
  <w:endnote w:type="continuationSeparator" w:id="0">
    <w:p w:rsidR="00C8709F" w:rsidRDefault="00C8709F"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53"/>
      <w:docPartObj>
        <w:docPartGallery w:val="Page Numbers (Bottom of Page)"/>
        <w:docPartUnique/>
      </w:docPartObj>
    </w:sdtPr>
    <w:sdtEndPr/>
    <w:sdtContent>
      <w:p w:rsidR="00B5022D" w:rsidRDefault="00B5022D">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D53423">
          <w:rPr>
            <w:rFonts w:ascii="Times New Roman" w:hAnsi="Times New Roman" w:cs="Times New Roman"/>
            <w:noProof/>
          </w:rPr>
          <w:t>4</w:t>
        </w:r>
        <w:r w:rsidRPr="00E30518">
          <w:rPr>
            <w:rFonts w:ascii="Times New Roman" w:hAnsi="Times New Roman" w:cs="Times New Roman"/>
          </w:rPr>
          <w:fldChar w:fldCharType="end"/>
        </w:r>
      </w:p>
    </w:sdtContent>
  </w:sdt>
  <w:p w:rsidR="00B5022D" w:rsidRDefault="00B502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9F" w:rsidRDefault="00C8709F"/>
  </w:footnote>
  <w:footnote w:type="continuationSeparator" w:id="0">
    <w:p w:rsidR="00C8709F" w:rsidRDefault="00C8709F"/>
  </w:footnote>
  <w:footnote w:id="1">
    <w:p w:rsidR="00B5022D" w:rsidRPr="00366613" w:rsidRDefault="00B5022D"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B5022D" w:rsidRPr="00366613" w:rsidRDefault="00B5022D"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5022D" w:rsidRDefault="00B5022D"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B5022D" w:rsidRDefault="00B5022D">
      <w:pPr>
        <w:pStyle w:val="af"/>
      </w:pPr>
      <w:r>
        <w:rPr>
          <w:rStyle w:val="af1"/>
        </w:rPr>
        <w:footnoteRef/>
      </w:r>
      <w:r>
        <w:t xml:space="preserve"> </w:t>
      </w:r>
      <w:proofErr w:type="gramStart"/>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footnote>
  <w:footnote w:id="3">
    <w:p w:rsidR="00B5022D" w:rsidRPr="00366613" w:rsidRDefault="00B5022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 xml:space="preserve">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366613">
        <w:rPr>
          <w:rFonts w:ascii="Times New Roman" w:hAnsi="Times New Roman" w:cs="Times New Roman"/>
        </w:rPr>
        <w:t>право ведения</w:t>
      </w:r>
      <w:proofErr w:type="gramEnd"/>
      <w:r w:rsidRPr="00366613">
        <w:rPr>
          <w:rFonts w:ascii="Times New Roman" w:hAnsi="Times New Roman" w:cs="Times New Roman"/>
        </w:rPr>
        <w:t xml:space="preserve"> работ в области использования атомной энергии, включающие право эксплуатации объекта использования атомной энергии.</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B5022D" w:rsidRPr="00366613" w:rsidRDefault="00B5022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B5022D" w:rsidRDefault="00B5022D" w:rsidP="00366613">
      <w:pPr>
        <w:pStyle w:val="af"/>
        <w:jc w:val="both"/>
      </w:pPr>
      <w:r>
        <w:rPr>
          <w:rStyle w:val="af1"/>
        </w:rPr>
        <w:footnoteRef/>
      </w:r>
      <w:r>
        <w:t xml:space="preserve"> </w:t>
      </w:r>
      <w:proofErr w:type="gramStart"/>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footnote>
  <w:footnote w:id="6">
    <w:p w:rsidR="00B5022D" w:rsidRDefault="00B5022D">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B5022D" w:rsidRDefault="00B5022D">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B5022D" w:rsidRPr="00366613" w:rsidRDefault="00B5022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B5022D" w:rsidRPr="00366613" w:rsidRDefault="00B5022D"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B5022D" w:rsidRDefault="00B5022D"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B5022D" w:rsidRDefault="00B5022D">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B5022D" w:rsidRDefault="00B5022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B5022D" w:rsidRDefault="00B5022D"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5022D" w:rsidRDefault="00B5022D">
      <w:pPr>
        <w:pStyle w:val="af"/>
      </w:pPr>
    </w:p>
  </w:footnote>
  <w:footnote w:id="13">
    <w:p w:rsidR="00B5022D" w:rsidRDefault="00B5022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B5022D" w:rsidRDefault="00B5022D">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B5022D" w:rsidRPr="00854622" w:rsidRDefault="00B5022D"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5022D" w:rsidRPr="00854622" w:rsidRDefault="00B5022D"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3F"/>
    <w:rsid w:val="00056443"/>
    <w:rsid w:val="00075CA7"/>
    <w:rsid w:val="00094B20"/>
    <w:rsid w:val="000A074A"/>
    <w:rsid w:val="000C0A02"/>
    <w:rsid w:val="00135CF3"/>
    <w:rsid w:val="00166E23"/>
    <w:rsid w:val="001A2B17"/>
    <w:rsid w:val="00221A21"/>
    <w:rsid w:val="0028659C"/>
    <w:rsid w:val="002B693F"/>
    <w:rsid w:val="002D79AF"/>
    <w:rsid w:val="00300E36"/>
    <w:rsid w:val="00366613"/>
    <w:rsid w:val="00367B61"/>
    <w:rsid w:val="003856D6"/>
    <w:rsid w:val="003860DD"/>
    <w:rsid w:val="00445D7B"/>
    <w:rsid w:val="004547D6"/>
    <w:rsid w:val="00496799"/>
    <w:rsid w:val="004B5D62"/>
    <w:rsid w:val="00571A10"/>
    <w:rsid w:val="00585FB3"/>
    <w:rsid w:val="005C72B8"/>
    <w:rsid w:val="00634D6C"/>
    <w:rsid w:val="006400B1"/>
    <w:rsid w:val="006465D9"/>
    <w:rsid w:val="00666B6E"/>
    <w:rsid w:val="00683CA1"/>
    <w:rsid w:val="006D2825"/>
    <w:rsid w:val="00736950"/>
    <w:rsid w:val="00781917"/>
    <w:rsid w:val="00795F0E"/>
    <w:rsid w:val="007E6688"/>
    <w:rsid w:val="0084467B"/>
    <w:rsid w:val="00854622"/>
    <w:rsid w:val="0085567F"/>
    <w:rsid w:val="008569BD"/>
    <w:rsid w:val="00872293"/>
    <w:rsid w:val="008F5CDE"/>
    <w:rsid w:val="009D6CF7"/>
    <w:rsid w:val="009E5B20"/>
    <w:rsid w:val="00A37139"/>
    <w:rsid w:val="00AA6A41"/>
    <w:rsid w:val="00AB04DC"/>
    <w:rsid w:val="00AB45A6"/>
    <w:rsid w:val="00AE1395"/>
    <w:rsid w:val="00B31D87"/>
    <w:rsid w:val="00B5022D"/>
    <w:rsid w:val="00B951CA"/>
    <w:rsid w:val="00BB42CF"/>
    <w:rsid w:val="00BF22BE"/>
    <w:rsid w:val="00C8709F"/>
    <w:rsid w:val="00CD4DB7"/>
    <w:rsid w:val="00D53423"/>
    <w:rsid w:val="00DC0494"/>
    <w:rsid w:val="00DE7EBB"/>
    <w:rsid w:val="00E30518"/>
    <w:rsid w:val="00E7690D"/>
    <w:rsid w:val="00EA2954"/>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B31D87"/>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unhideWhenUsed/>
    <w:rsid w:val="00367B61"/>
    <w:pPr>
      <w:tabs>
        <w:tab w:val="center" w:pos="4677"/>
        <w:tab w:val="right" w:pos="9355"/>
      </w:tabs>
    </w:pPr>
  </w:style>
  <w:style w:type="character" w:customStyle="1" w:styleId="af3">
    <w:name w:val="Верхний колонтитул Знак"/>
    <w:basedOn w:val="a0"/>
    <w:link w:val="af2"/>
    <w:uiPriority w:val="99"/>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B31D8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loksky.75.ru"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http://nla-service.minjust.ru:8080/rnla-links/ws/content/act/387507c3-b80d-4c0d-9291-8cdc81673f2b.html" TargetMode="External"/><Relationship Id="rId23" Type="http://schemas.openxmlformats.org/officeDocument/2006/relationships/theme" Target="theme/theme1.xm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4f48675c-2dc2-4b7b-8f43-c7d17ab9072f.html"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4161-8490-46F6-B40C-66BE964F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12764</Words>
  <Characters>72761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Елена</cp:lastModifiedBy>
  <cp:revision>5</cp:revision>
  <dcterms:created xsi:type="dcterms:W3CDTF">2022-10-07T06:16:00Z</dcterms:created>
  <dcterms:modified xsi:type="dcterms:W3CDTF">2022-11-03T02:13:00Z</dcterms:modified>
</cp:coreProperties>
</file>