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F8" w:rsidRDefault="00DF2AF8" w:rsidP="00DF2AF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ПРОЕКТ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>СОВЕТ СЕЛЬСКОГО ПОСЕЛЕНИЕ «ЖИПХЕГЕНСКОЕ»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7FE" w:rsidRPr="000F7EEC" w:rsidRDefault="00674F76" w:rsidP="002437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DF2AF8">
        <w:rPr>
          <w:rFonts w:ascii="Times New Roman" w:eastAsia="Calibri" w:hAnsi="Times New Roman" w:cs="Times New Roman"/>
          <w:sz w:val="24"/>
          <w:szCs w:val="24"/>
        </w:rPr>
        <w:t>__</w:t>
      </w:r>
      <w:r w:rsidR="002437FE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2AF8">
        <w:rPr>
          <w:rFonts w:ascii="Times New Roman" w:eastAsia="Calibri" w:hAnsi="Times New Roman" w:cs="Times New Roman"/>
          <w:sz w:val="24"/>
          <w:szCs w:val="24"/>
        </w:rPr>
        <w:t>_________</w:t>
      </w:r>
      <w:r w:rsidR="002437F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DF2AF8">
        <w:rPr>
          <w:rFonts w:ascii="Times New Roman" w:eastAsia="Calibri" w:hAnsi="Times New Roman" w:cs="Times New Roman"/>
          <w:sz w:val="24"/>
          <w:szCs w:val="24"/>
        </w:rPr>
        <w:t>2</w:t>
      </w:r>
      <w:r w:rsidR="002437FE" w:rsidRPr="000F7EEC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                            № </w:t>
      </w:r>
      <w:r w:rsidR="00DF2AF8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>п.ст. Жипхеген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и дополнений в решение Совета сельского поселения «Жипхегенское» № </w:t>
      </w:r>
      <w:r w:rsidR="00DF2AF8">
        <w:rPr>
          <w:rFonts w:ascii="Times New Roman" w:eastAsia="Calibri" w:hAnsi="Times New Roman" w:cs="Times New Roman"/>
          <w:b/>
          <w:sz w:val="24"/>
          <w:szCs w:val="24"/>
        </w:rPr>
        <w:t>95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от </w:t>
      </w:r>
      <w:r w:rsidR="00DF2AF8">
        <w:rPr>
          <w:rFonts w:ascii="Times New Roman" w:eastAsia="Calibri" w:hAnsi="Times New Roman" w:cs="Times New Roman"/>
          <w:b/>
          <w:sz w:val="24"/>
          <w:szCs w:val="24"/>
        </w:rPr>
        <w:t xml:space="preserve">14.11.2019 </w:t>
      </w:r>
      <w:r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>. «О</w:t>
      </w:r>
      <w:r>
        <w:rPr>
          <w:rFonts w:ascii="Times New Roman" w:eastAsia="Calibri" w:hAnsi="Times New Roman" w:cs="Times New Roman"/>
          <w:b/>
          <w:sz w:val="24"/>
          <w:szCs w:val="24"/>
        </w:rPr>
        <w:t>б у</w:t>
      </w:r>
      <w:r w:rsidR="00DF2AF8">
        <w:rPr>
          <w:rFonts w:ascii="Times New Roman" w:eastAsia="Calibri" w:hAnsi="Times New Roman" w:cs="Times New Roman"/>
          <w:b/>
          <w:sz w:val="24"/>
          <w:szCs w:val="24"/>
        </w:rPr>
        <w:t>становлении земельного налога на территории сельского поселения «Жипхегенское»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7FE" w:rsidRPr="000F7EEC" w:rsidRDefault="002437FE" w:rsidP="002437FE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ab/>
      </w:r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>В соответствии с</w:t>
      </w:r>
      <w:r w:rsidR="00DF2AF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DF2AF8">
        <w:rPr>
          <w:rFonts w:ascii="Times New Roman" w:eastAsia="Calibri" w:hAnsi="Times New Roman" w:cs="Times New Roman"/>
          <w:color w:val="auto"/>
          <w:sz w:val="24"/>
          <w:szCs w:val="24"/>
        </w:rPr>
        <w:t>ч</w:t>
      </w:r>
      <w:proofErr w:type="gramEnd"/>
      <w:r w:rsidR="00DF2AF8">
        <w:rPr>
          <w:rFonts w:ascii="Times New Roman" w:eastAsia="Calibri" w:hAnsi="Times New Roman" w:cs="Times New Roman"/>
          <w:color w:val="auto"/>
          <w:sz w:val="24"/>
          <w:szCs w:val="24"/>
        </w:rPr>
        <w:t>. 1 ст. 397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DF2AF8">
        <w:rPr>
          <w:rFonts w:ascii="Times New Roman" w:eastAsia="Calibri" w:hAnsi="Times New Roman" w:cs="Times New Roman"/>
          <w:color w:val="auto"/>
          <w:sz w:val="24"/>
          <w:szCs w:val="24"/>
        </w:rPr>
        <w:t>Налогового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кодекса Российской Федерации, </w:t>
      </w:r>
      <w:r w:rsidR="00DF2AF8">
        <w:rPr>
          <w:rFonts w:ascii="Times New Roman" w:eastAsia="Calibri" w:hAnsi="Times New Roman" w:cs="Times New Roman"/>
          <w:color w:val="auto"/>
          <w:sz w:val="24"/>
          <w:szCs w:val="24"/>
        </w:rPr>
        <w:t>Федеральным законом № 131-ФЗ от 06.10.2003 г. «Об общих принципах организации местного самоуправления в Российской Федерации»</w:t>
      </w:r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с исполнением протеста прокуратуры </w:t>
      </w:r>
      <w:proofErr w:type="spellStart"/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>Хилокского</w:t>
      </w:r>
      <w:proofErr w:type="spellEnd"/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района от </w:t>
      </w:r>
      <w:r w:rsidR="00DF2AF8">
        <w:rPr>
          <w:rFonts w:ascii="Times New Roman" w:eastAsia="Calibri" w:hAnsi="Times New Roman" w:cs="Times New Roman"/>
          <w:color w:val="auto"/>
          <w:sz w:val="24"/>
          <w:szCs w:val="24"/>
        </w:rPr>
        <w:t>31.10.2022</w:t>
      </w:r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г. № 07-22-202</w:t>
      </w:r>
      <w:r w:rsidR="00DF2AF8">
        <w:rPr>
          <w:rFonts w:ascii="Times New Roman" w:eastAsia="Calibri" w:hAnsi="Times New Roman" w:cs="Times New Roman"/>
          <w:color w:val="auto"/>
          <w:sz w:val="24"/>
          <w:szCs w:val="24"/>
        </w:rPr>
        <w:t>2(б)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</w:t>
      </w:r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Совет сельского поселения «Жипхегенское», </w:t>
      </w:r>
      <w:r w:rsidRPr="000F7EEC">
        <w:rPr>
          <w:rFonts w:ascii="Times New Roman" w:eastAsia="Calibri" w:hAnsi="Times New Roman" w:cs="Times New Roman"/>
          <w:b/>
          <w:color w:val="auto"/>
          <w:sz w:val="24"/>
          <w:szCs w:val="24"/>
        </w:rPr>
        <w:t>РЕШИЛ:</w:t>
      </w:r>
    </w:p>
    <w:p w:rsidR="002437FE" w:rsidRPr="000F7EEC" w:rsidRDefault="002437FE" w:rsidP="002437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7FE" w:rsidRDefault="002437FE" w:rsidP="002437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Внести изменения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дополнения 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в решение Совета сельского поселения «Жипхегенское» № </w:t>
      </w:r>
      <w:r w:rsidR="00DF2AF8">
        <w:rPr>
          <w:rFonts w:ascii="Times New Roman" w:eastAsia="Calibri" w:hAnsi="Times New Roman" w:cs="Times New Roman"/>
          <w:sz w:val="24"/>
          <w:szCs w:val="24"/>
        </w:rPr>
        <w:t>95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DF2AF8">
        <w:rPr>
          <w:rFonts w:ascii="Times New Roman" w:eastAsia="Calibri" w:hAnsi="Times New Roman" w:cs="Times New Roman"/>
          <w:sz w:val="24"/>
          <w:szCs w:val="24"/>
        </w:rPr>
        <w:t>14.11.2019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г. «О</w:t>
      </w:r>
      <w:r w:rsidR="0014553B">
        <w:rPr>
          <w:rFonts w:ascii="Times New Roman" w:eastAsia="Calibri" w:hAnsi="Times New Roman" w:cs="Times New Roman"/>
          <w:sz w:val="24"/>
          <w:szCs w:val="24"/>
        </w:rPr>
        <w:t>б у</w:t>
      </w:r>
      <w:r w:rsidR="00DF2AF8">
        <w:rPr>
          <w:rFonts w:ascii="Times New Roman" w:eastAsia="Calibri" w:hAnsi="Times New Roman" w:cs="Times New Roman"/>
          <w:sz w:val="24"/>
          <w:szCs w:val="24"/>
        </w:rPr>
        <w:t>становлении земельного налога на территории сельского поселения «Жипхегенское»</w:t>
      </w:r>
      <w:r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2437FE" w:rsidRDefault="00DF2AF8" w:rsidP="000D149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п. 3 вышеуказанного решения</w:t>
      </w:r>
      <w:r w:rsidR="002437FE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</w:t>
      </w:r>
      <w:r w:rsidR="002437FE" w:rsidRPr="000F7EE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14EC0" w:rsidRDefault="001F7C09" w:rsidP="000D149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C09">
        <w:rPr>
          <w:rFonts w:ascii="Times New Roman" w:eastAsia="Calibri" w:hAnsi="Times New Roman" w:cs="Times New Roman"/>
          <w:sz w:val="24"/>
          <w:szCs w:val="24"/>
        </w:rPr>
        <w:t>«</w:t>
      </w:r>
      <w:r w:rsidR="00914EC0">
        <w:rPr>
          <w:rFonts w:ascii="Times New Roman" w:eastAsia="Calibri" w:hAnsi="Times New Roman" w:cs="Times New Roman"/>
          <w:sz w:val="24"/>
          <w:szCs w:val="24"/>
        </w:rPr>
        <w:t>3. Налог подлежит уплате налогоплательщиками – 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 – организациями в срок не позднее последнего числа месяца, следующего за истекшим отчетным периодом.</w:t>
      </w:r>
    </w:p>
    <w:p w:rsidR="001F7C09" w:rsidRDefault="00914EC0" w:rsidP="00914E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Налог подлежит уплате налогоплательщиками – физическими лицами в срок не позднее 1 декабря года, следующего за истекшим налоговым периодом».</w:t>
      </w:r>
    </w:p>
    <w:p w:rsidR="000D1494" w:rsidRDefault="000D1494" w:rsidP="00914EC0">
      <w:pPr>
        <w:pStyle w:val="pj"/>
        <w:shd w:val="clear" w:color="auto" w:fill="FFFFFF"/>
        <w:spacing w:before="0" w:beforeAutospacing="0" w:after="0" w:afterAutospacing="0"/>
        <w:ind w:firstLine="360"/>
      </w:pPr>
      <w:r>
        <w:t>2. Опубликовать настоящее решение на официальном сайте муниципального района «Хилокский район» в разделе сельское поселение «Жипхегенское».</w:t>
      </w:r>
    </w:p>
    <w:p w:rsidR="000D1494" w:rsidRDefault="000D1494" w:rsidP="00914E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вступает в силу на следующий день, после дня его официального опубликования.</w:t>
      </w:r>
    </w:p>
    <w:p w:rsidR="00914EC0" w:rsidRDefault="00914EC0" w:rsidP="00914E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решение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пяти дней со дня принятия</w:t>
      </w:r>
      <w:r w:rsidR="00B75959">
        <w:rPr>
          <w:rFonts w:ascii="Times New Roman" w:hAnsi="Times New Roman"/>
          <w:sz w:val="24"/>
          <w:szCs w:val="24"/>
        </w:rPr>
        <w:t xml:space="preserve"> направить в Межрайонную инспекцию ФНС России № 8 по Забайкальскому краю в </w:t>
      </w:r>
      <w:proofErr w:type="spellStart"/>
      <w:r w:rsidR="00B75959">
        <w:rPr>
          <w:rFonts w:ascii="Times New Roman" w:hAnsi="Times New Roman"/>
          <w:sz w:val="24"/>
          <w:szCs w:val="24"/>
        </w:rPr>
        <w:t>Хилокском</w:t>
      </w:r>
      <w:proofErr w:type="spellEnd"/>
      <w:r w:rsidR="00B75959">
        <w:rPr>
          <w:rFonts w:ascii="Times New Roman" w:hAnsi="Times New Roman"/>
          <w:sz w:val="24"/>
          <w:szCs w:val="24"/>
        </w:rPr>
        <w:t xml:space="preserve"> районе.</w:t>
      </w:r>
    </w:p>
    <w:p w:rsidR="00B75959" w:rsidRDefault="00B75959" w:rsidP="00914E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75959" w:rsidRDefault="00B75959" w:rsidP="00914E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75959" w:rsidRDefault="00B75959" w:rsidP="00914E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0D1494" w:rsidTr="00F057BD">
        <w:tc>
          <w:tcPr>
            <w:tcW w:w="4995" w:type="dxa"/>
            <w:hideMark/>
          </w:tcPr>
          <w:p w:rsidR="000D1494" w:rsidRDefault="00674F76" w:rsidP="00F05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0D1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D1494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0D1494" w:rsidRDefault="000D1494" w:rsidP="00F05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 «Жипхегенское»</w:t>
            </w:r>
          </w:p>
        </w:tc>
        <w:tc>
          <w:tcPr>
            <w:tcW w:w="4995" w:type="dxa"/>
          </w:tcPr>
          <w:p w:rsidR="000D1494" w:rsidRDefault="000D1494" w:rsidP="00F057BD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1494" w:rsidRDefault="000D1494" w:rsidP="00B75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B75959">
              <w:rPr>
                <w:rFonts w:ascii="Times New Roman" w:hAnsi="Times New Roman"/>
                <w:sz w:val="24"/>
                <w:szCs w:val="24"/>
              </w:rPr>
              <w:t>К.М. Фалилеева</w:t>
            </w:r>
          </w:p>
        </w:tc>
      </w:tr>
    </w:tbl>
    <w:p w:rsidR="00A602C0" w:rsidRDefault="00A602C0"/>
    <w:sectPr w:rsidR="00A602C0" w:rsidSect="00A6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494" w:rsidRDefault="000D1494" w:rsidP="000D1494">
      <w:pPr>
        <w:spacing w:after="0" w:line="240" w:lineRule="auto"/>
      </w:pPr>
      <w:r>
        <w:separator/>
      </w:r>
    </w:p>
  </w:endnote>
  <w:endnote w:type="continuationSeparator" w:id="1">
    <w:p w:rsidR="000D1494" w:rsidRDefault="000D1494" w:rsidP="000D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494" w:rsidRDefault="000D1494" w:rsidP="000D1494">
      <w:pPr>
        <w:spacing w:after="0" w:line="240" w:lineRule="auto"/>
      </w:pPr>
      <w:r>
        <w:separator/>
      </w:r>
    </w:p>
  </w:footnote>
  <w:footnote w:type="continuationSeparator" w:id="1">
    <w:p w:rsidR="000D1494" w:rsidRDefault="000D1494" w:rsidP="000D1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37FE"/>
    <w:rsid w:val="000D1494"/>
    <w:rsid w:val="0014553B"/>
    <w:rsid w:val="001F7C09"/>
    <w:rsid w:val="002437FE"/>
    <w:rsid w:val="00606E91"/>
    <w:rsid w:val="0061027A"/>
    <w:rsid w:val="00674F76"/>
    <w:rsid w:val="00914EC0"/>
    <w:rsid w:val="00A602C0"/>
    <w:rsid w:val="00B75959"/>
    <w:rsid w:val="00DF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C0"/>
  </w:style>
  <w:style w:type="paragraph" w:styleId="1">
    <w:name w:val="heading 1"/>
    <w:basedOn w:val="a"/>
    <w:next w:val="a"/>
    <w:link w:val="10"/>
    <w:uiPriority w:val="9"/>
    <w:qFormat/>
    <w:rsid w:val="002437F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7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2437F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0D149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D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1494"/>
  </w:style>
  <w:style w:type="paragraph" w:styleId="a6">
    <w:name w:val="footer"/>
    <w:basedOn w:val="a"/>
    <w:link w:val="a7"/>
    <w:uiPriority w:val="99"/>
    <w:semiHidden/>
    <w:unhideWhenUsed/>
    <w:rsid w:val="000D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14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2021-02-04T06:32:00Z</cp:lastPrinted>
  <dcterms:created xsi:type="dcterms:W3CDTF">2021-02-04T04:34:00Z</dcterms:created>
  <dcterms:modified xsi:type="dcterms:W3CDTF">2022-11-03T02:12:00Z</dcterms:modified>
</cp:coreProperties>
</file>