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A0" w:rsidRPr="007B44A0" w:rsidRDefault="007B44A0" w:rsidP="007B44A0">
      <w:pPr>
        <w:jc w:val="right"/>
        <w:rPr>
          <w:rFonts w:ascii="Times New Roman" w:hAnsi="Times New Roman" w:cs="Times New Roman"/>
          <w:b/>
        </w:rPr>
      </w:pPr>
      <w:bookmarkStart w:id="0" w:name="bookmark70"/>
      <w:r w:rsidRPr="007B44A0">
        <w:rPr>
          <w:rFonts w:ascii="Times New Roman" w:hAnsi="Times New Roman" w:cs="Times New Roman"/>
          <w:b/>
        </w:rPr>
        <w:t>ПРОЕКТ</w:t>
      </w:r>
    </w:p>
    <w:p w:rsidR="00EB28A5" w:rsidRPr="007B44A0" w:rsidRDefault="007E0BAE" w:rsidP="00EB28A5">
      <w:pPr>
        <w:jc w:val="center"/>
        <w:rPr>
          <w:rFonts w:ascii="Times New Roman" w:hAnsi="Times New Roman" w:cs="Times New Roman"/>
          <w:b/>
          <w:i/>
          <w:color w:val="FF0000"/>
        </w:rPr>
      </w:pPr>
      <w:r w:rsidRPr="007B44A0">
        <w:rPr>
          <w:rFonts w:ascii="Times New Roman" w:hAnsi="Times New Roman" w:cs="Times New Roman"/>
          <w:b/>
        </w:rPr>
        <w:t>Администрация сельского поселения «Жипхегенское»</w:t>
      </w:r>
    </w:p>
    <w:p w:rsidR="00EB28A5" w:rsidRPr="007B44A0" w:rsidRDefault="00EB28A5" w:rsidP="00EB28A5">
      <w:pPr>
        <w:jc w:val="center"/>
        <w:rPr>
          <w:rFonts w:ascii="Times New Roman" w:hAnsi="Times New Roman" w:cs="Times New Roman"/>
        </w:rPr>
      </w:pPr>
    </w:p>
    <w:p w:rsidR="00EB28A5" w:rsidRPr="007B44A0" w:rsidRDefault="00EB28A5" w:rsidP="00EB28A5">
      <w:pPr>
        <w:jc w:val="center"/>
        <w:rPr>
          <w:rFonts w:ascii="Times New Roman" w:hAnsi="Times New Roman" w:cs="Times New Roman"/>
          <w:b/>
        </w:rPr>
      </w:pPr>
      <w:r w:rsidRPr="007B44A0">
        <w:rPr>
          <w:rFonts w:ascii="Times New Roman" w:hAnsi="Times New Roman" w:cs="Times New Roman"/>
          <w:b/>
        </w:rPr>
        <w:t>ПОСТАНОВЛЕНИЕ</w:t>
      </w:r>
    </w:p>
    <w:p w:rsidR="00EB28A5" w:rsidRPr="007B44A0" w:rsidRDefault="00EB28A5" w:rsidP="00EB28A5">
      <w:pPr>
        <w:jc w:val="center"/>
        <w:rPr>
          <w:rFonts w:ascii="Times New Roman" w:hAnsi="Times New Roman" w:cs="Times New Roman"/>
        </w:rPr>
      </w:pPr>
    </w:p>
    <w:p w:rsidR="00EB28A5" w:rsidRPr="007B44A0" w:rsidRDefault="00EB28A5" w:rsidP="00EB28A5">
      <w:pPr>
        <w:jc w:val="center"/>
        <w:rPr>
          <w:rFonts w:ascii="Times New Roman" w:hAnsi="Times New Roman" w:cs="Times New Roman"/>
        </w:rPr>
      </w:pPr>
      <w:r w:rsidRPr="007B44A0">
        <w:rPr>
          <w:rFonts w:ascii="Times New Roman" w:hAnsi="Times New Roman" w:cs="Times New Roman"/>
        </w:rPr>
        <w:t>«____»______ 20__год</w:t>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t>№_____</w:t>
      </w:r>
    </w:p>
    <w:p w:rsidR="00EB28A5" w:rsidRPr="007B44A0" w:rsidRDefault="007B44A0" w:rsidP="00EB28A5">
      <w:pPr>
        <w:jc w:val="center"/>
        <w:rPr>
          <w:rFonts w:ascii="Times New Roman" w:hAnsi="Times New Roman" w:cs="Times New Roman"/>
        </w:rPr>
      </w:pPr>
      <w:r w:rsidRPr="007B44A0">
        <w:rPr>
          <w:rFonts w:ascii="Times New Roman" w:hAnsi="Times New Roman" w:cs="Times New Roman"/>
        </w:rPr>
        <w:t>п.ст. Жипхеген</w:t>
      </w:r>
    </w:p>
    <w:p w:rsidR="00EB28A5" w:rsidRPr="007B44A0" w:rsidRDefault="00EB28A5" w:rsidP="00EB28A5">
      <w:pPr>
        <w:jc w:val="center"/>
        <w:rPr>
          <w:rFonts w:ascii="Times New Roman" w:hAnsi="Times New Roman" w:cs="Times New Roman"/>
        </w:rPr>
      </w:pPr>
    </w:p>
    <w:p w:rsidR="00EB28A5" w:rsidRPr="007B44A0" w:rsidRDefault="00EB28A5" w:rsidP="00EB28A5">
      <w:pPr>
        <w:jc w:val="center"/>
        <w:rPr>
          <w:rFonts w:ascii="Times New Roman" w:hAnsi="Times New Roman" w:cs="Times New Roman"/>
          <w:b/>
        </w:rPr>
      </w:pPr>
      <w:r w:rsidRPr="007B44A0">
        <w:rPr>
          <w:rFonts w:ascii="Times New Roman" w:hAnsi="Times New Roman" w:cs="Times New Roman"/>
          <w:b/>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3602F0" w:rsidRPr="007B44A0">
        <w:rPr>
          <w:rFonts w:ascii="Times New Roman" w:hAnsi="Times New Roman" w:cs="Times New Roman"/>
          <w:b/>
        </w:rPr>
        <w:t xml:space="preserve">сельского поселения «Жипхегенское» </w:t>
      </w:r>
    </w:p>
    <w:p w:rsidR="00EB28A5" w:rsidRPr="007B44A0" w:rsidRDefault="00EB28A5" w:rsidP="00EB28A5">
      <w:pPr>
        <w:jc w:val="center"/>
        <w:rPr>
          <w:rFonts w:ascii="Times New Roman" w:hAnsi="Times New Roman" w:cs="Times New Roman"/>
        </w:rPr>
      </w:pPr>
    </w:p>
    <w:p w:rsidR="00EB28A5" w:rsidRPr="007B44A0" w:rsidRDefault="00EB28A5" w:rsidP="001E4567">
      <w:pPr>
        <w:autoSpaceDE w:val="0"/>
        <w:autoSpaceDN w:val="0"/>
        <w:adjustRightInd w:val="0"/>
        <w:ind w:firstLine="709"/>
        <w:contextualSpacing/>
        <w:jc w:val="both"/>
        <w:rPr>
          <w:rFonts w:ascii="Times New Roman" w:hAnsi="Times New Roman" w:cs="Times New Roman"/>
        </w:rPr>
      </w:pPr>
      <w:r w:rsidRPr="007B44A0">
        <w:rPr>
          <w:rFonts w:ascii="Times New Roman" w:hAnsi="Times New Roman" w:cs="Times New Roman"/>
        </w:rPr>
        <w:t xml:space="preserve">В соответствии </w:t>
      </w:r>
      <w:r w:rsidR="009B3A1C" w:rsidRPr="007B44A0">
        <w:rPr>
          <w:rFonts w:ascii="Times New Roman" w:hAnsi="Times New Roman" w:cs="Times New Roman"/>
        </w:rPr>
        <w:t xml:space="preserve">с </w:t>
      </w:r>
      <w:r w:rsidR="009B3A1C" w:rsidRPr="007B44A0">
        <w:rPr>
          <w:rFonts w:ascii="Times New Roman" w:hAnsi="Times New Roman" w:cs="Times New Roman"/>
          <w:color w:val="auto"/>
        </w:rPr>
        <w:t xml:space="preserve">Постановлением Правительства РФ от 19 ноября 2014 года № 1221 «Об утверждении Правил присвоения, изменения и аннулирования адресов», </w:t>
      </w:r>
      <w:r w:rsidRPr="007B44A0">
        <w:rPr>
          <w:rFonts w:ascii="Times New Roman" w:hAnsi="Times New Roman" w:cs="Times New Roman"/>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3602F0" w:rsidRPr="007B44A0">
        <w:rPr>
          <w:rFonts w:ascii="Times New Roman" w:hAnsi="Times New Roman" w:cs="Times New Roman"/>
        </w:rPr>
        <w:t>сельского поселения «Жипхегенское»,</w:t>
      </w:r>
      <w:r w:rsidRPr="007B44A0">
        <w:rPr>
          <w:rFonts w:ascii="Times New Roman" w:hAnsi="Times New Roman" w:cs="Times New Roman"/>
        </w:rPr>
        <w:t xml:space="preserve"> администрация </w:t>
      </w:r>
      <w:r w:rsidR="003602F0" w:rsidRPr="007B44A0">
        <w:rPr>
          <w:rFonts w:ascii="Times New Roman" w:hAnsi="Times New Roman" w:cs="Times New Roman"/>
        </w:rPr>
        <w:t>сельского поселения «Жипхегенское»</w:t>
      </w:r>
      <w:r w:rsidRPr="007B44A0">
        <w:rPr>
          <w:rFonts w:ascii="Times New Roman" w:hAnsi="Times New Roman" w:cs="Times New Roman"/>
        </w:rPr>
        <w:t xml:space="preserve"> </w:t>
      </w:r>
      <w:r w:rsidRPr="007B44A0">
        <w:rPr>
          <w:rFonts w:ascii="Times New Roman" w:hAnsi="Times New Roman" w:cs="Times New Roman"/>
          <w:b/>
        </w:rPr>
        <w:t>постановляет:</w:t>
      </w:r>
    </w:p>
    <w:p w:rsidR="009B3A1C" w:rsidRPr="007B44A0" w:rsidRDefault="009B3A1C" w:rsidP="009B3A1C">
      <w:pPr>
        <w:autoSpaceDE w:val="0"/>
        <w:autoSpaceDN w:val="0"/>
        <w:adjustRightInd w:val="0"/>
        <w:jc w:val="both"/>
        <w:rPr>
          <w:rFonts w:ascii="Times New Roman" w:hAnsi="Times New Roman" w:cs="Times New Roman"/>
        </w:rPr>
      </w:pP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3602F0" w:rsidRPr="007B44A0">
        <w:rPr>
          <w:rFonts w:ascii="Times New Roman" w:hAnsi="Times New Roman" w:cs="Times New Roman"/>
        </w:rPr>
        <w:t>сельского поселения «Жипхегенское»</w:t>
      </w:r>
      <w:r w:rsidRPr="007B44A0">
        <w:rPr>
          <w:rFonts w:ascii="Times New Roman" w:hAnsi="Times New Roman" w:cs="Times New Roman"/>
        </w:rPr>
        <w:t>.</w:t>
      </w:r>
    </w:p>
    <w:p w:rsidR="003602F0"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 xml:space="preserve">2. Признать утратившим силу </w:t>
      </w:r>
      <w:r w:rsidR="003602F0" w:rsidRPr="007B44A0">
        <w:rPr>
          <w:rFonts w:ascii="Times New Roman" w:hAnsi="Times New Roman" w:cs="Times New Roman"/>
        </w:rPr>
        <w:t>постановления администрации сельского поселения «Жипхегенское»:</w:t>
      </w:r>
    </w:p>
    <w:p w:rsidR="00EB28A5" w:rsidRPr="007B44A0" w:rsidRDefault="003602F0" w:rsidP="00EB28A5">
      <w:pPr>
        <w:ind w:firstLine="709"/>
        <w:jc w:val="both"/>
        <w:rPr>
          <w:rFonts w:ascii="Times New Roman" w:hAnsi="Times New Roman" w:cs="Times New Roman"/>
        </w:rPr>
      </w:pPr>
      <w:r w:rsidRPr="007B44A0">
        <w:rPr>
          <w:rFonts w:ascii="Times New Roman" w:hAnsi="Times New Roman" w:cs="Times New Roman"/>
        </w:rPr>
        <w:t>- № 73 от 20.12.2019 г.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3602F0" w:rsidRPr="007B44A0" w:rsidRDefault="003602F0" w:rsidP="003602F0">
      <w:pPr>
        <w:ind w:firstLine="709"/>
        <w:jc w:val="both"/>
        <w:rPr>
          <w:rFonts w:ascii="Times New Roman" w:hAnsi="Times New Roman" w:cs="Times New Roman"/>
          <w:i/>
          <w:color w:val="FF0000"/>
        </w:rPr>
      </w:pPr>
      <w:r w:rsidRPr="007B44A0">
        <w:rPr>
          <w:rFonts w:ascii="Times New Roman" w:hAnsi="Times New Roman" w:cs="Times New Roman"/>
        </w:rPr>
        <w:t>- № 47 от 20.10.2021 г. «О внесении изменений в постановление администрации сельского поселения «Жипхегенское» № 73 от 20.12.2019 г.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3. Настоящее постановление вступает в силу на следующий день после дня официального опубликования.</w:t>
      </w:r>
    </w:p>
    <w:p w:rsidR="00EB28A5" w:rsidRPr="007B44A0" w:rsidRDefault="00EB28A5" w:rsidP="00EB28A5">
      <w:pPr>
        <w:ind w:firstLine="709"/>
        <w:jc w:val="both"/>
        <w:rPr>
          <w:rFonts w:ascii="Times New Roman" w:hAnsi="Times New Roman" w:cs="Times New Roman"/>
        </w:rPr>
      </w:pPr>
    </w:p>
    <w:p w:rsidR="00EB28A5" w:rsidRPr="007B44A0" w:rsidRDefault="00EB28A5" w:rsidP="00EB28A5">
      <w:pPr>
        <w:ind w:firstLine="709"/>
        <w:jc w:val="both"/>
        <w:rPr>
          <w:rFonts w:ascii="Times New Roman" w:hAnsi="Times New Roman" w:cs="Times New Roman"/>
        </w:rPr>
      </w:pPr>
    </w:p>
    <w:p w:rsidR="00EB28A5" w:rsidRPr="007B44A0" w:rsidRDefault="00EB28A5" w:rsidP="00EB28A5">
      <w:pPr>
        <w:ind w:firstLine="709"/>
        <w:jc w:val="both"/>
        <w:rPr>
          <w:rFonts w:ascii="Times New Roman" w:hAnsi="Times New Roman" w:cs="Times New Roman"/>
        </w:rPr>
      </w:pPr>
    </w:p>
    <w:p w:rsidR="003602F0" w:rsidRPr="007B44A0" w:rsidRDefault="00EB28A5" w:rsidP="00EB28A5">
      <w:pPr>
        <w:jc w:val="both"/>
        <w:rPr>
          <w:rFonts w:ascii="Times New Roman" w:hAnsi="Times New Roman" w:cs="Times New Roman"/>
        </w:rPr>
      </w:pPr>
      <w:r w:rsidRPr="007B44A0">
        <w:rPr>
          <w:rFonts w:ascii="Times New Roman" w:hAnsi="Times New Roman" w:cs="Times New Roman"/>
        </w:rPr>
        <w:t xml:space="preserve">Глава </w:t>
      </w:r>
      <w:r w:rsidR="003602F0" w:rsidRPr="007B44A0">
        <w:rPr>
          <w:rFonts w:ascii="Times New Roman" w:hAnsi="Times New Roman" w:cs="Times New Roman"/>
        </w:rPr>
        <w:t xml:space="preserve">сельского </w:t>
      </w:r>
    </w:p>
    <w:p w:rsidR="003602F0" w:rsidRPr="007B44A0" w:rsidRDefault="003602F0" w:rsidP="003602F0">
      <w:pPr>
        <w:jc w:val="both"/>
        <w:rPr>
          <w:rFonts w:ascii="Times New Roman" w:hAnsi="Times New Roman" w:cs="Times New Roman"/>
        </w:rPr>
      </w:pPr>
      <w:r w:rsidRPr="007B44A0">
        <w:rPr>
          <w:rFonts w:ascii="Times New Roman" w:hAnsi="Times New Roman" w:cs="Times New Roman"/>
        </w:rPr>
        <w:t>поселения «Жипхегенское»</w:t>
      </w:r>
      <w:r w:rsidR="00EB28A5" w:rsidRPr="007B44A0">
        <w:rPr>
          <w:rFonts w:ascii="Times New Roman" w:hAnsi="Times New Roman" w:cs="Times New Roman"/>
          <w:i/>
          <w:color w:val="FF0000"/>
        </w:rPr>
        <w:t xml:space="preserve"> </w:t>
      </w:r>
      <w:r w:rsidRPr="007B44A0">
        <w:rPr>
          <w:rFonts w:ascii="Times New Roman" w:hAnsi="Times New Roman" w:cs="Times New Roman"/>
          <w:i/>
          <w:color w:val="FF0000"/>
        </w:rPr>
        <w:t xml:space="preserve">                  </w:t>
      </w:r>
      <w:r w:rsidR="007B44A0" w:rsidRPr="007B44A0">
        <w:rPr>
          <w:rFonts w:ascii="Times New Roman" w:hAnsi="Times New Roman" w:cs="Times New Roman"/>
          <w:i/>
          <w:color w:val="FF0000"/>
        </w:rPr>
        <w:t xml:space="preserve">                </w:t>
      </w:r>
      <w:r w:rsidR="007B44A0">
        <w:rPr>
          <w:rFonts w:ascii="Times New Roman" w:hAnsi="Times New Roman" w:cs="Times New Roman"/>
          <w:i/>
          <w:color w:val="FF0000"/>
        </w:rPr>
        <w:t xml:space="preserve">                          </w:t>
      </w:r>
      <w:r w:rsidR="007B44A0" w:rsidRPr="007B44A0">
        <w:rPr>
          <w:rFonts w:ascii="Times New Roman" w:hAnsi="Times New Roman" w:cs="Times New Roman"/>
          <w:i/>
          <w:color w:val="FF0000"/>
        </w:rPr>
        <w:t xml:space="preserve">             </w:t>
      </w:r>
      <w:r w:rsidR="007B44A0" w:rsidRPr="007B44A0">
        <w:rPr>
          <w:rFonts w:ascii="Times New Roman" w:hAnsi="Times New Roman" w:cs="Times New Roman"/>
          <w:color w:val="auto"/>
        </w:rPr>
        <w:t>С.М. Притворова</w:t>
      </w:r>
      <w:r w:rsidR="00EB28A5" w:rsidRPr="007B44A0">
        <w:rPr>
          <w:rFonts w:ascii="Times New Roman" w:hAnsi="Times New Roman" w:cs="Times New Roman"/>
          <w:i/>
          <w:color w:val="FF0000"/>
        </w:rPr>
        <w:br/>
      </w:r>
    </w:p>
    <w:p w:rsidR="00EB28A5" w:rsidRPr="007B44A0" w:rsidRDefault="00EB28A5" w:rsidP="00EB28A5">
      <w:pPr>
        <w:jc w:val="both"/>
        <w:rPr>
          <w:rFonts w:ascii="Times New Roman" w:hAnsi="Times New Roman" w:cs="Times New Roman"/>
        </w:rPr>
      </w:pP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br w:type="page"/>
      </w:r>
    </w:p>
    <w:p w:rsidR="00EB28A5" w:rsidRPr="007B44A0" w:rsidRDefault="00EB28A5" w:rsidP="00EB28A5">
      <w:pPr>
        <w:ind w:left="4536"/>
        <w:jc w:val="center"/>
        <w:rPr>
          <w:rFonts w:ascii="Times New Roman" w:hAnsi="Times New Roman" w:cs="Times New Roman"/>
        </w:rPr>
      </w:pPr>
      <w:r w:rsidRPr="007B44A0">
        <w:rPr>
          <w:rFonts w:ascii="Times New Roman" w:hAnsi="Times New Roman" w:cs="Times New Roman"/>
        </w:rPr>
        <w:lastRenderedPageBreak/>
        <w:t>УТВЕРЖДЕН</w:t>
      </w:r>
    </w:p>
    <w:p w:rsidR="00EB28A5" w:rsidRPr="007B44A0" w:rsidRDefault="00EB28A5" w:rsidP="00EB28A5">
      <w:pPr>
        <w:ind w:left="4536"/>
        <w:jc w:val="center"/>
        <w:rPr>
          <w:rFonts w:ascii="Times New Roman" w:hAnsi="Times New Roman" w:cs="Times New Roman"/>
        </w:rPr>
      </w:pPr>
      <w:r w:rsidRPr="007B44A0">
        <w:rPr>
          <w:rFonts w:ascii="Times New Roman" w:hAnsi="Times New Roman" w:cs="Times New Roman"/>
        </w:rPr>
        <w:t>постановлением администрации</w:t>
      </w:r>
    </w:p>
    <w:p w:rsidR="00EB28A5" w:rsidRPr="007B44A0" w:rsidRDefault="007B44A0" w:rsidP="00EB28A5">
      <w:pPr>
        <w:ind w:left="4536"/>
        <w:jc w:val="center"/>
        <w:rPr>
          <w:rFonts w:ascii="Times New Roman" w:hAnsi="Times New Roman" w:cs="Times New Roman"/>
        </w:rPr>
      </w:pPr>
      <w:r w:rsidRPr="007B44A0">
        <w:rPr>
          <w:rFonts w:ascii="Times New Roman" w:hAnsi="Times New Roman" w:cs="Times New Roman"/>
          <w:color w:val="auto"/>
        </w:rPr>
        <w:t>сельского поселения «Жипхегенское»</w:t>
      </w:r>
      <w:r w:rsidR="00EB28A5" w:rsidRPr="007B44A0">
        <w:rPr>
          <w:rFonts w:ascii="Times New Roman" w:hAnsi="Times New Roman" w:cs="Times New Roman"/>
        </w:rPr>
        <w:br/>
        <w:t>от «____» _________ 20___г. № _____</w:t>
      </w:r>
    </w:p>
    <w:p w:rsidR="00EB28A5" w:rsidRPr="007B44A0" w:rsidRDefault="00EB28A5" w:rsidP="00EB28A5">
      <w:pPr>
        <w:jc w:val="both"/>
        <w:rPr>
          <w:rFonts w:ascii="Times New Roman" w:hAnsi="Times New Roman" w:cs="Times New Roman"/>
          <w:b/>
        </w:rPr>
      </w:pPr>
    </w:p>
    <w:p w:rsidR="00EB28A5" w:rsidRPr="007B44A0" w:rsidRDefault="00EB28A5" w:rsidP="00EB28A5">
      <w:pPr>
        <w:jc w:val="center"/>
        <w:rPr>
          <w:rFonts w:ascii="Times New Roman" w:hAnsi="Times New Roman" w:cs="Times New Roman"/>
          <w:b/>
          <w:i/>
          <w:color w:val="FF0000"/>
        </w:rPr>
      </w:pPr>
      <w:r w:rsidRPr="007B44A0">
        <w:rPr>
          <w:rFonts w:ascii="Times New Roman" w:hAnsi="Times New Roman" w:cs="Times New Roman"/>
          <w:b/>
        </w:rPr>
        <w:t>Административный регламент предоставления муниципальной услуги «</w:t>
      </w:r>
      <w:bookmarkStart w:id="1" w:name="bookmark72"/>
      <w:bookmarkEnd w:id="0"/>
      <w:r w:rsidRPr="007B44A0">
        <w:rPr>
          <w:rFonts w:ascii="Times New Roman" w:hAnsi="Times New Roman" w:cs="Times New Roman"/>
          <w:b/>
        </w:rPr>
        <w:t>Присвоение адреса объекту адресации, изменение и аннулирование такого адреса» на территории</w:t>
      </w:r>
      <w:bookmarkEnd w:id="1"/>
      <w:r w:rsidRPr="007B44A0">
        <w:rPr>
          <w:rFonts w:ascii="Times New Roman" w:hAnsi="Times New Roman" w:cs="Times New Roman"/>
          <w:b/>
        </w:rPr>
        <w:t xml:space="preserve"> </w:t>
      </w:r>
      <w:r w:rsidR="007B44A0" w:rsidRPr="007B44A0">
        <w:rPr>
          <w:rFonts w:ascii="Times New Roman" w:hAnsi="Times New Roman" w:cs="Times New Roman"/>
          <w:b/>
        </w:rPr>
        <w:t>сельского поселения «Жипхегенское»</w:t>
      </w:r>
    </w:p>
    <w:p w:rsidR="00EB28A5" w:rsidRPr="007B44A0" w:rsidRDefault="00EB28A5" w:rsidP="00EB28A5">
      <w:pPr>
        <w:jc w:val="center"/>
        <w:rPr>
          <w:rFonts w:ascii="Times New Roman" w:hAnsi="Times New Roman" w:cs="Times New Roman"/>
          <w:b/>
        </w:rPr>
      </w:pPr>
    </w:p>
    <w:p w:rsidR="004B34DA" w:rsidRPr="007B44A0" w:rsidRDefault="00E424E1" w:rsidP="002178CF">
      <w:pPr>
        <w:ind w:firstLine="709"/>
        <w:jc w:val="both"/>
        <w:rPr>
          <w:rFonts w:ascii="Times New Roman" w:hAnsi="Times New Roman" w:cs="Times New Roman"/>
          <w:b/>
        </w:rPr>
      </w:pPr>
      <w:bookmarkStart w:id="2" w:name="bookmark3"/>
      <w:r w:rsidRPr="007B44A0">
        <w:rPr>
          <w:rFonts w:ascii="Times New Roman" w:hAnsi="Times New Roman" w:cs="Times New Roman"/>
          <w:b/>
          <w:lang w:val="en-US"/>
        </w:rPr>
        <w:t>I</w:t>
      </w:r>
      <w:r w:rsidRPr="007B44A0">
        <w:rPr>
          <w:rFonts w:ascii="Times New Roman" w:hAnsi="Times New Roman" w:cs="Times New Roman"/>
          <w:b/>
        </w:rPr>
        <w:t>.</w:t>
      </w:r>
      <w:r w:rsidRPr="007B44A0">
        <w:rPr>
          <w:rFonts w:ascii="Times New Roman" w:hAnsi="Times New Roman" w:cs="Times New Roman"/>
          <w:b/>
          <w:lang w:val="en-US"/>
        </w:rPr>
        <w:t> </w:t>
      </w:r>
      <w:r w:rsidR="004B34DA" w:rsidRPr="007B44A0">
        <w:rPr>
          <w:rFonts w:ascii="Times New Roman" w:hAnsi="Times New Roman" w:cs="Times New Roman"/>
          <w:b/>
        </w:rPr>
        <w:t xml:space="preserve">Общие положения </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Предмет регулирования</w:t>
      </w:r>
      <w:bookmarkEnd w:id="2"/>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1.1. Настоящий административный регламент предоставления муниципальной услуги </w:t>
      </w:r>
      <w:r w:rsidR="0055363D" w:rsidRPr="007B44A0">
        <w:rPr>
          <w:rFonts w:ascii="Times New Roman" w:hAnsi="Times New Roman" w:cs="Times New Roman"/>
        </w:rPr>
        <w:t>«</w:t>
      </w:r>
      <w:r w:rsidRPr="007B44A0">
        <w:rPr>
          <w:rFonts w:ascii="Times New Roman" w:hAnsi="Times New Roman" w:cs="Times New Roman"/>
        </w:rPr>
        <w:t>Присвоение адреса объекту адресации, изменение и аннулирование такого адреса</w:t>
      </w:r>
      <w:r w:rsidR="0055363D" w:rsidRPr="007B44A0">
        <w:rPr>
          <w:rFonts w:ascii="Times New Roman" w:hAnsi="Times New Roman" w:cs="Times New Roman"/>
        </w:rPr>
        <w:t>»</w:t>
      </w:r>
      <w:r w:rsidRPr="007B44A0">
        <w:rPr>
          <w:rFonts w:ascii="Times New Roman" w:hAnsi="Times New Roman" w:cs="Times New Roman"/>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7B44A0">
        <w:rPr>
          <w:rFonts w:ascii="Times New Roman" w:hAnsi="Times New Roman" w:cs="Times New Roman"/>
        </w:rPr>
        <w:t>«</w:t>
      </w:r>
      <w:r w:rsidRPr="007B44A0">
        <w:rPr>
          <w:rFonts w:ascii="Times New Roman" w:hAnsi="Times New Roman" w:cs="Times New Roman"/>
        </w:rPr>
        <w:t>Присвоение адреса объекту адресации, изменение и аннулирование такого адреса</w:t>
      </w:r>
      <w:r w:rsidR="0055363D" w:rsidRPr="007B44A0">
        <w:rPr>
          <w:rFonts w:ascii="Times New Roman" w:hAnsi="Times New Roman" w:cs="Times New Roman"/>
        </w:rPr>
        <w:t>»</w:t>
      </w:r>
      <w:r w:rsidRPr="007B44A0">
        <w:rPr>
          <w:rFonts w:ascii="Times New Roman" w:hAnsi="Times New Roman" w:cs="Times New Roman"/>
        </w:rPr>
        <w:t xml:space="preserve"> (далее - Услуга) </w:t>
      </w:r>
      <w:r w:rsidR="007B44A0">
        <w:rPr>
          <w:rFonts w:ascii="Times New Roman" w:hAnsi="Times New Roman" w:cs="Times New Roman"/>
        </w:rPr>
        <w:t>администрацией сельского поселения «Жипхегенское» Хилокского района</w:t>
      </w:r>
      <w:r w:rsidRPr="007B44A0">
        <w:rPr>
          <w:rFonts w:ascii="Times New Roman" w:hAnsi="Times New Roman" w:cs="Times New Roman"/>
        </w:rPr>
        <w:t xml:space="preserve"> (далее - Уполномоченны</w:t>
      </w:r>
      <w:r w:rsidR="00EB28A5" w:rsidRPr="007B44A0">
        <w:rPr>
          <w:rFonts w:ascii="Times New Roman" w:hAnsi="Times New Roman" w:cs="Times New Roman"/>
        </w:rPr>
        <w:t>й</w:t>
      </w:r>
      <w:r w:rsidRPr="007B44A0">
        <w:rPr>
          <w:rFonts w:ascii="Times New Roman" w:hAnsi="Times New Roman" w:cs="Times New Roman"/>
        </w:rPr>
        <w:t xml:space="preserve"> орган).</w:t>
      </w:r>
    </w:p>
    <w:p w:rsidR="00766F1F" w:rsidRPr="007B44A0" w:rsidRDefault="004B34DA" w:rsidP="002178CF">
      <w:pPr>
        <w:ind w:firstLine="709"/>
        <w:jc w:val="both"/>
        <w:rPr>
          <w:rFonts w:ascii="Times New Roman" w:hAnsi="Times New Roman" w:cs="Times New Roman"/>
          <w:b/>
        </w:rPr>
      </w:pPr>
      <w:bookmarkStart w:id="3" w:name="bookmark4"/>
      <w:r w:rsidRPr="007B44A0">
        <w:rPr>
          <w:rFonts w:ascii="Times New Roman" w:hAnsi="Times New Roman" w:cs="Times New Roman"/>
          <w:b/>
        </w:rPr>
        <w:t>Круг Заявителей</w:t>
      </w:r>
      <w:bookmarkEnd w:id="3"/>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7B44A0">
        <w:rPr>
          <w:rFonts w:ascii="Times New Roman" w:hAnsi="Times New Roman" w:cs="Times New Roman"/>
        </w:rPr>
        <w:t> </w:t>
      </w:r>
      <w:r w:rsidRPr="007B44A0">
        <w:rPr>
          <w:rFonts w:ascii="Times New Roman" w:hAnsi="Times New Roman" w:cs="Times New Roman"/>
        </w:rPr>
        <w:t>19</w:t>
      </w:r>
      <w:r w:rsidR="0055363D" w:rsidRPr="007B44A0">
        <w:rPr>
          <w:rFonts w:ascii="Times New Roman" w:hAnsi="Times New Roman" w:cs="Times New Roman"/>
        </w:rPr>
        <w:t xml:space="preserve"> </w:t>
      </w:r>
      <w:r w:rsidRPr="007B44A0">
        <w:rPr>
          <w:rFonts w:ascii="Times New Roman" w:hAnsi="Times New Roman" w:cs="Times New Roman"/>
        </w:rPr>
        <w:t>ноября</w:t>
      </w:r>
      <w:r w:rsidR="00B87815" w:rsidRPr="007B44A0">
        <w:rPr>
          <w:rFonts w:ascii="Times New Roman" w:hAnsi="Times New Roman" w:cs="Times New Roman"/>
        </w:rPr>
        <w:t> </w:t>
      </w:r>
      <w:r w:rsidRPr="007B44A0">
        <w:rPr>
          <w:rFonts w:ascii="Times New Roman" w:hAnsi="Times New Roman" w:cs="Times New Roman"/>
        </w:rPr>
        <w:t>2014</w:t>
      </w:r>
      <w:r w:rsidR="00B87815" w:rsidRPr="007B44A0">
        <w:rPr>
          <w:rFonts w:ascii="Times New Roman" w:hAnsi="Times New Roman" w:cs="Times New Roman"/>
        </w:rPr>
        <w:t> </w:t>
      </w:r>
      <w:r w:rsidRPr="007B44A0">
        <w:rPr>
          <w:rFonts w:ascii="Times New Roman" w:hAnsi="Times New Roman" w:cs="Times New Roman"/>
        </w:rPr>
        <w:t>г</w:t>
      </w:r>
      <w:r w:rsidR="002178CF" w:rsidRPr="007B44A0">
        <w:rPr>
          <w:rFonts w:ascii="Times New Roman" w:hAnsi="Times New Roman" w:cs="Times New Roman"/>
        </w:rPr>
        <w:t>ода</w:t>
      </w:r>
      <w:r w:rsidR="00B87815"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1221 (далее соответственно - Правила, Заявитель):</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 собственники объекта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 лица, обладающие одним из следующих вещных прав на объект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хозяйственного ведения;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оперативного управления;</w:t>
      </w:r>
    </w:p>
    <w:p w:rsidR="002178C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пожизненно наследуемого владения;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постоянного (бессрочного) пользования;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6) кадастровый инженер, выполняющий на основании документа, предусмотренного статьей 35 или статьей 42.3 Федерального закона от</w:t>
      </w:r>
      <w:r w:rsidR="00B87815" w:rsidRPr="007B44A0">
        <w:rPr>
          <w:rFonts w:ascii="Times New Roman" w:hAnsi="Times New Roman" w:cs="Times New Roman"/>
        </w:rPr>
        <w:t> </w:t>
      </w:r>
      <w:r w:rsidRPr="007B44A0">
        <w:rPr>
          <w:rFonts w:ascii="Times New Roman" w:hAnsi="Times New Roman" w:cs="Times New Roman"/>
        </w:rPr>
        <w:t>24</w:t>
      </w:r>
      <w:r w:rsidR="00B87815" w:rsidRPr="007B44A0">
        <w:rPr>
          <w:rFonts w:ascii="Times New Roman" w:hAnsi="Times New Roman" w:cs="Times New Roman"/>
        </w:rPr>
        <w:t> </w:t>
      </w:r>
      <w:r w:rsidRPr="007B44A0">
        <w:rPr>
          <w:rFonts w:ascii="Times New Roman" w:hAnsi="Times New Roman" w:cs="Times New Roman"/>
        </w:rPr>
        <w:t>июля</w:t>
      </w:r>
      <w:r w:rsidR="00B87815" w:rsidRPr="007B44A0">
        <w:rPr>
          <w:rFonts w:ascii="Times New Roman" w:hAnsi="Times New Roman" w:cs="Times New Roman"/>
        </w:rPr>
        <w:t> </w:t>
      </w:r>
      <w:r w:rsidRPr="007B44A0">
        <w:rPr>
          <w:rFonts w:ascii="Times New Roman" w:hAnsi="Times New Roman" w:cs="Times New Roman"/>
        </w:rPr>
        <w:t>2007</w:t>
      </w:r>
      <w:r w:rsidR="00B87815" w:rsidRPr="007B44A0">
        <w:rPr>
          <w:rFonts w:ascii="Times New Roman" w:hAnsi="Times New Roman" w:cs="Times New Roman"/>
        </w:rPr>
        <w:t> </w:t>
      </w:r>
      <w:r w:rsidRPr="007B44A0">
        <w:rPr>
          <w:rFonts w:ascii="Times New Roman" w:hAnsi="Times New Roman" w:cs="Times New Roman"/>
        </w:rPr>
        <w:t>г</w:t>
      </w:r>
      <w:r w:rsidR="002178CF" w:rsidRPr="007B44A0">
        <w:rPr>
          <w:rFonts w:ascii="Times New Roman" w:hAnsi="Times New Roman" w:cs="Times New Roman"/>
        </w:rPr>
        <w:t>ода</w:t>
      </w:r>
      <w:r w:rsidR="00B87815"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221-ФЗ </w:t>
      </w:r>
      <w:r w:rsidR="0055363D" w:rsidRPr="007B44A0">
        <w:rPr>
          <w:rFonts w:ascii="Times New Roman" w:hAnsi="Times New Roman" w:cs="Times New Roman"/>
        </w:rPr>
        <w:t>«</w:t>
      </w:r>
      <w:r w:rsidRPr="007B44A0">
        <w:rPr>
          <w:rFonts w:ascii="Times New Roman" w:hAnsi="Times New Roman" w:cs="Times New Roman"/>
        </w:rPr>
        <w:t>О кадастровой деятельности</w:t>
      </w:r>
      <w:r w:rsidR="0055363D" w:rsidRPr="007B44A0">
        <w:rPr>
          <w:rFonts w:ascii="Times New Roman" w:hAnsi="Times New Roman" w:cs="Times New Roman"/>
        </w:rPr>
        <w:t>»</w:t>
      </w:r>
      <w:r w:rsidRPr="007B44A0">
        <w:rPr>
          <w:rFonts w:ascii="Times New Roman" w:hAnsi="Times New Roman" w:cs="Times New Roman"/>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7B44A0" w:rsidRDefault="004B34DA" w:rsidP="002178CF">
      <w:pPr>
        <w:ind w:firstLine="709"/>
        <w:jc w:val="both"/>
        <w:rPr>
          <w:rFonts w:ascii="Times New Roman" w:hAnsi="Times New Roman" w:cs="Times New Roman"/>
          <w:b/>
        </w:rPr>
      </w:pPr>
      <w:bookmarkStart w:id="4" w:name="bookmark5"/>
      <w:r w:rsidRPr="007B44A0">
        <w:rPr>
          <w:rFonts w:ascii="Times New Roman" w:hAnsi="Times New Roman" w:cs="Times New Roman"/>
          <w:b/>
        </w:rPr>
        <w:t>Требования к порядку информирования о предоставлении</w:t>
      </w:r>
      <w:bookmarkEnd w:id="4"/>
      <w:r w:rsidR="00EB28A5" w:rsidRPr="007B44A0">
        <w:rPr>
          <w:rFonts w:ascii="Times New Roman" w:hAnsi="Times New Roman" w:cs="Times New Roman"/>
          <w:b/>
        </w:rPr>
        <w:t xml:space="preserve"> </w:t>
      </w:r>
      <w:bookmarkStart w:id="5" w:name="bookmark6"/>
      <w:r w:rsidRPr="007B44A0">
        <w:rPr>
          <w:rFonts w:ascii="Times New Roman" w:hAnsi="Times New Roman" w:cs="Times New Roman"/>
          <w:b/>
        </w:rPr>
        <w:t>муниципальной услуги</w:t>
      </w:r>
      <w:bookmarkEnd w:id="5"/>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1.3. Информирование о порядке предоставления Услуги осуществляется: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 по телефону Уполномоченного органа или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3) письменно, в том числе посредством электронной почты, факсимильной</w:t>
      </w:r>
      <w:r w:rsidR="00EB28A5" w:rsidRPr="007B44A0">
        <w:rPr>
          <w:rFonts w:ascii="Times New Roman" w:hAnsi="Times New Roman" w:cs="Times New Roman"/>
        </w:rPr>
        <w:t xml:space="preserve"> </w:t>
      </w:r>
      <w:r w:rsidRPr="007B44A0">
        <w:rPr>
          <w:rFonts w:ascii="Times New Roman" w:hAnsi="Times New Roman" w:cs="Times New Roman"/>
        </w:rPr>
        <w:t>связи;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4) посредством размещения в открытой и доступной форме информации: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lastRenderedPageBreak/>
        <w:t xml:space="preserve">- на портале федеральной информационной адресной системы в информационно-телекоммуникационной сети </w:t>
      </w:r>
      <w:r w:rsidR="0055363D" w:rsidRPr="007B44A0">
        <w:rPr>
          <w:rFonts w:ascii="Times New Roman" w:hAnsi="Times New Roman" w:cs="Times New Roman"/>
        </w:rPr>
        <w:t>«</w:t>
      </w:r>
      <w:r w:rsidRPr="007B44A0">
        <w:rPr>
          <w:rFonts w:ascii="Times New Roman" w:hAnsi="Times New Roman" w:cs="Times New Roman"/>
        </w:rPr>
        <w:t>Интернет</w:t>
      </w:r>
      <w:r w:rsidR="0055363D" w:rsidRPr="007B44A0">
        <w:rPr>
          <w:rFonts w:ascii="Times New Roman" w:hAnsi="Times New Roman" w:cs="Times New Roman"/>
        </w:rPr>
        <w:t>»</w:t>
      </w:r>
      <w:r w:rsidRPr="007B44A0">
        <w:rPr>
          <w:rFonts w:ascii="Times New Roman" w:hAnsi="Times New Roman" w:cs="Times New Roman"/>
        </w:rPr>
        <w:t xml:space="preserve"> (</w:t>
      </w:r>
      <w:hyperlink r:id="rId8" w:history="1">
        <w:r w:rsidRPr="007B44A0">
          <w:rPr>
            <w:rStyle w:val="a3"/>
            <w:rFonts w:ascii="Times New Roman" w:hAnsi="Times New Roman" w:cs="Times New Roman"/>
          </w:rPr>
          <w:t>https://fias.nalog.ru/</w:t>
        </w:r>
      </w:hyperlink>
      <w:r w:rsidRPr="007B44A0">
        <w:rPr>
          <w:rFonts w:ascii="Times New Roman" w:hAnsi="Times New Roman" w:cs="Times New Roman"/>
        </w:rPr>
        <w:t>) (далее - портал ФИАС);</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 в федеральной государственной информационной системе </w:t>
      </w:r>
      <w:r w:rsidR="0055363D" w:rsidRPr="007B44A0">
        <w:rPr>
          <w:rFonts w:ascii="Times New Roman" w:hAnsi="Times New Roman" w:cs="Times New Roman"/>
        </w:rPr>
        <w:t>«</w:t>
      </w:r>
      <w:r w:rsidRPr="007B44A0">
        <w:rPr>
          <w:rFonts w:ascii="Times New Roman" w:hAnsi="Times New Roman" w:cs="Times New Roman"/>
        </w:rPr>
        <w:t>Единый портал государственных и муниципальных услуг (функций)</w:t>
      </w:r>
      <w:r w:rsidR="0055363D" w:rsidRPr="007B44A0">
        <w:rPr>
          <w:rFonts w:ascii="Times New Roman" w:hAnsi="Times New Roman" w:cs="Times New Roman"/>
        </w:rPr>
        <w:t>»</w:t>
      </w:r>
      <w:r w:rsidRPr="007B44A0">
        <w:rPr>
          <w:rFonts w:ascii="Times New Roman" w:hAnsi="Times New Roman" w:cs="Times New Roman"/>
        </w:rPr>
        <w:t xml:space="preserve"> (</w:t>
      </w:r>
      <w:hyperlink r:id="rId9" w:history="1">
        <w:r w:rsidRPr="007B44A0">
          <w:rPr>
            <w:rStyle w:val="a3"/>
            <w:rFonts w:ascii="Times New Roman" w:hAnsi="Times New Roman" w:cs="Times New Roman"/>
          </w:rPr>
          <w:t>https://www.gosuslugi.ru/</w:t>
        </w:r>
      </w:hyperlink>
      <w:r w:rsidRPr="007B44A0">
        <w:rPr>
          <w:rFonts w:ascii="Times New Roman" w:hAnsi="Times New Roman" w:cs="Times New Roman"/>
        </w:rPr>
        <w:t>) (далее - ЕПГУ);</w:t>
      </w:r>
    </w:p>
    <w:p w:rsidR="00766F1F" w:rsidRPr="007B44A0" w:rsidRDefault="004B34DA" w:rsidP="002178CF">
      <w:pPr>
        <w:ind w:firstLine="709"/>
        <w:jc w:val="both"/>
        <w:rPr>
          <w:rFonts w:ascii="Times New Roman" w:hAnsi="Times New Roman" w:cs="Times New Roman"/>
          <w:i/>
          <w:color w:val="FF0000"/>
        </w:rPr>
      </w:pPr>
      <w:r w:rsidRPr="007B44A0">
        <w:rPr>
          <w:rFonts w:ascii="Times New Roman" w:hAnsi="Times New Roman" w:cs="Times New Roman"/>
        </w:rPr>
        <w:t>- на официальном сайте Уполномоченного органа и</w:t>
      </w:r>
      <w:r w:rsidR="006707FA" w:rsidRPr="007B44A0">
        <w:rPr>
          <w:rFonts w:ascii="Times New Roman" w:hAnsi="Times New Roman" w:cs="Times New Roman"/>
        </w:rPr>
        <w:t xml:space="preserve"> </w:t>
      </w:r>
      <w:r w:rsidRPr="007B44A0">
        <w:rPr>
          <w:rFonts w:ascii="Times New Roman" w:hAnsi="Times New Roman" w:cs="Times New Roman"/>
        </w:rPr>
        <w:t xml:space="preserve">(или) многофункционального центра в информационно-телекоммуникационной сети </w:t>
      </w:r>
      <w:r w:rsidR="0055363D" w:rsidRPr="007B44A0">
        <w:rPr>
          <w:rFonts w:ascii="Times New Roman" w:hAnsi="Times New Roman" w:cs="Times New Roman"/>
        </w:rPr>
        <w:t>«</w:t>
      </w:r>
      <w:r w:rsidRPr="007B44A0">
        <w:rPr>
          <w:rFonts w:ascii="Times New Roman" w:hAnsi="Times New Roman" w:cs="Times New Roman"/>
        </w:rPr>
        <w:t>Интернет</w:t>
      </w:r>
      <w:r w:rsidR="0055363D" w:rsidRPr="007B44A0">
        <w:rPr>
          <w:rFonts w:ascii="Times New Roman" w:hAnsi="Times New Roman" w:cs="Times New Roman"/>
        </w:rPr>
        <w:t>»</w:t>
      </w:r>
      <w:r w:rsidRPr="007B44A0">
        <w:rPr>
          <w:rFonts w:ascii="Times New Roman" w:hAnsi="Times New Roman" w:cs="Times New Roman"/>
        </w:rPr>
        <w:t xml:space="preserve"> </w:t>
      </w:r>
      <w:r w:rsidR="007B44A0" w:rsidRPr="007B44A0">
        <w:rPr>
          <w:rFonts w:ascii="Times New Roman" w:hAnsi="Times New Roman" w:cs="Times New Roman"/>
        </w:rPr>
        <w:t>(</w:t>
      </w:r>
      <w:hyperlink r:id="rId10" w:history="1">
        <w:r w:rsidR="007B44A0" w:rsidRPr="007B44A0">
          <w:rPr>
            <w:rStyle w:val="a3"/>
            <w:rFonts w:ascii="Times New Roman" w:hAnsi="Times New Roman" w:cs="Times New Roman"/>
          </w:rPr>
          <w:t>https://hiloksky.75.ru</w:t>
        </w:r>
      </w:hyperlink>
      <w:r w:rsidR="007B44A0" w:rsidRPr="007B44A0">
        <w:rPr>
          <w:rFonts w:ascii="Times New Roman" w:hAnsi="Times New Roman" w:cs="Times New Roman"/>
        </w:rPr>
        <w:t xml:space="preserve"> раздел сельского поселения «Жипхегенское»)</w:t>
      </w:r>
      <w:r w:rsidR="007B44A0">
        <w:rPr>
          <w:rFonts w:ascii="Times New Roman" w:hAnsi="Times New Roman" w:cs="Times New Roman"/>
        </w:rPr>
        <w:t xml:space="preserve"> </w:t>
      </w:r>
      <w:r w:rsidRPr="007B44A0">
        <w:rPr>
          <w:rFonts w:ascii="Times New Roman" w:hAnsi="Times New Roman" w:cs="Times New Roman"/>
        </w:rPr>
        <w:t>(далее - Официальные сайты)</w:t>
      </w:r>
      <w:r w:rsid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1.4. Информирование осуществляется по вопросам, касающимся: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способов подачи заявления о предоставлении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адресов Уполномоченного органа и многофункциональных центров, обращение в которые необходимо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справочной информации о работе Уполномоченного органа (структурных подразделений Уполномоченного органа);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документов, необходимых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порядка и сроков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порядка получения сведений о ходе рассмотрения заявления о предоставлении Услуги и о результатах ее предоставления;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Продолжительность информирования по телефону не должна превышать 10 минут.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Информирование осуществляется в соответствии с графиком приема граждан.</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7B44A0">
        <w:rPr>
          <w:rFonts w:ascii="Times New Roman" w:hAnsi="Times New Roman" w:cs="Times New Roman"/>
        </w:rPr>
        <w:lastRenderedPageBreak/>
        <w:t>гражданину сведения по вопросам, указанным в пункте 1.3. настоящего Регламента, в порядке, устан</w:t>
      </w:r>
      <w:r w:rsidR="00B87815" w:rsidRPr="007B44A0">
        <w:rPr>
          <w:rFonts w:ascii="Times New Roman" w:hAnsi="Times New Roman" w:cs="Times New Roman"/>
        </w:rPr>
        <w:t>овленном Федеральным законом от </w:t>
      </w:r>
      <w:r w:rsidRPr="007B44A0">
        <w:rPr>
          <w:rFonts w:ascii="Times New Roman" w:hAnsi="Times New Roman" w:cs="Times New Roman"/>
        </w:rPr>
        <w:t>2</w:t>
      </w:r>
      <w:r w:rsidR="00B87815" w:rsidRPr="007B44A0">
        <w:rPr>
          <w:rFonts w:ascii="Times New Roman" w:hAnsi="Times New Roman" w:cs="Times New Roman"/>
        </w:rPr>
        <w:t> </w:t>
      </w:r>
      <w:r w:rsidRPr="007B44A0">
        <w:rPr>
          <w:rFonts w:ascii="Times New Roman" w:hAnsi="Times New Roman" w:cs="Times New Roman"/>
        </w:rPr>
        <w:t>мая</w:t>
      </w:r>
      <w:r w:rsidR="00B87815" w:rsidRPr="007B44A0">
        <w:rPr>
          <w:rFonts w:ascii="Times New Roman" w:hAnsi="Times New Roman" w:cs="Times New Roman"/>
        </w:rPr>
        <w:t> </w:t>
      </w:r>
      <w:r w:rsidRPr="007B44A0">
        <w:rPr>
          <w:rFonts w:ascii="Times New Roman" w:hAnsi="Times New Roman" w:cs="Times New Roman"/>
        </w:rPr>
        <w:t>2006</w:t>
      </w:r>
      <w:r w:rsidR="00B87815" w:rsidRPr="007B44A0">
        <w:rPr>
          <w:rFonts w:ascii="Times New Roman" w:hAnsi="Times New Roman" w:cs="Times New Roman"/>
        </w:rPr>
        <w:t> </w:t>
      </w:r>
      <w:r w:rsidR="002178CF" w:rsidRPr="007B44A0">
        <w:rPr>
          <w:rFonts w:ascii="Times New Roman" w:hAnsi="Times New Roman" w:cs="Times New Roman"/>
        </w:rPr>
        <w:t>года</w:t>
      </w:r>
      <w:r w:rsidR="0055363D" w:rsidRPr="007B44A0">
        <w:rPr>
          <w:rFonts w:ascii="Times New Roman" w:hAnsi="Times New Roman" w:cs="Times New Roman"/>
        </w:rPr>
        <w:t xml:space="preserve">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59-ФЗ </w:t>
      </w:r>
      <w:r w:rsidR="0055363D" w:rsidRPr="007B44A0">
        <w:rPr>
          <w:rFonts w:ascii="Times New Roman" w:hAnsi="Times New Roman" w:cs="Times New Roman"/>
        </w:rPr>
        <w:t>«</w:t>
      </w:r>
      <w:r w:rsidRPr="007B44A0">
        <w:rPr>
          <w:rFonts w:ascii="Times New Roman" w:hAnsi="Times New Roman" w:cs="Times New Roman"/>
        </w:rPr>
        <w:t>О порядке рассмотрения обращений граждан Российской Федерации</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1.7. На ЕПГУ размещаются сведения, предусмотренные Положением о федеральной государственной информационной системе </w:t>
      </w:r>
      <w:r w:rsidR="0055363D" w:rsidRPr="007B44A0">
        <w:rPr>
          <w:rFonts w:ascii="Times New Roman" w:hAnsi="Times New Roman" w:cs="Times New Roman"/>
        </w:rPr>
        <w:t>«</w:t>
      </w:r>
      <w:r w:rsidRPr="007B44A0">
        <w:rPr>
          <w:rFonts w:ascii="Times New Roman" w:hAnsi="Times New Roman" w:cs="Times New Roman"/>
        </w:rPr>
        <w:t>Федеральный реестр государственных и муниципальных услуг (функций)</w:t>
      </w:r>
      <w:r w:rsidR="0055363D" w:rsidRPr="007B44A0">
        <w:rPr>
          <w:rFonts w:ascii="Times New Roman" w:hAnsi="Times New Roman" w:cs="Times New Roman"/>
        </w:rPr>
        <w:t>»</w:t>
      </w:r>
      <w:r w:rsidRPr="007B44A0">
        <w:rPr>
          <w:rFonts w:ascii="Times New Roman" w:hAnsi="Times New Roman" w:cs="Times New Roman"/>
        </w:rPr>
        <w:t>, утвержденным постановлением Правительства Российской Федерации от 24 октября 2011 г</w:t>
      </w:r>
      <w:r w:rsidR="002178CF" w:rsidRPr="007B44A0">
        <w:rPr>
          <w:rFonts w:ascii="Times New Roman" w:hAnsi="Times New Roman" w:cs="Times New Roman"/>
        </w:rPr>
        <w:t>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861.</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7B44A0">
        <w:rPr>
          <w:rFonts w:ascii="Times New Roman" w:hAnsi="Times New Roman" w:cs="Times New Roman"/>
        </w:rPr>
        <w:t>«</w:t>
      </w:r>
      <w:r w:rsidRPr="007B44A0">
        <w:rPr>
          <w:rFonts w:ascii="Times New Roman" w:hAnsi="Times New Roman" w:cs="Times New Roman"/>
        </w:rPr>
        <w:t>Интернет</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7B44A0">
        <w:rPr>
          <w:rFonts w:ascii="Times New Roman" w:hAnsi="Times New Roman" w:cs="Times New Roman"/>
        </w:rPr>
        <w:t>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210-ФЗ </w:t>
      </w:r>
      <w:r w:rsidR="0055363D" w:rsidRPr="007B44A0">
        <w:rPr>
          <w:rFonts w:ascii="Times New Roman" w:hAnsi="Times New Roman" w:cs="Times New Roman"/>
        </w:rPr>
        <w:t>«</w:t>
      </w:r>
      <w:r w:rsidRPr="007B44A0">
        <w:rPr>
          <w:rFonts w:ascii="Times New Roman" w:hAnsi="Times New Roman" w:cs="Times New Roman"/>
        </w:rPr>
        <w:t>Об организации предоставления государственных и муниципальных услуг</w:t>
      </w:r>
      <w:r w:rsidR="0055363D" w:rsidRPr="007B44A0">
        <w:rPr>
          <w:rFonts w:ascii="Times New Roman" w:hAnsi="Times New Roman" w:cs="Times New Roman"/>
        </w:rPr>
        <w:t>»</w:t>
      </w:r>
      <w:r w:rsidRPr="007B44A0">
        <w:rPr>
          <w:rFonts w:ascii="Times New Roman" w:hAnsi="Times New Roman" w:cs="Times New Roman"/>
        </w:rPr>
        <w:t xml:space="preserve"> порядке, которые по требованию заявителя предоставляются ему для ознакомления.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7B44A0">
        <w:rPr>
          <w:rFonts w:ascii="Times New Roman" w:hAnsi="Times New Roman" w:cs="Times New Roman"/>
        </w:rPr>
        <w:t xml:space="preserve">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797 </w:t>
      </w:r>
      <w:r w:rsidR="0055363D" w:rsidRPr="007B44A0">
        <w:rPr>
          <w:rFonts w:ascii="Times New Roman" w:hAnsi="Times New Roman" w:cs="Times New Roman"/>
        </w:rPr>
        <w:t>«</w:t>
      </w:r>
      <w:r w:rsidRPr="007B44A0">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7B44A0">
        <w:rPr>
          <w:rFonts w:ascii="Times New Roman" w:hAnsi="Times New Roman" w:cs="Times New Roman"/>
        </w:rPr>
        <w:t>»</w:t>
      </w:r>
      <w:r w:rsidRPr="007B44A0">
        <w:rPr>
          <w:rFonts w:ascii="Times New Roman" w:hAnsi="Times New Roman" w:cs="Times New Roman"/>
        </w:rPr>
        <w:t>, с учетом требований к информированию, установленных настоящим Регламентом.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7B44A0" w:rsidRDefault="004B34DA" w:rsidP="002178CF">
      <w:pPr>
        <w:ind w:firstLine="709"/>
        <w:jc w:val="both"/>
        <w:rPr>
          <w:rFonts w:ascii="Times New Roman" w:hAnsi="Times New Roman" w:cs="Times New Roman"/>
          <w:b/>
        </w:rPr>
      </w:pPr>
      <w:bookmarkStart w:id="6" w:name="bookmark7"/>
      <w:r w:rsidRPr="007B44A0">
        <w:rPr>
          <w:rFonts w:ascii="Times New Roman" w:hAnsi="Times New Roman" w:cs="Times New Roman"/>
          <w:b/>
        </w:rPr>
        <w:t xml:space="preserve">II. Стандарт предоставления муниципальной услуги </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Наименование муниципальной услуги</w:t>
      </w:r>
      <w:bookmarkEnd w:id="6"/>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2.1. </w:t>
      </w:r>
      <w:r w:rsidR="00EB28A5" w:rsidRPr="007B44A0">
        <w:rPr>
          <w:rFonts w:ascii="Times New Roman" w:hAnsi="Times New Roman" w:cs="Times New Roman"/>
        </w:rPr>
        <w:t>«</w:t>
      </w:r>
      <w:r w:rsidRPr="007B44A0">
        <w:rPr>
          <w:rFonts w:ascii="Times New Roman" w:hAnsi="Times New Roman" w:cs="Times New Roman"/>
        </w:rPr>
        <w:t>Присвоение адреса объекту адресации, изменение и аннулирование такого адреса</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b/>
        </w:rPr>
      </w:pPr>
      <w:bookmarkStart w:id="7" w:name="bookmark8"/>
      <w:r w:rsidRPr="007B44A0">
        <w:rPr>
          <w:rFonts w:ascii="Times New Roman" w:hAnsi="Times New Roman" w:cs="Times New Roman"/>
          <w:b/>
        </w:rPr>
        <w:t>Наименование</w:t>
      </w:r>
      <w:r w:rsidR="001862FB" w:rsidRPr="007B44A0">
        <w:rPr>
          <w:rFonts w:ascii="Times New Roman" w:hAnsi="Times New Roman" w:cs="Times New Roman"/>
          <w:b/>
        </w:rPr>
        <w:t xml:space="preserve"> органа местного самоуправления</w:t>
      </w:r>
      <w:r w:rsidRPr="007B44A0">
        <w:rPr>
          <w:rFonts w:ascii="Times New Roman" w:hAnsi="Times New Roman" w:cs="Times New Roman"/>
          <w:b/>
        </w:rPr>
        <w:t>, предоставляющего муниципальную услугу</w:t>
      </w:r>
      <w:bookmarkEnd w:id="7"/>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lastRenderedPageBreak/>
        <w:t xml:space="preserve">2.2. Услуга предоставляется Уполномоченным органом в лице </w:t>
      </w:r>
      <w:r w:rsidR="007B44A0">
        <w:rPr>
          <w:rFonts w:ascii="Times New Roman" w:hAnsi="Times New Roman" w:cs="Times New Roman"/>
        </w:rPr>
        <w:t>главы сельского поселения «Жипхегенское»</w:t>
      </w:r>
      <w:r w:rsidR="00FD6BDF">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2.3. При предоставлении Услуги Уполномоченный орган взаимодействует с:</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оператором федеральной информационной адресной системы (далее - Оператор ФИАС);</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В предоставлении </w:t>
      </w:r>
      <w:r w:rsidR="008D78EB" w:rsidRPr="007B44A0">
        <w:rPr>
          <w:rFonts w:ascii="Times New Roman" w:hAnsi="Times New Roman" w:cs="Times New Roman"/>
        </w:rPr>
        <w:t>муниципальной</w:t>
      </w:r>
      <w:r w:rsidRPr="007B44A0">
        <w:rPr>
          <w:rFonts w:ascii="Times New Roman" w:hAnsi="Times New Roman" w:cs="Times New Roman"/>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При предоставлении </w:t>
      </w:r>
      <w:r w:rsidR="008D78EB" w:rsidRPr="007B44A0">
        <w:rPr>
          <w:rFonts w:ascii="Times New Roman" w:hAnsi="Times New Roman" w:cs="Times New Roman"/>
        </w:rPr>
        <w:t>муниципальной</w:t>
      </w:r>
      <w:r w:rsidRPr="007B44A0">
        <w:rPr>
          <w:rFonts w:ascii="Times New Roman" w:hAnsi="Times New Roman" w:cs="Times New Roman"/>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7B44A0" w:rsidRDefault="004B34DA" w:rsidP="002178CF">
      <w:pPr>
        <w:ind w:firstLine="709"/>
        <w:jc w:val="both"/>
        <w:rPr>
          <w:rFonts w:ascii="Times New Roman" w:hAnsi="Times New Roman" w:cs="Times New Roman"/>
          <w:b/>
        </w:rPr>
      </w:pPr>
      <w:bookmarkStart w:id="8" w:name="bookmark9"/>
      <w:r w:rsidRPr="007B44A0">
        <w:rPr>
          <w:rFonts w:ascii="Times New Roman" w:hAnsi="Times New Roman" w:cs="Times New Roman"/>
          <w:b/>
        </w:rPr>
        <w:t>Описание результата предоставления муниципальной услуги</w:t>
      </w:r>
      <w:bookmarkEnd w:id="8"/>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 Результатом предоставления Услуги является: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выдача (направление) решения Уполномоченного органа о присвоении адреса объекту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Рекомендуемый образец формы решения об аннулировании адреса объекта адресации справочно приведен в Приложении</w:t>
      </w:r>
      <w:r w:rsidR="008D78EB" w:rsidRPr="007B44A0">
        <w:rPr>
          <w:rFonts w:ascii="Times New Roman" w:hAnsi="Times New Roman" w:cs="Times New Roman"/>
        </w:rPr>
        <w:t> </w:t>
      </w:r>
      <w:r w:rsidRPr="007B44A0">
        <w:rPr>
          <w:rFonts w:ascii="Times New Roman" w:hAnsi="Times New Roman" w:cs="Times New Roman"/>
        </w:rPr>
        <w:t>№</w:t>
      </w:r>
      <w:r w:rsidR="008D78EB" w:rsidRPr="007B44A0">
        <w:rPr>
          <w:rFonts w:ascii="Times New Roman" w:hAnsi="Times New Roman" w:cs="Times New Roman"/>
        </w:rPr>
        <w:t> </w:t>
      </w:r>
      <w:r w:rsidR="0055363D" w:rsidRPr="007B44A0">
        <w:rPr>
          <w:rFonts w:ascii="Times New Roman" w:hAnsi="Times New Roman" w:cs="Times New Roman"/>
        </w:rPr>
        <w:t>2</w:t>
      </w:r>
      <w:r w:rsidRPr="007B44A0">
        <w:rPr>
          <w:rFonts w:ascii="Times New Roman" w:hAnsi="Times New Roman" w:cs="Times New Roman"/>
        </w:rPr>
        <w:t xml:space="preserve"> к настоящему Регламенту.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7B44A0">
        <w:rPr>
          <w:rFonts w:ascii="Times New Roman" w:hAnsi="Times New Roman" w:cs="Times New Roman"/>
        </w:rPr>
        <w:t>п</w:t>
      </w:r>
      <w:r w:rsidRPr="007B44A0">
        <w:rPr>
          <w:rFonts w:ascii="Times New Roman" w:hAnsi="Times New Roman" w:cs="Times New Roman"/>
        </w:rPr>
        <w:t>риложению</w:t>
      </w:r>
      <w:r w:rsidR="008D78EB" w:rsidRPr="007B44A0">
        <w:rPr>
          <w:rFonts w:ascii="Times New Roman" w:hAnsi="Times New Roman" w:cs="Times New Roman"/>
        </w:rPr>
        <w:t> </w:t>
      </w:r>
      <w:r w:rsidRPr="007B44A0">
        <w:rPr>
          <w:rFonts w:ascii="Times New Roman" w:hAnsi="Times New Roman" w:cs="Times New Roman"/>
        </w:rPr>
        <w:t>№</w:t>
      </w:r>
      <w:r w:rsidR="008D78EB" w:rsidRPr="007B44A0">
        <w:rPr>
          <w:rFonts w:ascii="Times New Roman" w:hAnsi="Times New Roman" w:cs="Times New Roman"/>
        </w:rPr>
        <w:t> </w:t>
      </w:r>
      <w:r w:rsidRPr="007B44A0">
        <w:rPr>
          <w:rFonts w:ascii="Times New Roman" w:hAnsi="Times New Roman" w:cs="Times New Roman"/>
        </w:rPr>
        <w:t>2 к приказу Министерства финансов Российской Федерации от 1</w:t>
      </w:r>
      <w:r w:rsidR="008D78EB" w:rsidRPr="007B44A0">
        <w:rPr>
          <w:rFonts w:ascii="Times New Roman" w:hAnsi="Times New Roman" w:cs="Times New Roman"/>
        </w:rPr>
        <w:t>4 сентября 2020 года № </w:t>
      </w:r>
      <w:r w:rsidRPr="007B44A0">
        <w:rPr>
          <w:rFonts w:ascii="Times New Roman" w:hAnsi="Times New Roman" w:cs="Times New Roman"/>
        </w:rPr>
        <w:t xml:space="preserve">193н </w:t>
      </w:r>
      <w:r w:rsidR="0055363D" w:rsidRPr="007B44A0">
        <w:rPr>
          <w:rFonts w:ascii="Times New Roman" w:hAnsi="Times New Roman" w:cs="Times New Roman"/>
        </w:rPr>
        <w:t>«</w:t>
      </w:r>
      <w:r w:rsidRPr="007B44A0">
        <w:rPr>
          <w:rFonts w:ascii="Times New Roman" w:hAnsi="Times New Roman" w:cs="Times New Roman"/>
        </w:rPr>
        <w:t xml:space="preserve">О порядке, способах и формах предоставления сведений, содержащихся в государственном адресном реестре, органам государственной власти, органам местного </w:t>
      </w:r>
      <w:r w:rsidRPr="007B44A0">
        <w:rPr>
          <w:rFonts w:ascii="Times New Roman" w:hAnsi="Times New Roman" w:cs="Times New Roman"/>
        </w:rPr>
        <w:lastRenderedPageBreak/>
        <w:t>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7B44A0">
        <w:rPr>
          <w:rFonts w:ascii="Times New Roman" w:hAnsi="Times New Roman" w:cs="Times New Roman"/>
        </w:rPr>
        <w:t xml:space="preserve"> приложением </w:t>
      </w:r>
      <w:r w:rsidRPr="007B44A0">
        <w:rPr>
          <w:rFonts w:ascii="Times New Roman" w:hAnsi="Times New Roman" w:cs="Times New Roman"/>
        </w:rPr>
        <w:t>№</w:t>
      </w:r>
      <w:r w:rsidR="0055363D" w:rsidRPr="007B44A0">
        <w:rPr>
          <w:rFonts w:ascii="Times New Roman" w:hAnsi="Times New Roman" w:cs="Times New Roman"/>
        </w:rPr>
        <w:t> </w:t>
      </w:r>
      <w:r w:rsidRPr="007B44A0">
        <w:rPr>
          <w:rFonts w:ascii="Times New Roman" w:hAnsi="Times New Roman" w:cs="Times New Roman"/>
        </w:rPr>
        <w:t>2 к приказу Министерства финансов Российской Федерации от 11 декабря 2014 г</w:t>
      </w:r>
      <w:r w:rsidR="008D78EB" w:rsidRPr="007B44A0">
        <w:rPr>
          <w:rFonts w:ascii="Times New Roman" w:hAnsi="Times New Roman" w:cs="Times New Roman"/>
        </w:rPr>
        <w:t xml:space="preserve">ода </w:t>
      </w:r>
      <w:r w:rsidRPr="007B44A0">
        <w:rPr>
          <w:rFonts w:ascii="Times New Roman" w:hAnsi="Times New Roman" w:cs="Times New Roman"/>
        </w:rPr>
        <w:t>№</w:t>
      </w:r>
      <w:r w:rsidR="008D78EB" w:rsidRPr="007B44A0">
        <w:rPr>
          <w:rFonts w:ascii="Times New Roman" w:hAnsi="Times New Roman" w:cs="Times New Roman"/>
        </w:rPr>
        <w:t> </w:t>
      </w:r>
      <w:r w:rsidRPr="007B44A0">
        <w:rPr>
          <w:rFonts w:ascii="Times New Roman" w:hAnsi="Times New Roman" w:cs="Times New Roman"/>
        </w:rPr>
        <w:t>146н. Справочно форма данного решения приведена в Приложении</w:t>
      </w:r>
      <w:r w:rsidR="008D78EB" w:rsidRPr="007B44A0">
        <w:rPr>
          <w:rFonts w:ascii="Times New Roman" w:hAnsi="Times New Roman" w:cs="Times New Roman"/>
        </w:rPr>
        <w:t> </w:t>
      </w:r>
      <w:r w:rsidRPr="007B44A0">
        <w:rPr>
          <w:rFonts w:ascii="Times New Roman" w:hAnsi="Times New Roman" w:cs="Times New Roman"/>
        </w:rPr>
        <w:t>№</w:t>
      </w:r>
      <w:r w:rsidR="008D78EB" w:rsidRPr="007B44A0">
        <w:rPr>
          <w:rFonts w:ascii="Times New Roman" w:hAnsi="Times New Roman" w:cs="Times New Roman"/>
        </w:rPr>
        <w:t> </w:t>
      </w:r>
      <w:r w:rsidR="0055363D" w:rsidRPr="007B44A0">
        <w:rPr>
          <w:rFonts w:ascii="Times New Roman" w:hAnsi="Times New Roman" w:cs="Times New Roman"/>
        </w:rPr>
        <w:t>3</w:t>
      </w:r>
      <w:r w:rsidRPr="007B44A0">
        <w:rPr>
          <w:rFonts w:ascii="Times New Roman" w:hAnsi="Times New Roman" w:cs="Times New Roman"/>
        </w:rPr>
        <w:t xml:space="preserve"> к настоящему Регламенту.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7B44A0" w:rsidRDefault="004B34DA" w:rsidP="002178CF">
      <w:pPr>
        <w:ind w:firstLine="709"/>
        <w:jc w:val="both"/>
        <w:rPr>
          <w:rFonts w:ascii="Times New Roman" w:hAnsi="Times New Roman" w:cs="Times New Roman"/>
          <w:b/>
        </w:rPr>
      </w:pPr>
      <w:bookmarkStart w:id="9" w:name="bookmark10"/>
      <w:r w:rsidRPr="007B44A0">
        <w:rPr>
          <w:rFonts w:ascii="Times New Roman" w:hAnsi="Times New Roman" w:cs="Times New Roman"/>
          <w:b/>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7B44A0" w:rsidRDefault="00EB28A5" w:rsidP="00EB28A5">
      <w:pPr>
        <w:ind w:firstLine="709"/>
        <w:jc w:val="both"/>
        <w:rPr>
          <w:rFonts w:ascii="Times New Roman" w:hAnsi="Times New Roman" w:cs="Times New Roman"/>
          <w:b/>
        </w:rPr>
      </w:pPr>
      <w:r w:rsidRPr="007B44A0">
        <w:rPr>
          <w:rFonts w:ascii="Times New Roman" w:hAnsi="Times New Roman" w:cs="Times New Roman"/>
          <w:b/>
        </w:rPr>
        <w:t>Правовые основания для предоставления муниципальной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2.7. Предоставление Услуги осуществляется в соответствии с:</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Земельным кодексом Российской Федерации;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Градостроительным кодексом Российской Федерации;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Федеральным законом от 24 июля 2007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221-ФЗ </w:t>
      </w:r>
      <w:r w:rsidR="0055363D" w:rsidRPr="007B44A0">
        <w:rPr>
          <w:rFonts w:ascii="Times New Roman" w:hAnsi="Times New Roman" w:cs="Times New Roman"/>
        </w:rPr>
        <w:t>«</w:t>
      </w:r>
      <w:r w:rsidR="004B34DA" w:rsidRPr="007B44A0">
        <w:rPr>
          <w:rFonts w:ascii="Times New Roman" w:hAnsi="Times New Roman" w:cs="Times New Roman"/>
        </w:rPr>
        <w:t>О государственном кадастре недвижимости</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Федеральным законом от 27 июля 2010 г</w:t>
      </w:r>
      <w:r w:rsidR="002178CF" w:rsidRPr="007B44A0">
        <w:rPr>
          <w:rFonts w:ascii="Times New Roman" w:hAnsi="Times New Roman" w:cs="Times New Roman"/>
        </w:rPr>
        <w:t xml:space="preserve">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210-ФЗ </w:t>
      </w:r>
      <w:r w:rsidR="0055363D" w:rsidRPr="007B44A0">
        <w:rPr>
          <w:rFonts w:ascii="Times New Roman" w:hAnsi="Times New Roman" w:cs="Times New Roman"/>
        </w:rPr>
        <w:t>«</w:t>
      </w:r>
      <w:r w:rsidRPr="007B44A0">
        <w:rPr>
          <w:rFonts w:ascii="Times New Roman" w:hAnsi="Times New Roman" w:cs="Times New Roman"/>
        </w:rPr>
        <w:t>Об организации предоставления государственных и муниципальных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Федеральным законом от 28 декабря 2013 г</w:t>
      </w:r>
      <w:r w:rsidR="002178CF" w:rsidRPr="007B44A0">
        <w:rPr>
          <w:rFonts w:ascii="Times New Roman" w:hAnsi="Times New Roman" w:cs="Times New Roman"/>
        </w:rPr>
        <w:t xml:space="preserve">ода </w:t>
      </w:r>
      <w:r w:rsidR="004B34DA" w:rsidRPr="007B44A0">
        <w:rPr>
          <w:rFonts w:ascii="Times New Roman" w:hAnsi="Times New Roman" w:cs="Times New Roman"/>
        </w:rPr>
        <w:t>№</w:t>
      </w:r>
      <w:r w:rsidR="002178CF" w:rsidRPr="007B44A0">
        <w:rPr>
          <w:rFonts w:ascii="Times New Roman" w:hAnsi="Times New Roman" w:cs="Times New Roman"/>
        </w:rPr>
        <w:t> </w:t>
      </w:r>
      <w:r w:rsidR="004B34DA" w:rsidRPr="007B44A0">
        <w:rPr>
          <w:rFonts w:ascii="Times New Roman" w:hAnsi="Times New Roman" w:cs="Times New Roman"/>
        </w:rPr>
        <w:t xml:space="preserve">443-Ф3 </w:t>
      </w:r>
      <w:r w:rsidR="0055363D" w:rsidRPr="007B44A0">
        <w:rPr>
          <w:rFonts w:ascii="Times New Roman" w:hAnsi="Times New Roman" w:cs="Times New Roman"/>
        </w:rPr>
        <w:t>«</w:t>
      </w:r>
      <w:r w:rsidR="004B34DA" w:rsidRPr="007B44A0">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7B44A0">
        <w:rPr>
          <w:rFonts w:ascii="Times New Roman" w:hAnsi="Times New Roman" w:cs="Times New Roman"/>
        </w:rPr>
        <w:t>«</w:t>
      </w:r>
      <w:r w:rsidR="004B34DA" w:rsidRPr="007B44A0">
        <w:rPr>
          <w:rFonts w:ascii="Times New Roman" w:hAnsi="Times New Roman" w:cs="Times New Roman"/>
        </w:rPr>
        <w:t>Об общих принципах организации местного самоуправления в Российской Федерации</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Федеральным законом от 27 июля 2006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149-ФЗ </w:t>
      </w:r>
      <w:r w:rsidR="0055363D" w:rsidRPr="007B44A0">
        <w:rPr>
          <w:rFonts w:ascii="Times New Roman" w:hAnsi="Times New Roman" w:cs="Times New Roman"/>
        </w:rPr>
        <w:t>«</w:t>
      </w:r>
      <w:r w:rsidR="004B34DA" w:rsidRPr="007B44A0">
        <w:rPr>
          <w:rFonts w:ascii="Times New Roman" w:hAnsi="Times New Roman" w:cs="Times New Roman"/>
        </w:rPr>
        <w:t>Об информации, информационных технологиях и о защите информации</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Федерал</w:t>
      </w:r>
      <w:r w:rsidR="002178CF" w:rsidRPr="007B44A0">
        <w:rPr>
          <w:rFonts w:ascii="Times New Roman" w:hAnsi="Times New Roman" w:cs="Times New Roman"/>
        </w:rPr>
        <w:t xml:space="preserve">ьным законом от 27 июля 2006 года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152-ФЗ </w:t>
      </w:r>
      <w:r w:rsidR="0055363D" w:rsidRPr="007B44A0">
        <w:rPr>
          <w:rFonts w:ascii="Times New Roman" w:hAnsi="Times New Roman" w:cs="Times New Roman"/>
        </w:rPr>
        <w:t>«</w:t>
      </w:r>
      <w:r w:rsidRPr="007B44A0">
        <w:rPr>
          <w:rFonts w:ascii="Times New Roman" w:hAnsi="Times New Roman" w:cs="Times New Roman"/>
        </w:rPr>
        <w:t>О персональных данных</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Федерал</w:t>
      </w:r>
      <w:r w:rsidR="002178CF" w:rsidRPr="007B44A0">
        <w:rPr>
          <w:rFonts w:ascii="Times New Roman" w:hAnsi="Times New Roman" w:cs="Times New Roman"/>
        </w:rPr>
        <w:t>ьным законом от 6 апреля 2011 года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63-Ф3 </w:t>
      </w:r>
      <w:r w:rsidR="0055363D" w:rsidRPr="007B44A0">
        <w:rPr>
          <w:rFonts w:ascii="Times New Roman" w:hAnsi="Times New Roman" w:cs="Times New Roman"/>
        </w:rPr>
        <w:t>«</w:t>
      </w:r>
      <w:r w:rsidRPr="007B44A0">
        <w:rPr>
          <w:rFonts w:ascii="Times New Roman" w:hAnsi="Times New Roman" w:cs="Times New Roman"/>
        </w:rPr>
        <w:t>Об электронной подписи</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постановлением Правительства Российско</w:t>
      </w:r>
      <w:r w:rsidR="002178CF" w:rsidRPr="007B44A0">
        <w:rPr>
          <w:rFonts w:ascii="Times New Roman" w:hAnsi="Times New Roman" w:cs="Times New Roman"/>
        </w:rPr>
        <w:t>й Федерации от 19 ноября 2014 года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1221 </w:t>
      </w:r>
      <w:r w:rsidR="0055363D" w:rsidRPr="007B44A0">
        <w:rPr>
          <w:rFonts w:ascii="Times New Roman" w:hAnsi="Times New Roman" w:cs="Times New Roman"/>
        </w:rPr>
        <w:t>«</w:t>
      </w:r>
      <w:r w:rsidRPr="007B44A0">
        <w:rPr>
          <w:rFonts w:ascii="Times New Roman" w:hAnsi="Times New Roman" w:cs="Times New Roman"/>
        </w:rPr>
        <w:t>Об утверждении Правил присвоения, изменения и аннулирования адресов</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постановлением Правительства Российс</w:t>
      </w:r>
      <w:r w:rsidR="002178CF" w:rsidRPr="007B44A0">
        <w:rPr>
          <w:rFonts w:ascii="Times New Roman" w:hAnsi="Times New Roman" w:cs="Times New Roman"/>
        </w:rPr>
        <w:t xml:space="preserve">кой Федерации от 22 мая 2015 года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492 </w:t>
      </w:r>
      <w:r w:rsidR="0055363D" w:rsidRPr="007B44A0">
        <w:rPr>
          <w:rFonts w:ascii="Times New Roman" w:hAnsi="Times New Roman" w:cs="Times New Roman"/>
        </w:rPr>
        <w:t>«</w:t>
      </w:r>
      <w:r w:rsidRPr="007B44A0">
        <w:rPr>
          <w:rFonts w:ascii="Times New Roman" w:hAnsi="Times New Roman" w:cs="Times New Roman"/>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постановлением Правительства Российской Федерации от 30 сентября 2004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506 </w:t>
      </w:r>
      <w:r w:rsidR="0055363D" w:rsidRPr="007B44A0">
        <w:rPr>
          <w:rFonts w:ascii="Times New Roman" w:hAnsi="Times New Roman" w:cs="Times New Roman"/>
        </w:rPr>
        <w:t>«</w:t>
      </w:r>
      <w:r w:rsidR="004B34DA" w:rsidRPr="007B44A0">
        <w:rPr>
          <w:rFonts w:ascii="Times New Roman" w:hAnsi="Times New Roman" w:cs="Times New Roman"/>
        </w:rPr>
        <w:t>Об утверждении Положения о Федеральной налоговой службе</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постановлением Правительства Россий</w:t>
      </w:r>
      <w:r w:rsidR="002178CF" w:rsidRPr="007B44A0">
        <w:rPr>
          <w:rFonts w:ascii="Times New Roman" w:hAnsi="Times New Roman" w:cs="Times New Roman"/>
        </w:rPr>
        <w:t>ской Федерации от 16 мая 2011 года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373 </w:t>
      </w:r>
      <w:r w:rsidR="0055363D" w:rsidRPr="007B44A0">
        <w:rPr>
          <w:rFonts w:ascii="Times New Roman" w:hAnsi="Times New Roman" w:cs="Times New Roman"/>
        </w:rPr>
        <w:t>«</w:t>
      </w:r>
      <w:r w:rsidRPr="007B44A0">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постановлением Правительства Российско</w:t>
      </w:r>
      <w:r w:rsidR="002178CF" w:rsidRPr="007B44A0">
        <w:rPr>
          <w:rFonts w:ascii="Times New Roman" w:hAnsi="Times New Roman" w:cs="Times New Roman"/>
        </w:rPr>
        <w:t>й Федерации от 29 апреля 2014 года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384 </w:t>
      </w:r>
      <w:r w:rsidR="0055363D" w:rsidRPr="007B44A0">
        <w:rPr>
          <w:rFonts w:ascii="Times New Roman" w:hAnsi="Times New Roman" w:cs="Times New Roman"/>
        </w:rPr>
        <w:t>«</w:t>
      </w:r>
      <w:r w:rsidR="004B34DA" w:rsidRPr="007B44A0">
        <w:rPr>
          <w:rFonts w:ascii="Times New Roman" w:hAnsi="Times New Roman" w:cs="Times New Roman"/>
        </w:rPr>
        <w:t xml:space="preserve">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w:t>
      </w:r>
      <w:r w:rsidR="004B34DA" w:rsidRPr="007B44A0">
        <w:rPr>
          <w:rFonts w:ascii="Times New Roman" w:hAnsi="Times New Roman" w:cs="Times New Roman"/>
        </w:rPr>
        <w:lastRenderedPageBreak/>
        <w:t>адресном реестре сведений об адресах, а также оператора федеральной информационной адресной системы</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приказом Министерства финансов Российской Федерации от 11 декабря 2014 г</w:t>
      </w:r>
      <w:r w:rsidR="002178CF" w:rsidRPr="007B44A0">
        <w:rPr>
          <w:rFonts w:ascii="Times New Roman" w:hAnsi="Times New Roman" w:cs="Times New Roman"/>
        </w:rPr>
        <w:t xml:space="preserve">ода </w:t>
      </w:r>
      <w:r w:rsidR="004B34DA" w:rsidRPr="007B44A0">
        <w:rPr>
          <w:rFonts w:ascii="Times New Roman" w:hAnsi="Times New Roman" w:cs="Times New Roman"/>
        </w:rPr>
        <w:t>№</w:t>
      </w:r>
      <w:r w:rsidR="002178CF" w:rsidRPr="007B44A0">
        <w:rPr>
          <w:rFonts w:ascii="Times New Roman" w:hAnsi="Times New Roman" w:cs="Times New Roman"/>
        </w:rPr>
        <w:t> </w:t>
      </w:r>
      <w:r w:rsidR="004B34DA" w:rsidRPr="007B44A0">
        <w:rPr>
          <w:rFonts w:ascii="Times New Roman" w:hAnsi="Times New Roman" w:cs="Times New Roman"/>
        </w:rPr>
        <w:t xml:space="preserve">146н </w:t>
      </w:r>
      <w:r w:rsidR="0055363D" w:rsidRPr="007B44A0">
        <w:rPr>
          <w:rFonts w:ascii="Times New Roman" w:hAnsi="Times New Roman" w:cs="Times New Roman"/>
        </w:rPr>
        <w:t>«</w:t>
      </w:r>
      <w:r w:rsidR="004B34DA" w:rsidRPr="007B44A0">
        <w:rPr>
          <w:rFonts w:ascii="Times New Roman" w:hAnsi="Times New Roman" w:cs="Times New Roma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приказом Министерства финансов Российской Федерации от 5 ноября 2015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171н </w:t>
      </w:r>
      <w:r w:rsidR="0055363D" w:rsidRPr="007B44A0">
        <w:rPr>
          <w:rFonts w:ascii="Times New Roman" w:hAnsi="Times New Roman" w:cs="Times New Roman"/>
        </w:rPr>
        <w:t>«</w:t>
      </w:r>
      <w:r w:rsidR="004B34DA" w:rsidRPr="007B44A0">
        <w:rPr>
          <w:rFonts w:ascii="Times New Roman" w:hAnsi="Times New Roman" w:cs="Times New Roman"/>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приказом Министерства финансов Российской Федерации от 31 марта 2016 г</w:t>
      </w:r>
      <w:r w:rsidR="002178CF" w:rsidRPr="007B44A0">
        <w:rPr>
          <w:rFonts w:ascii="Times New Roman" w:hAnsi="Times New Roman" w:cs="Times New Roman"/>
        </w:rPr>
        <w:t xml:space="preserve">ода </w:t>
      </w:r>
      <w:r w:rsidR="004B34DA" w:rsidRPr="007B44A0">
        <w:rPr>
          <w:rFonts w:ascii="Times New Roman" w:hAnsi="Times New Roman" w:cs="Times New Roman"/>
        </w:rPr>
        <w:t>№</w:t>
      </w:r>
      <w:r w:rsidR="002178CF" w:rsidRPr="007B44A0">
        <w:rPr>
          <w:rFonts w:ascii="Times New Roman" w:hAnsi="Times New Roman" w:cs="Times New Roman"/>
        </w:rPr>
        <w:t> </w:t>
      </w:r>
      <w:r w:rsidR="004B34DA" w:rsidRPr="007B44A0">
        <w:rPr>
          <w:rFonts w:ascii="Times New Roman" w:hAnsi="Times New Roman" w:cs="Times New Roman"/>
        </w:rPr>
        <w:t xml:space="preserve">37н </w:t>
      </w:r>
      <w:r w:rsidR="0055363D" w:rsidRPr="007B44A0">
        <w:rPr>
          <w:rFonts w:ascii="Times New Roman" w:hAnsi="Times New Roman" w:cs="Times New Roman"/>
        </w:rPr>
        <w:t>«</w:t>
      </w:r>
      <w:r w:rsidR="004B34DA" w:rsidRPr="007B44A0">
        <w:rPr>
          <w:rFonts w:ascii="Times New Roman" w:hAnsi="Times New Roman" w:cs="Times New Roman"/>
        </w:rPr>
        <w:t>Об утверждении Порядка ведения государственного адресного реестра</w:t>
      </w:r>
      <w:r w:rsidR="0055363D" w:rsidRPr="007B44A0">
        <w:rPr>
          <w:rFonts w:ascii="Times New Roman" w:hAnsi="Times New Roman" w:cs="Times New Roman"/>
        </w:rPr>
        <w:t>»</w:t>
      </w:r>
      <w:r w:rsidR="004B34DA" w:rsidRPr="007B44A0">
        <w:rPr>
          <w:rFonts w:ascii="Times New Roman" w:hAnsi="Times New Roman" w:cs="Times New Roman"/>
        </w:rPr>
        <w:t>.</w:t>
      </w: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2.8. </w:t>
      </w:r>
      <w:r w:rsidR="004B34DA" w:rsidRPr="007B44A0">
        <w:rPr>
          <w:rFonts w:ascii="Times New Roman" w:hAnsi="Times New Roman" w:cs="Times New Roman"/>
        </w:rPr>
        <w:t>Предоставление Услуги осуществляется на основании заполненного и подписанного Заявителем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Форма заявления установлена </w:t>
      </w:r>
      <w:r w:rsidR="0055363D" w:rsidRPr="007B44A0">
        <w:rPr>
          <w:rFonts w:ascii="Times New Roman" w:hAnsi="Times New Roman" w:cs="Times New Roman"/>
        </w:rPr>
        <w:t>п</w:t>
      </w:r>
      <w:r w:rsidRPr="007B44A0">
        <w:rPr>
          <w:rFonts w:ascii="Times New Roman" w:hAnsi="Times New Roman" w:cs="Times New Roman"/>
        </w:rPr>
        <w:t>риложением</w:t>
      </w:r>
      <w:r w:rsidR="002178CF"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1 к приказу Министерства финансов Российско</w:t>
      </w:r>
      <w:r w:rsidR="002178CF" w:rsidRPr="007B44A0">
        <w:rPr>
          <w:rFonts w:ascii="Times New Roman" w:hAnsi="Times New Roman" w:cs="Times New Roman"/>
        </w:rPr>
        <w:t>й Федерации от 11 декабря 2014 года № </w:t>
      </w:r>
      <w:r w:rsidRPr="007B44A0">
        <w:rPr>
          <w:rFonts w:ascii="Times New Roman" w:hAnsi="Times New Roman" w:cs="Times New Roman"/>
        </w:rPr>
        <w:t>146н. Справочно форма данного заявления приведена в Приложении</w:t>
      </w:r>
      <w:r w:rsidR="002178CF"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0055363D" w:rsidRPr="007B44A0">
        <w:rPr>
          <w:rFonts w:ascii="Times New Roman" w:hAnsi="Times New Roman" w:cs="Times New Roman"/>
        </w:rPr>
        <w:t>4</w:t>
      </w:r>
      <w:r w:rsidRPr="007B44A0">
        <w:rPr>
          <w:rFonts w:ascii="Times New Roman" w:hAnsi="Times New Roman" w:cs="Times New Roman"/>
        </w:rPr>
        <w:t xml:space="preserve"> к</w:t>
      </w:r>
      <w:r w:rsidR="002178CF" w:rsidRPr="007B44A0">
        <w:rPr>
          <w:rFonts w:ascii="Times New Roman" w:hAnsi="Times New Roman" w:cs="Times New Roman"/>
        </w:rPr>
        <w:t xml:space="preserve"> настоящему Регламенту.</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2.9. </w:t>
      </w:r>
      <w:r w:rsidR="004B34DA" w:rsidRPr="007B44A0">
        <w:rPr>
          <w:rFonts w:ascii="Times New Roman" w:hAnsi="Times New Roman" w:cs="Times New Roman"/>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2.10. </w:t>
      </w:r>
      <w:r w:rsidR="004B34DA" w:rsidRPr="007B44A0">
        <w:rPr>
          <w:rFonts w:ascii="Times New Roman" w:hAnsi="Times New Roman" w:cs="Times New Roman"/>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7B44A0">
        <w:rPr>
          <w:rFonts w:ascii="Times New Roman" w:hAnsi="Times New Roman" w:cs="Times New Roman"/>
        </w:rPr>
        <w:t>ода</w:t>
      </w:r>
      <w:r w:rsidR="004B34DA" w:rsidRPr="007B44A0">
        <w:rPr>
          <w:rFonts w:ascii="Times New Roman" w:hAnsi="Times New Roman" w:cs="Times New Roman"/>
        </w:rPr>
        <w:t xml:space="preserve"> №</w:t>
      </w:r>
      <w:r w:rsidR="008D78EB" w:rsidRPr="007B44A0">
        <w:rPr>
          <w:rFonts w:ascii="Times New Roman" w:hAnsi="Times New Roman" w:cs="Times New Roman"/>
        </w:rPr>
        <w:t> </w:t>
      </w:r>
      <w:r w:rsidR="004B34DA" w:rsidRPr="007B44A0">
        <w:rPr>
          <w:rFonts w:ascii="Times New Roman" w:hAnsi="Times New Roman" w:cs="Times New Roman"/>
        </w:rPr>
        <w:t xml:space="preserve">221-ФЗ </w:t>
      </w:r>
      <w:r w:rsidR="0055363D" w:rsidRPr="007B44A0">
        <w:rPr>
          <w:rFonts w:ascii="Times New Roman" w:hAnsi="Times New Roman" w:cs="Times New Roman"/>
        </w:rPr>
        <w:t>«</w:t>
      </w:r>
      <w:r w:rsidR="004B34DA" w:rsidRPr="007B44A0">
        <w:rPr>
          <w:rFonts w:ascii="Times New Roman" w:hAnsi="Times New Roman" w:cs="Times New Roman"/>
        </w:rPr>
        <w:t>О кадастровой деятельности</w:t>
      </w:r>
      <w:r w:rsidR="0055363D" w:rsidRPr="007B44A0">
        <w:rPr>
          <w:rFonts w:ascii="Times New Roman" w:hAnsi="Times New Roman" w:cs="Times New Roman"/>
        </w:rPr>
        <w:t>»</w:t>
      </w:r>
      <w:r w:rsidR="004B34DA" w:rsidRPr="007B44A0">
        <w:rPr>
          <w:rFonts w:ascii="Times New Roman" w:hAnsi="Times New Roman" w:cs="Times New Roman"/>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2.11. </w:t>
      </w:r>
      <w:r w:rsidR="004B34DA" w:rsidRPr="007B44A0">
        <w:rPr>
          <w:rFonts w:ascii="Times New Roman" w:hAnsi="Times New Roman" w:cs="Times New Roman"/>
        </w:rPr>
        <w:t>Заявление представляется в форме: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документа на бумажном носителе посредством почтового отправления с описью вложения и уведомлением о вручении;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документа на бумажном носителе при личном обращении в Уполномоченный орган или многофункциональный центр;</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электронного документа с использованием портала ФИАС;</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электронного документа с использованием ЕПГУ;</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электронного документа с использованием регионального портала.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2.12. </w:t>
      </w:r>
      <w:r w:rsidR="004B34DA" w:rsidRPr="007B44A0">
        <w:rPr>
          <w:rFonts w:ascii="Times New Roman" w:hAnsi="Times New Roman" w:cs="Times New Roman"/>
        </w:rPr>
        <w:t>Заявление представляется в Уполномоченный орган или многофункциональный центр по месту нахождения объекта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Заявление в форме документа на бумажном носителе подписывается заявителем.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7B44A0">
        <w:rPr>
          <w:rFonts w:ascii="Times New Roman" w:hAnsi="Times New Roman" w:cs="Times New Roman"/>
        </w:rPr>
        <w:t>атьи 21.1 Федерального закона № </w:t>
      </w:r>
      <w:r w:rsidRPr="007B44A0">
        <w:rPr>
          <w:rFonts w:ascii="Times New Roman" w:hAnsi="Times New Roman" w:cs="Times New Roman"/>
        </w:rPr>
        <w:t>210-ФЗ.</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2.13. </w:t>
      </w:r>
      <w:r w:rsidR="004B34DA" w:rsidRPr="007B44A0">
        <w:rPr>
          <w:rFonts w:ascii="Times New Roman" w:hAnsi="Times New Roman" w:cs="Times New Roman"/>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2.14. </w:t>
      </w:r>
      <w:r w:rsidR="004B34DA" w:rsidRPr="007B44A0">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7B44A0" w:rsidRDefault="004B34DA" w:rsidP="008D78EB">
      <w:pPr>
        <w:ind w:firstLine="709"/>
        <w:jc w:val="both"/>
        <w:rPr>
          <w:rFonts w:ascii="Times New Roman" w:hAnsi="Times New Roman" w:cs="Times New Roman"/>
        </w:rPr>
      </w:pPr>
      <w:r w:rsidRPr="007B44A0">
        <w:rPr>
          <w:rFonts w:ascii="Times New Roman" w:hAnsi="Times New Roman" w:cs="Times New Roman"/>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7B44A0">
        <w:rPr>
          <w:rFonts w:ascii="Times New Roman" w:hAnsi="Times New Roman" w:cs="Times New Roman"/>
        </w:rPr>
        <w:t xml:space="preserve">а. В иных случаях представления </w:t>
      </w:r>
      <w:r w:rsidRPr="007B44A0">
        <w:rPr>
          <w:rFonts w:ascii="Times New Roman" w:hAnsi="Times New Roman" w:cs="Times New Roman"/>
        </w:rPr>
        <w:t>заявления</w:t>
      </w:r>
      <w:r w:rsidR="008D78EB" w:rsidRPr="007B44A0">
        <w:rPr>
          <w:rFonts w:ascii="Times New Roman" w:hAnsi="Times New Roman" w:cs="Times New Roman"/>
        </w:rPr>
        <w:t xml:space="preserve"> </w:t>
      </w:r>
      <w:r w:rsidRPr="007B44A0">
        <w:rPr>
          <w:rFonts w:ascii="Times New Roman" w:hAnsi="Times New Roman" w:cs="Times New Roman"/>
        </w:rPr>
        <w:t>в электронной форме - подписанный простой электронной подписью.</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2.15. </w:t>
      </w:r>
      <w:r w:rsidR="004B34DA" w:rsidRPr="007B44A0">
        <w:rPr>
          <w:rFonts w:ascii="Times New Roman" w:hAnsi="Times New Roman" w:cs="Times New Roman"/>
        </w:rPr>
        <w:t>Предоставление Услуги осуществляется на основании следующих документов, определенных пунктом 34 Правил:</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lastRenderedPageBreak/>
        <w:t>а) </w:t>
      </w:r>
      <w:r w:rsidR="004B34DA" w:rsidRPr="007B44A0">
        <w:rPr>
          <w:rFonts w:ascii="Times New Roman" w:hAnsi="Times New Roman" w:cs="Times New Roman"/>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7B44A0" w:rsidRDefault="008D78EB" w:rsidP="008D78EB">
      <w:pPr>
        <w:ind w:firstLine="709"/>
        <w:jc w:val="both"/>
        <w:rPr>
          <w:rFonts w:ascii="Times New Roman" w:hAnsi="Times New Roman" w:cs="Times New Roman"/>
        </w:rPr>
      </w:pPr>
      <w:r w:rsidRPr="007B44A0">
        <w:rPr>
          <w:rFonts w:ascii="Times New Roman" w:hAnsi="Times New Roman" w:cs="Times New Roman"/>
        </w:rPr>
        <w:t>в</w:t>
      </w:r>
      <w:r w:rsidR="00DB1A22" w:rsidRPr="007B44A0">
        <w:rPr>
          <w:rFonts w:ascii="Times New Roman" w:hAnsi="Times New Roman" w:cs="Times New Roman"/>
        </w:rPr>
        <w:t>) </w:t>
      </w:r>
      <w:r w:rsidR="004B34DA" w:rsidRPr="007B44A0">
        <w:rPr>
          <w:rFonts w:ascii="Times New Roman" w:hAnsi="Times New Roman" w:cs="Times New Roman"/>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г) </w:t>
      </w:r>
      <w:r w:rsidR="004B34DA" w:rsidRPr="007B44A0">
        <w:rPr>
          <w:rFonts w:ascii="Times New Roman" w:hAnsi="Times New Roman" w:cs="Times New Roman"/>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д) </w:t>
      </w:r>
      <w:r w:rsidR="004B34DA" w:rsidRPr="007B44A0">
        <w:rPr>
          <w:rFonts w:ascii="Times New Roman" w:hAnsi="Times New Roman" w:cs="Times New Roman"/>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е) </w:t>
      </w:r>
      <w:r w:rsidR="004B34DA" w:rsidRPr="007B44A0">
        <w:rPr>
          <w:rFonts w:ascii="Times New Roman" w:hAnsi="Times New Roman" w:cs="Times New Roman"/>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ж) </w:t>
      </w:r>
      <w:r w:rsidR="004B34DA" w:rsidRPr="007B44A0">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з) </w:t>
      </w:r>
      <w:r w:rsidR="004B34DA" w:rsidRPr="007B44A0">
        <w:rPr>
          <w:rFonts w:ascii="Times New Roman" w:hAnsi="Times New Roman" w:cs="Times New Roman"/>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7B44A0">
        <w:rPr>
          <w:rFonts w:ascii="Times New Roman" w:hAnsi="Times New Roman" w:cs="Times New Roman"/>
        </w:rPr>
        <w:t>«</w:t>
      </w:r>
      <w:r w:rsidR="004B34DA" w:rsidRPr="007B44A0">
        <w:rPr>
          <w:rFonts w:ascii="Times New Roman" w:hAnsi="Times New Roman" w:cs="Times New Roman"/>
        </w:rPr>
        <w:t>а</w:t>
      </w:r>
      <w:r w:rsidR="0055363D" w:rsidRPr="007B44A0">
        <w:rPr>
          <w:rFonts w:ascii="Times New Roman" w:hAnsi="Times New Roman" w:cs="Times New Roman"/>
        </w:rPr>
        <w:t>»</w:t>
      </w:r>
      <w:r w:rsidR="004B34DA" w:rsidRPr="007B44A0">
        <w:rPr>
          <w:rFonts w:ascii="Times New Roman" w:hAnsi="Times New Roman" w:cs="Times New Roman"/>
        </w:rPr>
        <w:t xml:space="preserve"> пункта 14 Правил;</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и) </w:t>
      </w:r>
      <w:r w:rsidR="004B34DA" w:rsidRPr="007B44A0">
        <w:rPr>
          <w:rFonts w:ascii="Times New Roman" w:hAnsi="Times New Roman" w:cs="Times New Roman"/>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7B44A0">
        <w:rPr>
          <w:rFonts w:ascii="Times New Roman" w:hAnsi="Times New Roman" w:cs="Times New Roman"/>
        </w:rPr>
        <w:t>«</w:t>
      </w:r>
      <w:r w:rsidR="004B34DA" w:rsidRPr="007B44A0">
        <w:rPr>
          <w:rFonts w:ascii="Times New Roman" w:hAnsi="Times New Roman" w:cs="Times New Roman"/>
        </w:rPr>
        <w:t>а</w:t>
      </w:r>
      <w:r w:rsidR="0055363D" w:rsidRPr="007B44A0">
        <w:rPr>
          <w:rFonts w:ascii="Times New Roman" w:hAnsi="Times New Roman" w:cs="Times New Roman"/>
        </w:rPr>
        <w:t>»</w:t>
      </w:r>
      <w:r w:rsidR="004B34DA" w:rsidRPr="007B44A0">
        <w:rPr>
          <w:rFonts w:ascii="Times New Roman" w:hAnsi="Times New Roman" w:cs="Times New Roman"/>
        </w:rPr>
        <w:t xml:space="preserve"> пункта 14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2.16.</w:t>
      </w:r>
      <w:r w:rsidR="00DB1A22" w:rsidRPr="007B44A0">
        <w:rPr>
          <w:rFonts w:ascii="Times New Roman" w:hAnsi="Times New Roman" w:cs="Times New Roman"/>
        </w:rPr>
        <w:t> </w:t>
      </w:r>
      <w:r w:rsidRPr="007B44A0">
        <w:rPr>
          <w:rFonts w:ascii="Times New Roman" w:hAnsi="Times New Roman" w:cs="Times New Roman"/>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кадастровый паспорт здания, сооружения, объекта незавершенного строительства, помещения;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кадастровая выписка о земельном участке;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градостроительный план земельного участка (в случае присвоения адреса строящимся/реконструируемым объектам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разрешение на строительство объекта адресации (в случае присвоения адреса строящимся объектам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разрешение на ввод объекта адресации в эксплуатацию (в случае присвоения адреса строящимся объектам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кадастровая выписка об объекте недвижимости, который снят с учета (в случае аннулирования адреса объекта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2.17. </w:t>
      </w:r>
      <w:r w:rsidR="004B34DA" w:rsidRPr="007B44A0">
        <w:rPr>
          <w:rFonts w:ascii="Times New Roman" w:hAnsi="Times New Roman" w:cs="Times New Roman"/>
        </w:rPr>
        <w:t xml:space="preserve">Заявители (представители Заявителя) при подаче заявления вправе приложить к нему документы, указанные в подпунктах </w:t>
      </w:r>
      <w:r w:rsidR="0055363D" w:rsidRPr="007B44A0">
        <w:rPr>
          <w:rFonts w:ascii="Times New Roman" w:hAnsi="Times New Roman" w:cs="Times New Roman"/>
        </w:rPr>
        <w:t>«</w:t>
      </w:r>
      <w:r w:rsidR="004B34DA" w:rsidRPr="007B44A0">
        <w:rPr>
          <w:rFonts w:ascii="Times New Roman" w:hAnsi="Times New Roman" w:cs="Times New Roman"/>
        </w:rPr>
        <w:t>а</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в</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г</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е</w:t>
      </w:r>
      <w:r w:rsidR="0055363D" w:rsidRPr="007B44A0">
        <w:rPr>
          <w:rFonts w:ascii="Times New Roman" w:hAnsi="Times New Roman" w:cs="Times New Roman"/>
        </w:rPr>
        <w:t>»</w:t>
      </w:r>
      <w:r w:rsidR="004B34DA" w:rsidRPr="007B44A0">
        <w:rPr>
          <w:rFonts w:ascii="Times New Roman" w:hAnsi="Times New Roman" w:cs="Times New Roman"/>
        </w:rPr>
        <w:t xml:space="preserve"> и </w:t>
      </w:r>
      <w:r w:rsidR="0055363D" w:rsidRPr="007B44A0">
        <w:rPr>
          <w:rFonts w:ascii="Times New Roman" w:hAnsi="Times New Roman" w:cs="Times New Roman"/>
        </w:rPr>
        <w:t>«</w:t>
      </w:r>
      <w:r w:rsidR="004B34DA" w:rsidRPr="007B44A0">
        <w:rPr>
          <w:rFonts w:ascii="Times New Roman" w:hAnsi="Times New Roman" w:cs="Times New Roman"/>
        </w:rPr>
        <w:t>ж</w:t>
      </w:r>
      <w:r w:rsidR="0055363D" w:rsidRPr="007B44A0">
        <w:rPr>
          <w:rFonts w:ascii="Times New Roman" w:hAnsi="Times New Roman" w:cs="Times New Roman"/>
        </w:rPr>
        <w:t>»</w:t>
      </w:r>
      <w:r w:rsidR="004B34DA" w:rsidRPr="007B44A0">
        <w:rPr>
          <w:rFonts w:ascii="Times New Roman" w:hAnsi="Times New Roman" w:cs="Times New Roman"/>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2.18. </w:t>
      </w:r>
      <w:r w:rsidR="004B34DA" w:rsidRPr="007B44A0">
        <w:rPr>
          <w:rFonts w:ascii="Times New Roman" w:hAnsi="Times New Roman" w:cs="Times New Roman"/>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2.19. </w:t>
      </w:r>
      <w:r w:rsidR="004B34DA" w:rsidRPr="007B44A0">
        <w:rPr>
          <w:rFonts w:ascii="Times New Roman" w:hAnsi="Times New Roman" w:cs="Times New Roman"/>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7B44A0">
        <w:rPr>
          <w:rFonts w:ascii="Times New Roman" w:hAnsi="Times New Roman" w:cs="Times New Roman"/>
          <w:b/>
        </w:rPr>
        <w:t xml:space="preserve"> государственных органов,</w:t>
      </w:r>
      <w:r w:rsidRPr="007B44A0">
        <w:rPr>
          <w:rFonts w:ascii="Times New Roman" w:hAnsi="Times New Roman" w:cs="Times New Roman"/>
          <w:b/>
        </w:rPr>
        <w:t xml:space="preserve"> органов местного самоуправления и иных органов, участвующих в предоставлении муниципальных услуг</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2.20. </w:t>
      </w:r>
      <w:r w:rsidR="004B34DA" w:rsidRPr="007B44A0">
        <w:rPr>
          <w:rFonts w:ascii="Times New Roman" w:hAnsi="Times New Roman" w:cs="Times New Roman"/>
        </w:rPr>
        <w:t xml:space="preserve">Документы, указанные в подпунктах </w:t>
      </w:r>
      <w:r w:rsidR="0055363D" w:rsidRPr="007B44A0">
        <w:rPr>
          <w:rFonts w:ascii="Times New Roman" w:hAnsi="Times New Roman" w:cs="Times New Roman"/>
        </w:rPr>
        <w:t>«</w:t>
      </w:r>
      <w:r w:rsidR="004B34DA" w:rsidRPr="007B44A0">
        <w:rPr>
          <w:rFonts w:ascii="Times New Roman" w:hAnsi="Times New Roman" w:cs="Times New Roman"/>
        </w:rPr>
        <w:t>б</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д</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з</w:t>
      </w:r>
      <w:r w:rsidR="0055363D" w:rsidRPr="007B44A0">
        <w:rPr>
          <w:rFonts w:ascii="Times New Roman" w:hAnsi="Times New Roman" w:cs="Times New Roman"/>
        </w:rPr>
        <w:t>»</w:t>
      </w:r>
      <w:r w:rsidR="004B34DA" w:rsidRPr="007B44A0">
        <w:rPr>
          <w:rFonts w:ascii="Times New Roman" w:hAnsi="Times New Roman" w:cs="Times New Roman"/>
        </w:rPr>
        <w:t xml:space="preserve"> и </w:t>
      </w:r>
      <w:r w:rsidR="0055363D" w:rsidRPr="007B44A0">
        <w:rPr>
          <w:rFonts w:ascii="Times New Roman" w:hAnsi="Times New Roman" w:cs="Times New Roman"/>
        </w:rPr>
        <w:t>«</w:t>
      </w:r>
      <w:r w:rsidR="004B34DA" w:rsidRPr="007B44A0">
        <w:rPr>
          <w:rFonts w:ascii="Times New Roman" w:hAnsi="Times New Roman" w:cs="Times New Roman"/>
        </w:rPr>
        <w:t>и</w:t>
      </w:r>
      <w:r w:rsidR="0055363D" w:rsidRPr="007B44A0">
        <w:rPr>
          <w:rFonts w:ascii="Times New Roman" w:hAnsi="Times New Roman" w:cs="Times New Roman"/>
        </w:rPr>
        <w:t>»</w:t>
      </w:r>
      <w:r w:rsidR="004B34DA" w:rsidRPr="007B44A0">
        <w:rPr>
          <w:rFonts w:ascii="Times New Roman" w:hAnsi="Times New Roman" w:cs="Times New Roman"/>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7B44A0" w:rsidRDefault="00B87815" w:rsidP="002178CF">
      <w:pPr>
        <w:ind w:firstLine="709"/>
        <w:jc w:val="both"/>
        <w:rPr>
          <w:rFonts w:ascii="Times New Roman" w:hAnsi="Times New Roman" w:cs="Times New Roman"/>
        </w:rPr>
      </w:pPr>
      <w:r w:rsidRPr="007B44A0">
        <w:rPr>
          <w:rFonts w:ascii="Times New Roman" w:hAnsi="Times New Roman" w:cs="Times New Roman"/>
        </w:rPr>
        <w:t>Уполномоченные органы запрашив</w:t>
      </w:r>
      <w:r w:rsidR="004B34DA" w:rsidRPr="007B44A0">
        <w:rPr>
          <w:rFonts w:ascii="Times New Roman" w:hAnsi="Times New Roman" w:cs="Times New Roman"/>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FD6BDF" w:rsidRPr="007B44A0">
        <w:rPr>
          <w:rFonts w:ascii="Times New Roman" w:hAnsi="Times New Roman" w:cs="Times New Roman"/>
        </w:rPr>
        <w:t>направления,</w:t>
      </w:r>
      <w:r w:rsidR="004B34DA" w:rsidRPr="007B44A0">
        <w:rPr>
          <w:rFonts w:ascii="Times New Roman" w:hAnsi="Times New Roman" w:cs="Times New Roman"/>
        </w:rPr>
        <w:t xml:space="preserve"> в </w:t>
      </w:r>
      <w:r w:rsidR="004B34DA" w:rsidRPr="007B44A0">
        <w:rPr>
          <w:rFonts w:ascii="Times New Roman" w:hAnsi="Times New Roman" w:cs="Times New Roman"/>
        </w:rPr>
        <w:lastRenderedPageBreak/>
        <w:t>процессе регистрации заявления автоматически сформированных запросов в рамках межведомственного информационного взаимодействия.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2.21. </w:t>
      </w:r>
      <w:r w:rsidR="004B34DA" w:rsidRPr="007B44A0">
        <w:rPr>
          <w:rFonts w:ascii="Times New Roman" w:hAnsi="Times New Roman" w:cs="Times New Roman"/>
        </w:rPr>
        <w:t>При предоставлении Услуги запрещается требовать от Заявителя: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1) </w:t>
      </w:r>
      <w:r w:rsidR="004B34DA" w:rsidRPr="007B44A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 </w:t>
      </w:r>
      <w:r w:rsidR="004B34DA" w:rsidRPr="007B44A0">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3)</w:t>
      </w:r>
      <w:r w:rsidR="00DB1A22" w:rsidRPr="007B44A0">
        <w:rPr>
          <w:rFonts w:ascii="Times New Roman" w:hAnsi="Times New Roman" w:cs="Times New Roman"/>
        </w:rPr>
        <w:t> </w:t>
      </w:r>
      <w:r w:rsidRPr="007B44A0">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 уведомляется Заявитель, а также приносятся извинения за доставленные неудобства.</w:t>
      </w:r>
    </w:p>
    <w:p w:rsidR="00766F1F" w:rsidRPr="007B44A0" w:rsidRDefault="004B34DA" w:rsidP="002178CF">
      <w:pPr>
        <w:ind w:firstLine="709"/>
        <w:jc w:val="both"/>
        <w:rPr>
          <w:rFonts w:ascii="Times New Roman" w:hAnsi="Times New Roman" w:cs="Times New Roman"/>
          <w:b/>
        </w:rPr>
      </w:pPr>
      <w:bookmarkStart w:id="10" w:name="bookmark13"/>
      <w:r w:rsidRPr="007B44A0">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2.22.</w:t>
      </w:r>
      <w:r w:rsidR="00DB1A22" w:rsidRPr="007B44A0">
        <w:rPr>
          <w:rFonts w:ascii="Times New Roman" w:hAnsi="Times New Roman" w:cs="Times New Roman"/>
        </w:rPr>
        <w:t> </w:t>
      </w:r>
      <w:r w:rsidRPr="007B44A0">
        <w:rPr>
          <w:rFonts w:ascii="Times New Roman" w:hAnsi="Times New Roman" w:cs="Times New Roman"/>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Также основаниями для отказа в приеме к рассмотрению документов, необходимых для предоставления</w:t>
      </w:r>
      <w:r w:rsidR="008D78EB" w:rsidRPr="007B44A0">
        <w:rPr>
          <w:rFonts w:ascii="Times New Roman" w:hAnsi="Times New Roman" w:cs="Times New Roman"/>
        </w:rPr>
        <w:t xml:space="preserve"> муниципальной</w:t>
      </w:r>
      <w:r w:rsidRPr="007B44A0">
        <w:rPr>
          <w:rFonts w:ascii="Times New Roman" w:hAnsi="Times New Roman" w:cs="Times New Roman"/>
        </w:rPr>
        <w:t xml:space="preserve"> услуги, являются: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документы поданы в орган, неуполномоченный на предоставление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представление неполного комплекта документов;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7B44A0">
        <w:rPr>
          <w:rFonts w:ascii="Times New Roman" w:hAnsi="Times New Roman" w:cs="Times New Roman"/>
        </w:rPr>
        <w:lastRenderedPageBreak/>
        <w:t>представителя заявителя, в случае обращения за предоставлением услуги указанным лицом);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несоблюдение установленных статьей 11 Федерального закона от 6 апреля 2011 г</w:t>
      </w:r>
      <w:r w:rsidR="008D78EB" w:rsidRPr="007B44A0">
        <w:rPr>
          <w:rFonts w:ascii="Times New Roman" w:hAnsi="Times New Roman" w:cs="Times New Roman"/>
        </w:rPr>
        <w:t>ода</w:t>
      </w:r>
      <w:r w:rsidRPr="007B44A0">
        <w:rPr>
          <w:rFonts w:ascii="Times New Roman" w:hAnsi="Times New Roman" w:cs="Times New Roman"/>
        </w:rPr>
        <w:t xml:space="preserve"> №</w:t>
      </w:r>
      <w:r w:rsidR="008D78EB" w:rsidRPr="007B44A0">
        <w:rPr>
          <w:rFonts w:ascii="Times New Roman" w:hAnsi="Times New Roman" w:cs="Times New Roman"/>
        </w:rPr>
        <w:t> </w:t>
      </w:r>
      <w:r w:rsidRPr="007B44A0">
        <w:rPr>
          <w:rFonts w:ascii="Times New Roman" w:hAnsi="Times New Roman" w:cs="Times New Roman"/>
        </w:rPr>
        <w:t xml:space="preserve">63-ФЗ </w:t>
      </w:r>
      <w:r w:rsidR="0055363D" w:rsidRPr="007B44A0">
        <w:rPr>
          <w:rFonts w:ascii="Times New Roman" w:hAnsi="Times New Roman" w:cs="Times New Roman"/>
        </w:rPr>
        <w:t>«</w:t>
      </w:r>
      <w:r w:rsidRPr="007B44A0">
        <w:rPr>
          <w:rFonts w:ascii="Times New Roman" w:hAnsi="Times New Roman" w:cs="Times New Roman"/>
        </w:rPr>
        <w:t>Об электронной подписи</w:t>
      </w:r>
      <w:r w:rsidR="0055363D" w:rsidRPr="007B44A0">
        <w:rPr>
          <w:rFonts w:ascii="Times New Roman" w:hAnsi="Times New Roman" w:cs="Times New Roman"/>
        </w:rPr>
        <w:t>»</w:t>
      </w:r>
      <w:r w:rsidRPr="007B44A0">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неполное заполнение полей в форме запроса, в том числе в интерактивной форме на ЕПГУ;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наличие противоречивых сведений в запросе и приложенных к нему документах.</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Рекомендуемая форма решения об отказе в приеме документов, необходимых для предоставления услуги, приведена в Приложении</w:t>
      </w:r>
      <w:r w:rsidR="0055363D" w:rsidRPr="007B44A0">
        <w:rPr>
          <w:rFonts w:ascii="Times New Roman" w:hAnsi="Times New Roman" w:cs="Times New Roman"/>
        </w:rPr>
        <w:t> </w:t>
      </w:r>
      <w:r w:rsidRPr="007B44A0">
        <w:rPr>
          <w:rFonts w:ascii="Times New Roman" w:hAnsi="Times New Roman" w:cs="Times New Roman"/>
        </w:rPr>
        <w:t>№</w:t>
      </w:r>
      <w:r w:rsidR="0055363D" w:rsidRPr="007B44A0">
        <w:rPr>
          <w:rFonts w:ascii="Times New Roman" w:hAnsi="Times New Roman" w:cs="Times New Roman"/>
        </w:rPr>
        <w:t> 5</w:t>
      </w:r>
      <w:r w:rsidRPr="007B44A0">
        <w:rPr>
          <w:rFonts w:ascii="Times New Roman" w:hAnsi="Times New Roman" w:cs="Times New Roman"/>
        </w:rPr>
        <w:t xml:space="preserve"> к настоящему Регламенту.</w:t>
      </w:r>
    </w:p>
    <w:p w:rsidR="00766F1F" w:rsidRPr="007B44A0" w:rsidRDefault="004B34DA" w:rsidP="002178CF">
      <w:pPr>
        <w:ind w:firstLine="709"/>
        <w:jc w:val="both"/>
        <w:rPr>
          <w:rFonts w:ascii="Times New Roman" w:hAnsi="Times New Roman" w:cs="Times New Roman"/>
          <w:b/>
        </w:rPr>
      </w:pPr>
      <w:bookmarkStart w:id="11" w:name="bookmark14"/>
      <w:r w:rsidRPr="007B44A0">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11"/>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2.23. </w:t>
      </w:r>
      <w:r w:rsidR="004B34DA" w:rsidRPr="007B44A0">
        <w:rPr>
          <w:rFonts w:ascii="Times New Roman" w:hAnsi="Times New Roman" w:cs="Times New Roman"/>
        </w:rPr>
        <w:t>Оснований для приостановления предоставления услуги законодательством Российской Федерации не предусмотрено.</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Основаниями для отказа в предоставлении Услуги являются случаи, поименованные в пункте 40 Правил:</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 заявлением обратилось лицо, не указанное в пункте 1.2 настоящего Регламента;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отсутствуют случаи и условия для присвоения объекту адресации адреса или аннулирования его адреса, указанные в пунктах 5, 8-11 и 14</w:t>
      </w:r>
      <w:r w:rsidR="008D78EB" w:rsidRPr="007B44A0">
        <w:rPr>
          <w:rFonts w:ascii="Times New Roman" w:hAnsi="Times New Roman" w:cs="Times New Roman"/>
        </w:rPr>
        <w:t>-1</w:t>
      </w:r>
      <w:r w:rsidR="004B34DA" w:rsidRPr="007B44A0">
        <w:rPr>
          <w:rFonts w:ascii="Times New Roman" w:hAnsi="Times New Roman" w:cs="Times New Roman"/>
        </w:rPr>
        <w:t>8 Правил.</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2.24. </w:t>
      </w:r>
      <w:r w:rsidR="004B34DA" w:rsidRPr="007B44A0">
        <w:rPr>
          <w:rFonts w:ascii="Times New Roman" w:hAnsi="Times New Roman" w:cs="Times New Roman"/>
        </w:rPr>
        <w:t>Перечень оснований для отказа в предоставлении Услуги, определенный пунктом 2.23 настоящего Регламента, является исчерпывающим.</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2.25. </w:t>
      </w:r>
      <w:r w:rsidR="004B34DA" w:rsidRPr="007B44A0">
        <w:rPr>
          <w:rFonts w:ascii="Times New Roman" w:hAnsi="Times New Roman" w:cs="Times New Roman"/>
        </w:rPr>
        <w:t>Услуги, необходимые и обязательные для предоставления Услуги, отсутствуют.</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2.26. </w:t>
      </w:r>
      <w:r w:rsidR="004B34DA" w:rsidRPr="007B44A0">
        <w:rPr>
          <w:rFonts w:ascii="Times New Roman" w:hAnsi="Times New Roman" w:cs="Times New Roman"/>
        </w:rPr>
        <w:t>Предоставление Услуги осуществляется бесплатно.</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2.27. </w:t>
      </w:r>
      <w:r w:rsidR="004B34DA" w:rsidRPr="007B44A0">
        <w:rPr>
          <w:rFonts w:ascii="Times New Roman" w:hAnsi="Times New Roman" w:cs="Times New Roman"/>
        </w:rPr>
        <w:t>Услуги, необходимые и обязательные для предоставления Услуги, отсутствуют.</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2.28. </w:t>
      </w:r>
      <w:r w:rsidR="004B34DA" w:rsidRPr="007B44A0">
        <w:rPr>
          <w:rFonts w:ascii="Times New Roman" w:hAnsi="Times New Roman" w:cs="Times New Roman"/>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2.29. </w:t>
      </w:r>
      <w:r w:rsidR="004B34DA" w:rsidRPr="007B44A0">
        <w:rPr>
          <w:rFonts w:ascii="Times New Roman" w:hAnsi="Times New Roman" w:cs="Times New Roman"/>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7B44A0">
        <w:rPr>
          <w:rFonts w:ascii="Times New Roman" w:hAnsi="Times New Roman" w:cs="Times New Roman"/>
        </w:rPr>
        <w:t>ода</w:t>
      </w:r>
      <w:r w:rsidRPr="007B44A0">
        <w:rPr>
          <w:rFonts w:ascii="Times New Roman" w:hAnsi="Times New Roman" w:cs="Times New Roman"/>
        </w:rPr>
        <w:t xml:space="preserve"> №</w:t>
      </w:r>
      <w:r w:rsidR="008D78EB" w:rsidRPr="007B44A0">
        <w:rPr>
          <w:rFonts w:ascii="Times New Roman" w:hAnsi="Times New Roman" w:cs="Times New Roman"/>
        </w:rPr>
        <w:t> </w:t>
      </w:r>
      <w:r w:rsidRPr="007B44A0">
        <w:rPr>
          <w:rFonts w:ascii="Times New Roman" w:hAnsi="Times New Roman" w:cs="Times New Roman"/>
        </w:rPr>
        <w:t xml:space="preserve">373 </w:t>
      </w:r>
      <w:r w:rsidR="0055363D" w:rsidRPr="007B44A0">
        <w:rPr>
          <w:rFonts w:ascii="Times New Roman" w:hAnsi="Times New Roman" w:cs="Times New Roman"/>
        </w:rPr>
        <w:t>«</w:t>
      </w:r>
      <w:r w:rsidRPr="007B44A0">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b/>
        </w:rPr>
      </w:pPr>
      <w:bookmarkStart w:id="12" w:name="bookmark15"/>
      <w:r w:rsidRPr="007B44A0">
        <w:rPr>
          <w:rFonts w:ascii="Times New Roman" w:hAnsi="Times New Roman" w:cs="Times New Roman"/>
          <w:b/>
        </w:rPr>
        <w:t>Требования к помещениям, в которых предоставляется муниципальная услуга</w:t>
      </w:r>
      <w:bookmarkEnd w:id="12"/>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2.30. </w:t>
      </w:r>
      <w:r w:rsidR="004B34DA" w:rsidRPr="007B44A0">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наименование;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место нахождения и адрес;</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режим работы;</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график приема;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номера телефонов для справок.</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Помещения, в которых предоставляется Услуга, оснащаются: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противопожарной системой и средствами пожаротушения;</w:t>
      </w:r>
    </w:p>
    <w:p w:rsidR="00DB1A22"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системой оповещения о возникновении чрезвычайной ситуации;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средствами оказания первой медицинской помощи;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туалетными комнатами для посетителей.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Места приема Заявителей оборудуются информационными табличками (вывесками) с указанием:</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номера кабинета и наименования отдела;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графика приема Заявителей.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Услуги инвалидам обеспечиваются: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noBreakHyphen/>
      </w:r>
      <w:r w:rsidR="004B34DA" w:rsidRPr="007B44A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допуск сурдопереводчика и тифлосурдопереводчика;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оказание инвалидам помощи в преодолении барьеров, мешающих получению ими Услуги наравне с другими лицами.</w:t>
      </w:r>
    </w:p>
    <w:p w:rsidR="00766F1F" w:rsidRPr="007B44A0" w:rsidRDefault="004B34DA" w:rsidP="002178CF">
      <w:pPr>
        <w:ind w:firstLine="709"/>
        <w:jc w:val="both"/>
        <w:rPr>
          <w:rFonts w:ascii="Times New Roman" w:hAnsi="Times New Roman" w:cs="Times New Roman"/>
          <w:b/>
        </w:rPr>
      </w:pPr>
      <w:bookmarkStart w:id="13" w:name="bookmark16"/>
      <w:r w:rsidRPr="007B44A0">
        <w:rPr>
          <w:rFonts w:ascii="Times New Roman" w:hAnsi="Times New Roman" w:cs="Times New Roman"/>
          <w:b/>
        </w:rPr>
        <w:t>Показатели доступности и качества муниципальной услуги</w:t>
      </w:r>
      <w:bookmarkEnd w:id="13"/>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2.31. </w:t>
      </w:r>
      <w:r w:rsidR="004B34DA" w:rsidRPr="007B44A0">
        <w:rPr>
          <w:rFonts w:ascii="Times New Roman" w:hAnsi="Times New Roman" w:cs="Times New Roman"/>
        </w:rPr>
        <w:t>Основными показателями доступности предоставления Услуги являются: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7B44A0">
        <w:rPr>
          <w:rFonts w:ascii="Times New Roman" w:hAnsi="Times New Roman" w:cs="Times New Roman"/>
        </w:rPr>
        <w:t>«</w:t>
      </w:r>
      <w:r w:rsidR="004B34DA" w:rsidRPr="007B44A0">
        <w:rPr>
          <w:rFonts w:ascii="Times New Roman" w:hAnsi="Times New Roman" w:cs="Times New Roman"/>
        </w:rPr>
        <w:t>Интернет</w:t>
      </w:r>
      <w:r w:rsidR="0055363D" w:rsidRPr="007B44A0">
        <w:rPr>
          <w:rFonts w:ascii="Times New Roman" w:hAnsi="Times New Roman" w:cs="Times New Roman"/>
        </w:rPr>
        <w:t>»</w:t>
      </w:r>
      <w:r w:rsidR="004B34DA" w:rsidRPr="007B44A0">
        <w:rPr>
          <w:rFonts w:ascii="Times New Roman" w:hAnsi="Times New Roman" w:cs="Times New Roman"/>
        </w:rPr>
        <w:t>), средствах массовой информации;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получения заявителем уведомлений о предоставлении Услуги с помощью ЕПГУ или регионального портала;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2.32. </w:t>
      </w:r>
      <w:r w:rsidR="004B34DA" w:rsidRPr="007B44A0">
        <w:rPr>
          <w:rFonts w:ascii="Times New Roman" w:hAnsi="Times New Roman" w:cs="Times New Roman"/>
        </w:rPr>
        <w:t>Основными показателями качества предоставления Услуги являются: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своевременность предоставления Услуги в соответствии со стандартом ее предоставления, определенным настоящим Регламентом;</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отсутствие нарушений установленных сроков в процессе предоставления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7B44A0" w:rsidRDefault="004B34DA" w:rsidP="002178CF">
      <w:pPr>
        <w:ind w:firstLine="709"/>
        <w:jc w:val="both"/>
        <w:rPr>
          <w:rFonts w:ascii="Times New Roman" w:hAnsi="Times New Roman" w:cs="Times New Roman"/>
          <w:b/>
        </w:rPr>
      </w:pPr>
      <w:bookmarkStart w:id="14" w:name="bookmark17"/>
      <w:r w:rsidRPr="007B44A0">
        <w:rPr>
          <w:rFonts w:ascii="Times New Roman" w:hAnsi="Times New Roman" w:cs="Times New Roman"/>
          <w:b/>
        </w:rPr>
        <w:t>Иные требования, в том числе учитывающие особенности предоставления</w:t>
      </w:r>
      <w:bookmarkEnd w:id="14"/>
      <w:r w:rsidR="00B87815" w:rsidRPr="007B44A0">
        <w:rPr>
          <w:rFonts w:ascii="Times New Roman" w:hAnsi="Times New Roman" w:cs="Times New Roman"/>
          <w:b/>
        </w:rPr>
        <w:t xml:space="preserve"> </w:t>
      </w:r>
      <w:bookmarkStart w:id="15" w:name="bookmark18"/>
      <w:r w:rsidRPr="007B44A0">
        <w:rPr>
          <w:rFonts w:ascii="Times New Roman" w:hAnsi="Times New Roman" w:cs="Times New Roman"/>
          <w:b/>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2.33. </w:t>
      </w:r>
      <w:r w:rsidR="004B34DA" w:rsidRPr="007B44A0">
        <w:rPr>
          <w:rFonts w:ascii="Times New Roman" w:hAnsi="Times New Roman" w:cs="Times New Roman"/>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2.34. </w:t>
      </w:r>
      <w:r w:rsidR="004B34DA" w:rsidRPr="007B44A0">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2.35. </w:t>
      </w:r>
      <w:r w:rsidR="004B34DA" w:rsidRPr="007B44A0">
        <w:rPr>
          <w:rFonts w:ascii="Times New Roman" w:hAnsi="Times New Roman" w:cs="Times New Roman"/>
        </w:rPr>
        <w:t>Электронные документы представляются в следующих форматах:</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а) </w:t>
      </w:r>
      <w:r w:rsidR="004B34DA" w:rsidRPr="007B44A0">
        <w:rPr>
          <w:rFonts w:ascii="Times New Roman" w:hAnsi="Times New Roman" w:cs="Times New Roman"/>
        </w:rPr>
        <w:t>xml - для формализованных документов;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 xml:space="preserve">doc, docx, odt - для документов с текстовым содержанием, не включающим формулы (за исключением документов, указанных в подпункте </w:t>
      </w:r>
      <w:r w:rsidR="0055363D" w:rsidRPr="007B44A0">
        <w:rPr>
          <w:rFonts w:ascii="Times New Roman" w:hAnsi="Times New Roman" w:cs="Times New Roman"/>
        </w:rPr>
        <w:t>«</w:t>
      </w:r>
      <w:r w:rsidR="004B34DA" w:rsidRPr="007B44A0">
        <w:rPr>
          <w:rFonts w:ascii="Times New Roman" w:hAnsi="Times New Roman" w:cs="Times New Roman"/>
        </w:rPr>
        <w:t>в</w:t>
      </w:r>
      <w:r w:rsidR="0055363D" w:rsidRPr="007B44A0">
        <w:rPr>
          <w:rFonts w:ascii="Times New Roman" w:hAnsi="Times New Roman" w:cs="Times New Roman"/>
        </w:rPr>
        <w:t>»</w:t>
      </w:r>
      <w:r w:rsidR="004B34DA" w:rsidRPr="007B44A0">
        <w:rPr>
          <w:rFonts w:ascii="Times New Roman" w:hAnsi="Times New Roman" w:cs="Times New Roman"/>
        </w:rPr>
        <w:t xml:space="preserve"> настоящего пункта);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в) </w:t>
      </w:r>
      <w:r w:rsidR="004B34DA" w:rsidRPr="007B44A0">
        <w:rPr>
          <w:rFonts w:ascii="Times New Roman" w:hAnsi="Times New Roman" w:cs="Times New Roman"/>
        </w:rPr>
        <w:t>xls, xlsx, ods - для документов, содержащих расчеты;</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г) </w:t>
      </w:r>
      <w:r w:rsidR="004B34DA" w:rsidRPr="007B44A0">
        <w:rPr>
          <w:rFonts w:ascii="Times New Roman" w:hAnsi="Times New Roman" w:cs="Times New Roman"/>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7B44A0">
        <w:rPr>
          <w:rFonts w:ascii="Times New Roman" w:hAnsi="Times New Roman" w:cs="Times New Roman"/>
        </w:rPr>
        <w:t>«</w:t>
      </w:r>
      <w:r w:rsidR="004B34DA" w:rsidRPr="007B44A0">
        <w:rPr>
          <w:rFonts w:ascii="Times New Roman" w:hAnsi="Times New Roman" w:cs="Times New Roman"/>
        </w:rPr>
        <w:t>в</w:t>
      </w:r>
      <w:r w:rsidR="0055363D" w:rsidRPr="007B44A0">
        <w:rPr>
          <w:rFonts w:ascii="Times New Roman" w:hAnsi="Times New Roman" w:cs="Times New Roman"/>
        </w:rPr>
        <w:t>»</w:t>
      </w:r>
      <w:r w:rsidR="004B34DA" w:rsidRPr="007B44A0">
        <w:rPr>
          <w:rFonts w:ascii="Times New Roman" w:hAnsi="Times New Roman" w:cs="Times New Roman"/>
        </w:rPr>
        <w:t xml:space="preserve"> настоящего пункта), а также документов с графическим содержанием.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55363D" w:rsidRPr="007B44A0">
        <w:rPr>
          <w:rFonts w:ascii="Times New Roman" w:hAnsi="Times New Roman" w:cs="Times New Roman"/>
        </w:rPr>
        <w:t>»</w:t>
      </w:r>
      <w:r w:rsidR="004B34DA" w:rsidRPr="007B44A0">
        <w:rPr>
          <w:rFonts w:ascii="Times New Roman" w:hAnsi="Times New Roman" w:cs="Times New Roman"/>
        </w:rPr>
        <w:t>черно-белый</w:t>
      </w:r>
      <w:r w:rsidR="0055363D" w:rsidRPr="007B44A0">
        <w:rPr>
          <w:rFonts w:ascii="Times New Roman" w:hAnsi="Times New Roman" w:cs="Times New Roman"/>
        </w:rPr>
        <w:t>»</w:t>
      </w:r>
      <w:r w:rsidR="004B34DA" w:rsidRPr="007B44A0">
        <w:rPr>
          <w:rFonts w:ascii="Times New Roman" w:hAnsi="Times New Roman" w:cs="Times New Roman"/>
        </w:rPr>
        <w:t xml:space="preserve"> (при отсутствии в документе графических изображений и (или) цветного текста);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55363D" w:rsidRPr="007B44A0">
        <w:rPr>
          <w:rFonts w:ascii="Times New Roman" w:hAnsi="Times New Roman" w:cs="Times New Roman"/>
        </w:rPr>
        <w:t>»</w:t>
      </w:r>
      <w:r w:rsidR="004B34DA" w:rsidRPr="007B44A0">
        <w:rPr>
          <w:rFonts w:ascii="Times New Roman" w:hAnsi="Times New Roman" w:cs="Times New Roman"/>
        </w:rPr>
        <w:t>оттенки серого</w:t>
      </w:r>
      <w:r w:rsidR="0055363D" w:rsidRPr="007B44A0">
        <w:rPr>
          <w:rFonts w:ascii="Times New Roman" w:hAnsi="Times New Roman" w:cs="Times New Roman"/>
        </w:rPr>
        <w:t>»</w:t>
      </w:r>
      <w:r w:rsidR="004B34DA" w:rsidRPr="007B44A0">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55363D" w:rsidRPr="007B44A0">
        <w:rPr>
          <w:rFonts w:ascii="Times New Roman" w:hAnsi="Times New Roman" w:cs="Times New Roman"/>
        </w:rPr>
        <w:t>»</w:t>
      </w:r>
      <w:r w:rsidR="004B34DA" w:rsidRPr="007B44A0">
        <w:rPr>
          <w:rFonts w:ascii="Times New Roman" w:hAnsi="Times New Roman" w:cs="Times New Roman"/>
        </w:rPr>
        <w:t>цветной</w:t>
      </w:r>
      <w:r w:rsidR="0055363D" w:rsidRPr="007B44A0">
        <w:rPr>
          <w:rFonts w:ascii="Times New Roman" w:hAnsi="Times New Roman" w:cs="Times New Roman"/>
        </w:rPr>
        <w:t>»</w:t>
      </w:r>
      <w:r w:rsidR="004B34DA" w:rsidRPr="007B44A0">
        <w:rPr>
          <w:rFonts w:ascii="Times New Roman" w:hAnsi="Times New Roman" w:cs="Times New Roman"/>
        </w:rPr>
        <w:t xml:space="preserve"> или </w:t>
      </w:r>
      <w:r w:rsidR="0055363D" w:rsidRPr="007B44A0">
        <w:rPr>
          <w:rFonts w:ascii="Times New Roman" w:hAnsi="Times New Roman" w:cs="Times New Roman"/>
        </w:rPr>
        <w:t>«</w:t>
      </w:r>
      <w:r w:rsidR="004B34DA" w:rsidRPr="007B44A0">
        <w:rPr>
          <w:rFonts w:ascii="Times New Roman" w:hAnsi="Times New Roman" w:cs="Times New Roman"/>
        </w:rPr>
        <w:t>режим полной цветопередачи</w:t>
      </w:r>
      <w:r w:rsidR="0055363D" w:rsidRPr="007B44A0">
        <w:rPr>
          <w:rFonts w:ascii="Times New Roman" w:hAnsi="Times New Roman" w:cs="Times New Roman"/>
        </w:rPr>
        <w:t>»</w:t>
      </w:r>
      <w:r w:rsidR="004B34DA" w:rsidRPr="007B44A0">
        <w:rPr>
          <w:rFonts w:ascii="Times New Roman" w:hAnsi="Times New Roman" w:cs="Times New Roman"/>
        </w:rPr>
        <w:t xml:space="preserve"> (при наличии в документе цветных графических изображений либо цветного текста);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Электронные документы должны обеспечивать:</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идентифицировать документ и количество листов в документе;</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766F1F" w:rsidRPr="007B44A0" w:rsidRDefault="004B34DA" w:rsidP="002178CF">
      <w:pPr>
        <w:ind w:firstLine="709"/>
        <w:jc w:val="both"/>
        <w:rPr>
          <w:rFonts w:ascii="Times New Roman" w:hAnsi="Times New Roman" w:cs="Times New Roman"/>
          <w:b/>
        </w:rPr>
      </w:pPr>
      <w:bookmarkStart w:id="16" w:name="bookmark19"/>
      <w:r w:rsidRPr="007B44A0">
        <w:rPr>
          <w:rFonts w:ascii="Times New Roman" w:hAnsi="Times New Roman" w:cs="Times New Roman"/>
          <w:b/>
        </w:rPr>
        <w:t>III.</w:t>
      </w:r>
      <w:r w:rsidR="0055363D" w:rsidRPr="007B44A0">
        <w:rPr>
          <w:rFonts w:ascii="Times New Roman" w:hAnsi="Times New Roman" w:cs="Times New Roman"/>
          <w:b/>
        </w:rPr>
        <w:t xml:space="preserve"> </w:t>
      </w:r>
      <w:r w:rsidRPr="007B44A0">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7B44A0" w:rsidRDefault="004B34DA" w:rsidP="002178CF">
      <w:pPr>
        <w:ind w:firstLine="709"/>
        <w:jc w:val="both"/>
        <w:rPr>
          <w:rFonts w:ascii="Times New Roman" w:hAnsi="Times New Roman" w:cs="Times New Roman"/>
          <w:b/>
        </w:rPr>
      </w:pPr>
      <w:bookmarkStart w:id="17" w:name="bookmark20"/>
      <w:r w:rsidRPr="007B44A0">
        <w:rPr>
          <w:rFonts w:ascii="Times New Roman" w:hAnsi="Times New Roman" w:cs="Times New Roman"/>
          <w:b/>
        </w:rPr>
        <w:t>Исчерпывающий перечень административных процедур</w:t>
      </w:r>
      <w:bookmarkEnd w:id="17"/>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3.1. </w:t>
      </w:r>
      <w:r w:rsidR="004B34DA" w:rsidRPr="007B44A0">
        <w:rPr>
          <w:rFonts w:ascii="Times New Roman" w:hAnsi="Times New Roman" w:cs="Times New Roman"/>
        </w:rPr>
        <w:t>Предоставление Услуги включает в себя следующие административные процедуры:</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установление личности Заявителя (представителя Заявителя);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регистрация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проверка комплектности документов, необходимых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получение сведений посредством единой системы межведомственного электронного взаимодействия (далее - СМЭВ);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рассмотрение документов, необходимых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принятие решения по результатам оказания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внесение результата оказания Услуги в государственный адресный реестр, ведение которого осуществляется в электронном виде;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выдача результата оказания Услуги.</w:t>
      </w:r>
    </w:p>
    <w:p w:rsidR="00766F1F" w:rsidRPr="007B44A0" w:rsidRDefault="004B34DA" w:rsidP="002178CF">
      <w:pPr>
        <w:ind w:firstLine="709"/>
        <w:jc w:val="both"/>
        <w:rPr>
          <w:rFonts w:ascii="Times New Roman" w:hAnsi="Times New Roman" w:cs="Times New Roman"/>
          <w:b/>
        </w:rPr>
      </w:pPr>
      <w:bookmarkStart w:id="18" w:name="bookmark21"/>
      <w:r w:rsidRPr="007B44A0">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bookmarkEnd w:id="18"/>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3.2. </w:t>
      </w:r>
      <w:r w:rsidR="004B34DA" w:rsidRPr="007B44A0">
        <w:rPr>
          <w:rFonts w:ascii="Times New Roman" w:hAnsi="Times New Roman" w:cs="Times New Roman"/>
        </w:rPr>
        <w:t>При предоставлении Услуги в электронной форме заявителю обеспечивается возможность:</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получения информации о порядке и сроках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приема и регистрации Уполномоченным органом заявления и прилагаемых документов;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получения Заявителем (представителем Заявителя) результата предоставления Услуги в форме электронного документа;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получения сведений о ходе рассмотрения заявления;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осуществления оценки качества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7B44A0" w:rsidRDefault="004B34DA" w:rsidP="002178CF">
      <w:pPr>
        <w:ind w:firstLine="709"/>
        <w:jc w:val="both"/>
        <w:rPr>
          <w:rFonts w:ascii="Times New Roman" w:hAnsi="Times New Roman" w:cs="Times New Roman"/>
          <w:b/>
        </w:rPr>
      </w:pPr>
      <w:bookmarkStart w:id="19" w:name="bookmark22"/>
      <w:r w:rsidRPr="007B44A0">
        <w:rPr>
          <w:rFonts w:ascii="Times New Roman" w:hAnsi="Times New Roman" w:cs="Times New Roman"/>
          <w:b/>
        </w:rPr>
        <w:t>Порядок осуществления административных процедур (действий)</w:t>
      </w:r>
      <w:bookmarkEnd w:id="19"/>
      <w:r w:rsidR="00B87815" w:rsidRPr="007B44A0">
        <w:rPr>
          <w:rFonts w:ascii="Times New Roman" w:hAnsi="Times New Roman" w:cs="Times New Roman"/>
          <w:b/>
        </w:rPr>
        <w:t xml:space="preserve"> </w:t>
      </w:r>
      <w:bookmarkStart w:id="20" w:name="bookmark23"/>
      <w:r w:rsidRPr="007B44A0">
        <w:rPr>
          <w:rFonts w:ascii="Times New Roman" w:hAnsi="Times New Roman" w:cs="Times New Roman"/>
          <w:b/>
        </w:rPr>
        <w:t>в электронной форме</w:t>
      </w:r>
      <w:bookmarkEnd w:id="20"/>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3.3. </w:t>
      </w:r>
      <w:r w:rsidR="004B34DA" w:rsidRPr="007B44A0">
        <w:rPr>
          <w:rFonts w:ascii="Times New Roman" w:hAnsi="Times New Roman" w:cs="Times New Roman"/>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формировании заявления Заявителю обеспечивается: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а) </w:t>
      </w:r>
      <w:r w:rsidR="004B34DA" w:rsidRPr="007B44A0">
        <w:rPr>
          <w:rFonts w:ascii="Times New Roman" w:hAnsi="Times New Roman" w:cs="Times New Roman"/>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в) </w:t>
      </w:r>
      <w:r w:rsidR="004B34DA" w:rsidRPr="007B44A0">
        <w:rPr>
          <w:rFonts w:ascii="Times New Roman" w:hAnsi="Times New Roman" w:cs="Times New Roma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г) </w:t>
      </w:r>
      <w:r w:rsidR="004B34DA" w:rsidRPr="007B44A0">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д) </w:t>
      </w:r>
      <w:r w:rsidR="004B34DA" w:rsidRPr="007B44A0">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е) </w:t>
      </w:r>
      <w:r w:rsidR="004B34DA" w:rsidRPr="007B44A0">
        <w:rPr>
          <w:rFonts w:ascii="Times New Roman" w:hAnsi="Times New Roman" w:cs="Times New Roman"/>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3.4. </w:t>
      </w:r>
      <w:r w:rsidR="004B34DA" w:rsidRPr="007B44A0">
        <w:rPr>
          <w:rFonts w:ascii="Times New Roman" w:hAnsi="Times New Roman" w:cs="Times New Roman"/>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а) </w:t>
      </w:r>
      <w:r w:rsidR="004B34DA" w:rsidRPr="007B44A0">
        <w:rPr>
          <w:rFonts w:ascii="Times New Roman" w:hAnsi="Times New Roman" w:cs="Times New Roman"/>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3.5. </w:t>
      </w:r>
      <w:r w:rsidR="004B34DA" w:rsidRPr="007B44A0">
        <w:rPr>
          <w:rFonts w:ascii="Times New Roman" w:hAnsi="Times New Roman" w:cs="Times New Roman"/>
        </w:rPr>
        <w:t>Заявителю в качестве результата предоставления Услуги обеспечивается возможность получения документа: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3.6. </w:t>
      </w:r>
      <w:r w:rsidR="004B34DA" w:rsidRPr="007B44A0">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7B44A0">
        <w:rPr>
          <w:rFonts w:ascii="Times New Roman" w:hAnsi="Times New Roman" w:cs="Times New Roman"/>
        </w:rPr>
        <w:t>дерации от 12 декабря 2012 г. № </w:t>
      </w:r>
      <w:r w:rsidR="004B34DA" w:rsidRPr="007B44A0">
        <w:rPr>
          <w:rFonts w:ascii="Times New Roman" w:hAnsi="Times New Roman" w:cs="Times New Roman"/>
        </w:rPr>
        <w:t>1284.</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Результаты оценки качества оказания Услуги передаются в автоматизированную информационную систему </w:t>
      </w:r>
      <w:r w:rsidR="0055363D" w:rsidRPr="007B44A0">
        <w:rPr>
          <w:rFonts w:ascii="Times New Roman" w:hAnsi="Times New Roman" w:cs="Times New Roman"/>
        </w:rPr>
        <w:t>«</w:t>
      </w:r>
      <w:r w:rsidRPr="007B44A0">
        <w:rPr>
          <w:rFonts w:ascii="Times New Roman" w:hAnsi="Times New Roman" w:cs="Times New Roman"/>
        </w:rPr>
        <w:t>Информационно-аналитическая система мониторинга качества государственных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3.7. </w:t>
      </w:r>
      <w:r w:rsidR="004B34DA" w:rsidRPr="007B44A0">
        <w:rPr>
          <w:rFonts w:ascii="Times New Roman" w:hAnsi="Times New Roman" w:cs="Times New Roman"/>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 и в порядке, установленном постановлением Правительства Российской Федерации от 20 ноября 2012 г</w:t>
      </w:r>
      <w:r w:rsidR="008D78EB" w:rsidRPr="007B44A0">
        <w:rPr>
          <w:rFonts w:ascii="Times New Roman" w:hAnsi="Times New Roman" w:cs="Times New Roman"/>
        </w:rPr>
        <w:t>ода</w:t>
      </w:r>
      <w:r w:rsidR="004B34DA" w:rsidRPr="007B44A0">
        <w:rPr>
          <w:rFonts w:ascii="Times New Roman" w:hAnsi="Times New Roman" w:cs="Times New Roman"/>
        </w:rPr>
        <w:t xml:space="preserve"> №</w:t>
      </w:r>
      <w:r w:rsidR="008D78EB" w:rsidRPr="007B44A0">
        <w:rPr>
          <w:rFonts w:ascii="Times New Roman" w:hAnsi="Times New Roman" w:cs="Times New Roman"/>
        </w:rPr>
        <w:t> </w:t>
      </w:r>
      <w:r w:rsidR="004B34DA" w:rsidRPr="007B44A0">
        <w:rPr>
          <w:rFonts w:ascii="Times New Roman" w:hAnsi="Times New Roman" w:cs="Times New Roman"/>
        </w:rPr>
        <w:t xml:space="preserve">1198 </w:t>
      </w:r>
      <w:r w:rsidR="0055363D" w:rsidRPr="007B44A0">
        <w:rPr>
          <w:rFonts w:ascii="Times New Roman" w:hAnsi="Times New Roman" w:cs="Times New Roman"/>
        </w:rPr>
        <w:t>«</w:t>
      </w:r>
      <w:r w:rsidR="004B34DA" w:rsidRPr="007B44A0">
        <w:rPr>
          <w:rFonts w:ascii="Times New Roman" w:hAnsi="Times New Roman" w:cs="Times New Roman"/>
        </w:rPr>
        <w:t xml:space="preserve">О федеральной государственной информационной системе, обеспечивающей процесс досудебного, (внесудебного) </w:t>
      </w:r>
      <w:r w:rsidR="004B34DA" w:rsidRPr="007B44A0">
        <w:rPr>
          <w:rFonts w:ascii="Times New Roman" w:hAnsi="Times New Roman" w:cs="Times New Roman"/>
        </w:rPr>
        <w:lastRenderedPageBreak/>
        <w:t>обжалования решений и действий (бездействия), совершенных при предоставлении государственных и муниципальных услуг</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AB585D" w:rsidP="002178CF">
      <w:pPr>
        <w:ind w:firstLine="709"/>
        <w:jc w:val="both"/>
        <w:rPr>
          <w:rFonts w:ascii="Times New Roman" w:hAnsi="Times New Roman" w:cs="Times New Roman"/>
          <w:b/>
        </w:rPr>
      </w:pPr>
      <w:bookmarkStart w:id="21" w:name="bookmark25"/>
      <w:r w:rsidRPr="007B44A0">
        <w:rPr>
          <w:rFonts w:ascii="Times New Roman" w:hAnsi="Times New Roman" w:cs="Times New Roman"/>
          <w:b/>
        </w:rPr>
        <w:t>IV. </w:t>
      </w:r>
      <w:r w:rsidR="004B34DA" w:rsidRPr="007B44A0">
        <w:rPr>
          <w:rFonts w:ascii="Times New Roman" w:hAnsi="Times New Roman" w:cs="Times New Roman"/>
          <w:b/>
        </w:rPr>
        <w:t>Формы контроля за исполнением административного регламента</w:t>
      </w:r>
      <w:bookmarkEnd w:id="21"/>
    </w:p>
    <w:p w:rsidR="00766F1F" w:rsidRPr="007B44A0" w:rsidRDefault="004B34DA" w:rsidP="002178CF">
      <w:pPr>
        <w:ind w:firstLine="709"/>
        <w:jc w:val="both"/>
        <w:rPr>
          <w:rFonts w:ascii="Times New Roman" w:hAnsi="Times New Roman" w:cs="Times New Roman"/>
          <w:b/>
        </w:rPr>
      </w:pPr>
      <w:bookmarkStart w:id="22" w:name="bookmark26"/>
      <w:r w:rsidRPr="007B44A0">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7B44A0">
        <w:rPr>
          <w:rFonts w:ascii="Times New Roman" w:hAnsi="Times New Roman" w:cs="Times New Roman"/>
          <w:b/>
        </w:rPr>
        <w:t xml:space="preserve"> </w:t>
      </w:r>
      <w:bookmarkStart w:id="23" w:name="bookmark27"/>
      <w:r w:rsidRPr="007B44A0">
        <w:rPr>
          <w:rFonts w:ascii="Times New Roman" w:hAnsi="Times New Roman" w:cs="Times New Roman"/>
          <w:b/>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4.1. </w:t>
      </w:r>
      <w:r w:rsidR="004B34DA" w:rsidRPr="007B44A0">
        <w:rPr>
          <w:rFonts w:ascii="Times New Roman" w:hAnsi="Times New Roman" w:cs="Times New Roman"/>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Текущий контроль осуществляется путем проведения плановых и внеплановых проверок:</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решений о предоставлении (об отказе в предоставлении)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выявления и устранения нарушений прав граждан;</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7B44A0" w:rsidRDefault="004B34DA" w:rsidP="002178CF">
      <w:pPr>
        <w:ind w:firstLine="709"/>
        <w:jc w:val="both"/>
        <w:rPr>
          <w:rFonts w:ascii="Times New Roman" w:hAnsi="Times New Roman" w:cs="Times New Roman"/>
          <w:b/>
        </w:rPr>
      </w:pPr>
      <w:bookmarkStart w:id="24" w:name="bookmark28"/>
      <w:r w:rsidRPr="007B44A0">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7B44A0">
        <w:rPr>
          <w:rFonts w:ascii="Times New Roman" w:hAnsi="Times New Roman" w:cs="Times New Roman"/>
          <w:b/>
        </w:rPr>
        <w:t xml:space="preserve"> </w:t>
      </w:r>
      <w:bookmarkStart w:id="25" w:name="bookmark29"/>
      <w:r w:rsidRPr="007B44A0">
        <w:rPr>
          <w:rFonts w:ascii="Times New Roman" w:hAnsi="Times New Roman" w:cs="Times New Roman"/>
          <w:b/>
        </w:rPr>
        <w:t>порядок и формы контроля за полнотой и качеством предоставления</w:t>
      </w:r>
      <w:bookmarkEnd w:id="25"/>
      <w:r w:rsidRPr="007B44A0">
        <w:rPr>
          <w:rFonts w:ascii="Times New Roman" w:hAnsi="Times New Roman" w:cs="Times New Roman"/>
          <w:b/>
        </w:rPr>
        <w:t xml:space="preserve"> </w:t>
      </w:r>
      <w:bookmarkStart w:id="26" w:name="bookmark30"/>
      <w:r w:rsidRPr="007B44A0">
        <w:rPr>
          <w:rFonts w:ascii="Times New Roman" w:hAnsi="Times New Roman" w:cs="Times New Roman"/>
          <w:b/>
        </w:rPr>
        <w:t>муниципальной услуги</w:t>
      </w:r>
      <w:bookmarkEnd w:id="26"/>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4.2. </w:t>
      </w:r>
      <w:r w:rsidR="004B34DA" w:rsidRPr="007B44A0">
        <w:rPr>
          <w:rFonts w:ascii="Times New Roman" w:hAnsi="Times New Roman" w:cs="Times New Roman"/>
        </w:rPr>
        <w:t>Контроль за полнотой и качеством предоставления Услуги включает в себя проведение плановых и внеплановых проверок.</w:t>
      </w:r>
    </w:p>
    <w:p w:rsidR="00AB585D"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4.3. </w:t>
      </w:r>
      <w:r w:rsidR="004B34DA" w:rsidRPr="007B44A0">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плановой проверке полноты и качества предоставления Услуги контролю подлежат:</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соблюдение сроков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w:t>
      </w:r>
      <w:r w:rsidR="004B34DA" w:rsidRPr="007B44A0">
        <w:rPr>
          <w:rFonts w:ascii="Times New Roman" w:hAnsi="Times New Roman" w:cs="Times New Roman"/>
        </w:rPr>
        <w:t>правильность и обоснованность принятого решения об отказе в предоставлении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Основанием для проведения внеплановых проверок являются: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766F1F" w:rsidRPr="007B44A0" w:rsidRDefault="004B34DA" w:rsidP="002178CF">
      <w:pPr>
        <w:ind w:firstLine="709"/>
        <w:jc w:val="both"/>
        <w:rPr>
          <w:rFonts w:ascii="Times New Roman" w:hAnsi="Times New Roman" w:cs="Times New Roman"/>
          <w:b/>
        </w:rPr>
      </w:pPr>
      <w:bookmarkStart w:id="27" w:name="bookmark31"/>
      <w:r w:rsidRPr="007B44A0">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w:t>
      </w:r>
      <w:bookmarkEnd w:id="27"/>
      <w:r w:rsidRPr="007B44A0">
        <w:rPr>
          <w:rFonts w:ascii="Times New Roman" w:hAnsi="Times New Roman" w:cs="Times New Roman"/>
          <w:b/>
        </w:rPr>
        <w:t xml:space="preserve"> </w:t>
      </w:r>
      <w:bookmarkStart w:id="28" w:name="bookmark32"/>
      <w:r w:rsidRPr="007B44A0">
        <w:rPr>
          <w:rFonts w:ascii="Times New Roman" w:hAnsi="Times New Roman" w:cs="Times New Roman"/>
          <w:b/>
        </w:rPr>
        <w:t>муниципальной услуги</w:t>
      </w:r>
      <w:bookmarkEnd w:id="28"/>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4.4. </w:t>
      </w:r>
      <w:r w:rsidR="004B34DA" w:rsidRPr="007B44A0">
        <w:rPr>
          <w:rFonts w:ascii="Times New Roman" w:hAnsi="Times New Roman" w:cs="Times New Roman"/>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7B44A0" w:rsidRDefault="00EB28A5" w:rsidP="002178CF">
      <w:pPr>
        <w:ind w:firstLine="709"/>
        <w:jc w:val="both"/>
        <w:rPr>
          <w:rFonts w:ascii="Times New Roman" w:hAnsi="Times New Roman" w:cs="Times New Roman"/>
        </w:rPr>
      </w:pPr>
      <w:r w:rsidRPr="007B44A0">
        <w:rPr>
          <w:rFonts w:ascii="Times New Roman" w:hAnsi="Times New Roman" w:cs="Times New Roman"/>
        </w:rPr>
        <w:t>О</w:t>
      </w:r>
      <w:r w:rsidR="004B34DA" w:rsidRPr="007B44A0">
        <w:rPr>
          <w:rFonts w:ascii="Times New Roman" w:hAnsi="Times New Roman" w:cs="Times New Roman"/>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7B44A0" w:rsidRDefault="004B34DA" w:rsidP="002178CF">
      <w:pPr>
        <w:ind w:firstLine="709"/>
        <w:jc w:val="both"/>
        <w:rPr>
          <w:rFonts w:ascii="Times New Roman" w:hAnsi="Times New Roman" w:cs="Times New Roman"/>
          <w:b/>
        </w:rPr>
      </w:pPr>
      <w:bookmarkStart w:id="29" w:name="bookmark33"/>
      <w:r w:rsidRPr="007B44A0">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w:t>
      </w:r>
      <w:bookmarkEnd w:id="29"/>
      <w:r w:rsidRPr="007B44A0">
        <w:rPr>
          <w:rFonts w:ascii="Times New Roman" w:hAnsi="Times New Roman" w:cs="Times New Roman"/>
          <w:b/>
        </w:rPr>
        <w:t xml:space="preserve"> </w:t>
      </w:r>
      <w:bookmarkStart w:id="30" w:name="bookmark34"/>
      <w:r w:rsidRPr="007B44A0">
        <w:rPr>
          <w:rFonts w:ascii="Times New Roman" w:hAnsi="Times New Roman" w:cs="Times New Roman"/>
          <w:b/>
        </w:rPr>
        <w:t>и организаций</w:t>
      </w:r>
      <w:bookmarkEnd w:id="30"/>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4.5. </w:t>
      </w:r>
      <w:r w:rsidR="004B34DA" w:rsidRPr="007B44A0">
        <w:rPr>
          <w:rFonts w:ascii="Times New Roman" w:hAnsi="Times New Roman" w:cs="Times New Roman"/>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Граждане, их объединения и организации также имеют право:</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направлять замечания и предложения по улучшению доступности и качества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вносить предложения о мерах по устранению нарушений настоящего Регламента.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4.6.</w:t>
      </w:r>
      <w:r w:rsidR="00AB585D" w:rsidRPr="007B44A0">
        <w:rPr>
          <w:rFonts w:ascii="Times New Roman" w:hAnsi="Times New Roman" w:cs="Times New Roman"/>
        </w:rPr>
        <w:t> </w:t>
      </w:r>
      <w:r w:rsidRPr="007B44A0">
        <w:rPr>
          <w:rFonts w:ascii="Times New Roman" w:hAnsi="Times New Roman" w:cs="Times New Roman"/>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7B44A0" w:rsidRDefault="004B34DA" w:rsidP="002178CF">
      <w:pPr>
        <w:ind w:firstLine="709"/>
        <w:jc w:val="both"/>
        <w:rPr>
          <w:rFonts w:ascii="Times New Roman" w:hAnsi="Times New Roman" w:cs="Times New Roman"/>
          <w:b/>
        </w:rPr>
      </w:pPr>
      <w:bookmarkStart w:id="31" w:name="bookmark35"/>
      <w:r w:rsidRPr="007B44A0">
        <w:rPr>
          <w:rFonts w:ascii="Times New Roman" w:hAnsi="Times New Roman" w:cs="Times New Roman"/>
          <w:b/>
        </w:rPr>
        <w:t>V.</w:t>
      </w:r>
      <w:r w:rsidR="00AB585D" w:rsidRPr="007B44A0">
        <w:rPr>
          <w:rFonts w:ascii="Times New Roman" w:hAnsi="Times New Roman" w:cs="Times New Roman"/>
          <w:b/>
        </w:rPr>
        <w:t> </w:t>
      </w:r>
      <w:r w:rsidRPr="007B44A0">
        <w:rPr>
          <w:rFonts w:ascii="Times New Roman" w:hAnsi="Times New Roman" w:cs="Times New Roman"/>
          <w:b/>
        </w:rPr>
        <w:t>Досудебный (внесудебный) порядок обжалования решений и (или) действий (бездействия) органа местного самоуправления,</w:t>
      </w:r>
      <w:bookmarkEnd w:id="31"/>
      <w:r w:rsidRPr="007B44A0">
        <w:rPr>
          <w:rFonts w:ascii="Times New Roman" w:hAnsi="Times New Roman" w:cs="Times New Roman"/>
          <w:b/>
        </w:rPr>
        <w:t xml:space="preserve"> </w:t>
      </w:r>
      <w:bookmarkStart w:id="32" w:name="bookmark36"/>
      <w:r w:rsidRPr="007B44A0">
        <w:rPr>
          <w:rFonts w:ascii="Times New Roman" w:hAnsi="Times New Roman" w:cs="Times New Roman"/>
          <w:b/>
        </w:rPr>
        <w:t>предоставляющего муниципальную услугу, а также его должностных</w:t>
      </w:r>
      <w:bookmarkEnd w:id="32"/>
      <w:r w:rsidRPr="007B44A0">
        <w:rPr>
          <w:rFonts w:ascii="Times New Roman" w:hAnsi="Times New Roman" w:cs="Times New Roman"/>
          <w:b/>
        </w:rPr>
        <w:t xml:space="preserve"> </w:t>
      </w:r>
      <w:bookmarkStart w:id="33" w:name="bookmark37"/>
      <w:r w:rsidRPr="007B44A0">
        <w:rPr>
          <w:rFonts w:ascii="Times New Roman" w:hAnsi="Times New Roman" w:cs="Times New Roman"/>
          <w:b/>
        </w:rPr>
        <w:t>лиц, муниципальных служащих</w:t>
      </w:r>
      <w:bookmarkEnd w:id="33"/>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5.1. </w:t>
      </w:r>
      <w:r w:rsidR="004B34DA" w:rsidRPr="007B44A0">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7B44A0" w:rsidRDefault="004B34DA" w:rsidP="002178CF">
      <w:pPr>
        <w:ind w:firstLine="709"/>
        <w:jc w:val="both"/>
        <w:rPr>
          <w:rFonts w:ascii="Times New Roman" w:hAnsi="Times New Roman" w:cs="Times New Roman"/>
          <w:b/>
        </w:rPr>
      </w:pPr>
      <w:bookmarkStart w:id="34" w:name="bookmark38"/>
      <w:r w:rsidRPr="007B44A0">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5.2. </w:t>
      </w:r>
      <w:r w:rsidR="004B34DA" w:rsidRPr="007B44A0">
        <w:rPr>
          <w:rFonts w:ascii="Times New Roman" w:hAnsi="Times New Roman" w:cs="Times New Roman"/>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7B44A0" w:rsidRDefault="004B34DA" w:rsidP="002178CF">
      <w:pPr>
        <w:ind w:firstLine="709"/>
        <w:jc w:val="both"/>
        <w:rPr>
          <w:rFonts w:ascii="Times New Roman" w:hAnsi="Times New Roman" w:cs="Times New Roman"/>
          <w:b/>
        </w:rPr>
      </w:pPr>
      <w:bookmarkStart w:id="35" w:name="bookmark39"/>
      <w:r w:rsidRPr="007B44A0">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7B44A0">
        <w:rPr>
          <w:rFonts w:ascii="Times New Roman" w:hAnsi="Times New Roman" w:cs="Times New Roman"/>
          <w:b/>
        </w:rPr>
        <w:t xml:space="preserve"> </w:t>
      </w:r>
      <w:bookmarkStart w:id="36" w:name="bookmark40"/>
      <w:r w:rsidRPr="007B44A0">
        <w:rPr>
          <w:rFonts w:ascii="Times New Roman" w:hAnsi="Times New Roman" w:cs="Times New Roman"/>
          <w:b/>
        </w:rPr>
        <w:t>и муниципальных услуг (функций)</w:t>
      </w:r>
      <w:bookmarkEnd w:id="36"/>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5.3. </w:t>
      </w:r>
      <w:r w:rsidR="004B34DA" w:rsidRPr="007B44A0">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7B44A0" w:rsidRDefault="004B34DA" w:rsidP="002178CF">
      <w:pPr>
        <w:ind w:firstLine="709"/>
        <w:jc w:val="both"/>
        <w:rPr>
          <w:rFonts w:ascii="Times New Roman" w:hAnsi="Times New Roman" w:cs="Times New Roman"/>
          <w:b/>
        </w:rPr>
      </w:pPr>
      <w:bookmarkStart w:id="37" w:name="bookmark41"/>
      <w:r w:rsidRPr="007B44A0">
        <w:rPr>
          <w:rFonts w:ascii="Times New Roman" w:hAnsi="Times New Roman" w:cs="Times New Roman"/>
          <w:b/>
        </w:rPr>
        <w:t>Перечень нормативных правовых актов, регулирующих порядок досудебного</w:t>
      </w:r>
      <w:bookmarkEnd w:id="37"/>
      <w:r w:rsidRPr="007B44A0">
        <w:rPr>
          <w:rFonts w:ascii="Times New Roman" w:hAnsi="Times New Roman" w:cs="Times New Roman"/>
          <w:b/>
        </w:rPr>
        <w:t xml:space="preserve"> </w:t>
      </w:r>
      <w:bookmarkStart w:id="38" w:name="bookmark42"/>
      <w:r w:rsidRPr="007B44A0">
        <w:rPr>
          <w:rFonts w:ascii="Times New Roman" w:hAnsi="Times New Roman" w:cs="Times New Roman"/>
          <w:b/>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5.4. </w:t>
      </w:r>
      <w:r w:rsidR="004B34DA" w:rsidRPr="007B44A0">
        <w:rPr>
          <w:rFonts w:ascii="Times New Roman" w:hAnsi="Times New Roman" w:cs="Times New Roman"/>
        </w:rPr>
        <w:t>Порядок досудебного (внесудебного) обжалования решений и действий (бездействия) регулируется: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Федеральным законом №</w:t>
      </w:r>
      <w:r w:rsidR="008D78EB" w:rsidRPr="007B44A0">
        <w:rPr>
          <w:rFonts w:ascii="Times New Roman" w:hAnsi="Times New Roman" w:cs="Times New Roman"/>
        </w:rPr>
        <w:t> </w:t>
      </w:r>
      <w:r w:rsidR="004B34DA" w:rsidRPr="007B44A0">
        <w:rPr>
          <w:rFonts w:ascii="Times New Roman" w:hAnsi="Times New Roman" w:cs="Times New Roman"/>
        </w:rPr>
        <w:t>210-ФЗ;</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постановлением Правительства Российской Федерации от 20 ноября 2012 г</w:t>
      </w:r>
      <w:r w:rsidR="008D78EB" w:rsidRPr="007B44A0">
        <w:rPr>
          <w:rFonts w:ascii="Times New Roman" w:hAnsi="Times New Roman" w:cs="Times New Roman"/>
        </w:rPr>
        <w:t>ода</w:t>
      </w:r>
      <w:r w:rsidR="004B34DA" w:rsidRPr="007B44A0">
        <w:rPr>
          <w:rFonts w:ascii="Times New Roman" w:hAnsi="Times New Roman" w:cs="Times New Roman"/>
        </w:rPr>
        <w:t xml:space="preserve"> №</w:t>
      </w:r>
      <w:r w:rsidR="008D78EB" w:rsidRPr="007B44A0">
        <w:rPr>
          <w:rFonts w:ascii="Times New Roman" w:hAnsi="Times New Roman" w:cs="Times New Roman"/>
        </w:rPr>
        <w:t> </w:t>
      </w:r>
      <w:r w:rsidR="004B34DA" w:rsidRPr="007B44A0">
        <w:rPr>
          <w:rFonts w:ascii="Times New Roman" w:hAnsi="Times New Roman" w:cs="Times New Roman"/>
        </w:rPr>
        <w:t xml:space="preserve">1198 </w:t>
      </w:r>
      <w:r w:rsidR="0055363D" w:rsidRPr="007B44A0">
        <w:rPr>
          <w:rFonts w:ascii="Times New Roman" w:hAnsi="Times New Roman" w:cs="Times New Roman"/>
        </w:rPr>
        <w:t>«</w:t>
      </w:r>
      <w:r w:rsidR="004B34DA" w:rsidRPr="007B44A0">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b/>
        </w:rPr>
      </w:pPr>
      <w:bookmarkStart w:id="39" w:name="bookmark43"/>
      <w:r w:rsidRPr="007B44A0">
        <w:rPr>
          <w:rFonts w:ascii="Times New Roman" w:hAnsi="Times New Roman" w:cs="Times New Roman"/>
          <w:b/>
        </w:rPr>
        <w:t>VI.</w:t>
      </w:r>
      <w:r w:rsidR="00AB585D" w:rsidRPr="007B44A0">
        <w:rPr>
          <w:rFonts w:ascii="Times New Roman" w:hAnsi="Times New Roman" w:cs="Times New Roman"/>
          <w:b/>
        </w:rPr>
        <w:t> </w:t>
      </w:r>
      <w:r w:rsidRPr="007B44A0">
        <w:rPr>
          <w:rFonts w:ascii="Times New Roman" w:hAnsi="Times New Roman" w:cs="Times New Roman"/>
          <w:b/>
        </w:rPr>
        <w:t>Особенности выполнения административных процедур (действий)</w:t>
      </w:r>
      <w:bookmarkEnd w:id="39"/>
      <w:r w:rsidRPr="007B44A0">
        <w:rPr>
          <w:rFonts w:ascii="Times New Roman" w:hAnsi="Times New Roman" w:cs="Times New Roman"/>
          <w:b/>
        </w:rPr>
        <w:t xml:space="preserve"> </w:t>
      </w:r>
      <w:bookmarkStart w:id="40" w:name="bookmark44"/>
      <w:r w:rsidRPr="007B44A0">
        <w:rPr>
          <w:rFonts w:ascii="Times New Roman" w:hAnsi="Times New Roman" w:cs="Times New Roman"/>
          <w:b/>
        </w:rPr>
        <w:t>в многофункциональных центрах предоставления государственных</w:t>
      </w:r>
      <w:bookmarkEnd w:id="40"/>
      <w:r w:rsidRPr="007B44A0">
        <w:rPr>
          <w:rFonts w:ascii="Times New Roman" w:hAnsi="Times New Roman" w:cs="Times New Roman"/>
          <w:b/>
        </w:rPr>
        <w:t xml:space="preserve"> </w:t>
      </w:r>
      <w:bookmarkStart w:id="41" w:name="bookmark45"/>
      <w:r w:rsidRPr="007B44A0">
        <w:rPr>
          <w:rFonts w:ascii="Times New Roman" w:hAnsi="Times New Roman" w:cs="Times New Roman"/>
          <w:b/>
        </w:rPr>
        <w:t>и муниципальных услуг</w:t>
      </w:r>
      <w:bookmarkEnd w:id="41"/>
    </w:p>
    <w:p w:rsidR="00766F1F" w:rsidRPr="007B44A0" w:rsidRDefault="004B34DA" w:rsidP="002178CF">
      <w:pPr>
        <w:ind w:firstLine="709"/>
        <w:jc w:val="both"/>
        <w:rPr>
          <w:rFonts w:ascii="Times New Roman" w:hAnsi="Times New Roman" w:cs="Times New Roman"/>
          <w:b/>
        </w:rPr>
      </w:pPr>
      <w:bookmarkStart w:id="42" w:name="bookmark46"/>
      <w:r w:rsidRPr="007B44A0">
        <w:rPr>
          <w:rFonts w:ascii="Times New Roman" w:hAnsi="Times New Roman" w:cs="Times New Roman"/>
          <w:b/>
        </w:rPr>
        <w:t>Исчерпывающий перечень административных процедур (действий) при предоставлении</w:t>
      </w:r>
      <w:r w:rsidR="008D78EB" w:rsidRPr="007B44A0">
        <w:rPr>
          <w:rFonts w:ascii="Times New Roman" w:hAnsi="Times New Roman" w:cs="Times New Roman"/>
          <w:b/>
        </w:rPr>
        <w:t xml:space="preserve"> </w:t>
      </w:r>
      <w:r w:rsidRPr="007B44A0">
        <w:rPr>
          <w:rFonts w:ascii="Times New Roman" w:hAnsi="Times New Roman" w:cs="Times New Roman"/>
          <w:b/>
        </w:rPr>
        <w:t>муниципальной услуги, выполняемых многофункциональными центрами</w:t>
      </w:r>
      <w:bookmarkEnd w:id="42"/>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6.1.</w:t>
      </w:r>
      <w:r w:rsidR="002178CF" w:rsidRPr="007B44A0">
        <w:rPr>
          <w:rFonts w:ascii="Times New Roman" w:hAnsi="Times New Roman" w:cs="Times New Roman"/>
        </w:rPr>
        <w:t> </w:t>
      </w:r>
      <w:r w:rsidRPr="007B44A0">
        <w:rPr>
          <w:rFonts w:ascii="Times New Roman" w:hAnsi="Times New Roman" w:cs="Times New Roman"/>
        </w:rPr>
        <w:t>Многофункциональный центр осуществляет: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иные процедуры и действия, предусмотренные Федеральным законом №</w:t>
      </w:r>
      <w:r w:rsidR="008D78EB" w:rsidRPr="007B44A0">
        <w:rPr>
          <w:rFonts w:ascii="Times New Roman" w:hAnsi="Times New Roman" w:cs="Times New Roman"/>
        </w:rPr>
        <w:t> </w:t>
      </w:r>
      <w:r w:rsidRPr="007B44A0">
        <w:rPr>
          <w:rFonts w:ascii="Times New Roman" w:hAnsi="Times New Roman" w:cs="Times New Roman"/>
        </w:rPr>
        <w:t>210-ФЗ.</w:t>
      </w:r>
    </w:p>
    <w:p w:rsidR="00766F1F" w:rsidRPr="007B44A0" w:rsidRDefault="004B34DA" w:rsidP="002178CF">
      <w:pPr>
        <w:ind w:firstLine="709"/>
        <w:jc w:val="both"/>
        <w:rPr>
          <w:rFonts w:ascii="Times New Roman" w:hAnsi="Times New Roman" w:cs="Times New Roman"/>
          <w:b/>
        </w:rPr>
      </w:pPr>
      <w:bookmarkStart w:id="43" w:name="bookmark47"/>
      <w:r w:rsidRPr="007B44A0">
        <w:rPr>
          <w:rFonts w:ascii="Times New Roman" w:hAnsi="Times New Roman" w:cs="Times New Roman"/>
          <w:b/>
        </w:rPr>
        <w:t>Информирование заявителей</w:t>
      </w:r>
      <w:bookmarkEnd w:id="43"/>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6.2. </w:t>
      </w:r>
      <w:r w:rsidR="004B34DA" w:rsidRPr="007B44A0">
        <w:rPr>
          <w:rFonts w:ascii="Times New Roman" w:hAnsi="Times New Roman" w:cs="Times New Roman"/>
        </w:rPr>
        <w:t>Информирование Заявителя осуществляется следующими способами:</w:t>
      </w:r>
    </w:p>
    <w:p w:rsidR="00766F1F" w:rsidRPr="007B44A0" w:rsidRDefault="008D78EB" w:rsidP="002178CF">
      <w:pPr>
        <w:ind w:firstLine="709"/>
        <w:jc w:val="both"/>
        <w:rPr>
          <w:rFonts w:ascii="Times New Roman" w:hAnsi="Times New Roman" w:cs="Times New Roman"/>
        </w:rPr>
      </w:pPr>
      <w:r w:rsidRPr="007B44A0">
        <w:rPr>
          <w:rFonts w:ascii="Times New Roman" w:hAnsi="Times New Roman" w:cs="Times New Roman"/>
        </w:rPr>
        <w:t>а) </w:t>
      </w:r>
      <w:r w:rsidR="004B34DA" w:rsidRPr="007B44A0">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7B44A0" w:rsidRDefault="008D78EB"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7B44A0" w:rsidRDefault="004B34DA" w:rsidP="002178CF">
      <w:pPr>
        <w:ind w:firstLine="709"/>
        <w:jc w:val="both"/>
        <w:rPr>
          <w:rFonts w:ascii="Times New Roman" w:hAnsi="Times New Roman" w:cs="Times New Roman"/>
          <w:b/>
        </w:rPr>
      </w:pPr>
      <w:bookmarkStart w:id="44" w:name="bookmark48"/>
      <w:r w:rsidRPr="007B44A0">
        <w:rPr>
          <w:rFonts w:ascii="Times New Roman" w:hAnsi="Times New Roman" w:cs="Times New Roman"/>
          <w:b/>
        </w:rPr>
        <w:t>Выдача заявителю результата предоставления муниципальной услуги</w:t>
      </w:r>
      <w:bookmarkEnd w:id="44"/>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6.3. </w:t>
      </w:r>
      <w:r w:rsidR="004B34DA" w:rsidRPr="007B44A0">
        <w:rPr>
          <w:rFonts w:ascii="Times New Roman" w:hAnsi="Times New Roman" w:cs="Times New Roman"/>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Российской Федерации от 27 сентября 2011 г</w:t>
      </w:r>
      <w:r w:rsidR="008D78EB" w:rsidRPr="007B44A0">
        <w:rPr>
          <w:rFonts w:ascii="Times New Roman" w:hAnsi="Times New Roman" w:cs="Times New Roman"/>
        </w:rPr>
        <w:t>ода</w:t>
      </w:r>
      <w:r w:rsidRPr="007B44A0">
        <w:rPr>
          <w:rFonts w:ascii="Times New Roman" w:hAnsi="Times New Roman" w:cs="Times New Roman"/>
        </w:rPr>
        <w:t xml:space="preserve"> №</w:t>
      </w:r>
      <w:r w:rsidR="008D78EB" w:rsidRPr="007B44A0">
        <w:rPr>
          <w:rFonts w:ascii="Times New Roman" w:hAnsi="Times New Roman" w:cs="Times New Roman"/>
        </w:rPr>
        <w:t> </w:t>
      </w:r>
      <w:r w:rsidRPr="007B44A0">
        <w:rPr>
          <w:rFonts w:ascii="Times New Roman" w:hAnsi="Times New Roman" w:cs="Times New Roman"/>
        </w:rPr>
        <w:t xml:space="preserve">797 </w:t>
      </w:r>
      <w:r w:rsidR="0055363D" w:rsidRPr="007B44A0">
        <w:rPr>
          <w:rFonts w:ascii="Times New Roman" w:hAnsi="Times New Roman" w:cs="Times New Roman"/>
        </w:rPr>
        <w:t>«</w:t>
      </w:r>
      <w:r w:rsidRPr="007B44A0">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6.4.</w:t>
      </w:r>
      <w:r w:rsidR="002178CF" w:rsidRPr="007B44A0">
        <w:rPr>
          <w:rFonts w:ascii="Times New Roman" w:hAnsi="Times New Roman" w:cs="Times New Roman"/>
        </w:rPr>
        <w:t> </w:t>
      </w:r>
      <w:r w:rsidRPr="007B44A0">
        <w:rPr>
          <w:rFonts w:ascii="Times New Roman" w:hAnsi="Times New Roman" w:cs="Times New Roman"/>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Работник многофункционального центра осуществляет следующие действия:</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проверяет полномочия представителя Заявителя (в случае обращения представителя Заявителя);</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определяет статус исполнения заявления;</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7B44A0">
        <w:rPr>
          <w:rFonts w:ascii="Times New Roman" w:hAnsi="Times New Roman" w:cs="Times New Roman"/>
        </w:rPr>
        <w:t>- </w:t>
      </w:r>
      <w:r w:rsidR="004B34DA" w:rsidRPr="007B44A0">
        <w:rPr>
          <w:rFonts w:ascii="Times New Roman" w:hAnsi="Times New Roman" w:cs="Times New Roman"/>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703CDA" w:rsidRDefault="00FD6BDF" w:rsidP="00E2217C">
      <w:pPr>
        <w:jc w:val="center"/>
        <w:rPr>
          <w:rFonts w:ascii="Times New Roman" w:hAnsi="Times New Roman" w:cs="Times New Roman"/>
          <w:b/>
          <w:color w:val="auto"/>
        </w:rPr>
      </w:pPr>
      <w:r w:rsidRPr="00703CDA">
        <w:rPr>
          <w:rFonts w:ascii="Times New Roman" w:hAnsi="Times New Roman" w:cs="Times New Roman"/>
          <w:b/>
          <w:color w:val="auto"/>
        </w:rPr>
        <w:t>Администрация сельского поселения «Жипхегенское»</w:t>
      </w:r>
    </w:p>
    <w:p w:rsidR="00E2217C" w:rsidRPr="00703CDA" w:rsidRDefault="00E2217C" w:rsidP="00E2217C">
      <w:pPr>
        <w:jc w:val="center"/>
        <w:rPr>
          <w:rFonts w:ascii="Times New Roman" w:hAnsi="Times New Roman" w:cs="Times New Roman"/>
          <w:b/>
        </w:rPr>
      </w:pPr>
    </w:p>
    <w:p w:rsidR="00703CDA" w:rsidRPr="00703CDA" w:rsidRDefault="00703CDA" w:rsidP="00E2217C">
      <w:pPr>
        <w:jc w:val="center"/>
        <w:rPr>
          <w:rFonts w:ascii="Times New Roman" w:hAnsi="Times New Roman" w:cs="Times New Roman"/>
          <w:b/>
        </w:rPr>
      </w:pPr>
      <w:r w:rsidRPr="00703CDA">
        <w:rPr>
          <w:rFonts w:ascii="Times New Roman" w:hAnsi="Times New Roman" w:cs="Times New Roman"/>
          <w:b/>
        </w:rPr>
        <w:t>ПОСТАНОВЛЕНИЕ</w:t>
      </w:r>
    </w:p>
    <w:p w:rsidR="00766F1F"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FD6BDF">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FD6BDF" w:rsidRPr="00FD6BDF" w:rsidRDefault="00FD6BDF" w:rsidP="00FD6BDF">
      <w:pPr>
        <w:jc w:val="center"/>
        <w:rPr>
          <w:rFonts w:ascii="Times New Roman" w:hAnsi="Times New Roman" w:cs="Times New Roman"/>
          <w:color w:val="auto"/>
        </w:rPr>
      </w:pPr>
      <w:r w:rsidRPr="00FD6BDF">
        <w:rPr>
          <w:rFonts w:ascii="Times New Roman" w:hAnsi="Times New Roman" w:cs="Times New Roman"/>
          <w:color w:val="auto"/>
        </w:rPr>
        <w:t>п.ст. Жипхеген</w:t>
      </w:r>
    </w:p>
    <w:p w:rsidR="00FD6BDF" w:rsidRDefault="00FD6BDF" w:rsidP="00E2217C">
      <w:pPr>
        <w:jc w:val="center"/>
        <w:rPr>
          <w:rFonts w:ascii="Times New Roman" w:hAnsi="Times New Roman" w:cs="Times New Roman"/>
        </w:rPr>
      </w:pPr>
    </w:p>
    <w:p w:rsidR="00703CDA" w:rsidRPr="00703CDA" w:rsidRDefault="00703CDA" w:rsidP="00E2217C">
      <w:pPr>
        <w:jc w:val="center"/>
        <w:rPr>
          <w:rFonts w:ascii="Times New Roman" w:hAnsi="Times New Roman" w:cs="Times New Roman"/>
          <w:b/>
        </w:rPr>
      </w:pPr>
      <w:r w:rsidRPr="00703CDA">
        <w:rPr>
          <w:rFonts w:ascii="Times New Roman" w:hAnsi="Times New Roman" w:cs="Times New Roman"/>
          <w:b/>
        </w:rPr>
        <w:t>О присвоении адреса</w:t>
      </w:r>
    </w:p>
    <w:p w:rsidR="00703CDA" w:rsidRPr="00E424E1" w:rsidRDefault="00703CDA" w:rsidP="00E2217C">
      <w:pPr>
        <w:jc w:val="center"/>
        <w:rPr>
          <w:rFonts w:ascii="Times New Roman" w:hAnsi="Times New Roman" w:cs="Times New Roman"/>
        </w:rPr>
      </w:pPr>
    </w:p>
    <w:p w:rsidR="00766F1F" w:rsidRDefault="004B34DA" w:rsidP="00E2217C">
      <w:pPr>
        <w:ind w:firstLine="709"/>
        <w:jc w:val="both"/>
        <w:rPr>
          <w:rFonts w:ascii="Times New Roman" w:hAnsi="Times New Roman" w:cs="Times New Roman"/>
          <w:b/>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w:t>
      </w:r>
      <w:r w:rsidR="00FD6BDF">
        <w:rPr>
          <w:rFonts w:ascii="Times New Roman" w:hAnsi="Times New Roman" w:cs="Times New Roman"/>
        </w:rPr>
        <w:t>постановление администрации сельского поселения «Жипхегенское» №</w:t>
      </w:r>
      <w:r w:rsidR="00E2217C" w:rsidRPr="00E424E1">
        <w:rPr>
          <w:rFonts w:ascii="Times New Roman" w:hAnsi="Times New Roman" w:cs="Times New Roman"/>
        </w:rPr>
        <w:t>__</w:t>
      </w:r>
      <w:r w:rsidR="00FD6BDF">
        <w:rPr>
          <w:rFonts w:ascii="Times New Roman" w:hAnsi="Times New Roman" w:cs="Times New Roman"/>
        </w:rPr>
        <w:t xml:space="preserve"> от «</w:t>
      </w:r>
      <w:r w:rsidR="00E2217C" w:rsidRPr="00E424E1">
        <w:rPr>
          <w:rFonts w:ascii="Times New Roman" w:hAnsi="Times New Roman" w:cs="Times New Roman"/>
        </w:rPr>
        <w:t>___</w:t>
      </w:r>
      <w:r w:rsidR="00FD6BDF">
        <w:rPr>
          <w:rFonts w:ascii="Times New Roman" w:hAnsi="Times New Roman" w:cs="Times New Roman"/>
        </w:rPr>
        <w:t>»</w:t>
      </w:r>
      <w:r w:rsidR="00E2217C" w:rsidRPr="00E424E1">
        <w:rPr>
          <w:rFonts w:ascii="Times New Roman" w:hAnsi="Times New Roman" w:cs="Times New Roman"/>
        </w:rPr>
        <w:t>_____</w:t>
      </w:r>
      <w:r w:rsidR="00FD6BDF">
        <w:rPr>
          <w:rFonts w:ascii="Times New Roman" w:hAnsi="Times New Roman" w:cs="Times New Roman"/>
        </w:rPr>
        <w:t xml:space="preserve">2022 г. </w:t>
      </w:r>
      <w:r w:rsidR="00E2217C" w:rsidRPr="00E424E1">
        <w:rPr>
          <w:rFonts w:ascii="Times New Roman" w:hAnsi="Times New Roman" w:cs="Times New Roman"/>
        </w:rPr>
        <w:t xml:space="preserve"> </w:t>
      </w:r>
      <w:r w:rsidR="00703CDA">
        <w:rPr>
          <w:rFonts w:ascii="Times New Roman" w:hAnsi="Times New Roman" w:cs="Times New Roman"/>
        </w:rPr>
        <w:t>«Об утверждении а</w:t>
      </w:r>
      <w:r w:rsidR="00703CDA" w:rsidRPr="00E424E1">
        <w:rPr>
          <w:rFonts w:ascii="Times New Roman" w:hAnsi="Times New Roman" w:cs="Times New Roman"/>
        </w:rPr>
        <w:t>дминистративно</w:t>
      </w:r>
      <w:r w:rsidR="00703CDA">
        <w:rPr>
          <w:rFonts w:ascii="Times New Roman" w:hAnsi="Times New Roman" w:cs="Times New Roman"/>
        </w:rPr>
        <w:t>го</w:t>
      </w:r>
      <w:r w:rsidR="00703CDA" w:rsidRPr="00E424E1">
        <w:rPr>
          <w:rFonts w:ascii="Times New Roman" w:hAnsi="Times New Roman" w:cs="Times New Roman"/>
        </w:rPr>
        <w:t xml:space="preserve"> регламент</w:t>
      </w:r>
      <w:r w:rsidR="00703CDA">
        <w:rPr>
          <w:rFonts w:ascii="Times New Roman" w:hAnsi="Times New Roman" w:cs="Times New Roman"/>
        </w:rPr>
        <w:t>а</w:t>
      </w:r>
      <w:r w:rsidR="00703CDA" w:rsidRPr="00E424E1">
        <w:rPr>
          <w:rFonts w:ascii="Times New Roman" w:hAnsi="Times New Roman" w:cs="Times New Roman"/>
        </w:rPr>
        <w:t xml:space="preserve"> предоставления муниципальной услуги «Присвоение адреса объекту адресации, изменение и аннулирование такого адреса</w:t>
      </w:r>
      <w:r w:rsidR="00703CDA">
        <w:rPr>
          <w:rFonts w:ascii="Times New Roman" w:hAnsi="Times New Roman" w:cs="Times New Roman"/>
        </w:rPr>
        <w:t xml:space="preserve">», администрация сельского поселения «Жипхегенское» </w:t>
      </w:r>
      <w:r w:rsidRPr="00703CDA">
        <w:rPr>
          <w:rFonts w:ascii="Times New Roman" w:hAnsi="Times New Roman" w:cs="Times New Roman"/>
          <w:b/>
        </w:rPr>
        <w:t>ПОСТАНОВЛЯЕТ:</w:t>
      </w:r>
    </w:p>
    <w:p w:rsidR="00703CDA" w:rsidRPr="00E424E1" w:rsidRDefault="00703CDA" w:rsidP="00E2217C">
      <w:pPr>
        <w:ind w:firstLine="709"/>
        <w:jc w:val="both"/>
        <w:rPr>
          <w:rFonts w:ascii="Times New Roman" w:hAnsi="Times New Roman" w:cs="Times New Roman"/>
        </w:rPr>
      </w:pPr>
    </w:p>
    <w:p w:rsidR="00E2217C" w:rsidRPr="00703CDA"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703CDA">
        <w:rPr>
          <w:rFonts w:ascii="Times New Roman" w:hAnsi="Times New Roman" w:cs="Times New Roman"/>
          <w:i/>
          <w:color w:val="auto"/>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703CDA">
        <w:rPr>
          <w:rFonts w:ascii="Times New Roman" w:hAnsi="Times New Roman" w:cs="Times New Roman"/>
          <w:i/>
          <w:color w:val="auto"/>
        </w:rPr>
        <w:t>(вид, наименование, описание местонахождения объекта адресации</w:t>
      </w:r>
      <w:r w:rsidRPr="00703CDA">
        <w:rPr>
          <w:rFonts w:ascii="Times New Roman" w:hAnsi="Times New Roman" w:cs="Times New Roman"/>
          <w:color w:val="auto"/>
        </w:rPr>
        <w:t>,</w:t>
      </w:r>
      <w:r w:rsidR="00E2217C" w:rsidRPr="00703CDA">
        <w:rPr>
          <w:rFonts w:ascii="Times New Roman" w:hAnsi="Times New Roman" w:cs="Times New Roman"/>
          <w:color w:val="auto"/>
        </w:rPr>
        <w:t xml:space="preserve"> </w:t>
      </w:r>
    </w:p>
    <w:p w:rsidR="00E2217C" w:rsidRPr="00703CDA" w:rsidRDefault="00E2217C" w:rsidP="00E2217C">
      <w:pPr>
        <w:ind w:firstLine="709"/>
        <w:jc w:val="both"/>
        <w:rPr>
          <w:rFonts w:ascii="Times New Roman" w:hAnsi="Times New Roman" w:cs="Times New Roman"/>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703CDA">
        <w:rPr>
          <w:rFonts w:ascii="Times New Roman" w:hAnsi="Times New Roman" w:cs="Times New Roman"/>
          <w:color w:val="auto"/>
        </w:rPr>
        <w:t>,</w:t>
      </w:r>
      <w:r w:rsidRPr="00703CDA">
        <w:rPr>
          <w:rFonts w:ascii="Times New Roman" w:hAnsi="Times New Roman" w:cs="Times New Roman"/>
          <w:color w:val="auto"/>
        </w:rPr>
        <w:t xml:space="preserve"> </w:t>
      </w:r>
    </w:p>
    <w:p w:rsidR="00E2217C" w:rsidRPr="00703CDA" w:rsidRDefault="00E2217C" w:rsidP="00E2217C">
      <w:pPr>
        <w:ind w:firstLine="709"/>
        <w:jc w:val="both"/>
        <w:rPr>
          <w:rFonts w:ascii="Times New Roman" w:hAnsi="Times New Roman" w:cs="Times New Roman"/>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703CDA">
        <w:rPr>
          <w:rFonts w:ascii="Times New Roman" w:hAnsi="Times New Roman" w:cs="Times New Roman"/>
          <w:color w:val="auto"/>
        </w:rPr>
        <w:t xml:space="preserve"> </w:t>
      </w:r>
    </w:p>
    <w:p w:rsidR="00E2217C" w:rsidRPr="00703CDA" w:rsidRDefault="00E2217C" w:rsidP="00E2217C">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703CDA">
        <w:rPr>
          <w:rFonts w:ascii="Times New Roman" w:hAnsi="Times New Roman" w:cs="Times New Roman"/>
          <w:i/>
          <w:color w:val="auto"/>
        </w:rPr>
        <w:t xml:space="preserve"> </w:t>
      </w:r>
    </w:p>
    <w:p w:rsidR="00E2217C" w:rsidRPr="00703CDA" w:rsidRDefault="00E2217C" w:rsidP="00E2217C">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lastRenderedPageBreak/>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03CDA" w:rsidRPr="00703CDA" w:rsidRDefault="00703CDA" w:rsidP="00703CDA">
      <w:pPr>
        <w:jc w:val="center"/>
        <w:rPr>
          <w:rFonts w:ascii="Times New Roman" w:hAnsi="Times New Roman" w:cs="Times New Roman"/>
          <w:b/>
          <w:color w:val="auto"/>
        </w:rPr>
      </w:pPr>
      <w:r w:rsidRPr="00703CDA">
        <w:rPr>
          <w:rFonts w:ascii="Times New Roman" w:hAnsi="Times New Roman" w:cs="Times New Roman"/>
          <w:b/>
          <w:color w:val="auto"/>
        </w:rPr>
        <w:t>Администрация сельского поселения «Жипхегенское»</w:t>
      </w:r>
    </w:p>
    <w:p w:rsidR="00703CDA" w:rsidRPr="00703CDA" w:rsidRDefault="00703CDA" w:rsidP="00703CDA">
      <w:pPr>
        <w:jc w:val="center"/>
        <w:rPr>
          <w:rFonts w:ascii="Times New Roman" w:hAnsi="Times New Roman" w:cs="Times New Roman"/>
          <w:b/>
          <w:color w:val="auto"/>
        </w:rPr>
      </w:pPr>
    </w:p>
    <w:p w:rsidR="00703CDA" w:rsidRPr="00703CDA" w:rsidRDefault="00703CDA" w:rsidP="00703CDA">
      <w:pPr>
        <w:jc w:val="center"/>
        <w:rPr>
          <w:rFonts w:ascii="Times New Roman" w:hAnsi="Times New Roman" w:cs="Times New Roman"/>
          <w:b/>
          <w:color w:val="auto"/>
        </w:rPr>
      </w:pPr>
      <w:r w:rsidRPr="00703CDA">
        <w:rPr>
          <w:rFonts w:ascii="Times New Roman" w:hAnsi="Times New Roman" w:cs="Times New Roman"/>
          <w:b/>
          <w:color w:val="auto"/>
        </w:rPr>
        <w:t>ПОСТАНОВЛЕНИЕ</w:t>
      </w:r>
    </w:p>
    <w:p w:rsidR="00703CDA" w:rsidRPr="00E424E1" w:rsidRDefault="00703CDA" w:rsidP="00703CDA">
      <w:pPr>
        <w:jc w:val="center"/>
        <w:rPr>
          <w:rFonts w:ascii="Times New Roman" w:hAnsi="Times New Roman" w:cs="Times New Roman"/>
        </w:rPr>
      </w:pPr>
    </w:p>
    <w:p w:rsidR="00703CDA" w:rsidRDefault="00703CDA" w:rsidP="00703CDA">
      <w:pPr>
        <w:jc w:val="center"/>
        <w:rPr>
          <w:rFonts w:ascii="Times New Roman" w:hAnsi="Times New Roman" w:cs="Times New Roman"/>
        </w:rPr>
      </w:pPr>
      <w:r w:rsidRPr="00E424E1">
        <w:rPr>
          <w:rFonts w:ascii="Times New Roman" w:hAnsi="Times New Roman" w:cs="Times New Roman"/>
        </w:rPr>
        <w:t xml:space="preserve">от _________ </w:t>
      </w:r>
      <w:r>
        <w:rPr>
          <w:rFonts w:ascii="Times New Roman" w:hAnsi="Times New Roman" w:cs="Times New Roman"/>
        </w:rPr>
        <w:t xml:space="preserve">                                                                                                              </w:t>
      </w:r>
      <w:r w:rsidRPr="00E424E1">
        <w:rPr>
          <w:rFonts w:ascii="Times New Roman" w:hAnsi="Times New Roman" w:cs="Times New Roman"/>
        </w:rPr>
        <w:t>№ __________</w:t>
      </w:r>
    </w:p>
    <w:p w:rsidR="00703CDA" w:rsidRPr="00FD6BDF" w:rsidRDefault="00703CDA" w:rsidP="00703CDA">
      <w:pPr>
        <w:jc w:val="center"/>
        <w:rPr>
          <w:rFonts w:ascii="Times New Roman" w:hAnsi="Times New Roman" w:cs="Times New Roman"/>
          <w:color w:val="auto"/>
        </w:rPr>
      </w:pPr>
      <w:r w:rsidRPr="00FD6BDF">
        <w:rPr>
          <w:rFonts w:ascii="Times New Roman" w:hAnsi="Times New Roman" w:cs="Times New Roman"/>
          <w:color w:val="auto"/>
        </w:rPr>
        <w:t>п.ст. Жипхеген</w:t>
      </w:r>
    </w:p>
    <w:p w:rsidR="00703CDA" w:rsidRDefault="00703CDA" w:rsidP="00703CDA">
      <w:pPr>
        <w:jc w:val="center"/>
        <w:rPr>
          <w:rFonts w:ascii="Times New Roman" w:hAnsi="Times New Roman" w:cs="Times New Roman"/>
        </w:rPr>
      </w:pPr>
    </w:p>
    <w:p w:rsidR="00703CDA" w:rsidRPr="00703CDA" w:rsidRDefault="00703CDA" w:rsidP="00703CDA">
      <w:pPr>
        <w:jc w:val="center"/>
        <w:rPr>
          <w:rFonts w:ascii="Times New Roman" w:hAnsi="Times New Roman" w:cs="Times New Roman"/>
          <w:b/>
        </w:rPr>
      </w:pPr>
      <w:r w:rsidRPr="00703CDA">
        <w:rPr>
          <w:rFonts w:ascii="Times New Roman" w:hAnsi="Times New Roman" w:cs="Times New Roman"/>
          <w:b/>
        </w:rPr>
        <w:t>Об аннулировании адреса</w:t>
      </w:r>
    </w:p>
    <w:p w:rsidR="00703CDA" w:rsidRPr="00E424E1" w:rsidRDefault="00703CDA" w:rsidP="00703CDA">
      <w:pPr>
        <w:jc w:val="cente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703CDA">
        <w:rPr>
          <w:rFonts w:ascii="Times New Roman" w:hAnsi="Times New Roman" w:cs="Times New Roman"/>
        </w:rPr>
        <w:t>постановление администрации сельского поселения «Жипхегенское» №</w:t>
      </w:r>
      <w:r w:rsidR="00703CDA" w:rsidRPr="00E424E1">
        <w:rPr>
          <w:rFonts w:ascii="Times New Roman" w:hAnsi="Times New Roman" w:cs="Times New Roman"/>
        </w:rPr>
        <w:t>__</w:t>
      </w:r>
      <w:r w:rsidR="00703CDA">
        <w:rPr>
          <w:rFonts w:ascii="Times New Roman" w:hAnsi="Times New Roman" w:cs="Times New Roman"/>
        </w:rPr>
        <w:t xml:space="preserve"> от «</w:t>
      </w:r>
      <w:r w:rsidR="00703CDA" w:rsidRPr="00E424E1">
        <w:rPr>
          <w:rFonts w:ascii="Times New Roman" w:hAnsi="Times New Roman" w:cs="Times New Roman"/>
        </w:rPr>
        <w:t>___</w:t>
      </w:r>
      <w:r w:rsidR="00703CDA">
        <w:rPr>
          <w:rFonts w:ascii="Times New Roman" w:hAnsi="Times New Roman" w:cs="Times New Roman"/>
        </w:rPr>
        <w:t>»</w:t>
      </w:r>
      <w:r w:rsidR="00703CDA" w:rsidRPr="00E424E1">
        <w:rPr>
          <w:rFonts w:ascii="Times New Roman" w:hAnsi="Times New Roman" w:cs="Times New Roman"/>
        </w:rPr>
        <w:t>_____</w:t>
      </w:r>
      <w:r w:rsidR="00703CDA">
        <w:rPr>
          <w:rFonts w:ascii="Times New Roman" w:hAnsi="Times New Roman" w:cs="Times New Roman"/>
        </w:rPr>
        <w:t xml:space="preserve">2022 г. </w:t>
      </w:r>
      <w:r w:rsidR="00703CDA" w:rsidRPr="00E424E1">
        <w:rPr>
          <w:rFonts w:ascii="Times New Roman" w:hAnsi="Times New Roman" w:cs="Times New Roman"/>
        </w:rPr>
        <w:t xml:space="preserve"> </w:t>
      </w:r>
      <w:r w:rsidR="00703CDA">
        <w:rPr>
          <w:rFonts w:ascii="Times New Roman" w:hAnsi="Times New Roman" w:cs="Times New Roman"/>
        </w:rPr>
        <w:t>«Об утверждении а</w:t>
      </w:r>
      <w:r w:rsidR="00703CDA" w:rsidRPr="00E424E1">
        <w:rPr>
          <w:rFonts w:ascii="Times New Roman" w:hAnsi="Times New Roman" w:cs="Times New Roman"/>
        </w:rPr>
        <w:t>дминистративно</w:t>
      </w:r>
      <w:r w:rsidR="00703CDA">
        <w:rPr>
          <w:rFonts w:ascii="Times New Roman" w:hAnsi="Times New Roman" w:cs="Times New Roman"/>
        </w:rPr>
        <w:t>го</w:t>
      </w:r>
      <w:r w:rsidR="00703CDA" w:rsidRPr="00E424E1">
        <w:rPr>
          <w:rFonts w:ascii="Times New Roman" w:hAnsi="Times New Roman" w:cs="Times New Roman"/>
        </w:rPr>
        <w:t xml:space="preserve"> регламент</w:t>
      </w:r>
      <w:r w:rsidR="00703CDA">
        <w:rPr>
          <w:rFonts w:ascii="Times New Roman" w:hAnsi="Times New Roman" w:cs="Times New Roman"/>
        </w:rPr>
        <w:t>а</w:t>
      </w:r>
      <w:r w:rsidR="00703CDA" w:rsidRPr="00E424E1">
        <w:rPr>
          <w:rFonts w:ascii="Times New Roman" w:hAnsi="Times New Roman" w:cs="Times New Roman"/>
        </w:rPr>
        <w:t xml:space="preserve"> предоставления муниципальной услуги «Присвоение адреса объекту адресации, изменение и аннулирование такого адреса</w:t>
      </w:r>
      <w:r w:rsidR="00703CDA">
        <w:rPr>
          <w:rFonts w:ascii="Times New Roman" w:hAnsi="Times New Roman" w:cs="Times New Roman"/>
        </w:rPr>
        <w:t xml:space="preserve">», администрация сельского поселения «Жипхегенское» </w:t>
      </w:r>
      <w:r w:rsidRPr="00703CDA">
        <w:rPr>
          <w:rFonts w:ascii="Times New Roman" w:hAnsi="Times New Roman" w:cs="Times New Roman"/>
          <w:b/>
        </w:rPr>
        <w:t>ПОСТАНОВЛЯЕТ:</w:t>
      </w:r>
    </w:p>
    <w:p w:rsidR="00766F1F" w:rsidRPr="00703CDA"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1. Аннулировать адрес ________ </w:t>
      </w:r>
      <w:r w:rsidR="004B34DA" w:rsidRPr="00703CDA">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703CDA">
        <w:rPr>
          <w:rFonts w:ascii="Times New Roman" w:hAnsi="Times New Roman" w:cs="Times New Roman"/>
          <w:i/>
          <w:color w:val="auto"/>
        </w:rPr>
        <w:t xml:space="preserve"> </w:t>
      </w:r>
      <w:r w:rsidR="004B34DA" w:rsidRPr="00703CDA">
        <w:rPr>
          <w:rFonts w:ascii="Times New Roman" w:hAnsi="Times New Roman" w:cs="Times New Roman"/>
          <w:color w:val="auto"/>
        </w:rPr>
        <w:t xml:space="preserve">объекта адресации </w:t>
      </w:r>
      <w:r w:rsidRPr="00703CDA">
        <w:rPr>
          <w:rFonts w:ascii="Times New Roman" w:hAnsi="Times New Roman" w:cs="Times New Roman"/>
          <w:color w:val="auto"/>
        </w:rPr>
        <w:t xml:space="preserve">__________ </w:t>
      </w:r>
      <w:r w:rsidR="004B34DA" w:rsidRPr="00703CDA">
        <w:rPr>
          <w:rFonts w:ascii="Times New Roman" w:hAnsi="Times New Roman" w:cs="Times New Roman"/>
          <w:color w:val="auto"/>
        </w:rPr>
        <w:t>(вид и наименование объекта адресации,</w:t>
      </w:r>
    </w:p>
    <w:p w:rsidR="00CF76B0" w:rsidRPr="00703CDA" w:rsidRDefault="00CF76B0" w:rsidP="00CF76B0">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__________ </w:t>
      </w:r>
      <w:r w:rsidR="004B34DA" w:rsidRPr="00703CDA">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703CDA" w:rsidRDefault="00CF76B0" w:rsidP="00CF76B0">
      <w:pPr>
        <w:ind w:firstLine="709"/>
        <w:jc w:val="both"/>
        <w:rPr>
          <w:rFonts w:ascii="Times New Roman" w:hAnsi="Times New Roman" w:cs="Times New Roman"/>
          <w:color w:val="auto"/>
        </w:rPr>
      </w:pPr>
      <w:r w:rsidRPr="00703CDA">
        <w:rPr>
          <w:rFonts w:ascii="Times New Roman" w:hAnsi="Times New Roman" w:cs="Times New Roman"/>
          <w:color w:val="auto"/>
        </w:rPr>
        <w:t xml:space="preserve">__________ </w:t>
      </w:r>
      <w:r w:rsidR="004B34DA" w:rsidRPr="00703CDA">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703CDA" w:rsidRDefault="00CF76B0" w:rsidP="00CF76B0">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__________ </w:t>
      </w:r>
      <w:r w:rsidR="004B34DA" w:rsidRPr="00703CDA">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703CDA" w:rsidRDefault="00CF76B0" w:rsidP="00CF76B0">
      <w:pPr>
        <w:ind w:firstLine="709"/>
        <w:jc w:val="both"/>
        <w:rPr>
          <w:rFonts w:ascii="Times New Roman" w:hAnsi="Times New Roman" w:cs="Times New Roman"/>
          <w:i/>
          <w:color w:val="auto"/>
        </w:rPr>
      </w:pPr>
      <w:r w:rsidRPr="00703CDA">
        <w:rPr>
          <w:rFonts w:ascii="Times New Roman" w:hAnsi="Times New Roman" w:cs="Times New Roman"/>
          <w:color w:val="auto"/>
        </w:rPr>
        <w:t xml:space="preserve">по причине _______ </w:t>
      </w:r>
      <w:r w:rsidR="004B34DA" w:rsidRPr="00703CDA">
        <w:rPr>
          <w:rFonts w:ascii="Times New Roman" w:hAnsi="Times New Roman" w:cs="Times New Roman"/>
          <w:i/>
          <w:color w:val="auto"/>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7B3F23" w:rsidRDefault="00703CDA" w:rsidP="0055363D">
      <w:pPr>
        <w:jc w:val="both"/>
        <w:rPr>
          <w:rFonts w:ascii="Times New Roman" w:hAnsi="Times New Roman" w:cs="Times New Roman"/>
        </w:rPr>
      </w:pPr>
      <w:r>
        <w:rPr>
          <w:rFonts w:ascii="Times New Roman" w:hAnsi="Times New Roman" w:cs="Times New Roman"/>
        </w:rPr>
        <w:t xml:space="preserve">Администрация сельского поселения «Жипхегенское» </w:t>
      </w:r>
      <w:r w:rsidR="0055363D" w:rsidRPr="00E424E1">
        <w:rPr>
          <w:rFonts w:ascii="Times New Roman" w:hAnsi="Times New Roman" w:cs="Times New Roman"/>
        </w:rPr>
        <w:t xml:space="preserve">сообщает, что </w:t>
      </w:r>
      <w:r w:rsidR="007B3F23">
        <w:rPr>
          <w:rFonts w:ascii="Times New Roman" w:hAnsi="Times New Roman" w:cs="Times New Roman"/>
        </w:rPr>
        <w:t>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w:t>
      </w:r>
      <w:r w:rsidR="007B3F23">
        <w:rPr>
          <w:rFonts w:ascii="Times New Roman" w:hAnsi="Times New Roman" w:cs="Times New Roman"/>
        </w:rPr>
        <w:t>_________________________________________________________________________</w:t>
      </w:r>
      <w:r w:rsidRPr="00E424E1">
        <w:rPr>
          <w:rFonts w:ascii="Times New Roman" w:hAnsi="Times New Roman" w:cs="Times New Roman"/>
        </w:rPr>
        <w:t>,</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r w:rsidR="007B3F23">
        <w:rPr>
          <w:rFonts w:ascii="Times New Roman" w:hAnsi="Times New Roman" w:cs="Times New Roman"/>
          <w:i/>
          <w:color w:val="FF0000"/>
        </w:rPr>
        <w:t xml:space="preserve"> </w:t>
      </w: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r w:rsidR="007B3F23">
        <w:rPr>
          <w:rFonts w:ascii="Times New Roman" w:hAnsi="Times New Roman" w:cs="Times New Roman"/>
          <w:i/>
          <w:color w:val="FF0000"/>
        </w:rPr>
        <w:t xml:space="preserve"> </w:t>
      </w: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7B3F23">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r w:rsidR="007B3F23">
        <w:rPr>
          <w:rFonts w:ascii="Times New Roman" w:hAnsi="Times New Roman" w:cs="Times New Roman"/>
        </w:rPr>
        <w:t xml:space="preserve"> </w:t>
      </w:r>
      <w:r w:rsidRPr="00E424E1">
        <w:rPr>
          <w:rFonts w:ascii="Times New Roman" w:hAnsi="Times New Roman" w:cs="Times New Roman"/>
        </w:rPr>
        <w:t>утвержденных постановлением Правительства Российской Федерации от 19 ноября</w:t>
      </w:r>
      <w:r w:rsidR="007B3F23">
        <w:rPr>
          <w:rFonts w:ascii="Times New Roman" w:hAnsi="Times New Roman" w:cs="Times New Roman"/>
        </w:rPr>
        <w:t xml:space="preserve"> 2014 г. № 1221, </w:t>
      </w:r>
      <w:r w:rsidRPr="00E424E1">
        <w:rPr>
          <w:rFonts w:ascii="Times New Roman" w:hAnsi="Times New Roman" w:cs="Times New Roman"/>
        </w:rPr>
        <w:t>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r w:rsidR="007B3F23">
        <w:rPr>
          <w:rFonts w:ascii="Times New Roman" w:hAnsi="Times New Roman" w:cs="Times New Roman"/>
          <w:i/>
          <w:color w:val="FF0000"/>
        </w:rPr>
        <w:t xml:space="preserve"> </w:t>
      </w: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r w:rsidR="007B3F23">
        <w:rPr>
          <w:rFonts w:ascii="Times New Roman" w:hAnsi="Times New Roman" w:cs="Times New Roman"/>
          <w:i/>
          <w:color w:val="FF0000"/>
        </w:rPr>
        <w:t xml:space="preserve"> </w:t>
      </w: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7B3F23" w:rsidRDefault="007B3F23" w:rsidP="0055363D">
      <w:pPr>
        <w:jc w:val="both"/>
        <w:rPr>
          <w:rFonts w:ascii="Times New Roman" w:hAnsi="Times New Roman" w:cs="Times New Roman"/>
        </w:rPr>
      </w:pPr>
      <w:r>
        <w:rPr>
          <w:rFonts w:ascii="Times New Roman" w:hAnsi="Times New Roman" w:cs="Times New Roman"/>
        </w:rPr>
        <w:t xml:space="preserve">Глава сельского </w:t>
      </w:r>
    </w:p>
    <w:p w:rsidR="0055363D" w:rsidRPr="00E424E1" w:rsidRDefault="007B3F23" w:rsidP="0055363D">
      <w:pPr>
        <w:jc w:val="both"/>
        <w:rPr>
          <w:rFonts w:ascii="Times New Roman" w:hAnsi="Times New Roman" w:cs="Times New Roman"/>
        </w:rPr>
      </w:pPr>
      <w:r>
        <w:rPr>
          <w:rFonts w:ascii="Times New Roman" w:hAnsi="Times New Roman" w:cs="Times New Roman"/>
        </w:rPr>
        <w:lastRenderedPageBreak/>
        <w:t>поселения «Жипхегенское»</w:t>
      </w:r>
      <w:r w:rsidR="0055363D" w:rsidRPr="00E424E1">
        <w:rPr>
          <w:rFonts w:ascii="Times New Roman" w:hAnsi="Times New Roman" w:cs="Times New Roman"/>
        </w:rPr>
        <w:t xml:space="preserve"> ________________ _______________</w:t>
      </w:r>
    </w:p>
    <w:p w:rsidR="0055363D" w:rsidRPr="00E424E1" w:rsidRDefault="007B3F23" w:rsidP="0055363D">
      <w:pPr>
        <w:jc w:val="both"/>
        <w:rPr>
          <w:rFonts w:ascii="Times New Roman" w:hAnsi="Times New Roman" w:cs="Times New Roman"/>
        </w:rPr>
      </w:pPr>
      <w:r>
        <w:rPr>
          <w:rFonts w:ascii="Times New Roman" w:hAnsi="Times New Roman" w:cs="Times New Roman"/>
        </w:rPr>
        <w:t xml:space="preserve">                                      </w:t>
      </w:r>
      <w:r w:rsidR="00E424E1" w:rsidRPr="00E424E1">
        <w:rPr>
          <w:rFonts w:ascii="Times New Roman" w:hAnsi="Times New Roman" w:cs="Times New Roman"/>
        </w:rPr>
        <w:tab/>
      </w:r>
      <w:r>
        <w:rPr>
          <w:rFonts w:ascii="Times New Roman" w:hAnsi="Times New Roman" w:cs="Times New Roman"/>
        </w:rPr>
        <w:t xml:space="preserve">         </w:t>
      </w:r>
      <w:r w:rsidR="0055363D" w:rsidRPr="00E424E1">
        <w:rPr>
          <w:rFonts w:ascii="Times New Roman" w:hAnsi="Times New Roman" w:cs="Times New Roman"/>
        </w:rPr>
        <w:t>(подпись)</w:t>
      </w:r>
      <w:r>
        <w:rPr>
          <w:rFonts w:ascii="Times New Roman" w:hAnsi="Times New Roman" w:cs="Times New Roman"/>
        </w:rPr>
        <w:t xml:space="preserve">                 (ФИО)</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57"/>
        <w:gridCol w:w="10"/>
        <w:gridCol w:w="409"/>
        <w:gridCol w:w="33"/>
        <w:gridCol w:w="19"/>
        <w:gridCol w:w="34"/>
        <w:gridCol w:w="315"/>
        <w:gridCol w:w="54"/>
        <w:gridCol w:w="98"/>
        <w:gridCol w:w="331"/>
        <w:gridCol w:w="793"/>
        <w:gridCol w:w="344"/>
        <w:gridCol w:w="646"/>
        <w:gridCol w:w="134"/>
        <w:gridCol w:w="199"/>
        <w:gridCol w:w="34"/>
        <w:gridCol w:w="76"/>
        <w:gridCol w:w="23"/>
        <w:gridCol w:w="55"/>
        <w:gridCol w:w="245"/>
        <w:gridCol w:w="10"/>
        <w:gridCol w:w="140"/>
        <w:gridCol w:w="34"/>
        <w:gridCol w:w="75"/>
        <w:gridCol w:w="159"/>
        <w:gridCol w:w="250"/>
        <w:gridCol w:w="34"/>
        <w:gridCol w:w="59"/>
        <w:gridCol w:w="335"/>
        <w:gridCol w:w="54"/>
        <w:gridCol w:w="581"/>
        <w:gridCol w:w="423"/>
        <w:gridCol w:w="465"/>
        <w:gridCol w:w="455"/>
        <w:gridCol w:w="971"/>
        <w:gridCol w:w="168"/>
        <w:gridCol w:w="948"/>
      </w:tblGrid>
      <w:tr w:rsidR="0055363D" w:rsidRPr="00E424E1" w:rsidTr="00901684">
        <w:tc>
          <w:tcPr>
            <w:tcW w:w="291"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2"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301"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901684">
        <w:trPr>
          <w:trHeight w:val="418"/>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7B3F23">
            <w:pPr>
              <w:jc w:val="both"/>
              <w:rPr>
                <w:rFonts w:ascii="Times New Roman" w:hAnsi="Times New Roman" w:cs="Times New Roman"/>
                <w:sz w:val="22"/>
                <w:szCs w:val="22"/>
              </w:rPr>
            </w:pPr>
            <w:r w:rsidRPr="00E424E1">
              <w:rPr>
                <w:rFonts w:ascii="Times New Roman" w:hAnsi="Times New Roman" w:cs="Times New Roman"/>
                <w:sz w:val="22"/>
                <w:szCs w:val="22"/>
              </w:rPr>
              <w:t>в</w:t>
            </w:r>
            <w:r w:rsidR="007B3F23">
              <w:rPr>
                <w:rFonts w:ascii="Times New Roman" w:hAnsi="Times New Roman" w:cs="Times New Roman"/>
                <w:sz w:val="22"/>
                <w:szCs w:val="22"/>
              </w:rPr>
              <w:t xml:space="preserve"> администрацию сельского поселения «Жипхегенское»</w:t>
            </w:r>
          </w:p>
        </w:tc>
        <w:tc>
          <w:tcPr>
            <w:tcW w:w="302" w:type="pct"/>
            <w:gridSpan w:val="5"/>
            <w:vMerge/>
          </w:tcPr>
          <w:p w:rsidR="0055363D" w:rsidRPr="00E424E1" w:rsidRDefault="0055363D" w:rsidP="0055363D">
            <w:pPr>
              <w:jc w:val="both"/>
              <w:rPr>
                <w:rFonts w:ascii="Times New Roman" w:hAnsi="Times New Roman" w:cs="Times New Roman"/>
                <w:sz w:val="22"/>
                <w:szCs w:val="22"/>
              </w:rPr>
            </w:pPr>
          </w:p>
        </w:tc>
        <w:tc>
          <w:tcPr>
            <w:tcW w:w="2301"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tcPr>
          <w:p w:rsidR="0055363D" w:rsidRPr="00E424E1" w:rsidRDefault="0055363D" w:rsidP="0055363D">
            <w:pPr>
              <w:jc w:val="both"/>
              <w:rPr>
                <w:rFonts w:ascii="Times New Roman" w:hAnsi="Times New Roman" w:cs="Times New Roman"/>
                <w:sz w:val="22"/>
                <w:szCs w:val="22"/>
              </w:rPr>
            </w:pPr>
          </w:p>
        </w:tc>
        <w:tc>
          <w:tcPr>
            <w:tcW w:w="302" w:type="pct"/>
            <w:gridSpan w:val="5"/>
            <w:vMerge/>
          </w:tcPr>
          <w:p w:rsidR="0055363D" w:rsidRPr="00E424E1" w:rsidRDefault="0055363D" w:rsidP="0055363D">
            <w:pPr>
              <w:jc w:val="both"/>
              <w:rPr>
                <w:rFonts w:ascii="Times New Roman" w:hAnsi="Times New Roman" w:cs="Times New Roman"/>
                <w:sz w:val="22"/>
                <w:szCs w:val="22"/>
              </w:rPr>
            </w:pPr>
          </w:p>
        </w:tc>
        <w:tc>
          <w:tcPr>
            <w:tcW w:w="2301"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901684">
        <w:trPr>
          <w:trHeight w:val="255"/>
        </w:trPr>
        <w:tc>
          <w:tcPr>
            <w:tcW w:w="291"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val="restart"/>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093"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093"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val="restart"/>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093"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093"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tcPr>
          <w:p w:rsidR="0055363D" w:rsidRPr="00E424E1" w:rsidRDefault="0055363D" w:rsidP="0055363D">
            <w:pPr>
              <w:jc w:val="both"/>
              <w:rPr>
                <w:rFonts w:ascii="Times New Roman" w:hAnsi="Times New Roman" w:cs="Times New Roman"/>
                <w:sz w:val="22"/>
                <w:szCs w:val="22"/>
              </w:rPr>
            </w:pPr>
          </w:p>
        </w:tc>
        <w:tc>
          <w:tcPr>
            <w:tcW w:w="4468"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26"/>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901684" w:rsidRPr="00E424E1" w:rsidTr="00901684">
        <w:trPr>
          <w:trHeight w:val="293"/>
        </w:trPr>
        <w:tc>
          <w:tcPr>
            <w:tcW w:w="291" w:type="pct"/>
            <w:gridSpan w:val="3"/>
            <w:vMerge/>
          </w:tcPr>
          <w:p w:rsidR="00901684" w:rsidRPr="00E424E1" w:rsidRDefault="00901684" w:rsidP="0055363D">
            <w:pPr>
              <w:jc w:val="both"/>
              <w:rPr>
                <w:rFonts w:ascii="Times New Roman" w:hAnsi="Times New Roman" w:cs="Times New Roman"/>
                <w:sz w:val="22"/>
                <w:szCs w:val="22"/>
              </w:rPr>
            </w:pPr>
          </w:p>
        </w:tc>
        <w:tc>
          <w:tcPr>
            <w:tcW w:w="2106" w:type="pct"/>
            <w:gridSpan w:val="21"/>
            <w:vMerge/>
          </w:tcPr>
          <w:p w:rsidR="00901684" w:rsidRPr="00E424E1" w:rsidRDefault="00901684" w:rsidP="0055363D">
            <w:pPr>
              <w:jc w:val="both"/>
              <w:rPr>
                <w:rFonts w:ascii="Times New Roman" w:hAnsi="Times New Roman" w:cs="Times New Roman"/>
                <w:sz w:val="22"/>
                <w:szCs w:val="22"/>
              </w:rPr>
            </w:pPr>
          </w:p>
        </w:tc>
        <w:tc>
          <w:tcPr>
            <w:tcW w:w="2603" w:type="pct"/>
            <w:gridSpan w:val="14"/>
          </w:tcPr>
          <w:p w:rsidR="00901684" w:rsidRPr="00E424E1" w:rsidRDefault="00901684"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603"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901684">
        <w:trPr>
          <w:trHeight w:val="20"/>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tcPr>
          <w:p w:rsidR="0055363D" w:rsidRPr="00E424E1" w:rsidRDefault="0055363D" w:rsidP="0055363D">
            <w:pPr>
              <w:jc w:val="both"/>
              <w:rPr>
                <w:rFonts w:ascii="Times New Roman" w:hAnsi="Times New Roman" w:cs="Times New Roman"/>
                <w:sz w:val="22"/>
                <w:szCs w:val="22"/>
              </w:rPr>
            </w:pPr>
          </w:p>
        </w:tc>
        <w:tc>
          <w:tcPr>
            <w:tcW w:w="4468"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603"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w:t>
            </w:r>
            <w:r w:rsidRPr="00E424E1">
              <w:rPr>
                <w:rFonts w:ascii="Times New Roman" w:hAnsi="Times New Roman" w:cs="Times New Roman"/>
                <w:sz w:val="22"/>
                <w:szCs w:val="22"/>
              </w:rPr>
              <w:lastRenderedPageBreak/>
              <w:t>для его строительства, реконструкции выдача разрешения на строительство не требуется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vMerge w:val="restart"/>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72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5" w:type="pc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vMerge/>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72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5" w:type="pct"/>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457"/>
        </w:trPr>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1714"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9"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1714" w:type="pct"/>
            <w:gridSpan w:val="14"/>
          </w:tcPr>
          <w:p w:rsidR="0055363D" w:rsidRPr="00E424E1" w:rsidRDefault="0055363D" w:rsidP="0055363D">
            <w:pPr>
              <w:jc w:val="both"/>
              <w:rPr>
                <w:rFonts w:ascii="Times New Roman" w:hAnsi="Times New Roman" w:cs="Times New Roman"/>
                <w:sz w:val="22"/>
                <w:szCs w:val="22"/>
              </w:rPr>
            </w:pPr>
          </w:p>
        </w:tc>
        <w:tc>
          <w:tcPr>
            <w:tcW w:w="1699" w:type="pct"/>
            <w:gridSpan w:val="19"/>
          </w:tcPr>
          <w:p w:rsidR="0055363D" w:rsidRPr="00E424E1" w:rsidRDefault="0055363D" w:rsidP="0055363D">
            <w:pPr>
              <w:jc w:val="both"/>
              <w:rPr>
                <w:rFonts w:ascii="Times New Roman" w:hAnsi="Times New Roman" w:cs="Times New Roman"/>
                <w:sz w:val="22"/>
                <w:szCs w:val="22"/>
              </w:rPr>
            </w:pPr>
          </w:p>
        </w:tc>
        <w:tc>
          <w:tcPr>
            <w:tcW w:w="1331"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904"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8"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904"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8"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rPr>
          <w:trHeight w:val="20"/>
        </w:trPr>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w:t>
            </w:r>
            <w:r w:rsidRPr="00E424E1">
              <w:rPr>
                <w:rFonts w:ascii="Times New Roman" w:hAnsi="Times New Roman" w:cs="Times New Roman"/>
                <w:sz w:val="22"/>
                <w:szCs w:val="22"/>
              </w:rPr>
              <w:lastRenderedPageBreak/>
              <w:t>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32"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val="restart"/>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32"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4257"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2"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4"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2"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2"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4"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4"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vMerge/>
          </w:tcPr>
          <w:p w:rsidR="0055363D" w:rsidRPr="00E424E1" w:rsidRDefault="0055363D" w:rsidP="0055363D">
            <w:pPr>
              <w:jc w:val="both"/>
              <w:rPr>
                <w:rFonts w:ascii="Times New Roman" w:hAnsi="Times New Roman" w:cs="Times New Roman"/>
                <w:sz w:val="22"/>
                <w:szCs w:val="22"/>
              </w:rPr>
            </w:pP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4257"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val="restart"/>
          </w:tcPr>
          <w:p w:rsidR="0055363D" w:rsidRPr="00E424E1" w:rsidRDefault="0055363D" w:rsidP="0055363D">
            <w:pPr>
              <w:jc w:val="both"/>
              <w:rPr>
                <w:rFonts w:ascii="Times New Roman" w:hAnsi="Times New Roman" w:cs="Times New Roman"/>
                <w:sz w:val="22"/>
                <w:szCs w:val="22"/>
              </w:rPr>
            </w:pPr>
          </w:p>
        </w:tc>
        <w:tc>
          <w:tcPr>
            <w:tcW w:w="1401"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6"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vMerge/>
          </w:tcPr>
          <w:p w:rsidR="0055363D" w:rsidRPr="00E424E1" w:rsidRDefault="0055363D" w:rsidP="0055363D">
            <w:pPr>
              <w:jc w:val="both"/>
              <w:rPr>
                <w:rFonts w:ascii="Times New Roman" w:hAnsi="Times New Roman" w:cs="Times New Roman"/>
                <w:sz w:val="22"/>
                <w:szCs w:val="22"/>
              </w:rPr>
            </w:pPr>
          </w:p>
        </w:tc>
        <w:tc>
          <w:tcPr>
            <w:tcW w:w="2856"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907"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50"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907" w:type="pct"/>
            <w:gridSpan w:val="18"/>
          </w:tcPr>
          <w:p w:rsidR="0055363D" w:rsidRPr="00E424E1" w:rsidRDefault="0055363D" w:rsidP="0055363D">
            <w:pPr>
              <w:jc w:val="both"/>
              <w:rPr>
                <w:rFonts w:ascii="Times New Roman" w:hAnsi="Times New Roman" w:cs="Times New Roman"/>
                <w:sz w:val="22"/>
                <w:szCs w:val="22"/>
              </w:rPr>
            </w:pPr>
          </w:p>
        </w:tc>
        <w:tc>
          <w:tcPr>
            <w:tcW w:w="2350"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2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2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4257"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1914"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3" w:type="pct"/>
            <w:gridSpan w:val="2"/>
          </w:tcPr>
          <w:p w:rsidR="0055363D" w:rsidRPr="00E424E1" w:rsidRDefault="0055363D" w:rsidP="0055363D">
            <w:pPr>
              <w:jc w:val="both"/>
              <w:rPr>
                <w:rFonts w:ascii="Times New Roman" w:hAnsi="Times New Roman" w:cs="Times New Roman"/>
                <w:sz w:val="22"/>
                <w:szCs w:val="22"/>
              </w:rPr>
            </w:pPr>
          </w:p>
        </w:tc>
        <w:tc>
          <w:tcPr>
            <w:tcW w:w="2350"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1914"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1914" w:type="pct"/>
            <w:gridSpan w:val="20"/>
            <w:vMerge/>
          </w:tcPr>
          <w:p w:rsidR="0055363D" w:rsidRPr="00E424E1" w:rsidRDefault="0055363D" w:rsidP="0055363D">
            <w:pPr>
              <w:jc w:val="both"/>
              <w:rPr>
                <w:rFonts w:ascii="Times New Roman" w:hAnsi="Times New Roman" w:cs="Times New Roman"/>
                <w:sz w:val="22"/>
                <w:szCs w:val="22"/>
              </w:rPr>
            </w:pP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1914"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1914" w:type="pct"/>
            <w:gridSpan w:val="20"/>
            <w:vMerge/>
          </w:tcPr>
          <w:p w:rsidR="0055363D" w:rsidRPr="00E424E1" w:rsidRDefault="0055363D" w:rsidP="0055363D">
            <w:pPr>
              <w:jc w:val="both"/>
              <w:rPr>
                <w:rFonts w:ascii="Times New Roman" w:hAnsi="Times New Roman" w:cs="Times New Roman"/>
                <w:sz w:val="22"/>
                <w:szCs w:val="22"/>
              </w:rPr>
            </w:pP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860"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18"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1914"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1914" w:type="pct"/>
            <w:gridSpan w:val="20"/>
            <w:vMerge/>
          </w:tcPr>
          <w:p w:rsidR="0055363D" w:rsidRPr="00E424E1" w:rsidRDefault="0055363D" w:rsidP="0055363D">
            <w:pPr>
              <w:jc w:val="both"/>
              <w:rPr>
                <w:rFonts w:ascii="Times New Roman" w:hAnsi="Times New Roman" w:cs="Times New Roman"/>
                <w:sz w:val="22"/>
                <w:szCs w:val="22"/>
              </w:rPr>
            </w:pP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tcPr>
          <w:p w:rsidR="0055363D" w:rsidRPr="00E424E1" w:rsidRDefault="0055363D" w:rsidP="0055363D">
            <w:pPr>
              <w:jc w:val="both"/>
              <w:rPr>
                <w:rFonts w:ascii="Times New Roman" w:hAnsi="Times New Roman" w:cs="Times New Roman"/>
                <w:sz w:val="22"/>
                <w:szCs w:val="22"/>
              </w:rPr>
            </w:pPr>
          </w:p>
        </w:tc>
        <w:tc>
          <w:tcPr>
            <w:tcW w:w="4495"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tcPr>
          <w:p w:rsidR="0055363D" w:rsidRPr="00E424E1" w:rsidRDefault="0055363D" w:rsidP="0055363D">
            <w:pPr>
              <w:jc w:val="both"/>
              <w:rPr>
                <w:rFonts w:ascii="Times New Roman" w:hAnsi="Times New Roman" w:cs="Times New Roman"/>
                <w:sz w:val="22"/>
                <w:szCs w:val="22"/>
              </w:rPr>
            </w:pPr>
          </w:p>
        </w:tc>
        <w:tc>
          <w:tcPr>
            <w:tcW w:w="4495"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val="restart"/>
          </w:tcPr>
          <w:p w:rsidR="0055363D" w:rsidRPr="00E424E1" w:rsidRDefault="0055363D" w:rsidP="0055363D">
            <w:pPr>
              <w:jc w:val="both"/>
              <w:rPr>
                <w:rFonts w:ascii="Times New Roman" w:hAnsi="Times New Roman" w:cs="Times New Roman"/>
                <w:sz w:val="22"/>
                <w:szCs w:val="22"/>
              </w:rPr>
            </w:pPr>
          </w:p>
        </w:tc>
        <w:tc>
          <w:tcPr>
            <w:tcW w:w="210" w:type="pct"/>
            <w:gridSpan w:val="4"/>
            <w:vMerge w:val="restart"/>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4"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4"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4"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4"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4"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4"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vMerge/>
          </w:tcPr>
          <w:p w:rsidR="0055363D" w:rsidRPr="00E424E1" w:rsidRDefault="0055363D" w:rsidP="0055363D">
            <w:pPr>
              <w:jc w:val="both"/>
              <w:rPr>
                <w:rFonts w:ascii="Times New Roman" w:hAnsi="Times New Roman" w:cs="Times New Roman"/>
                <w:sz w:val="22"/>
                <w:szCs w:val="22"/>
              </w:rPr>
            </w:pP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w:t>
            </w:r>
            <w:r w:rsidRPr="00E424E1">
              <w:rPr>
                <w:rFonts w:ascii="Times New Roman" w:hAnsi="Times New Roman" w:cs="Times New Roman"/>
                <w:sz w:val="22"/>
                <w:szCs w:val="22"/>
              </w:rPr>
              <w:lastRenderedPageBreak/>
              <w:t>территории: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7"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vMerge/>
          </w:tcPr>
          <w:p w:rsidR="0055363D" w:rsidRPr="00E424E1" w:rsidRDefault="0055363D" w:rsidP="0055363D">
            <w:pPr>
              <w:jc w:val="both"/>
              <w:rPr>
                <w:rFonts w:ascii="Times New Roman" w:hAnsi="Times New Roman" w:cs="Times New Roman"/>
                <w:sz w:val="22"/>
                <w:szCs w:val="22"/>
              </w:rPr>
            </w:pPr>
          </w:p>
        </w:tc>
        <w:tc>
          <w:tcPr>
            <w:tcW w:w="2827"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93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50"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935" w:type="pct"/>
            <w:gridSpan w:val="19"/>
          </w:tcPr>
          <w:p w:rsidR="0055363D" w:rsidRPr="00E424E1" w:rsidRDefault="0055363D" w:rsidP="0055363D">
            <w:pPr>
              <w:jc w:val="both"/>
              <w:rPr>
                <w:rFonts w:ascii="Times New Roman" w:hAnsi="Times New Roman" w:cs="Times New Roman"/>
                <w:sz w:val="22"/>
                <w:szCs w:val="22"/>
              </w:rPr>
            </w:pPr>
          </w:p>
        </w:tc>
        <w:tc>
          <w:tcPr>
            <w:tcW w:w="2350"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9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9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588"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6"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588"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6"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588"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6"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w:t>
            </w:r>
            <w:r w:rsidRPr="00E424E1">
              <w:rPr>
                <w:rFonts w:ascii="Times New Roman" w:hAnsi="Times New Roman" w:cs="Times New Roman"/>
                <w:sz w:val="22"/>
                <w:szCs w:val="22"/>
              </w:rPr>
              <w:lastRenderedPageBreak/>
              <w:t xml:space="preserve">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901684">
        <w:tc>
          <w:tcPr>
            <w:tcW w:w="286"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11</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1"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3"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1276"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65"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3"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901684">
        <w:trPr>
          <w:trHeight w:val="196"/>
        </w:trPr>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Layout w:type="fixed"/>
        <w:tblCellMar>
          <w:top w:w="102" w:type="dxa"/>
          <w:left w:w="62" w:type="dxa"/>
          <w:bottom w:w="102" w:type="dxa"/>
          <w:right w:w="62" w:type="dxa"/>
        </w:tblCellMar>
        <w:tblLook w:val="0000"/>
      </w:tblPr>
      <w:tblGrid>
        <w:gridCol w:w="280"/>
        <w:gridCol w:w="271"/>
        <w:gridCol w:w="271"/>
      </w:tblGrid>
      <w:tr w:rsidR="0055363D" w:rsidRPr="00E424E1" w:rsidTr="00901684">
        <w:trPr>
          <w:trHeight w:val="236"/>
        </w:trPr>
        <w:tc>
          <w:tcPr>
            <w:tcW w:w="280"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271"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271"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901684">
      <w:pPr>
        <w:autoSpaceDE w:val="0"/>
        <w:autoSpaceDN w:val="0"/>
        <w:adjustRightInd w:val="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7B3F23" w:rsidRDefault="007B3F23" w:rsidP="007B3F23">
      <w:pPr>
        <w:jc w:val="right"/>
        <w:rPr>
          <w:rFonts w:ascii="Times New Roman" w:hAnsi="Times New Roman" w:cs="Times New Roman"/>
        </w:rPr>
      </w:pPr>
    </w:p>
    <w:p w:rsidR="00766F1F" w:rsidRPr="00901684" w:rsidRDefault="007B3F23" w:rsidP="007B3F23">
      <w:pPr>
        <w:jc w:val="center"/>
        <w:rPr>
          <w:rFonts w:ascii="Times New Roman" w:hAnsi="Times New Roman" w:cs="Times New Roman"/>
          <w:b/>
        </w:rPr>
      </w:pPr>
      <w:r w:rsidRPr="00901684">
        <w:rPr>
          <w:rFonts w:ascii="Times New Roman" w:hAnsi="Times New Roman" w:cs="Times New Roman"/>
          <w:b/>
        </w:rPr>
        <w:t>Администрация сельского поселения «Жипхегенское»</w:t>
      </w:r>
    </w:p>
    <w:p w:rsidR="007B3F23" w:rsidRPr="00901684" w:rsidRDefault="007B3F23" w:rsidP="0055363D">
      <w:pPr>
        <w:ind w:left="4536"/>
        <w:jc w:val="center"/>
        <w:rPr>
          <w:rFonts w:ascii="Times New Roman" w:hAnsi="Times New Roman" w:cs="Times New Roman"/>
          <w:b/>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901684" w:rsidRDefault="004B34DA" w:rsidP="0055363D">
      <w:pPr>
        <w:ind w:firstLine="709"/>
        <w:jc w:val="both"/>
        <w:rPr>
          <w:rFonts w:ascii="Times New Roman" w:hAnsi="Times New Roman" w:cs="Times New Roman"/>
          <w:color w:val="FF0000"/>
        </w:rPr>
      </w:pPr>
      <w:r w:rsidRPr="00901684">
        <w:rPr>
          <w:rFonts w:ascii="Times New Roman" w:hAnsi="Times New Roman" w:cs="Times New Roman"/>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headerReference w:type="even" r:id="rId13"/>
      <w:headerReference w:type="default" r:id="rId14"/>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20" w:rsidRDefault="00503120" w:rsidP="00766F1F">
      <w:r>
        <w:separator/>
      </w:r>
    </w:p>
  </w:endnote>
  <w:endnote w:type="continuationSeparator" w:id="1">
    <w:p w:rsidR="00503120" w:rsidRDefault="00503120"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20" w:rsidRDefault="00503120">
      <w:r>
        <w:separator/>
      </w:r>
    </w:p>
  </w:footnote>
  <w:footnote w:type="continuationSeparator" w:id="1">
    <w:p w:rsidR="00503120" w:rsidRDefault="00503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AE" w:rsidRDefault="007E0BAE"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AE" w:rsidRDefault="007E0BA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AE" w:rsidRDefault="007E0BA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0482"/>
  </w:hdrShapeDefaults>
  <w:footnotePr>
    <w:footnote w:id="0"/>
    <w:footnote w:id="1"/>
  </w:footnotePr>
  <w:endnotePr>
    <w:endnote w:id="0"/>
    <w:endnote w:id="1"/>
  </w:endnotePr>
  <w:compat>
    <w:doNotExpandShiftReturn/>
    <w:useFELayout/>
  </w:compat>
  <w:rsids>
    <w:rsidRoot w:val="00766F1F"/>
    <w:rsid w:val="001862FB"/>
    <w:rsid w:val="001E4567"/>
    <w:rsid w:val="00210F93"/>
    <w:rsid w:val="002178CF"/>
    <w:rsid w:val="003602F0"/>
    <w:rsid w:val="0048004F"/>
    <w:rsid w:val="004B34DA"/>
    <w:rsid w:val="00503120"/>
    <w:rsid w:val="005376FC"/>
    <w:rsid w:val="0055363D"/>
    <w:rsid w:val="005F5BDE"/>
    <w:rsid w:val="006707FA"/>
    <w:rsid w:val="00702171"/>
    <w:rsid w:val="00703CDA"/>
    <w:rsid w:val="00737C00"/>
    <w:rsid w:val="00766F1F"/>
    <w:rsid w:val="007A0FF8"/>
    <w:rsid w:val="007B3F23"/>
    <w:rsid w:val="007B44A0"/>
    <w:rsid w:val="007B48E4"/>
    <w:rsid w:val="007E0BAE"/>
    <w:rsid w:val="008D78EB"/>
    <w:rsid w:val="00901684"/>
    <w:rsid w:val="009B3A1C"/>
    <w:rsid w:val="00AB585D"/>
    <w:rsid w:val="00AF5F15"/>
    <w:rsid w:val="00B029BD"/>
    <w:rsid w:val="00B87815"/>
    <w:rsid w:val="00C8134C"/>
    <w:rsid w:val="00CC67DF"/>
    <w:rsid w:val="00CE08DF"/>
    <w:rsid w:val="00CF76B0"/>
    <w:rsid w:val="00D62285"/>
    <w:rsid w:val="00DB1A22"/>
    <w:rsid w:val="00E2217C"/>
    <w:rsid w:val="00E258CB"/>
    <w:rsid w:val="00E424E1"/>
    <w:rsid w:val="00E8622B"/>
    <w:rsid w:val="00E90CA1"/>
    <w:rsid w:val="00EB28A5"/>
    <w:rsid w:val="00FC38E2"/>
    <w:rsid w:val="00FD6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677A-7A0F-4227-A75C-D7E2E1A7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13551</Words>
  <Characters>77243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ПК</cp:lastModifiedBy>
  <cp:revision>19</cp:revision>
  <cp:lastPrinted>2022-05-23T06:38:00Z</cp:lastPrinted>
  <dcterms:created xsi:type="dcterms:W3CDTF">2022-05-23T01:01:00Z</dcterms:created>
  <dcterms:modified xsi:type="dcterms:W3CDTF">2022-11-15T07:33:00Z</dcterms:modified>
</cp:coreProperties>
</file>