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70" w:rsidRPr="00003DB2" w:rsidRDefault="00246370" w:rsidP="00246370">
      <w:pPr>
        <w:jc w:val="center"/>
        <w:rPr>
          <w:rFonts w:ascii="Arial" w:hAnsi="Arial" w:cs="Arial"/>
          <w:b/>
          <w:sz w:val="32"/>
          <w:szCs w:val="32"/>
        </w:rPr>
      </w:pPr>
      <w:bookmarkStart w:id="0" w:name="bookmark70"/>
      <w:r w:rsidRPr="00003DB2">
        <w:rPr>
          <w:rFonts w:ascii="Arial" w:hAnsi="Arial" w:cs="Arial"/>
          <w:b/>
          <w:sz w:val="32"/>
          <w:szCs w:val="32"/>
        </w:rPr>
        <w:t>АДМИНИСТРАЦИЯ</w:t>
      </w:r>
      <w:r w:rsidR="00484F85" w:rsidRPr="00003DB2">
        <w:rPr>
          <w:rFonts w:ascii="Arial" w:hAnsi="Arial" w:cs="Arial"/>
          <w:b/>
          <w:sz w:val="32"/>
          <w:szCs w:val="32"/>
        </w:rPr>
        <w:t xml:space="preserve"> ГОРОДСКОГО ПОСЕЛЕНИЯ «МОГЗОНСКОЕ»</w:t>
      </w:r>
    </w:p>
    <w:p w:rsidR="00246370" w:rsidRPr="00003DB2" w:rsidRDefault="00246370" w:rsidP="00246370">
      <w:pPr>
        <w:jc w:val="center"/>
        <w:rPr>
          <w:rFonts w:ascii="Arial" w:hAnsi="Arial" w:cs="Arial"/>
          <w:b/>
          <w:sz w:val="32"/>
          <w:szCs w:val="32"/>
        </w:rPr>
      </w:pPr>
    </w:p>
    <w:p w:rsidR="00246370" w:rsidRPr="00003DB2" w:rsidRDefault="00246370" w:rsidP="00246370">
      <w:pPr>
        <w:jc w:val="center"/>
        <w:rPr>
          <w:rFonts w:ascii="Arial" w:hAnsi="Arial" w:cs="Arial"/>
          <w:b/>
          <w:sz w:val="32"/>
          <w:szCs w:val="32"/>
        </w:rPr>
      </w:pPr>
      <w:r w:rsidRPr="00003DB2">
        <w:rPr>
          <w:rFonts w:ascii="Arial" w:hAnsi="Arial" w:cs="Arial"/>
          <w:b/>
          <w:sz w:val="32"/>
          <w:szCs w:val="32"/>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003DB2" w:rsidP="00003DB2">
      <w:pPr>
        <w:rPr>
          <w:rFonts w:ascii="Times New Roman" w:hAnsi="Times New Roman" w:cs="Times New Roman"/>
          <w:sz w:val="28"/>
          <w:szCs w:val="28"/>
        </w:rPr>
      </w:pPr>
      <w:r>
        <w:rPr>
          <w:rFonts w:ascii="Times New Roman" w:hAnsi="Times New Roman" w:cs="Times New Roman"/>
          <w:sz w:val="28"/>
          <w:szCs w:val="28"/>
        </w:rPr>
        <w:t xml:space="preserve">       25 ноября 2022 </w:t>
      </w:r>
      <w:r w:rsidR="00246370" w:rsidRPr="00246370">
        <w:rPr>
          <w:rFonts w:ascii="Times New Roman" w:hAnsi="Times New Roman" w:cs="Times New Roman"/>
          <w:sz w:val="28"/>
          <w:szCs w:val="28"/>
        </w:rPr>
        <w:t>год</w:t>
      </w:r>
      <w:r>
        <w:rPr>
          <w:rFonts w:ascii="Times New Roman" w:hAnsi="Times New Roman" w:cs="Times New Roman"/>
          <w:sz w:val="28"/>
          <w:szCs w:val="28"/>
        </w:rPr>
        <w:t>а</w:t>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Pr>
          <w:rFonts w:ascii="Times New Roman" w:hAnsi="Times New Roman" w:cs="Times New Roman"/>
          <w:sz w:val="28"/>
          <w:szCs w:val="28"/>
        </w:rPr>
        <w:t>161</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484F85" w:rsidP="00246370">
      <w:pPr>
        <w:jc w:val="center"/>
        <w:rPr>
          <w:rFonts w:ascii="Times New Roman" w:hAnsi="Times New Roman" w:cs="Times New Roman"/>
          <w:sz w:val="28"/>
          <w:szCs w:val="28"/>
        </w:rPr>
      </w:pPr>
      <w:r>
        <w:rPr>
          <w:rFonts w:ascii="Times New Roman" w:hAnsi="Times New Roman" w:cs="Times New Roman"/>
          <w:sz w:val="28"/>
          <w:szCs w:val="28"/>
        </w:rPr>
        <w:t>пгт. Могзон</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003DB2" w:rsidRDefault="00246370" w:rsidP="00246370">
      <w:pPr>
        <w:jc w:val="center"/>
        <w:rPr>
          <w:rFonts w:ascii="Arial" w:hAnsi="Arial" w:cs="Arial"/>
          <w:b/>
          <w:color w:val="auto"/>
          <w:sz w:val="28"/>
          <w:szCs w:val="28"/>
        </w:rPr>
      </w:pPr>
      <w:r w:rsidRPr="00003DB2">
        <w:rPr>
          <w:rFonts w:ascii="Arial" w:hAnsi="Arial" w:cs="Arial"/>
          <w:b/>
          <w:sz w:val="28"/>
          <w:szCs w:val="28"/>
        </w:rPr>
        <w:t>Об утверждении административного регламента предоставления муниципальной услуги «Предоставление</w:t>
      </w:r>
      <w:r w:rsidR="005C0965" w:rsidRPr="00003DB2">
        <w:rPr>
          <w:rFonts w:ascii="Arial" w:hAnsi="Arial" w:cs="Arial"/>
          <w:b/>
          <w:sz w:val="28"/>
          <w:szCs w:val="28"/>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003DB2" w:rsidRPr="00003DB2">
        <w:rPr>
          <w:rFonts w:ascii="Arial" w:hAnsi="Arial" w:cs="Arial"/>
          <w:b/>
          <w:sz w:val="28"/>
          <w:szCs w:val="28"/>
        </w:rPr>
        <w:t>»</w:t>
      </w:r>
      <w:r w:rsidRPr="00003DB2">
        <w:rPr>
          <w:rFonts w:ascii="Arial" w:hAnsi="Arial" w:cs="Arial"/>
          <w:b/>
          <w:sz w:val="28"/>
          <w:szCs w:val="28"/>
        </w:rPr>
        <w:t xml:space="preserve"> на территории</w:t>
      </w:r>
      <w:r w:rsidR="005C0965" w:rsidRPr="00003DB2">
        <w:rPr>
          <w:rFonts w:ascii="Arial" w:hAnsi="Arial" w:cs="Arial"/>
          <w:b/>
          <w:sz w:val="28"/>
          <w:szCs w:val="28"/>
        </w:rPr>
        <w:t xml:space="preserve"> </w:t>
      </w:r>
      <w:r w:rsidR="00484F85" w:rsidRPr="00003DB2">
        <w:rPr>
          <w:rFonts w:ascii="Arial" w:hAnsi="Arial" w:cs="Arial"/>
          <w:b/>
          <w:color w:val="auto"/>
          <w:sz w:val="28"/>
          <w:szCs w:val="28"/>
        </w:rPr>
        <w:t>городского поселения «Могзонское»</w:t>
      </w:r>
    </w:p>
    <w:p w:rsidR="00246370" w:rsidRPr="00246370" w:rsidRDefault="00246370" w:rsidP="00246370">
      <w:pPr>
        <w:jc w:val="center"/>
        <w:rPr>
          <w:rFonts w:ascii="Times New Roman" w:hAnsi="Times New Roman" w:cs="Times New Roman"/>
          <w:sz w:val="28"/>
          <w:szCs w:val="28"/>
        </w:rPr>
      </w:pPr>
    </w:p>
    <w:p w:rsidR="00246370" w:rsidRPr="00003DB2" w:rsidRDefault="00246370" w:rsidP="00246370">
      <w:pPr>
        <w:ind w:firstLine="709"/>
        <w:jc w:val="both"/>
        <w:rPr>
          <w:rFonts w:ascii="Arial" w:hAnsi="Arial" w:cs="Arial"/>
        </w:rPr>
      </w:pPr>
      <w:r w:rsidRPr="00003DB2">
        <w:rPr>
          <w:rFonts w:ascii="Arial" w:hAnsi="Arial" w:cs="Arial"/>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484F85" w:rsidRPr="00003DB2">
        <w:rPr>
          <w:rFonts w:ascii="Arial" w:hAnsi="Arial" w:cs="Arial"/>
          <w:color w:val="auto"/>
        </w:rPr>
        <w:t>городского поселения «Могзонское»,</w:t>
      </w:r>
      <w:r w:rsidRPr="00003DB2">
        <w:rPr>
          <w:rFonts w:ascii="Arial" w:hAnsi="Arial" w:cs="Arial"/>
        </w:rPr>
        <w:t xml:space="preserve"> администрация </w:t>
      </w:r>
      <w:r w:rsidR="00484F85" w:rsidRPr="00003DB2">
        <w:rPr>
          <w:rFonts w:ascii="Arial" w:hAnsi="Arial" w:cs="Arial"/>
          <w:color w:val="auto"/>
        </w:rPr>
        <w:t xml:space="preserve">городского поселения «Могзонское», </w:t>
      </w:r>
      <w:r w:rsidRPr="00003DB2">
        <w:rPr>
          <w:rFonts w:ascii="Arial" w:hAnsi="Arial" w:cs="Arial"/>
        </w:rPr>
        <w:t>постановляет:</w:t>
      </w:r>
    </w:p>
    <w:p w:rsidR="00246370" w:rsidRPr="00003DB2" w:rsidRDefault="00246370" w:rsidP="00246370">
      <w:pPr>
        <w:ind w:firstLine="709"/>
        <w:jc w:val="both"/>
        <w:rPr>
          <w:rFonts w:ascii="Arial" w:hAnsi="Arial" w:cs="Arial"/>
        </w:rPr>
      </w:pPr>
    </w:p>
    <w:p w:rsidR="00246370" w:rsidRPr="00003DB2" w:rsidRDefault="00246370" w:rsidP="00246370">
      <w:pPr>
        <w:ind w:firstLine="709"/>
        <w:jc w:val="both"/>
        <w:rPr>
          <w:rFonts w:ascii="Arial" w:hAnsi="Arial" w:cs="Arial"/>
        </w:rPr>
      </w:pPr>
      <w:r w:rsidRPr="00003DB2">
        <w:rPr>
          <w:rFonts w:ascii="Arial" w:hAnsi="Arial" w:cs="Arial"/>
        </w:rPr>
        <w:t>1. Утвердить прилагаемый административный регламент предоставления муниципальной услуги «</w:t>
      </w:r>
      <w:r w:rsidR="005C0965" w:rsidRPr="00003DB2">
        <w:rPr>
          <w:rFonts w:ascii="Arial" w:hAnsi="Arial" w:cs="Arial"/>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484F85" w:rsidRPr="00003DB2">
        <w:rPr>
          <w:rFonts w:ascii="Arial" w:hAnsi="Arial" w:cs="Arial"/>
          <w:color w:val="auto"/>
        </w:rPr>
        <w:t>городского поселения «Могзонское»</w:t>
      </w:r>
      <w:r w:rsidRPr="00003DB2">
        <w:rPr>
          <w:rFonts w:ascii="Arial" w:hAnsi="Arial" w:cs="Arial"/>
        </w:rPr>
        <w:t>.</w:t>
      </w:r>
    </w:p>
    <w:p w:rsidR="006931B2" w:rsidRPr="00003DB2" w:rsidRDefault="00246370" w:rsidP="006931B2">
      <w:pPr>
        <w:pStyle w:val="1"/>
        <w:spacing w:before="120"/>
        <w:ind w:firstLine="709"/>
        <w:jc w:val="both"/>
        <w:rPr>
          <w:rFonts w:ascii="Arial" w:eastAsiaTheme="minorEastAsia" w:hAnsi="Arial" w:cs="Arial"/>
          <w:b w:val="0"/>
          <w:color w:val="auto"/>
          <w:sz w:val="24"/>
          <w:szCs w:val="24"/>
        </w:rPr>
      </w:pPr>
      <w:r w:rsidRPr="00003DB2">
        <w:rPr>
          <w:rFonts w:ascii="Arial" w:hAnsi="Arial" w:cs="Arial"/>
          <w:b w:val="0"/>
          <w:color w:val="auto"/>
          <w:sz w:val="24"/>
          <w:szCs w:val="24"/>
        </w:rPr>
        <w:t xml:space="preserve">2. Признать утратившим силу </w:t>
      </w:r>
      <w:r w:rsidR="00484F85" w:rsidRPr="00003DB2">
        <w:rPr>
          <w:rFonts w:ascii="Arial" w:hAnsi="Arial" w:cs="Arial"/>
          <w:b w:val="0"/>
          <w:color w:val="auto"/>
          <w:sz w:val="24"/>
          <w:szCs w:val="24"/>
        </w:rPr>
        <w:t xml:space="preserve">постановление администрации городского поселения «Могзонское» от 15.06.2018г. №107 </w:t>
      </w:r>
      <w:r w:rsidR="006931B2" w:rsidRPr="00003DB2">
        <w:rPr>
          <w:rFonts w:ascii="Arial" w:hAnsi="Arial" w:cs="Arial"/>
          <w:b w:val="0"/>
          <w:color w:val="auto"/>
          <w:sz w:val="24"/>
          <w:szCs w:val="24"/>
        </w:rPr>
        <w:t>«</w:t>
      </w:r>
      <w:r w:rsidR="006931B2" w:rsidRPr="00003DB2">
        <w:rPr>
          <w:rFonts w:ascii="Arial" w:eastAsiaTheme="minorEastAsia" w:hAnsi="Arial" w:cs="Arial"/>
          <w:b w:val="0"/>
          <w:color w:val="auto"/>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246370" w:rsidRPr="00003DB2" w:rsidRDefault="00246370" w:rsidP="00246370">
      <w:pPr>
        <w:ind w:firstLine="709"/>
        <w:jc w:val="both"/>
        <w:rPr>
          <w:rFonts w:ascii="Arial" w:hAnsi="Arial" w:cs="Arial"/>
          <w:i/>
          <w:color w:val="FF0000"/>
        </w:rPr>
      </w:pPr>
    </w:p>
    <w:p w:rsidR="006931B2" w:rsidRPr="00003DB2" w:rsidRDefault="006931B2" w:rsidP="006931B2">
      <w:pPr>
        <w:pStyle w:val="aff5"/>
        <w:rPr>
          <w:rFonts w:ascii="Arial" w:hAnsi="Arial" w:cs="Arial"/>
          <w:sz w:val="24"/>
          <w:szCs w:val="24"/>
        </w:rPr>
      </w:pPr>
      <w:r w:rsidRPr="00003DB2">
        <w:rPr>
          <w:rFonts w:ascii="Arial" w:hAnsi="Arial" w:cs="Arial"/>
          <w:sz w:val="24"/>
          <w:szCs w:val="24"/>
        </w:rPr>
        <w:t xml:space="preserve">           3.Опубликовать (обнародовать) настоящее постановление путем размещения на стенде администрации и  в </w:t>
      </w:r>
      <w:r w:rsidRPr="00003DB2">
        <w:rPr>
          <w:rFonts w:ascii="Arial" w:hAnsi="Arial" w:cs="Arial"/>
          <w:color w:val="000000"/>
          <w:sz w:val="24"/>
          <w:szCs w:val="24"/>
        </w:rPr>
        <w:t xml:space="preserve">сети Интернет на официальном сайте муниципального района «Хилокский район» </w:t>
      </w:r>
      <w:hyperlink r:id="rId9" w:history="1">
        <w:r w:rsidRPr="00003DB2">
          <w:rPr>
            <w:rStyle w:val="a3"/>
            <w:rFonts w:ascii="Arial" w:hAnsi="Arial" w:cs="Arial"/>
            <w:sz w:val="24"/>
            <w:szCs w:val="24"/>
            <w:lang w:val="en-US"/>
          </w:rPr>
          <w:t>www</w:t>
        </w:r>
        <w:r w:rsidRPr="00003DB2">
          <w:rPr>
            <w:rStyle w:val="a3"/>
            <w:rFonts w:ascii="Arial" w:hAnsi="Arial" w:cs="Arial"/>
            <w:sz w:val="24"/>
            <w:szCs w:val="24"/>
          </w:rPr>
          <w:t>.hiloksky.75.ru</w:t>
        </w:r>
      </w:hyperlink>
      <w:r w:rsidRPr="00003DB2">
        <w:rPr>
          <w:rFonts w:ascii="Arial" w:hAnsi="Arial" w:cs="Arial"/>
          <w:sz w:val="24"/>
          <w:szCs w:val="24"/>
        </w:rPr>
        <w:t>.</w:t>
      </w:r>
    </w:p>
    <w:p w:rsidR="00246370" w:rsidRPr="00003DB2" w:rsidRDefault="006931B2" w:rsidP="006931B2">
      <w:pPr>
        <w:ind w:firstLine="709"/>
        <w:jc w:val="both"/>
        <w:rPr>
          <w:rFonts w:ascii="Arial" w:hAnsi="Arial" w:cs="Arial"/>
        </w:rPr>
      </w:pPr>
      <w:r w:rsidRPr="00003DB2">
        <w:rPr>
          <w:rFonts w:ascii="Arial" w:hAnsi="Arial" w:cs="Arial"/>
        </w:rPr>
        <w:t xml:space="preserve">  4. Настоящее постановление вступает в силу на следующий день после дня официального опубликования</w:t>
      </w:r>
    </w:p>
    <w:p w:rsidR="00246370" w:rsidRPr="00003DB2" w:rsidRDefault="00246370" w:rsidP="00246370">
      <w:pPr>
        <w:ind w:firstLine="709"/>
        <w:jc w:val="both"/>
        <w:rPr>
          <w:rFonts w:ascii="Arial" w:hAnsi="Arial" w:cs="Arial"/>
        </w:rPr>
      </w:pPr>
    </w:p>
    <w:p w:rsidR="00246370" w:rsidRPr="00003DB2" w:rsidRDefault="00246370" w:rsidP="00246370">
      <w:pPr>
        <w:ind w:firstLine="709"/>
        <w:jc w:val="both"/>
        <w:rPr>
          <w:rFonts w:ascii="Arial" w:hAnsi="Arial" w:cs="Arial"/>
        </w:rPr>
      </w:pPr>
    </w:p>
    <w:p w:rsidR="006931B2" w:rsidRPr="00003DB2" w:rsidRDefault="005C0965" w:rsidP="00003DB2">
      <w:pPr>
        <w:outlineLvl w:val="0"/>
        <w:rPr>
          <w:rFonts w:ascii="Arial" w:hAnsi="Arial" w:cs="Arial"/>
          <w:color w:val="auto"/>
        </w:rPr>
      </w:pPr>
      <w:r w:rsidRPr="00003DB2">
        <w:rPr>
          <w:rFonts w:ascii="Arial" w:hAnsi="Arial" w:cs="Arial"/>
          <w:bCs/>
          <w:iCs/>
          <w:color w:val="auto"/>
        </w:rPr>
        <w:t xml:space="preserve">Глава </w:t>
      </w:r>
      <w:r w:rsidR="006931B2" w:rsidRPr="00003DB2">
        <w:rPr>
          <w:rFonts w:ascii="Arial" w:hAnsi="Arial" w:cs="Arial"/>
          <w:color w:val="auto"/>
        </w:rPr>
        <w:t>городского поселения «Могзонское»                                 А.А.Чирикин</w:t>
      </w:r>
    </w:p>
    <w:p w:rsidR="006931B2" w:rsidRPr="00003DB2" w:rsidRDefault="006931B2" w:rsidP="00246370">
      <w:pPr>
        <w:ind w:left="4536"/>
        <w:jc w:val="center"/>
        <w:rPr>
          <w:rFonts w:ascii="Arial" w:hAnsi="Arial" w:cs="Arial"/>
        </w:rPr>
      </w:pPr>
    </w:p>
    <w:p w:rsidR="00246370" w:rsidRPr="00003DB2" w:rsidRDefault="00246370" w:rsidP="00246370">
      <w:pPr>
        <w:ind w:left="4536"/>
        <w:jc w:val="center"/>
        <w:rPr>
          <w:rFonts w:ascii="Courier New" w:hAnsi="Courier New" w:cs="Courier New"/>
          <w:sz w:val="22"/>
          <w:szCs w:val="22"/>
        </w:rPr>
      </w:pPr>
      <w:r w:rsidRPr="00003DB2">
        <w:rPr>
          <w:rFonts w:ascii="Courier New" w:hAnsi="Courier New" w:cs="Courier New"/>
          <w:sz w:val="22"/>
          <w:szCs w:val="22"/>
        </w:rPr>
        <w:lastRenderedPageBreak/>
        <w:t>УТВЕРЖДЕН</w:t>
      </w:r>
    </w:p>
    <w:p w:rsidR="00246370" w:rsidRPr="00003DB2" w:rsidRDefault="00246370" w:rsidP="00246370">
      <w:pPr>
        <w:ind w:left="4536"/>
        <w:jc w:val="center"/>
        <w:rPr>
          <w:rFonts w:ascii="Courier New" w:hAnsi="Courier New" w:cs="Courier New"/>
          <w:sz w:val="22"/>
          <w:szCs w:val="22"/>
        </w:rPr>
      </w:pPr>
      <w:r w:rsidRPr="00003DB2">
        <w:rPr>
          <w:rFonts w:ascii="Courier New" w:hAnsi="Courier New" w:cs="Courier New"/>
          <w:sz w:val="22"/>
          <w:szCs w:val="22"/>
        </w:rPr>
        <w:t>постановлением администрации</w:t>
      </w:r>
    </w:p>
    <w:p w:rsidR="006931B2" w:rsidRPr="00003DB2" w:rsidRDefault="006931B2" w:rsidP="00246370">
      <w:pPr>
        <w:ind w:left="4536"/>
        <w:jc w:val="center"/>
        <w:rPr>
          <w:rFonts w:ascii="Courier New" w:hAnsi="Courier New" w:cs="Courier New"/>
          <w:color w:val="auto"/>
          <w:sz w:val="22"/>
          <w:szCs w:val="22"/>
        </w:rPr>
      </w:pPr>
      <w:r w:rsidRPr="00003DB2">
        <w:rPr>
          <w:rFonts w:ascii="Courier New" w:hAnsi="Courier New" w:cs="Courier New"/>
          <w:color w:val="auto"/>
          <w:sz w:val="22"/>
          <w:szCs w:val="22"/>
        </w:rPr>
        <w:t>городского поселения «Могзонское»</w:t>
      </w:r>
    </w:p>
    <w:p w:rsidR="00246370" w:rsidRPr="00003DB2" w:rsidRDefault="00246370" w:rsidP="00246370">
      <w:pPr>
        <w:ind w:left="4536"/>
        <w:jc w:val="center"/>
        <w:rPr>
          <w:rFonts w:ascii="Arial" w:hAnsi="Arial" w:cs="Arial"/>
        </w:rPr>
      </w:pPr>
      <w:r w:rsidRPr="00003DB2">
        <w:rPr>
          <w:rFonts w:ascii="Courier New" w:hAnsi="Courier New" w:cs="Courier New"/>
          <w:sz w:val="22"/>
          <w:szCs w:val="22"/>
        </w:rPr>
        <w:t xml:space="preserve">от </w:t>
      </w:r>
      <w:r w:rsidR="00003DB2" w:rsidRPr="00003DB2">
        <w:rPr>
          <w:rFonts w:ascii="Courier New" w:hAnsi="Courier New" w:cs="Courier New"/>
          <w:sz w:val="22"/>
          <w:szCs w:val="22"/>
        </w:rPr>
        <w:t>25 ноября 2022 года №161</w:t>
      </w:r>
    </w:p>
    <w:p w:rsidR="00246370" w:rsidRPr="00003DB2" w:rsidRDefault="00246370" w:rsidP="00246370">
      <w:pPr>
        <w:jc w:val="both"/>
        <w:rPr>
          <w:rFonts w:ascii="Arial" w:hAnsi="Arial" w:cs="Arial"/>
          <w:b/>
        </w:rPr>
      </w:pPr>
    </w:p>
    <w:p w:rsidR="00246370" w:rsidRPr="00003DB2" w:rsidRDefault="00246370" w:rsidP="00246370">
      <w:pPr>
        <w:jc w:val="center"/>
        <w:rPr>
          <w:rFonts w:ascii="Arial" w:hAnsi="Arial" w:cs="Arial"/>
          <w:b/>
          <w:i/>
          <w:color w:val="FF0000"/>
        </w:rPr>
      </w:pPr>
      <w:r w:rsidRPr="00003DB2">
        <w:rPr>
          <w:rFonts w:ascii="Arial" w:hAnsi="Arial" w:cs="Arial"/>
          <w:b/>
        </w:rPr>
        <w:t>Административный регламент предоставления муниципальной услуги «</w:t>
      </w:r>
      <w:bookmarkEnd w:id="0"/>
      <w:r w:rsidR="005C0965" w:rsidRPr="00003DB2">
        <w:rPr>
          <w:rFonts w:ascii="Arial" w:hAnsi="Arial" w:cs="Arial"/>
          <w:b/>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w:t>
      </w:r>
      <w:r w:rsidR="005C0965" w:rsidRPr="00003DB2">
        <w:rPr>
          <w:rFonts w:ascii="Arial" w:hAnsi="Arial" w:cs="Arial"/>
          <w:b/>
          <w:color w:val="auto"/>
        </w:rPr>
        <w:t>и</w:t>
      </w:r>
      <w:r w:rsidR="005C0965" w:rsidRPr="00003DB2">
        <w:rPr>
          <w:rFonts w:ascii="Arial" w:hAnsi="Arial" w:cs="Arial"/>
          <w:color w:val="auto"/>
        </w:rPr>
        <w:t xml:space="preserve"> </w:t>
      </w:r>
      <w:r w:rsidR="006931B2" w:rsidRPr="00003DB2">
        <w:rPr>
          <w:rFonts w:ascii="Arial" w:hAnsi="Arial" w:cs="Arial"/>
          <w:b/>
          <w:color w:val="auto"/>
        </w:rPr>
        <w:t>городского поселения «Могзонское».</w:t>
      </w:r>
    </w:p>
    <w:p w:rsidR="00246370" w:rsidRPr="00003DB2" w:rsidRDefault="00246370" w:rsidP="00246370">
      <w:pPr>
        <w:jc w:val="center"/>
        <w:rPr>
          <w:rFonts w:ascii="Arial" w:hAnsi="Arial" w:cs="Arial"/>
          <w:b/>
        </w:rPr>
      </w:pPr>
    </w:p>
    <w:p w:rsidR="000D7C5C" w:rsidRPr="00003DB2" w:rsidRDefault="005C0965" w:rsidP="005C0965">
      <w:pPr>
        <w:ind w:firstLine="709"/>
        <w:jc w:val="center"/>
        <w:rPr>
          <w:rFonts w:ascii="Arial" w:hAnsi="Arial" w:cs="Arial"/>
          <w:b/>
        </w:rPr>
      </w:pPr>
      <w:r w:rsidRPr="00003DB2">
        <w:rPr>
          <w:rFonts w:ascii="Arial" w:hAnsi="Arial" w:cs="Arial"/>
          <w:b/>
        </w:rPr>
        <w:t xml:space="preserve">Раздел </w:t>
      </w:r>
      <w:r w:rsidR="001A0D78" w:rsidRPr="00003DB2">
        <w:rPr>
          <w:rFonts w:ascii="Arial" w:hAnsi="Arial" w:cs="Arial"/>
          <w:b/>
        </w:rPr>
        <w:t>I.</w:t>
      </w:r>
      <w:r w:rsidR="00246370" w:rsidRPr="00003DB2">
        <w:rPr>
          <w:rFonts w:ascii="Arial" w:hAnsi="Arial" w:cs="Arial"/>
          <w:b/>
        </w:rPr>
        <w:t> </w:t>
      </w:r>
      <w:r w:rsidR="001A0D78" w:rsidRPr="00003DB2">
        <w:rPr>
          <w:rFonts w:ascii="Arial" w:hAnsi="Arial" w:cs="Arial"/>
          <w:b/>
        </w:rPr>
        <w:t xml:space="preserve"> Общие положения</w:t>
      </w:r>
    </w:p>
    <w:p w:rsidR="005C0965" w:rsidRPr="00003DB2" w:rsidRDefault="005C0965" w:rsidP="00246370">
      <w:pPr>
        <w:ind w:firstLine="709"/>
        <w:jc w:val="both"/>
        <w:rPr>
          <w:rFonts w:ascii="Arial" w:hAnsi="Arial" w:cs="Arial"/>
          <w:b/>
        </w:rPr>
      </w:pPr>
    </w:p>
    <w:p w:rsidR="005C0965" w:rsidRPr="00003DB2" w:rsidRDefault="005C0965" w:rsidP="005C0965">
      <w:pPr>
        <w:ind w:firstLine="709"/>
        <w:jc w:val="center"/>
        <w:rPr>
          <w:rFonts w:ascii="Arial" w:hAnsi="Arial" w:cs="Arial"/>
          <w:b/>
        </w:rPr>
      </w:pPr>
      <w:r w:rsidRPr="00003DB2">
        <w:rPr>
          <w:rFonts w:ascii="Arial" w:hAnsi="Arial" w:cs="Arial"/>
          <w:b/>
        </w:rPr>
        <w:t>Предмет регулирования Административного регламента</w:t>
      </w:r>
    </w:p>
    <w:p w:rsidR="005C0965" w:rsidRPr="00003DB2" w:rsidRDefault="005C0965" w:rsidP="00246370">
      <w:pPr>
        <w:ind w:firstLine="709"/>
        <w:jc w:val="both"/>
        <w:rPr>
          <w:rFonts w:ascii="Arial" w:hAnsi="Arial" w:cs="Arial"/>
          <w:b/>
        </w:rPr>
      </w:pPr>
    </w:p>
    <w:p w:rsidR="005C0965" w:rsidRPr="00003DB2" w:rsidRDefault="001A0D78" w:rsidP="005C0965">
      <w:pPr>
        <w:autoSpaceDE w:val="0"/>
        <w:autoSpaceDN w:val="0"/>
        <w:adjustRightInd w:val="0"/>
        <w:ind w:firstLine="709"/>
        <w:jc w:val="both"/>
        <w:rPr>
          <w:rFonts w:ascii="Arial" w:hAnsi="Arial" w:cs="Arial"/>
          <w:color w:val="auto"/>
        </w:rPr>
      </w:pPr>
      <w:r w:rsidRPr="00003DB2">
        <w:rPr>
          <w:rFonts w:ascii="Arial" w:hAnsi="Arial" w:cs="Arial"/>
        </w:rPr>
        <w:t>1.1</w:t>
      </w:r>
      <w:r w:rsidR="00246370" w:rsidRPr="00003DB2">
        <w:rPr>
          <w:rFonts w:ascii="Arial" w:hAnsi="Arial" w:cs="Arial"/>
        </w:rPr>
        <w:t>. </w:t>
      </w:r>
      <w:r w:rsidRPr="00003DB2">
        <w:rPr>
          <w:rFonts w:ascii="Arial" w:hAnsi="Arial" w:cs="Arial"/>
        </w:rPr>
        <w:t xml:space="preserve">Административный регламент предоставления </w:t>
      </w:r>
      <w:r w:rsidR="00246370" w:rsidRPr="00003DB2">
        <w:rPr>
          <w:rFonts w:ascii="Arial" w:hAnsi="Arial" w:cs="Arial"/>
        </w:rPr>
        <w:t>муниципальной услуги</w:t>
      </w:r>
      <w:r w:rsidRPr="00003DB2">
        <w:rPr>
          <w:rFonts w:ascii="Arial" w:hAnsi="Arial" w:cs="Arial"/>
        </w:rPr>
        <w:t xml:space="preserve"> </w:t>
      </w:r>
      <w:r w:rsidR="00246370" w:rsidRPr="00003DB2">
        <w:rPr>
          <w:rFonts w:ascii="Arial" w:hAnsi="Arial" w:cs="Arial"/>
        </w:rPr>
        <w:t>«</w:t>
      </w:r>
      <w:r w:rsidR="005C0965" w:rsidRPr="00003DB2">
        <w:rPr>
          <w:rFonts w:ascii="Arial" w:hAnsi="Arial" w:cs="Arial"/>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003DB2">
        <w:rPr>
          <w:rFonts w:ascii="Arial" w:hAnsi="Arial" w:cs="Arial"/>
        </w:rPr>
        <w:t>»</w:t>
      </w:r>
      <w:r w:rsidRPr="00003DB2">
        <w:rPr>
          <w:rFonts w:ascii="Arial" w:hAnsi="Arial" w:cs="Arial"/>
        </w:rPr>
        <w:t xml:space="preserve"> </w:t>
      </w:r>
      <w:r w:rsidR="005C0965" w:rsidRPr="00003DB2">
        <w:rPr>
          <w:rFonts w:ascii="Arial" w:hAnsi="Arial" w:cs="Arial"/>
          <w:color w:val="auto"/>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46370" w:rsidRPr="00003DB2" w:rsidRDefault="00246370" w:rsidP="00246370">
      <w:pPr>
        <w:ind w:firstLine="709"/>
        <w:jc w:val="both"/>
        <w:rPr>
          <w:rFonts w:ascii="Arial" w:hAnsi="Arial" w:cs="Arial"/>
          <w:i/>
          <w:color w:val="FF0000"/>
        </w:rPr>
      </w:pPr>
    </w:p>
    <w:p w:rsidR="000D7C5C" w:rsidRPr="00003DB2" w:rsidRDefault="001A0D78" w:rsidP="005C0965">
      <w:pPr>
        <w:ind w:firstLine="709"/>
        <w:jc w:val="center"/>
        <w:rPr>
          <w:rFonts w:ascii="Arial" w:hAnsi="Arial" w:cs="Arial"/>
          <w:b/>
        </w:rPr>
      </w:pPr>
      <w:r w:rsidRPr="00003DB2">
        <w:rPr>
          <w:rFonts w:ascii="Arial" w:hAnsi="Arial" w:cs="Arial"/>
          <w:b/>
        </w:rPr>
        <w:t>Круг Заявителей</w:t>
      </w:r>
    </w:p>
    <w:p w:rsidR="005C0965" w:rsidRPr="00003DB2" w:rsidRDefault="005C0965" w:rsidP="00246370">
      <w:pPr>
        <w:ind w:firstLine="709"/>
        <w:jc w:val="both"/>
        <w:rPr>
          <w:rFonts w:ascii="Arial" w:hAnsi="Arial" w:cs="Arial"/>
          <w:b/>
        </w:rPr>
      </w:pPr>
    </w:p>
    <w:p w:rsidR="000D7C5C" w:rsidRPr="00003DB2" w:rsidRDefault="001A0D78" w:rsidP="00246370">
      <w:pPr>
        <w:ind w:firstLine="709"/>
        <w:jc w:val="both"/>
        <w:rPr>
          <w:rFonts w:ascii="Arial" w:hAnsi="Arial" w:cs="Arial"/>
        </w:rPr>
      </w:pPr>
      <w:r w:rsidRPr="00003DB2">
        <w:rPr>
          <w:rFonts w:ascii="Arial" w:hAnsi="Arial" w:cs="Arial"/>
        </w:rPr>
        <w:t>1.2.</w:t>
      </w:r>
      <w:r w:rsidR="00246370" w:rsidRPr="00003DB2">
        <w:rPr>
          <w:rFonts w:ascii="Arial" w:hAnsi="Arial" w:cs="Arial"/>
        </w:rPr>
        <w:t> </w:t>
      </w:r>
      <w:r w:rsidRPr="00003DB2">
        <w:rPr>
          <w:rFonts w:ascii="Arial" w:hAnsi="Arial" w:cs="Arial"/>
        </w:rPr>
        <w:t xml:space="preserve">Заявителями на получение </w:t>
      </w:r>
      <w:r w:rsidR="00246370" w:rsidRPr="00003DB2">
        <w:rPr>
          <w:rFonts w:ascii="Arial" w:hAnsi="Arial" w:cs="Arial"/>
        </w:rPr>
        <w:t>муниципальной услуги</w:t>
      </w:r>
      <w:r w:rsidRPr="00003DB2">
        <w:rPr>
          <w:rFonts w:ascii="Arial" w:hAnsi="Arial" w:cs="Arial"/>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003DB2" w:rsidRDefault="00246370" w:rsidP="00246370">
      <w:pPr>
        <w:ind w:firstLine="709"/>
        <w:jc w:val="both"/>
        <w:rPr>
          <w:rFonts w:ascii="Arial" w:hAnsi="Arial" w:cs="Arial"/>
        </w:rPr>
      </w:pPr>
      <w:r w:rsidRPr="00003DB2">
        <w:rPr>
          <w:rFonts w:ascii="Arial" w:hAnsi="Arial" w:cs="Arial"/>
        </w:rPr>
        <w:t>1.3. </w:t>
      </w:r>
      <w:r w:rsidR="001A0D78" w:rsidRPr="00003DB2">
        <w:rPr>
          <w:rFonts w:ascii="Arial" w:hAnsi="Arial" w:cs="Arial"/>
        </w:rPr>
        <w:t>Интересы заявителей, указанных в пункте 1.2 настоящего Административного</w:t>
      </w:r>
      <w:r w:rsidRPr="00003DB2">
        <w:rPr>
          <w:rFonts w:ascii="Arial" w:hAnsi="Arial" w:cs="Arial"/>
        </w:rPr>
        <w:t xml:space="preserve"> </w:t>
      </w:r>
      <w:r w:rsidR="001A0D78" w:rsidRPr="00003DB2">
        <w:rPr>
          <w:rFonts w:ascii="Arial" w:hAnsi="Arial" w:cs="Arial"/>
        </w:rPr>
        <w:t>регламента,</w:t>
      </w:r>
      <w:r w:rsidRPr="00003DB2">
        <w:rPr>
          <w:rFonts w:ascii="Arial" w:hAnsi="Arial" w:cs="Arial"/>
        </w:rPr>
        <w:t xml:space="preserve"> </w:t>
      </w:r>
      <w:r w:rsidR="001A0D78" w:rsidRPr="00003DB2">
        <w:rPr>
          <w:rFonts w:ascii="Arial" w:hAnsi="Arial" w:cs="Arial"/>
        </w:rPr>
        <w:t>могут</w:t>
      </w:r>
      <w:r w:rsidRPr="00003DB2">
        <w:rPr>
          <w:rFonts w:ascii="Arial" w:hAnsi="Arial" w:cs="Arial"/>
        </w:rPr>
        <w:t xml:space="preserve"> </w:t>
      </w:r>
      <w:r w:rsidR="001A0D78" w:rsidRPr="00003DB2">
        <w:rPr>
          <w:rFonts w:ascii="Arial" w:hAnsi="Arial" w:cs="Arial"/>
        </w:rPr>
        <w:t>представлять</w:t>
      </w:r>
      <w:r w:rsidRPr="00003DB2">
        <w:rPr>
          <w:rFonts w:ascii="Arial" w:hAnsi="Arial" w:cs="Arial"/>
        </w:rPr>
        <w:t xml:space="preserve"> </w:t>
      </w:r>
      <w:r w:rsidR="001A0D78" w:rsidRPr="00003DB2">
        <w:rPr>
          <w:rFonts w:ascii="Arial" w:hAnsi="Arial" w:cs="Arial"/>
        </w:rPr>
        <w:t>лица, обладающие соответствующими полномочиями (далее - представитель).</w:t>
      </w:r>
    </w:p>
    <w:p w:rsidR="005C0965" w:rsidRPr="00003DB2" w:rsidRDefault="005C0965" w:rsidP="00246370">
      <w:pPr>
        <w:ind w:firstLine="709"/>
        <w:jc w:val="both"/>
        <w:rPr>
          <w:rFonts w:ascii="Arial" w:hAnsi="Arial" w:cs="Arial"/>
        </w:rPr>
      </w:pPr>
    </w:p>
    <w:p w:rsidR="000D7C5C" w:rsidRPr="00003DB2" w:rsidRDefault="001A0D78" w:rsidP="005C0965">
      <w:pPr>
        <w:ind w:firstLine="709"/>
        <w:jc w:val="center"/>
        <w:rPr>
          <w:rFonts w:ascii="Arial" w:hAnsi="Arial" w:cs="Arial"/>
          <w:b/>
        </w:rPr>
      </w:pPr>
      <w:r w:rsidRPr="00003DB2">
        <w:rPr>
          <w:rFonts w:ascii="Arial" w:hAnsi="Arial" w:cs="Arial"/>
          <w:b/>
        </w:rPr>
        <w:t xml:space="preserve">Требования к порядку информирования о предоставлении </w:t>
      </w:r>
      <w:r w:rsidR="00246370" w:rsidRPr="00003DB2">
        <w:rPr>
          <w:rFonts w:ascii="Arial" w:hAnsi="Arial" w:cs="Arial"/>
          <w:b/>
        </w:rPr>
        <w:t>муниципальной услуги</w:t>
      </w:r>
    </w:p>
    <w:p w:rsidR="005C0965" w:rsidRPr="00003DB2" w:rsidRDefault="005C0965" w:rsidP="005C0965">
      <w:pPr>
        <w:ind w:firstLine="709"/>
        <w:jc w:val="center"/>
        <w:rPr>
          <w:rFonts w:ascii="Arial" w:hAnsi="Arial" w:cs="Arial"/>
          <w:b/>
        </w:rPr>
      </w:pPr>
    </w:p>
    <w:p w:rsidR="005C0965" w:rsidRPr="00003DB2" w:rsidRDefault="005C0965" w:rsidP="005C0965">
      <w:pPr>
        <w:ind w:firstLine="709"/>
        <w:jc w:val="both"/>
        <w:rPr>
          <w:rFonts w:ascii="Arial" w:hAnsi="Arial" w:cs="Arial"/>
        </w:rPr>
      </w:pPr>
      <w:r w:rsidRPr="00003DB2">
        <w:rPr>
          <w:rFonts w:ascii="Arial" w:hAnsi="Arial" w:cs="Arial"/>
        </w:rPr>
        <w:t>1.4. Информирование о порядке предоставления муниципальной услуги осуществляется:</w:t>
      </w:r>
    </w:p>
    <w:p w:rsidR="005C0965" w:rsidRPr="00003DB2" w:rsidRDefault="005C0965" w:rsidP="005C0965">
      <w:pPr>
        <w:ind w:firstLine="709"/>
        <w:jc w:val="both"/>
        <w:rPr>
          <w:rFonts w:ascii="Arial" w:hAnsi="Arial" w:cs="Arial"/>
        </w:rPr>
      </w:pPr>
      <w:r w:rsidRPr="00003DB2">
        <w:rPr>
          <w:rFonts w:ascii="Arial" w:hAnsi="Arial" w:cs="Arial"/>
        </w:rPr>
        <w:t xml:space="preserve">специалистом администрации </w:t>
      </w:r>
      <w:r w:rsidR="006931B2" w:rsidRPr="00003DB2">
        <w:rPr>
          <w:rFonts w:ascii="Arial" w:hAnsi="Arial" w:cs="Arial"/>
          <w:color w:val="auto"/>
        </w:rPr>
        <w:t>городского поселения «Могзонское»</w:t>
      </w:r>
      <w:r w:rsidRPr="00003DB2">
        <w:rPr>
          <w:rFonts w:ascii="Arial" w:hAnsi="Arial" w:cs="Arial"/>
        </w:rPr>
        <w:t xml:space="preserve"> при непосредственном обращении заявителя или его представителя в администраци</w:t>
      </w:r>
      <w:r w:rsidR="006931B2" w:rsidRPr="00003DB2">
        <w:rPr>
          <w:rFonts w:ascii="Arial" w:hAnsi="Arial" w:cs="Arial"/>
        </w:rPr>
        <w:t xml:space="preserve">ю </w:t>
      </w:r>
      <w:r w:rsidR="006931B2" w:rsidRPr="00003DB2">
        <w:rPr>
          <w:rFonts w:ascii="Arial" w:hAnsi="Arial" w:cs="Arial"/>
          <w:color w:val="auto"/>
        </w:rPr>
        <w:t xml:space="preserve">городского поселения «Могзонское» </w:t>
      </w:r>
      <w:r w:rsidRPr="00003DB2">
        <w:rPr>
          <w:rFonts w:ascii="Arial" w:hAnsi="Arial" w:cs="Arial"/>
        </w:rPr>
        <w:t xml:space="preserve">или посредством телефонной связи, в том числе путем размещения на официальном сайте администрации </w:t>
      </w:r>
      <w:r w:rsidR="006931B2" w:rsidRPr="00003DB2">
        <w:rPr>
          <w:rFonts w:ascii="Arial" w:hAnsi="Arial" w:cs="Arial"/>
          <w:color w:val="auto"/>
        </w:rPr>
        <w:t>муниципального района «Хилокский район»</w:t>
      </w:r>
      <w:r w:rsidR="006931B2" w:rsidRPr="00003DB2">
        <w:rPr>
          <w:rFonts w:ascii="Arial" w:hAnsi="Arial" w:cs="Arial"/>
          <w:i/>
          <w:color w:val="FF0000"/>
        </w:rPr>
        <w:t xml:space="preserve"> </w:t>
      </w:r>
      <w:r w:rsidR="006931B2" w:rsidRPr="00003DB2">
        <w:rPr>
          <w:rFonts w:ascii="Arial" w:hAnsi="Arial" w:cs="Arial"/>
          <w:color w:val="auto"/>
        </w:rPr>
        <w:t>в</w:t>
      </w:r>
      <w:r w:rsidRPr="00003DB2">
        <w:rPr>
          <w:rFonts w:ascii="Arial" w:hAnsi="Arial" w:cs="Arial"/>
        </w:rPr>
        <w:t xml:space="preserve"> информационно-телекоммуникационной сети «Интернет» (далее - официальный сайт уполномоченного органа);</w:t>
      </w:r>
    </w:p>
    <w:p w:rsidR="005C0965" w:rsidRPr="00003DB2" w:rsidRDefault="005C0965" w:rsidP="005C0965">
      <w:pPr>
        <w:ind w:firstLine="709"/>
        <w:jc w:val="both"/>
        <w:rPr>
          <w:rFonts w:ascii="Arial" w:hAnsi="Arial" w:cs="Arial"/>
        </w:rPr>
      </w:pPr>
      <w:r w:rsidRPr="00003DB2">
        <w:rPr>
          <w:rFonts w:ascii="Arial" w:hAnsi="Arial" w:cs="Arial"/>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003DB2" w:rsidRDefault="005C0965" w:rsidP="005C0965">
      <w:pPr>
        <w:ind w:firstLine="709"/>
        <w:jc w:val="both"/>
        <w:rPr>
          <w:rFonts w:ascii="Arial" w:hAnsi="Arial" w:cs="Arial"/>
        </w:rPr>
      </w:pPr>
      <w:r w:rsidRPr="00003DB2">
        <w:rPr>
          <w:rFonts w:ascii="Arial" w:hAnsi="Arial" w:cs="Arial"/>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003DB2" w:rsidRDefault="005C0965" w:rsidP="005C0965">
      <w:pPr>
        <w:ind w:firstLine="709"/>
        <w:jc w:val="both"/>
        <w:rPr>
          <w:rFonts w:ascii="Arial" w:hAnsi="Arial" w:cs="Arial"/>
        </w:rPr>
      </w:pPr>
      <w:r w:rsidRPr="00003DB2">
        <w:rPr>
          <w:rFonts w:ascii="Arial" w:hAnsi="Arial" w:cs="Arial"/>
        </w:rPr>
        <w:t>путем публикации информационных материалов в средствах массовой информации;</w:t>
      </w:r>
    </w:p>
    <w:p w:rsidR="005C0965" w:rsidRPr="00003DB2" w:rsidRDefault="005C0965" w:rsidP="005C0965">
      <w:pPr>
        <w:ind w:firstLine="709"/>
        <w:jc w:val="both"/>
        <w:rPr>
          <w:rFonts w:ascii="Arial" w:hAnsi="Arial" w:cs="Arial"/>
        </w:rPr>
      </w:pPr>
      <w:r w:rsidRPr="00003DB2">
        <w:rPr>
          <w:rFonts w:ascii="Arial" w:hAnsi="Arial" w:cs="Arial"/>
        </w:rPr>
        <w:t>посредством ответов на письменные обращения;</w:t>
      </w:r>
    </w:p>
    <w:p w:rsidR="005C0965" w:rsidRPr="00003DB2" w:rsidRDefault="005C0965" w:rsidP="005C0965">
      <w:pPr>
        <w:ind w:firstLine="709"/>
        <w:jc w:val="both"/>
        <w:rPr>
          <w:rFonts w:ascii="Arial" w:hAnsi="Arial" w:cs="Arial"/>
        </w:rPr>
      </w:pPr>
      <w:r w:rsidRPr="00003DB2">
        <w:rPr>
          <w:rFonts w:ascii="Arial" w:hAnsi="Arial" w:cs="Arial"/>
        </w:rPr>
        <w:lastRenderedPageBreak/>
        <w:t xml:space="preserve">сотрудником отдела многофункционального центра в соответствии с </w:t>
      </w:r>
      <w:r w:rsidR="002916C6" w:rsidRPr="00003DB2">
        <w:rPr>
          <w:rFonts w:ascii="Arial" w:hAnsi="Arial" w:cs="Arial"/>
        </w:rPr>
        <w:t>разделом 6</w:t>
      </w:r>
      <w:r w:rsidRPr="00003DB2">
        <w:rPr>
          <w:rFonts w:ascii="Arial" w:hAnsi="Arial" w:cs="Arial"/>
        </w:rPr>
        <w:t xml:space="preserve"> настоящего административного регламента.</w:t>
      </w:r>
    </w:p>
    <w:p w:rsidR="005C0965" w:rsidRPr="00003DB2" w:rsidRDefault="005C0965" w:rsidP="005C0965">
      <w:pPr>
        <w:ind w:firstLine="709"/>
        <w:jc w:val="both"/>
        <w:rPr>
          <w:rFonts w:ascii="Arial" w:hAnsi="Arial" w:cs="Arial"/>
        </w:rPr>
      </w:pPr>
      <w:r w:rsidRPr="00003DB2">
        <w:rPr>
          <w:rFonts w:ascii="Arial" w:hAnsi="Arial" w:cs="Arial"/>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003DB2" w:rsidRDefault="005C0965" w:rsidP="005C0965">
      <w:pPr>
        <w:ind w:firstLine="709"/>
        <w:jc w:val="both"/>
        <w:rPr>
          <w:rFonts w:ascii="Arial" w:hAnsi="Arial" w:cs="Arial"/>
        </w:rPr>
      </w:pPr>
      <w:r w:rsidRPr="00003DB2">
        <w:rPr>
          <w:rFonts w:ascii="Arial" w:hAnsi="Arial" w:cs="Arial"/>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003DB2" w:rsidRDefault="005C0965" w:rsidP="005C0965">
      <w:pPr>
        <w:ind w:firstLine="709"/>
        <w:jc w:val="both"/>
        <w:rPr>
          <w:rFonts w:ascii="Arial" w:hAnsi="Arial" w:cs="Arial"/>
        </w:rPr>
      </w:pPr>
      <w:r w:rsidRPr="00003DB2">
        <w:rPr>
          <w:rFonts w:ascii="Arial" w:hAnsi="Arial" w:cs="Arial"/>
        </w:rPr>
        <w:t xml:space="preserve">1.7. Справочная информация о местонахождении, графике работы, контактных телефонах </w:t>
      </w:r>
      <w:r w:rsidR="00E9157F" w:rsidRPr="00003DB2">
        <w:rPr>
          <w:rFonts w:ascii="Arial" w:hAnsi="Arial" w:cs="Arial"/>
        </w:rPr>
        <w:t xml:space="preserve">администрации </w:t>
      </w:r>
      <w:r w:rsidR="006931B2" w:rsidRPr="00003DB2">
        <w:rPr>
          <w:rFonts w:ascii="Arial" w:hAnsi="Arial" w:cs="Arial"/>
          <w:color w:val="auto"/>
        </w:rPr>
        <w:t>городского поселения «Могзонское»</w:t>
      </w:r>
      <w:r w:rsidRPr="00003DB2">
        <w:rPr>
          <w:rFonts w:ascii="Arial" w:hAnsi="Arial" w:cs="Arial"/>
        </w:rPr>
        <w:t xml:space="preserve">, адресе электронной почты уполномоченного органа размещена на официальном сайте уполномоченного органа </w:t>
      </w:r>
      <w:r w:rsidR="006931B2" w:rsidRPr="00003DB2">
        <w:rPr>
          <w:rFonts w:ascii="Arial" w:hAnsi="Arial" w:cs="Arial"/>
        </w:rPr>
        <w:t xml:space="preserve">: </w:t>
      </w:r>
      <w:hyperlink r:id="rId10" w:history="1">
        <w:r w:rsidR="006931B2" w:rsidRPr="00003DB2">
          <w:rPr>
            <w:rStyle w:val="a3"/>
            <w:rFonts w:ascii="Arial" w:hAnsi="Arial" w:cs="Arial"/>
            <w:lang w:val="en-US"/>
          </w:rPr>
          <w:t>www</w:t>
        </w:r>
        <w:r w:rsidR="006931B2" w:rsidRPr="00003DB2">
          <w:rPr>
            <w:rStyle w:val="a3"/>
            <w:rFonts w:ascii="Arial" w:hAnsi="Arial" w:cs="Arial"/>
          </w:rPr>
          <w:t>.hiloksky.75.ru</w:t>
        </w:r>
      </w:hyperlink>
      <w:r w:rsidR="006931B2" w:rsidRPr="00003DB2">
        <w:rPr>
          <w:rStyle w:val="a3"/>
          <w:rFonts w:ascii="Arial" w:hAnsi="Arial" w:cs="Arial"/>
        </w:rPr>
        <w:t xml:space="preserve">, </w:t>
      </w:r>
      <w:r w:rsidRPr="00003DB2">
        <w:rPr>
          <w:rFonts w:ascii="Arial" w:hAnsi="Arial" w:cs="Arial"/>
        </w:rPr>
        <w:t>ЕПГУ.</w:t>
      </w:r>
    </w:p>
    <w:p w:rsidR="005C0965" w:rsidRPr="00003DB2" w:rsidRDefault="005C0965" w:rsidP="005C0965">
      <w:pPr>
        <w:ind w:firstLine="709"/>
        <w:jc w:val="both"/>
        <w:rPr>
          <w:rFonts w:ascii="Arial" w:hAnsi="Arial" w:cs="Arial"/>
        </w:rPr>
      </w:pPr>
      <w:r w:rsidRPr="00003DB2">
        <w:rPr>
          <w:rFonts w:ascii="Arial" w:hAnsi="Arial" w:cs="Arial"/>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Pr="00003DB2" w:rsidRDefault="005C0965" w:rsidP="00246370">
      <w:pPr>
        <w:ind w:firstLine="709"/>
        <w:jc w:val="both"/>
        <w:rPr>
          <w:rFonts w:ascii="Arial" w:hAnsi="Arial" w:cs="Arial"/>
        </w:rPr>
      </w:pPr>
    </w:p>
    <w:p w:rsidR="00E9157F" w:rsidRPr="00003DB2" w:rsidRDefault="00E9157F" w:rsidP="00E9157F">
      <w:pPr>
        <w:ind w:firstLine="709"/>
        <w:jc w:val="center"/>
        <w:rPr>
          <w:rFonts w:ascii="Arial" w:hAnsi="Arial" w:cs="Arial"/>
          <w:b/>
        </w:rPr>
      </w:pPr>
      <w:bookmarkStart w:id="1" w:name="bookmark115"/>
      <w:r w:rsidRPr="00003DB2">
        <w:rPr>
          <w:rFonts w:ascii="Arial" w:hAnsi="Arial" w:cs="Arial"/>
          <w:b/>
        </w:rPr>
        <w:t>Раздел II. Стандарт предоставления муниципальной услуги</w:t>
      </w:r>
    </w:p>
    <w:p w:rsidR="00E9157F" w:rsidRPr="00003DB2" w:rsidRDefault="00E9157F" w:rsidP="00E9157F">
      <w:pPr>
        <w:ind w:firstLine="709"/>
        <w:jc w:val="center"/>
        <w:rPr>
          <w:rFonts w:ascii="Arial" w:hAnsi="Arial" w:cs="Arial"/>
          <w:b/>
        </w:rPr>
      </w:pPr>
    </w:p>
    <w:p w:rsidR="00E9157F" w:rsidRPr="00003DB2" w:rsidRDefault="00E9157F" w:rsidP="00E9157F">
      <w:pPr>
        <w:ind w:firstLine="709"/>
        <w:jc w:val="center"/>
        <w:rPr>
          <w:rFonts w:ascii="Arial" w:hAnsi="Arial" w:cs="Arial"/>
          <w:b/>
        </w:rPr>
      </w:pPr>
      <w:r w:rsidRPr="00003DB2">
        <w:rPr>
          <w:rFonts w:ascii="Arial" w:hAnsi="Arial" w:cs="Arial"/>
          <w:b/>
        </w:rPr>
        <w:t>Наименование муниципальной услуги</w:t>
      </w:r>
      <w:bookmarkEnd w:id="1"/>
    </w:p>
    <w:p w:rsidR="000D7C5C" w:rsidRPr="00003DB2" w:rsidRDefault="00246370" w:rsidP="00E9157F">
      <w:pPr>
        <w:autoSpaceDE w:val="0"/>
        <w:autoSpaceDN w:val="0"/>
        <w:adjustRightInd w:val="0"/>
        <w:jc w:val="both"/>
        <w:rPr>
          <w:rFonts w:ascii="Arial" w:hAnsi="Arial" w:cs="Arial"/>
        </w:rPr>
      </w:pPr>
      <w:r w:rsidRPr="00003DB2">
        <w:rPr>
          <w:rFonts w:ascii="Arial" w:hAnsi="Arial" w:cs="Arial"/>
        </w:rPr>
        <w:t>2.1. </w:t>
      </w:r>
      <w:r w:rsidR="00E9157F" w:rsidRPr="00003DB2">
        <w:rPr>
          <w:rFonts w:ascii="Arial" w:hAnsi="Arial" w:cs="Arial"/>
        </w:rPr>
        <w:t xml:space="preserve">Наименование муниципальной услуги – </w:t>
      </w:r>
      <w:r w:rsidRPr="00003DB2">
        <w:rPr>
          <w:rFonts w:ascii="Arial" w:hAnsi="Arial" w:cs="Arial"/>
        </w:rPr>
        <w:t>«</w:t>
      </w:r>
      <w:r w:rsidR="00E9157F" w:rsidRPr="00003DB2">
        <w:rPr>
          <w:rFonts w:ascii="Arial" w:hAnsi="Arial" w:cs="Arial"/>
          <w:color w:val="auto"/>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003DB2">
        <w:rPr>
          <w:rFonts w:ascii="Arial" w:hAnsi="Arial" w:cs="Arial"/>
        </w:rPr>
        <w:t>»</w:t>
      </w:r>
      <w:r w:rsidR="001A0D78" w:rsidRPr="00003DB2">
        <w:rPr>
          <w:rFonts w:ascii="Arial" w:hAnsi="Arial" w:cs="Arial"/>
        </w:rPr>
        <w:t>.</w:t>
      </w:r>
    </w:p>
    <w:p w:rsidR="00E9157F" w:rsidRPr="00003DB2" w:rsidRDefault="00E9157F" w:rsidP="00E9157F">
      <w:pPr>
        <w:autoSpaceDE w:val="0"/>
        <w:autoSpaceDN w:val="0"/>
        <w:adjustRightInd w:val="0"/>
        <w:jc w:val="both"/>
        <w:rPr>
          <w:rFonts w:ascii="Arial" w:hAnsi="Arial" w:cs="Arial"/>
          <w:color w:val="auto"/>
        </w:rPr>
      </w:pPr>
    </w:p>
    <w:p w:rsidR="000D7C5C" w:rsidRPr="00003DB2" w:rsidRDefault="001A0D78" w:rsidP="00E9157F">
      <w:pPr>
        <w:ind w:firstLine="709"/>
        <w:jc w:val="center"/>
        <w:rPr>
          <w:rFonts w:ascii="Arial" w:hAnsi="Arial" w:cs="Arial"/>
          <w:b/>
        </w:rPr>
      </w:pPr>
      <w:bookmarkStart w:id="2" w:name="bookmark117"/>
      <w:r w:rsidRPr="00003DB2">
        <w:rPr>
          <w:rFonts w:ascii="Arial" w:hAnsi="Arial" w:cs="Arial"/>
          <w:b/>
        </w:rPr>
        <w:t xml:space="preserve">Наименование органа государственной власти, органа местного самоуправления (организации), предоставляющего </w:t>
      </w:r>
      <w:bookmarkEnd w:id="2"/>
      <w:r w:rsidR="00246370" w:rsidRPr="00003DB2">
        <w:rPr>
          <w:rFonts w:ascii="Arial" w:hAnsi="Arial" w:cs="Arial"/>
          <w:b/>
        </w:rPr>
        <w:t>муниципальную услугу</w:t>
      </w:r>
    </w:p>
    <w:p w:rsidR="00E9157F" w:rsidRPr="00003DB2" w:rsidRDefault="00E9157F" w:rsidP="00E9157F">
      <w:pPr>
        <w:ind w:firstLine="709"/>
        <w:jc w:val="center"/>
        <w:rPr>
          <w:rFonts w:ascii="Arial" w:hAnsi="Arial" w:cs="Arial"/>
          <w:b/>
        </w:rPr>
      </w:pPr>
    </w:p>
    <w:p w:rsidR="000D7C5C" w:rsidRPr="00003DB2" w:rsidRDefault="00246370" w:rsidP="00246370">
      <w:pPr>
        <w:ind w:firstLine="709"/>
        <w:jc w:val="both"/>
        <w:rPr>
          <w:rFonts w:ascii="Arial" w:hAnsi="Arial" w:cs="Arial"/>
          <w:color w:val="auto"/>
        </w:rPr>
      </w:pPr>
      <w:r w:rsidRPr="00003DB2">
        <w:rPr>
          <w:rFonts w:ascii="Arial" w:hAnsi="Arial" w:cs="Arial"/>
        </w:rPr>
        <w:t>2.2. Муниципальная услуга</w:t>
      </w:r>
      <w:r w:rsidR="001A0D78" w:rsidRPr="00003DB2">
        <w:rPr>
          <w:rFonts w:ascii="Arial" w:hAnsi="Arial" w:cs="Arial"/>
        </w:rPr>
        <w:t xml:space="preserve"> предоста</w:t>
      </w:r>
      <w:r w:rsidRPr="00003DB2">
        <w:rPr>
          <w:rFonts w:ascii="Arial" w:hAnsi="Arial" w:cs="Arial"/>
        </w:rPr>
        <w:t>вляется Уполномоченным органом</w:t>
      </w:r>
      <w:r w:rsidR="001A0D78" w:rsidRPr="00003DB2">
        <w:rPr>
          <w:rFonts w:ascii="Arial" w:hAnsi="Arial" w:cs="Arial"/>
        </w:rPr>
        <w:t xml:space="preserve"> </w:t>
      </w:r>
      <w:r w:rsidR="006931B2" w:rsidRPr="00003DB2">
        <w:rPr>
          <w:rFonts w:ascii="Arial" w:hAnsi="Arial" w:cs="Arial"/>
        </w:rPr>
        <w:t>–</w:t>
      </w:r>
      <w:r w:rsidRPr="00003DB2">
        <w:rPr>
          <w:rFonts w:ascii="Arial" w:hAnsi="Arial" w:cs="Arial"/>
        </w:rPr>
        <w:t> </w:t>
      </w:r>
      <w:r w:rsidR="006931B2" w:rsidRPr="00003DB2">
        <w:rPr>
          <w:rFonts w:ascii="Arial" w:hAnsi="Arial" w:cs="Arial"/>
          <w:color w:val="auto"/>
        </w:rPr>
        <w:t>администрацией городского поселения «Могзонское».</w:t>
      </w:r>
    </w:p>
    <w:p w:rsidR="00E9157F" w:rsidRPr="00003DB2" w:rsidRDefault="00E9157F" w:rsidP="00E9157F">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2.3. МФЦ участвует в предоставлении муниципальной услуги в части:</w:t>
      </w:r>
    </w:p>
    <w:p w:rsidR="00E9157F" w:rsidRPr="00003DB2" w:rsidRDefault="00E9157F" w:rsidP="00E9157F">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информирования по вопросам предоставления муниципальной услуги;</w:t>
      </w:r>
    </w:p>
    <w:p w:rsidR="00E9157F" w:rsidRPr="00003DB2" w:rsidRDefault="00E9157F" w:rsidP="00E9157F">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приема заявлений и документов, необходимых для предоставления муниципальной услуги;</w:t>
      </w:r>
    </w:p>
    <w:p w:rsidR="00E9157F" w:rsidRPr="00003DB2" w:rsidRDefault="00E9157F" w:rsidP="00E9157F">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выдачи результата предоставления муниципальной услуги.</w:t>
      </w:r>
    </w:p>
    <w:p w:rsidR="00E9157F" w:rsidRPr="00003DB2" w:rsidRDefault="00E9157F" w:rsidP="00E9157F">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 xml:space="preserve">2.4. Заявитель вправе подать заявление через МФЦ в соответствии с соглашением о взаимодействии между МФЦ </w:t>
      </w:r>
      <w:r w:rsidRPr="00003DB2">
        <w:rPr>
          <w:rFonts w:ascii="Arial" w:hAnsi="Arial" w:cs="Arial"/>
          <w:color w:val="000000" w:themeColor="text1"/>
          <w:sz w:val="24"/>
          <w:szCs w:val="24"/>
        </w:rPr>
        <w:t>и уполномоченным органом</w:t>
      </w:r>
      <w:r w:rsidRPr="00003DB2">
        <w:rPr>
          <w:rFonts w:ascii="Arial" w:hAnsi="Arial" w:cs="Arial"/>
          <w:sz w:val="24"/>
          <w:szCs w:val="24"/>
        </w:rPr>
        <w:t>, почтовым отправлением или с помощью ЕПГУ.</w:t>
      </w:r>
    </w:p>
    <w:p w:rsidR="00E9157F" w:rsidRPr="00003DB2" w:rsidRDefault="00E9157F" w:rsidP="00E9157F">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003DB2" w:rsidRDefault="00E9157F" w:rsidP="00E9157F">
      <w:pPr>
        <w:ind w:firstLine="709"/>
        <w:jc w:val="center"/>
        <w:rPr>
          <w:rFonts w:ascii="Arial" w:hAnsi="Arial" w:cs="Arial"/>
          <w:b/>
        </w:rPr>
      </w:pPr>
    </w:p>
    <w:p w:rsidR="00E9157F" w:rsidRPr="00003DB2" w:rsidRDefault="00E9157F" w:rsidP="00E9157F">
      <w:pPr>
        <w:ind w:firstLine="709"/>
        <w:jc w:val="center"/>
        <w:rPr>
          <w:rFonts w:ascii="Arial" w:hAnsi="Arial" w:cs="Arial"/>
          <w:b/>
        </w:rPr>
      </w:pPr>
      <w:r w:rsidRPr="00003DB2">
        <w:rPr>
          <w:rFonts w:ascii="Arial" w:hAnsi="Arial" w:cs="Arial"/>
          <w:b/>
        </w:rPr>
        <w:t>Описание результата предоставления муниципальной услуги</w:t>
      </w:r>
    </w:p>
    <w:p w:rsidR="00E9157F" w:rsidRPr="00003DB2" w:rsidRDefault="00E9157F" w:rsidP="00246370">
      <w:pPr>
        <w:ind w:firstLine="709"/>
        <w:jc w:val="both"/>
        <w:rPr>
          <w:rFonts w:ascii="Arial" w:hAnsi="Arial" w:cs="Arial"/>
        </w:rPr>
      </w:pPr>
    </w:p>
    <w:p w:rsidR="00E9157F" w:rsidRPr="00003DB2" w:rsidRDefault="00E9157F" w:rsidP="00E9157F">
      <w:pPr>
        <w:autoSpaceDE w:val="0"/>
        <w:autoSpaceDN w:val="0"/>
        <w:adjustRightInd w:val="0"/>
        <w:ind w:firstLine="709"/>
        <w:rPr>
          <w:rFonts w:ascii="Arial" w:hAnsi="Arial" w:cs="Arial"/>
          <w:color w:val="auto"/>
        </w:rPr>
      </w:pPr>
      <w:r w:rsidRPr="00003DB2">
        <w:rPr>
          <w:rFonts w:ascii="Arial" w:hAnsi="Arial" w:cs="Arial"/>
          <w:color w:val="auto"/>
        </w:rPr>
        <w:t>2.6. Результатом предоставления муниципальной услуги является:</w:t>
      </w:r>
    </w:p>
    <w:p w:rsidR="00E9157F" w:rsidRPr="00003DB2" w:rsidRDefault="00E9157F" w:rsidP="00E9157F">
      <w:pPr>
        <w:autoSpaceDE w:val="0"/>
        <w:autoSpaceDN w:val="0"/>
        <w:adjustRightInd w:val="0"/>
        <w:ind w:firstLine="709"/>
        <w:jc w:val="both"/>
        <w:rPr>
          <w:rFonts w:ascii="Arial" w:hAnsi="Arial" w:cs="Arial"/>
          <w:color w:val="auto"/>
        </w:rPr>
      </w:pPr>
      <w:r w:rsidRPr="00003DB2">
        <w:rPr>
          <w:rFonts w:ascii="Arial" w:hAnsi="Arial" w:cs="Arial"/>
          <w:color w:val="auto"/>
        </w:rPr>
        <w:lastRenderedPageBreak/>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Pr="00003DB2" w:rsidRDefault="00E9157F" w:rsidP="00E9157F">
      <w:pPr>
        <w:autoSpaceDE w:val="0"/>
        <w:autoSpaceDN w:val="0"/>
        <w:adjustRightInd w:val="0"/>
        <w:ind w:firstLine="709"/>
        <w:jc w:val="both"/>
        <w:rPr>
          <w:rFonts w:ascii="Arial" w:hAnsi="Arial" w:cs="Arial"/>
          <w:color w:val="auto"/>
        </w:rPr>
      </w:pPr>
      <w:r w:rsidRPr="00003DB2">
        <w:rPr>
          <w:rFonts w:ascii="Arial" w:hAnsi="Arial" w:cs="Arial"/>
          <w:color w:val="auto"/>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Pr="00003DB2" w:rsidRDefault="00E9157F" w:rsidP="00E9157F">
      <w:pPr>
        <w:autoSpaceDE w:val="0"/>
        <w:autoSpaceDN w:val="0"/>
        <w:adjustRightInd w:val="0"/>
        <w:ind w:firstLine="709"/>
        <w:jc w:val="both"/>
        <w:rPr>
          <w:rFonts w:ascii="Arial" w:hAnsi="Arial" w:cs="Arial"/>
          <w:color w:val="auto"/>
        </w:rPr>
      </w:pPr>
      <w:r w:rsidRPr="00003DB2">
        <w:rPr>
          <w:rFonts w:ascii="Arial" w:hAnsi="Arial" w:cs="Arial"/>
          <w:color w:val="auto"/>
        </w:rPr>
        <w:t xml:space="preserve">2.6.3. </w:t>
      </w:r>
      <w:hyperlink r:id="rId11" w:history="1">
        <w:r w:rsidRPr="00003DB2">
          <w:rPr>
            <w:rFonts w:ascii="Arial" w:hAnsi="Arial" w:cs="Arial"/>
            <w:color w:val="auto"/>
          </w:rPr>
          <w:t>Решение</w:t>
        </w:r>
      </w:hyperlink>
      <w:r w:rsidRPr="00003DB2">
        <w:rPr>
          <w:rFonts w:ascii="Arial" w:hAnsi="Arial" w:cs="Arial"/>
          <w:color w:val="auto"/>
        </w:rPr>
        <w:t xml:space="preserve"> об отказе в предоставлении муниципальной услуги, по форме, согласно Приложению № </w:t>
      </w:r>
      <w:r w:rsidR="00CE7A4E" w:rsidRPr="00003DB2">
        <w:rPr>
          <w:rFonts w:ascii="Arial" w:hAnsi="Arial" w:cs="Arial"/>
          <w:color w:val="auto"/>
        </w:rPr>
        <w:t>1</w:t>
      </w:r>
      <w:r w:rsidRPr="00003DB2">
        <w:rPr>
          <w:rFonts w:ascii="Arial" w:hAnsi="Arial" w:cs="Arial"/>
          <w:color w:val="auto"/>
        </w:rPr>
        <w:t xml:space="preserve"> к настоящему Административному регламенту.</w:t>
      </w:r>
    </w:p>
    <w:p w:rsidR="00E9157F" w:rsidRPr="00003DB2" w:rsidRDefault="00E9157F" w:rsidP="00246370">
      <w:pPr>
        <w:ind w:firstLine="709"/>
        <w:jc w:val="both"/>
        <w:rPr>
          <w:rFonts w:ascii="Arial" w:hAnsi="Arial" w:cs="Arial"/>
        </w:rPr>
      </w:pPr>
    </w:p>
    <w:p w:rsidR="000D7C5C" w:rsidRPr="00003DB2" w:rsidRDefault="001A0D78" w:rsidP="00E9157F">
      <w:pPr>
        <w:ind w:firstLine="709"/>
        <w:jc w:val="center"/>
        <w:rPr>
          <w:rFonts w:ascii="Arial" w:hAnsi="Arial" w:cs="Arial"/>
          <w:b/>
        </w:rPr>
      </w:pPr>
      <w:r w:rsidRPr="00003DB2">
        <w:rPr>
          <w:rFonts w:ascii="Arial" w:hAnsi="Arial" w:cs="Arial"/>
          <w:b/>
        </w:rPr>
        <w:t xml:space="preserve">Срок предоставления </w:t>
      </w:r>
      <w:r w:rsidR="00246370" w:rsidRPr="00003DB2">
        <w:rPr>
          <w:rFonts w:ascii="Arial" w:hAnsi="Arial" w:cs="Arial"/>
          <w:b/>
        </w:rPr>
        <w:t>муниципальной услуги</w:t>
      </w:r>
      <w:r w:rsidRPr="00003DB2">
        <w:rPr>
          <w:rFonts w:ascii="Arial" w:hAnsi="Arial" w:cs="Arial"/>
          <w:b/>
        </w:rPr>
        <w:t xml:space="preserve">, в том числе с учетом необходимости обращения в организации, участвующие в предоставлении </w:t>
      </w:r>
      <w:r w:rsidR="00246370" w:rsidRPr="00003DB2">
        <w:rPr>
          <w:rFonts w:ascii="Arial" w:hAnsi="Arial" w:cs="Arial"/>
          <w:b/>
        </w:rPr>
        <w:t>муниципальной услуги</w:t>
      </w:r>
      <w:r w:rsidRPr="00003DB2">
        <w:rPr>
          <w:rFonts w:ascii="Arial" w:hAnsi="Arial" w:cs="Arial"/>
          <w:b/>
        </w:rPr>
        <w:t xml:space="preserve">, срок приостановления предоставления </w:t>
      </w:r>
      <w:r w:rsidR="00246370" w:rsidRPr="00003DB2">
        <w:rPr>
          <w:rFonts w:ascii="Arial" w:hAnsi="Arial" w:cs="Arial"/>
          <w:b/>
        </w:rPr>
        <w:t>муниципальной услуги</w:t>
      </w:r>
      <w:r w:rsidRPr="00003DB2">
        <w:rPr>
          <w:rFonts w:ascii="Arial" w:hAnsi="Arial" w:cs="Arial"/>
          <w:b/>
        </w:rPr>
        <w:t xml:space="preserve">, срок выдачи (направления) документов, являющихся результатом предоставления </w:t>
      </w:r>
      <w:r w:rsidR="00246370" w:rsidRPr="00003DB2">
        <w:rPr>
          <w:rFonts w:ascii="Arial" w:hAnsi="Arial" w:cs="Arial"/>
          <w:b/>
        </w:rPr>
        <w:t>муниципальной услуги</w:t>
      </w:r>
    </w:p>
    <w:p w:rsidR="00E9157F" w:rsidRPr="00003DB2" w:rsidRDefault="00E9157F" w:rsidP="00246370">
      <w:pPr>
        <w:ind w:firstLine="709"/>
        <w:jc w:val="both"/>
        <w:rPr>
          <w:rFonts w:ascii="Arial" w:hAnsi="Arial" w:cs="Arial"/>
          <w:b/>
        </w:rPr>
      </w:pPr>
    </w:p>
    <w:p w:rsidR="000D7C5C" w:rsidRPr="00003DB2" w:rsidRDefault="001A0D78" w:rsidP="00E9157F">
      <w:pPr>
        <w:ind w:firstLine="709"/>
        <w:jc w:val="both"/>
        <w:rPr>
          <w:rFonts w:ascii="Arial" w:hAnsi="Arial" w:cs="Arial"/>
        </w:rPr>
      </w:pPr>
      <w:r w:rsidRPr="00003DB2">
        <w:rPr>
          <w:rFonts w:ascii="Arial" w:hAnsi="Arial" w:cs="Arial"/>
        </w:rPr>
        <w:t>2.7.</w:t>
      </w:r>
      <w:r w:rsidR="00246370" w:rsidRPr="00003DB2">
        <w:rPr>
          <w:rFonts w:ascii="Arial" w:hAnsi="Arial" w:cs="Arial"/>
        </w:rPr>
        <w:t> </w:t>
      </w:r>
      <w:r w:rsidR="00E9157F" w:rsidRPr="00003DB2">
        <w:rPr>
          <w:rFonts w:ascii="Arial" w:hAnsi="Arial" w:cs="Arial"/>
        </w:rPr>
        <w:t>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2.6 Административного регламента.</w:t>
      </w:r>
    </w:p>
    <w:p w:rsidR="00E9157F" w:rsidRPr="00003DB2" w:rsidRDefault="00E9157F" w:rsidP="00246370">
      <w:pPr>
        <w:ind w:firstLine="709"/>
        <w:jc w:val="both"/>
        <w:rPr>
          <w:rFonts w:ascii="Arial" w:hAnsi="Arial" w:cs="Arial"/>
        </w:rPr>
      </w:pPr>
    </w:p>
    <w:p w:rsidR="00246370" w:rsidRPr="00003DB2" w:rsidRDefault="00E9157F" w:rsidP="00246370">
      <w:pPr>
        <w:jc w:val="center"/>
        <w:rPr>
          <w:rFonts w:ascii="Arial" w:hAnsi="Arial" w:cs="Arial"/>
          <w:b/>
        </w:rPr>
      </w:pPr>
      <w:r w:rsidRPr="00003DB2">
        <w:rPr>
          <w:rFonts w:ascii="Arial" w:hAnsi="Arial" w:cs="Arial"/>
          <w:b/>
        </w:rPr>
        <w:t>П</w:t>
      </w:r>
      <w:r w:rsidR="00246370" w:rsidRPr="00003DB2">
        <w:rPr>
          <w:rFonts w:ascii="Arial" w:hAnsi="Arial" w:cs="Arial"/>
          <w:b/>
        </w:rPr>
        <w:t>равовые основания для предоставления муниципальной услуги</w:t>
      </w:r>
    </w:p>
    <w:p w:rsidR="00E9157F" w:rsidRPr="00003DB2" w:rsidRDefault="00E9157F" w:rsidP="00246370">
      <w:pPr>
        <w:jc w:val="center"/>
        <w:rPr>
          <w:rFonts w:ascii="Arial" w:hAnsi="Arial" w:cs="Arial"/>
          <w:b/>
        </w:rPr>
      </w:pPr>
    </w:p>
    <w:p w:rsidR="00E9157F" w:rsidRPr="00003DB2" w:rsidRDefault="001A0D78" w:rsidP="00E9157F">
      <w:pPr>
        <w:ind w:firstLine="709"/>
        <w:jc w:val="both"/>
        <w:rPr>
          <w:rFonts w:ascii="Arial" w:hAnsi="Arial" w:cs="Arial"/>
        </w:rPr>
      </w:pPr>
      <w:r w:rsidRPr="00003DB2">
        <w:rPr>
          <w:rFonts w:ascii="Arial" w:hAnsi="Arial" w:cs="Arial"/>
        </w:rPr>
        <w:t>2.8.</w:t>
      </w:r>
      <w:r w:rsidR="00246370" w:rsidRPr="00003DB2">
        <w:rPr>
          <w:rFonts w:ascii="Arial" w:hAnsi="Arial" w:cs="Arial"/>
        </w:rPr>
        <w:t> </w:t>
      </w:r>
      <w:r w:rsidR="00E9157F" w:rsidRPr="00003DB2">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E9157F" w:rsidRPr="00003DB2" w:rsidRDefault="00E9157F" w:rsidP="00E9157F">
      <w:pPr>
        <w:ind w:firstLine="709"/>
        <w:jc w:val="both"/>
        <w:rPr>
          <w:rFonts w:ascii="Arial" w:hAnsi="Arial" w:cs="Arial"/>
        </w:rPr>
      </w:pPr>
      <w:r w:rsidRPr="00003DB2">
        <w:rPr>
          <w:rFonts w:ascii="Arial" w:hAnsi="Arial" w:cs="Arial"/>
        </w:rPr>
        <w:t>- Конституция Российской Федерации;</w:t>
      </w:r>
    </w:p>
    <w:p w:rsidR="00E9157F" w:rsidRPr="00003DB2" w:rsidRDefault="00E9157F" w:rsidP="00E9157F">
      <w:pPr>
        <w:ind w:firstLine="709"/>
        <w:jc w:val="both"/>
        <w:rPr>
          <w:rFonts w:ascii="Arial" w:hAnsi="Arial" w:cs="Arial"/>
        </w:rPr>
      </w:pPr>
      <w:r w:rsidRPr="00003DB2">
        <w:rPr>
          <w:rFonts w:ascii="Arial" w:hAnsi="Arial" w:cs="Arial"/>
        </w:rPr>
        <w:t>- Гражданский кодекс Российской Федерации;</w:t>
      </w:r>
    </w:p>
    <w:p w:rsidR="00E9157F" w:rsidRPr="00003DB2" w:rsidRDefault="00E9157F" w:rsidP="00E9157F">
      <w:pPr>
        <w:ind w:firstLine="709"/>
        <w:jc w:val="both"/>
        <w:rPr>
          <w:rFonts w:ascii="Arial" w:hAnsi="Arial" w:cs="Arial"/>
        </w:rPr>
      </w:pPr>
      <w:r w:rsidRPr="00003DB2">
        <w:rPr>
          <w:rFonts w:ascii="Arial" w:hAnsi="Arial" w:cs="Arial"/>
        </w:rPr>
        <w:t>- Земельный кодекс Российской Федерации;</w:t>
      </w:r>
    </w:p>
    <w:p w:rsidR="00E9157F" w:rsidRPr="00003DB2" w:rsidRDefault="00E9157F" w:rsidP="00E9157F">
      <w:pPr>
        <w:ind w:firstLine="709"/>
        <w:jc w:val="both"/>
        <w:rPr>
          <w:rFonts w:ascii="Arial" w:hAnsi="Arial" w:cs="Arial"/>
        </w:rPr>
      </w:pPr>
      <w:r w:rsidRPr="00003DB2">
        <w:rPr>
          <w:rFonts w:ascii="Arial" w:hAnsi="Arial" w:cs="Arial"/>
        </w:rPr>
        <w:t>- Градостроительный кодекс Российской Федерации;</w:t>
      </w:r>
    </w:p>
    <w:p w:rsidR="00E9157F" w:rsidRPr="00003DB2" w:rsidRDefault="00E9157F" w:rsidP="00E9157F">
      <w:pPr>
        <w:ind w:firstLine="709"/>
        <w:jc w:val="both"/>
        <w:rPr>
          <w:rFonts w:ascii="Arial" w:hAnsi="Arial" w:cs="Arial"/>
        </w:rPr>
      </w:pPr>
      <w:r w:rsidRPr="00003DB2">
        <w:rPr>
          <w:rFonts w:ascii="Arial" w:hAnsi="Arial" w:cs="Arial"/>
        </w:rPr>
        <w:t>- Федеральный закон от 27 июля 2010 года № 210-ФЗ «Об организации предоставления государственных и муниципальных услуг»;</w:t>
      </w:r>
    </w:p>
    <w:p w:rsidR="00E9157F" w:rsidRPr="00003DB2" w:rsidRDefault="00E9157F" w:rsidP="00E9157F">
      <w:pPr>
        <w:ind w:firstLine="709"/>
        <w:jc w:val="both"/>
        <w:rPr>
          <w:rFonts w:ascii="Arial" w:hAnsi="Arial" w:cs="Arial"/>
        </w:rPr>
      </w:pPr>
      <w:r w:rsidRPr="00003DB2">
        <w:rPr>
          <w:rFonts w:ascii="Arial" w:hAnsi="Arial" w:cs="Arial"/>
        </w:rPr>
        <w:t>- Федеральный закон от 24 июля 2002 года № 101-ФЗ «Об обороте земель сельскохозяйственного назначения»;</w:t>
      </w:r>
    </w:p>
    <w:p w:rsidR="00E9157F" w:rsidRPr="00003DB2" w:rsidRDefault="00E9157F" w:rsidP="00E9157F">
      <w:pPr>
        <w:ind w:firstLine="709"/>
        <w:jc w:val="both"/>
        <w:rPr>
          <w:rFonts w:ascii="Arial" w:hAnsi="Arial" w:cs="Arial"/>
        </w:rPr>
      </w:pPr>
      <w:r w:rsidRPr="00003DB2">
        <w:rPr>
          <w:rFonts w:ascii="Arial" w:hAnsi="Arial" w:cs="Arial"/>
        </w:rPr>
        <w:t>- Федеральный закон от 11 июня 2003 года № 74-ФЗ «О крестьянском (фермерском) хозяйстве»;</w:t>
      </w:r>
    </w:p>
    <w:p w:rsidR="00E9157F" w:rsidRPr="00003DB2" w:rsidRDefault="00E9157F" w:rsidP="00E9157F">
      <w:pPr>
        <w:ind w:firstLine="709"/>
        <w:jc w:val="both"/>
        <w:rPr>
          <w:rFonts w:ascii="Arial" w:hAnsi="Arial" w:cs="Arial"/>
        </w:rPr>
      </w:pPr>
      <w:r w:rsidRPr="00003DB2">
        <w:rPr>
          <w:rFonts w:ascii="Arial" w:hAnsi="Arial" w:cs="Arial"/>
        </w:rPr>
        <w:t>- Федеральный закон от 13.07.2015 № 218-ФЗ «О государственной регистрации недвижимости»;</w:t>
      </w:r>
    </w:p>
    <w:p w:rsidR="00E9157F" w:rsidRPr="00003DB2" w:rsidRDefault="00E9157F" w:rsidP="00E9157F">
      <w:pPr>
        <w:ind w:firstLine="709"/>
        <w:jc w:val="both"/>
        <w:rPr>
          <w:rFonts w:ascii="Arial" w:hAnsi="Arial" w:cs="Arial"/>
        </w:rPr>
      </w:pPr>
      <w:r w:rsidRPr="00003DB2">
        <w:rPr>
          <w:rFonts w:ascii="Arial" w:hAnsi="Arial" w:cs="Arial"/>
        </w:rPr>
        <w:t>- Федеральный закон от 24 июля 2007 года № 221-ФЗ «О государственном кадастре недвижимости»;</w:t>
      </w:r>
    </w:p>
    <w:p w:rsidR="00E9157F" w:rsidRPr="00003DB2" w:rsidRDefault="00E9157F" w:rsidP="00E9157F">
      <w:pPr>
        <w:ind w:firstLine="709"/>
        <w:jc w:val="both"/>
        <w:rPr>
          <w:rFonts w:ascii="Arial" w:hAnsi="Arial" w:cs="Arial"/>
        </w:rPr>
      </w:pPr>
      <w:r w:rsidRPr="00003DB2">
        <w:rPr>
          <w:rFonts w:ascii="Arial" w:hAnsi="Arial" w:cs="Arial"/>
        </w:rPr>
        <w:t>- Федеральный закон от 6 апреля 2011 года № 63-ФЗ «Об электронной подписи»;</w:t>
      </w:r>
    </w:p>
    <w:p w:rsidR="00E9157F" w:rsidRPr="00003DB2" w:rsidRDefault="00E9157F" w:rsidP="00E9157F">
      <w:pPr>
        <w:ind w:firstLine="709"/>
        <w:jc w:val="both"/>
        <w:rPr>
          <w:rFonts w:ascii="Arial" w:hAnsi="Arial" w:cs="Arial"/>
        </w:rPr>
      </w:pPr>
      <w:r w:rsidRPr="00003DB2">
        <w:rPr>
          <w:rFonts w:ascii="Arial" w:hAnsi="Arial" w:cs="Arial"/>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9157F" w:rsidRPr="00003DB2" w:rsidRDefault="00E9157F" w:rsidP="00E9157F">
      <w:pPr>
        <w:ind w:firstLine="709"/>
        <w:jc w:val="both"/>
        <w:rPr>
          <w:rFonts w:ascii="Arial" w:hAnsi="Arial" w:cs="Arial"/>
        </w:rPr>
      </w:pPr>
      <w:r w:rsidRPr="00003DB2">
        <w:rPr>
          <w:rFonts w:ascii="Arial" w:hAnsi="Arial" w:cs="Arial"/>
        </w:rPr>
        <w:t xml:space="preserve">- Приказ Федеральной службы государственной регистрации, кадастра и картографии от 02.09.2020 </w:t>
      </w:r>
      <w:r w:rsidR="00D977E1" w:rsidRPr="00003DB2">
        <w:rPr>
          <w:rFonts w:ascii="Arial" w:hAnsi="Arial" w:cs="Arial"/>
        </w:rPr>
        <w:t>№</w:t>
      </w:r>
      <w:r w:rsidRPr="00003DB2">
        <w:rPr>
          <w:rFonts w:ascii="Arial" w:hAnsi="Arial" w:cs="Arial"/>
        </w:rPr>
        <w:t xml:space="preserve"> П/0321 </w:t>
      </w:r>
      <w:r w:rsidR="00D977E1" w:rsidRPr="00003DB2">
        <w:rPr>
          <w:rFonts w:ascii="Arial" w:hAnsi="Arial" w:cs="Arial"/>
        </w:rPr>
        <w:t>«</w:t>
      </w:r>
      <w:r w:rsidRPr="00003DB2">
        <w:rPr>
          <w:rFonts w:ascii="Arial" w:hAnsi="Arial" w:cs="Arial"/>
        </w:rPr>
        <w:t xml:space="preserve">Об утверждении перечня документов, </w:t>
      </w:r>
      <w:r w:rsidRPr="00003DB2">
        <w:rPr>
          <w:rFonts w:ascii="Arial" w:hAnsi="Arial" w:cs="Arial"/>
        </w:rPr>
        <w:lastRenderedPageBreak/>
        <w:t>подтверждающих право заявителя на приобретение земельного участка без проведения торгов</w:t>
      </w:r>
      <w:r w:rsidR="00D977E1" w:rsidRPr="00003DB2">
        <w:rPr>
          <w:rFonts w:ascii="Arial" w:hAnsi="Arial" w:cs="Arial"/>
        </w:rPr>
        <w:t>»</w:t>
      </w:r>
      <w:r w:rsidRPr="00003DB2">
        <w:rPr>
          <w:rFonts w:ascii="Arial" w:hAnsi="Arial" w:cs="Arial"/>
        </w:rPr>
        <w:t>;</w:t>
      </w:r>
    </w:p>
    <w:p w:rsidR="00D977E1" w:rsidRPr="00003DB2" w:rsidRDefault="00D977E1" w:rsidP="00D977E1">
      <w:pPr>
        <w:pStyle w:val="ConsPlusNormal"/>
        <w:widowControl/>
        <w:suppressAutoHyphens/>
        <w:ind w:firstLine="709"/>
        <w:contextualSpacing/>
        <w:jc w:val="both"/>
        <w:rPr>
          <w:sz w:val="24"/>
          <w:szCs w:val="24"/>
        </w:rPr>
      </w:pPr>
      <w:r w:rsidRPr="00003DB2">
        <w:rPr>
          <w:sz w:val="24"/>
          <w:szCs w:val="24"/>
        </w:rPr>
        <w:t>- Закон Забайкальского края от 29 декабря 2008 года № 113-ЗЗК «О градостроительной деятельности в Забайкальском крае»;</w:t>
      </w:r>
    </w:p>
    <w:p w:rsidR="00D977E1" w:rsidRPr="00003DB2" w:rsidRDefault="00D977E1" w:rsidP="00D977E1">
      <w:pPr>
        <w:tabs>
          <w:tab w:val="left" w:pos="400"/>
        </w:tabs>
        <w:suppressAutoHyphens/>
        <w:autoSpaceDE w:val="0"/>
        <w:autoSpaceDN w:val="0"/>
        <w:adjustRightInd w:val="0"/>
        <w:ind w:firstLine="709"/>
        <w:jc w:val="both"/>
        <w:rPr>
          <w:rFonts w:ascii="Arial" w:hAnsi="Arial" w:cs="Arial"/>
          <w:color w:val="auto"/>
        </w:rPr>
      </w:pPr>
      <w:r w:rsidRPr="00003DB2">
        <w:rPr>
          <w:rFonts w:ascii="Arial" w:hAnsi="Arial" w:cs="Arial"/>
        </w:rPr>
        <w:t xml:space="preserve">- </w:t>
      </w:r>
      <w:r w:rsidR="00BF68E6" w:rsidRPr="00003DB2">
        <w:rPr>
          <w:rFonts w:ascii="Arial" w:hAnsi="Arial" w:cs="Arial"/>
          <w:color w:val="auto"/>
        </w:rPr>
        <w:t>Уставом городского поселения «Могзонское», п</w:t>
      </w:r>
      <w:r w:rsidRPr="00003DB2">
        <w:rPr>
          <w:rFonts w:ascii="Arial" w:hAnsi="Arial" w:cs="Arial"/>
          <w:color w:val="auto"/>
        </w:rPr>
        <w:t xml:space="preserve">ринятым решением Совета </w:t>
      </w:r>
      <w:r w:rsidR="00BF68E6" w:rsidRPr="00003DB2">
        <w:rPr>
          <w:rFonts w:ascii="Arial" w:hAnsi="Arial" w:cs="Arial"/>
          <w:color w:val="auto"/>
        </w:rPr>
        <w:t xml:space="preserve">городского поселения «Могзонское» </w:t>
      </w:r>
      <w:r w:rsidRPr="00003DB2">
        <w:rPr>
          <w:rFonts w:ascii="Arial" w:hAnsi="Arial" w:cs="Arial"/>
          <w:color w:val="auto"/>
        </w:rPr>
        <w:t xml:space="preserve">от </w:t>
      </w:r>
      <w:r w:rsidR="00BF68E6" w:rsidRPr="00003DB2">
        <w:rPr>
          <w:rFonts w:ascii="Arial" w:hAnsi="Arial" w:cs="Arial"/>
          <w:color w:val="auto"/>
        </w:rPr>
        <w:t>09.06.2018г. №97;</w:t>
      </w:r>
    </w:p>
    <w:p w:rsidR="00D977E1" w:rsidRPr="00003DB2" w:rsidRDefault="00D977E1" w:rsidP="00D977E1">
      <w:pPr>
        <w:ind w:firstLine="709"/>
        <w:jc w:val="both"/>
        <w:rPr>
          <w:rFonts w:ascii="Arial" w:hAnsi="Arial" w:cs="Arial"/>
        </w:rPr>
      </w:pPr>
      <w:r w:rsidRPr="00003DB2">
        <w:rPr>
          <w:rFonts w:ascii="Arial" w:hAnsi="Arial" w:cs="Arial"/>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D7C5C" w:rsidRPr="00003DB2" w:rsidRDefault="00D977E1" w:rsidP="00246370">
      <w:pPr>
        <w:ind w:firstLine="709"/>
        <w:jc w:val="both"/>
        <w:rPr>
          <w:rFonts w:ascii="Arial" w:hAnsi="Arial" w:cs="Arial"/>
          <w:i/>
          <w:color w:val="FF0000"/>
        </w:rPr>
      </w:pPr>
      <w:r w:rsidRPr="00003DB2">
        <w:rPr>
          <w:rFonts w:ascii="Arial" w:hAnsi="Arial" w:cs="Arial"/>
        </w:rPr>
        <w:t xml:space="preserve">2.9. </w:t>
      </w:r>
      <w:r w:rsidR="00E9157F" w:rsidRPr="00003DB2">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003DB2" w:rsidRDefault="00E9157F" w:rsidP="00246370">
      <w:pPr>
        <w:ind w:firstLine="709"/>
        <w:jc w:val="both"/>
        <w:rPr>
          <w:rFonts w:ascii="Arial" w:hAnsi="Arial" w:cs="Arial"/>
        </w:rPr>
      </w:pPr>
    </w:p>
    <w:p w:rsidR="000D7C5C" w:rsidRPr="00003DB2" w:rsidRDefault="001A0D78" w:rsidP="005370B7">
      <w:pPr>
        <w:ind w:firstLine="709"/>
        <w:jc w:val="center"/>
        <w:rPr>
          <w:rFonts w:ascii="Arial" w:hAnsi="Arial" w:cs="Arial"/>
          <w:b/>
        </w:rPr>
      </w:pPr>
      <w:r w:rsidRPr="00003DB2">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246370" w:rsidRPr="00003DB2">
        <w:rPr>
          <w:rFonts w:ascii="Arial" w:hAnsi="Arial" w:cs="Arial"/>
          <w:b/>
        </w:rPr>
        <w:t>муниципальной услуги</w:t>
      </w:r>
      <w:r w:rsidRPr="00003DB2">
        <w:rPr>
          <w:rFonts w:ascii="Arial" w:hAnsi="Arial" w:cs="Arial"/>
          <w:b/>
        </w:rPr>
        <w:t xml:space="preserve"> и услуг, которые являются необходимыми и обязательными для предоставления </w:t>
      </w:r>
      <w:r w:rsidR="00246370" w:rsidRPr="00003DB2">
        <w:rPr>
          <w:rFonts w:ascii="Arial" w:hAnsi="Arial" w:cs="Arial"/>
          <w:b/>
        </w:rPr>
        <w:t>муниципальной услуги</w:t>
      </w:r>
      <w:r w:rsidRPr="00003DB2">
        <w:rPr>
          <w:rFonts w:ascii="Arial" w:hAnsi="Arial" w:cs="Arial"/>
          <w:b/>
        </w:rPr>
        <w:t>, подлежащих представлению заявителем, способы их получения заявителем, в том числе в электронной форме, порядок их представления</w:t>
      </w:r>
    </w:p>
    <w:p w:rsidR="005370B7" w:rsidRPr="00003DB2" w:rsidRDefault="005370B7" w:rsidP="00246370">
      <w:pPr>
        <w:ind w:firstLine="709"/>
        <w:jc w:val="both"/>
        <w:rPr>
          <w:rFonts w:ascii="Arial" w:hAnsi="Arial" w:cs="Arial"/>
          <w:b/>
        </w:rPr>
      </w:pPr>
    </w:p>
    <w:p w:rsidR="005370B7" w:rsidRPr="00003DB2" w:rsidRDefault="005370B7" w:rsidP="005370B7">
      <w:pPr>
        <w:ind w:firstLine="709"/>
        <w:jc w:val="both"/>
        <w:rPr>
          <w:rFonts w:ascii="Arial" w:hAnsi="Arial" w:cs="Arial"/>
        </w:rPr>
      </w:pPr>
      <w:r w:rsidRPr="00003DB2">
        <w:rPr>
          <w:rFonts w:ascii="Arial" w:hAnsi="Arial" w:cs="Arial"/>
        </w:rPr>
        <w:t>2.10. Для получения муниципальной услуги заявитель представляет:</w:t>
      </w:r>
    </w:p>
    <w:p w:rsidR="005370B7" w:rsidRPr="00003DB2" w:rsidRDefault="005370B7" w:rsidP="005370B7">
      <w:pPr>
        <w:ind w:firstLine="709"/>
        <w:jc w:val="both"/>
        <w:rPr>
          <w:rFonts w:ascii="Arial" w:hAnsi="Arial" w:cs="Arial"/>
        </w:rPr>
      </w:pPr>
      <w:r w:rsidRPr="00003DB2">
        <w:rPr>
          <w:rFonts w:ascii="Arial" w:hAnsi="Arial" w:cs="Arial"/>
        </w:rPr>
        <w:t xml:space="preserve">2.10.1. Заявление о предоставлении муниципальной услуги по форме, согласно Приложению № </w:t>
      </w:r>
      <w:r w:rsidR="00CE7A4E" w:rsidRPr="00003DB2">
        <w:rPr>
          <w:rFonts w:ascii="Arial" w:hAnsi="Arial" w:cs="Arial"/>
        </w:rPr>
        <w:t>2</w:t>
      </w:r>
      <w:r w:rsidRPr="00003DB2">
        <w:rPr>
          <w:rFonts w:ascii="Arial" w:hAnsi="Arial" w:cs="Arial"/>
        </w:rPr>
        <w:t xml:space="preserve"> (в случае предварительного согласовании предоставления земельного участка) или Приложению № </w:t>
      </w:r>
      <w:r w:rsidR="00CE7A4E" w:rsidRPr="00003DB2">
        <w:rPr>
          <w:rFonts w:ascii="Arial" w:hAnsi="Arial" w:cs="Arial"/>
        </w:rPr>
        <w:t>3</w:t>
      </w:r>
      <w:r w:rsidRPr="00003DB2">
        <w:rPr>
          <w:rFonts w:ascii="Arial" w:hAnsi="Arial" w:cs="Arial"/>
        </w:rPr>
        <w:t xml:space="preserve"> (в случае предоставления земельного участка) к настоящему Административному регламенту.</w:t>
      </w:r>
    </w:p>
    <w:p w:rsidR="005370B7" w:rsidRPr="00003DB2" w:rsidRDefault="005370B7" w:rsidP="005370B7">
      <w:pPr>
        <w:ind w:firstLine="709"/>
        <w:jc w:val="both"/>
        <w:rPr>
          <w:rFonts w:ascii="Arial" w:hAnsi="Arial" w:cs="Arial"/>
        </w:rPr>
      </w:pPr>
      <w:r w:rsidRPr="00003DB2">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003DB2" w:rsidRDefault="005370B7" w:rsidP="005370B7">
      <w:pPr>
        <w:ind w:firstLine="709"/>
        <w:jc w:val="both"/>
        <w:rPr>
          <w:rFonts w:ascii="Arial" w:hAnsi="Arial" w:cs="Arial"/>
        </w:rPr>
      </w:pPr>
      <w:r w:rsidRPr="00003DB2">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rsidR="005370B7" w:rsidRPr="00003DB2" w:rsidRDefault="005370B7" w:rsidP="005370B7">
      <w:pPr>
        <w:ind w:firstLine="709"/>
        <w:jc w:val="both"/>
        <w:rPr>
          <w:rFonts w:ascii="Arial" w:hAnsi="Arial" w:cs="Arial"/>
        </w:rPr>
      </w:pPr>
      <w:r w:rsidRPr="00003DB2">
        <w:rPr>
          <w:rFonts w:ascii="Arial" w:hAnsi="Arial" w:cs="Arial"/>
        </w:rPr>
        <w:t>в форме электронного документа в личном кабинете на ЕПГУ;</w:t>
      </w:r>
    </w:p>
    <w:p w:rsidR="005370B7" w:rsidRPr="00003DB2" w:rsidRDefault="005370B7" w:rsidP="005370B7">
      <w:pPr>
        <w:ind w:firstLine="709"/>
        <w:jc w:val="both"/>
        <w:rPr>
          <w:rFonts w:ascii="Arial" w:hAnsi="Arial" w:cs="Arial"/>
        </w:rPr>
      </w:pPr>
      <w:r w:rsidRPr="00003DB2">
        <w:rPr>
          <w:rFonts w:ascii="Arial" w:hAnsi="Arial" w:cs="Arial"/>
        </w:rPr>
        <w:t>дополнительно на бумажном носителе в виде распечатанного экземпляра электронного документа в Уполномоченном органе, МФЦ.</w:t>
      </w:r>
    </w:p>
    <w:p w:rsidR="005370B7" w:rsidRPr="00003DB2" w:rsidRDefault="005370B7" w:rsidP="005370B7">
      <w:pPr>
        <w:ind w:firstLine="709"/>
        <w:jc w:val="both"/>
        <w:rPr>
          <w:rFonts w:ascii="Arial" w:hAnsi="Arial" w:cs="Arial"/>
        </w:rPr>
      </w:pPr>
      <w:r w:rsidRPr="00003DB2">
        <w:rPr>
          <w:rFonts w:ascii="Arial" w:hAnsi="Arial" w:cs="Arial"/>
        </w:rPr>
        <w:t>2.10.2. Документ, удостоверяющий личность заявителя, представителя.</w:t>
      </w:r>
    </w:p>
    <w:p w:rsidR="005370B7" w:rsidRPr="00003DB2" w:rsidRDefault="005370B7" w:rsidP="005370B7">
      <w:pPr>
        <w:ind w:firstLine="709"/>
        <w:jc w:val="both"/>
        <w:rPr>
          <w:rFonts w:ascii="Arial" w:hAnsi="Arial" w:cs="Arial"/>
        </w:rPr>
      </w:pPr>
      <w:r w:rsidRPr="00003DB2">
        <w:rPr>
          <w:rFonts w:ascii="Arial" w:hAnsi="Arial" w:cs="Arial"/>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003DB2" w:rsidRDefault="005370B7" w:rsidP="005370B7">
      <w:pPr>
        <w:ind w:firstLine="709"/>
        <w:jc w:val="both"/>
        <w:rPr>
          <w:rFonts w:ascii="Arial" w:hAnsi="Arial" w:cs="Arial"/>
        </w:rPr>
      </w:pPr>
      <w:r w:rsidRPr="00003DB2">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003DB2" w:rsidRDefault="005370B7" w:rsidP="005370B7">
      <w:pPr>
        <w:ind w:firstLine="709"/>
        <w:jc w:val="both"/>
        <w:rPr>
          <w:rFonts w:ascii="Arial" w:hAnsi="Arial" w:cs="Arial"/>
        </w:rPr>
      </w:pPr>
      <w:r w:rsidRPr="00003DB2">
        <w:rPr>
          <w:rFonts w:ascii="Arial" w:hAnsi="Arial" w:cs="Arial"/>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003DB2" w:rsidRDefault="005370B7" w:rsidP="005370B7">
      <w:pPr>
        <w:ind w:firstLine="709"/>
        <w:jc w:val="both"/>
        <w:rPr>
          <w:rFonts w:ascii="Arial" w:hAnsi="Arial" w:cs="Arial"/>
        </w:rPr>
      </w:pPr>
      <w:r w:rsidRPr="00003DB2">
        <w:rPr>
          <w:rFonts w:ascii="Arial" w:hAnsi="Arial" w:cs="Arial"/>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003DB2" w:rsidRDefault="005370B7" w:rsidP="005370B7">
      <w:pPr>
        <w:ind w:firstLine="709"/>
        <w:jc w:val="both"/>
        <w:rPr>
          <w:rFonts w:ascii="Arial" w:hAnsi="Arial" w:cs="Arial"/>
        </w:rPr>
      </w:pPr>
      <w:r w:rsidRPr="00003DB2">
        <w:rPr>
          <w:rFonts w:ascii="Arial" w:hAnsi="Arial" w:cs="Arial"/>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003DB2" w:rsidRDefault="005370B7" w:rsidP="005370B7">
      <w:pPr>
        <w:ind w:firstLine="709"/>
        <w:jc w:val="both"/>
        <w:rPr>
          <w:rFonts w:ascii="Arial" w:hAnsi="Arial" w:cs="Arial"/>
        </w:rPr>
      </w:pPr>
      <w:r w:rsidRPr="00003DB2">
        <w:rPr>
          <w:rFonts w:ascii="Arial" w:hAnsi="Arial" w:cs="Arial"/>
        </w:rPr>
        <w:lastRenderedPageBreak/>
        <w:t>2.10.3.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003DB2" w:rsidRDefault="005370B7" w:rsidP="005370B7">
      <w:pPr>
        <w:ind w:firstLine="709"/>
        <w:jc w:val="both"/>
        <w:rPr>
          <w:rFonts w:ascii="Arial" w:hAnsi="Arial" w:cs="Arial"/>
        </w:rPr>
      </w:pPr>
      <w:r w:rsidRPr="00003DB2">
        <w:rPr>
          <w:rFonts w:ascii="Arial" w:hAnsi="Arial" w:cs="Arial"/>
        </w:rPr>
        <w:t>2.10.4.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003DB2" w:rsidRDefault="005370B7" w:rsidP="005370B7">
      <w:pPr>
        <w:ind w:firstLine="709"/>
        <w:jc w:val="both"/>
        <w:rPr>
          <w:rFonts w:ascii="Arial" w:hAnsi="Arial" w:cs="Arial"/>
        </w:rPr>
      </w:pPr>
      <w:r w:rsidRPr="00003DB2">
        <w:rPr>
          <w:rFonts w:ascii="Arial" w:hAnsi="Arial" w:cs="Arial"/>
        </w:rPr>
        <w:t>2.10.5. Правоустанавливающие и (или) правоудостоверяющие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003DB2" w:rsidRDefault="005370B7" w:rsidP="005370B7">
      <w:pPr>
        <w:ind w:firstLine="709"/>
        <w:jc w:val="both"/>
        <w:rPr>
          <w:rFonts w:ascii="Arial" w:hAnsi="Arial" w:cs="Arial"/>
        </w:rPr>
      </w:pPr>
      <w:r w:rsidRPr="00003DB2">
        <w:rPr>
          <w:rFonts w:ascii="Arial" w:hAnsi="Arial" w:cs="Arial"/>
        </w:rPr>
        <w:t>2.10.6.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003DB2" w:rsidRDefault="005370B7" w:rsidP="005370B7">
      <w:pPr>
        <w:ind w:firstLine="709"/>
        <w:jc w:val="both"/>
        <w:rPr>
          <w:rFonts w:ascii="Arial" w:hAnsi="Arial" w:cs="Arial"/>
        </w:rPr>
      </w:pPr>
      <w:r w:rsidRPr="00003DB2">
        <w:rPr>
          <w:rFonts w:ascii="Arial" w:hAnsi="Arial" w:cs="Arial"/>
        </w:rPr>
        <w:t>2.10.7. Документ, удостоверяющий права (полномочия) представителя физического лица, если с заявлением обращается представитель заявителя.</w:t>
      </w:r>
    </w:p>
    <w:p w:rsidR="005370B7" w:rsidRPr="00003DB2" w:rsidRDefault="005370B7" w:rsidP="005370B7">
      <w:pPr>
        <w:ind w:firstLine="709"/>
        <w:jc w:val="both"/>
        <w:rPr>
          <w:rFonts w:ascii="Arial" w:hAnsi="Arial" w:cs="Arial"/>
        </w:rPr>
      </w:pPr>
      <w:r w:rsidRPr="00003DB2">
        <w:rPr>
          <w:rFonts w:ascii="Arial" w:hAnsi="Arial" w:cs="Arial"/>
        </w:rPr>
        <w:t>2.11. Заявления и прилагаемые документы, указанные в пункте 2.10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370B7" w:rsidRPr="00003DB2" w:rsidRDefault="005370B7" w:rsidP="005370B7">
      <w:pPr>
        <w:ind w:firstLine="709"/>
        <w:jc w:val="both"/>
        <w:rPr>
          <w:rFonts w:ascii="Arial" w:hAnsi="Arial" w:cs="Arial"/>
        </w:rPr>
      </w:pPr>
      <w:r w:rsidRPr="00003DB2">
        <w:rPr>
          <w:rFonts w:ascii="Arial" w:hAnsi="Arial" w:cs="Arial"/>
        </w:rPr>
        <w:t>2.12.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003DB2" w:rsidRDefault="005370B7" w:rsidP="005370B7">
      <w:pPr>
        <w:ind w:firstLine="709"/>
        <w:jc w:val="both"/>
        <w:rPr>
          <w:rFonts w:ascii="Arial" w:hAnsi="Arial" w:cs="Arial"/>
        </w:rPr>
      </w:pPr>
      <w:r w:rsidRPr="00003DB2">
        <w:rPr>
          <w:rFonts w:ascii="Arial" w:hAnsi="Arial" w:cs="Arial"/>
        </w:rPr>
        <w:t>2.12.1. Сведения, подтверждающие действительность паспорта гражданина Российской Федерации;</w:t>
      </w:r>
    </w:p>
    <w:p w:rsidR="005370B7" w:rsidRPr="00003DB2" w:rsidRDefault="005370B7" w:rsidP="005370B7">
      <w:pPr>
        <w:ind w:firstLine="709"/>
        <w:jc w:val="both"/>
        <w:rPr>
          <w:rFonts w:ascii="Arial" w:hAnsi="Arial" w:cs="Arial"/>
        </w:rPr>
      </w:pPr>
      <w:r w:rsidRPr="00003DB2">
        <w:rPr>
          <w:rFonts w:ascii="Arial" w:hAnsi="Arial" w:cs="Arial"/>
        </w:rPr>
        <w:t>2.12.2.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003DB2" w:rsidRDefault="005370B7" w:rsidP="005370B7">
      <w:pPr>
        <w:ind w:firstLine="709"/>
        <w:jc w:val="both"/>
        <w:rPr>
          <w:rFonts w:ascii="Arial" w:hAnsi="Arial" w:cs="Arial"/>
        </w:rPr>
      </w:pPr>
      <w:r w:rsidRPr="00003DB2">
        <w:rPr>
          <w:rFonts w:ascii="Arial" w:hAnsi="Arial" w:cs="Arial"/>
        </w:rPr>
        <w:t>2.12.3. Сведения из Единого государственного реестра индивидуальных предпринимателей.</w:t>
      </w:r>
    </w:p>
    <w:p w:rsidR="005370B7" w:rsidRPr="00003DB2" w:rsidRDefault="005370B7" w:rsidP="005370B7">
      <w:pPr>
        <w:ind w:firstLine="709"/>
        <w:jc w:val="both"/>
        <w:rPr>
          <w:rFonts w:ascii="Arial" w:hAnsi="Arial" w:cs="Arial"/>
        </w:rPr>
      </w:pPr>
      <w:r w:rsidRPr="00003DB2">
        <w:rPr>
          <w:rFonts w:ascii="Arial" w:hAnsi="Arial" w:cs="Arial"/>
        </w:rPr>
        <w:t>2.12.4.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003DB2" w:rsidRDefault="005370B7" w:rsidP="005370B7">
      <w:pPr>
        <w:ind w:firstLine="709"/>
        <w:jc w:val="both"/>
        <w:rPr>
          <w:rFonts w:ascii="Arial" w:hAnsi="Arial" w:cs="Arial"/>
        </w:rPr>
      </w:pPr>
      <w:r w:rsidRPr="00003DB2">
        <w:rPr>
          <w:rFonts w:ascii="Arial" w:hAnsi="Arial" w:cs="Arial"/>
        </w:rPr>
        <w:t xml:space="preserve">2.12.5.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sidRPr="00003DB2">
        <w:rPr>
          <w:rFonts w:ascii="Arial" w:hAnsi="Arial" w:cs="Arial"/>
        </w:rPr>
        <w:t xml:space="preserve">№ </w:t>
      </w:r>
      <w:r w:rsidRPr="00003DB2">
        <w:rPr>
          <w:rFonts w:ascii="Arial" w:hAnsi="Arial" w:cs="Arial"/>
        </w:rPr>
        <w:t xml:space="preserve">221-ФЗ </w:t>
      </w:r>
      <w:r w:rsidR="00CE7A4E" w:rsidRPr="00003DB2">
        <w:rPr>
          <w:rFonts w:ascii="Arial" w:hAnsi="Arial" w:cs="Arial"/>
        </w:rPr>
        <w:t>«</w:t>
      </w:r>
      <w:r w:rsidRPr="00003DB2">
        <w:rPr>
          <w:rFonts w:ascii="Arial" w:hAnsi="Arial" w:cs="Arial"/>
        </w:rPr>
        <w:t>О государственном кадастре недвижимости</w:t>
      </w:r>
      <w:r w:rsidR="00CE7A4E" w:rsidRPr="00003DB2">
        <w:rPr>
          <w:rFonts w:ascii="Arial" w:hAnsi="Arial" w:cs="Arial"/>
        </w:rPr>
        <w:t>»</w:t>
      </w:r>
      <w:r w:rsidRPr="00003DB2">
        <w:rPr>
          <w:rFonts w:ascii="Arial" w:hAnsi="Arial" w:cs="Arial"/>
        </w:rPr>
        <w:t>).</w:t>
      </w:r>
    </w:p>
    <w:p w:rsidR="005370B7" w:rsidRPr="00003DB2" w:rsidRDefault="005370B7" w:rsidP="005370B7">
      <w:pPr>
        <w:ind w:firstLine="709"/>
        <w:jc w:val="both"/>
        <w:rPr>
          <w:rFonts w:ascii="Arial" w:hAnsi="Arial" w:cs="Arial"/>
        </w:rPr>
      </w:pPr>
      <w:r w:rsidRPr="00003DB2">
        <w:rPr>
          <w:rFonts w:ascii="Arial" w:hAnsi="Arial" w:cs="Arial"/>
        </w:rPr>
        <w:t>2.13. При предоставлении муниципальной услуги запрещается требовать от заявителя:</w:t>
      </w:r>
    </w:p>
    <w:p w:rsidR="005370B7" w:rsidRPr="00003DB2" w:rsidRDefault="005370B7" w:rsidP="005370B7">
      <w:pPr>
        <w:ind w:firstLine="709"/>
        <w:jc w:val="both"/>
        <w:rPr>
          <w:rFonts w:ascii="Arial" w:hAnsi="Arial" w:cs="Arial"/>
        </w:rPr>
      </w:pPr>
      <w:r w:rsidRPr="00003DB2">
        <w:rPr>
          <w:rFonts w:ascii="Arial" w:hAnsi="Arial" w:cs="Arial"/>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003DB2" w:rsidRDefault="005370B7" w:rsidP="005370B7">
      <w:pPr>
        <w:ind w:firstLine="709"/>
        <w:jc w:val="both"/>
        <w:rPr>
          <w:rFonts w:ascii="Arial" w:hAnsi="Arial" w:cs="Arial"/>
        </w:rPr>
      </w:pPr>
      <w:r w:rsidRPr="00003DB2">
        <w:rPr>
          <w:rFonts w:ascii="Arial" w:hAnsi="Arial" w:cs="Arial"/>
        </w:rPr>
        <w:t xml:space="preserve">2.13.2.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w:t>
      </w:r>
      <w:r w:rsidRPr="00003DB2">
        <w:rPr>
          <w:rFonts w:ascii="Arial" w:hAnsi="Arial" w:cs="Arial"/>
        </w:rPr>
        <w:lastRenderedPageBreak/>
        <w:t xml:space="preserve">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w:t>
      </w:r>
      <w:r w:rsidR="00CE7A4E" w:rsidRPr="00003DB2">
        <w:rPr>
          <w:rFonts w:ascii="Arial" w:hAnsi="Arial" w:cs="Arial"/>
        </w:rPr>
        <w:t>–</w:t>
      </w:r>
      <w:r w:rsidRPr="00003DB2">
        <w:rPr>
          <w:rFonts w:ascii="Arial" w:hAnsi="Arial" w:cs="Arial"/>
        </w:rPr>
        <w:t xml:space="preserve"> Федеральный закон № 210-ФЗ).</w:t>
      </w:r>
    </w:p>
    <w:p w:rsidR="005370B7" w:rsidRPr="00003DB2" w:rsidRDefault="005370B7" w:rsidP="005370B7">
      <w:pPr>
        <w:ind w:firstLine="709"/>
        <w:jc w:val="both"/>
        <w:rPr>
          <w:rFonts w:ascii="Arial" w:hAnsi="Arial" w:cs="Arial"/>
        </w:rPr>
      </w:pPr>
      <w:r w:rsidRPr="00003DB2">
        <w:rPr>
          <w:rFonts w:ascii="Arial" w:hAnsi="Arial" w:cs="Arial"/>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003DB2" w:rsidRDefault="005370B7" w:rsidP="005370B7">
      <w:pPr>
        <w:ind w:firstLine="709"/>
        <w:jc w:val="both"/>
        <w:rPr>
          <w:rFonts w:ascii="Arial" w:hAnsi="Arial" w:cs="Arial"/>
        </w:rPr>
      </w:pPr>
      <w:r w:rsidRPr="00003DB2">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003DB2" w:rsidRDefault="005370B7" w:rsidP="005370B7">
      <w:pPr>
        <w:ind w:firstLine="709"/>
        <w:jc w:val="both"/>
        <w:rPr>
          <w:rFonts w:ascii="Arial" w:hAnsi="Arial" w:cs="Arial"/>
        </w:rPr>
      </w:pPr>
      <w:r w:rsidRPr="00003DB2">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003DB2" w:rsidRDefault="005370B7" w:rsidP="005370B7">
      <w:pPr>
        <w:ind w:firstLine="709"/>
        <w:jc w:val="both"/>
        <w:rPr>
          <w:rFonts w:ascii="Arial" w:hAnsi="Arial" w:cs="Arial"/>
        </w:rPr>
      </w:pPr>
      <w:r w:rsidRPr="00003DB2">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Pr="00003DB2" w:rsidRDefault="005370B7" w:rsidP="005370B7">
      <w:pPr>
        <w:ind w:firstLine="709"/>
        <w:jc w:val="both"/>
        <w:rPr>
          <w:rFonts w:ascii="Arial" w:hAnsi="Arial" w:cs="Arial"/>
        </w:rPr>
      </w:pPr>
      <w:r w:rsidRPr="00003DB2">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sidRPr="00003DB2">
        <w:rPr>
          <w:rFonts w:ascii="Arial" w:hAnsi="Arial" w:cs="Arial"/>
        </w:rPr>
        <w:t>Уполномоченного органа</w:t>
      </w:r>
      <w:r w:rsidRPr="00003DB2">
        <w:rPr>
          <w:rFonts w:ascii="Arial" w:hAnsi="Arial" w:cs="Arial"/>
        </w:rPr>
        <w:t xml:space="preserve">, служащего, работника </w:t>
      </w:r>
      <w:r w:rsidR="002916C6" w:rsidRPr="00003DB2">
        <w:rPr>
          <w:rFonts w:ascii="Arial" w:hAnsi="Arial" w:cs="Arial"/>
        </w:rPr>
        <w:t>МФЦ</w:t>
      </w:r>
      <w:r w:rsidRPr="00003DB2">
        <w:rPr>
          <w:rFonts w:ascii="Arial" w:hAnsi="Arial" w:cs="Arial"/>
        </w:rPr>
        <w:t xml:space="preserve">, работника организации, предусмотренной частью 1.1 статьи 16 Федерального закона </w:t>
      </w:r>
      <w:r w:rsidR="00CE7A4E" w:rsidRPr="00003DB2">
        <w:rPr>
          <w:rFonts w:ascii="Arial" w:hAnsi="Arial" w:cs="Arial"/>
        </w:rPr>
        <w:t>№</w:t>
      </w:r>
      <w:r w:rsidRPr="00003DB2">
        <w:rPr>
          <w:rFonts w:ascii="Arial" w:hAnsi="Arial" w:cs="Arial"/>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sidRPr="00003DB2">
        <w:rPr>
          <w:rFonts w:ascii="Arial" w:hAnsi="Arial" w:cs="Arial"/>
        </w:rPr>
        <w:t>Уполномоченного органа</w:t>
      </w:r>
      <w:r w:rsidRPr="00003DB2">
        <w:rPr>
          <w:rFonts w:ascii="Arial" w:hAnsi="Arial" w:cs="Arial"/>
        </w:rPr>
        <w:t xml:space="preserve">, руководителя </w:t>
      </w:r>
      <w:r w:rsidR="00CE7A4E" w:rsidRPr="00003DB2">
        <w:rPr>
          <w:rFonts w:ascii="Arial" w:hAnsi="Arial" w:cs="Arial"/>
        </w:rPr>
        <w:t>МФЦ</w:t>
      </w:r>
      <w:r w:rsidRPr="00003DB2">
        <w:rPr>
          <w:rFonts w:ascii="Arial" w:hAnsi="Arial" w:cs="Arial"/>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sidRPr="00003DB2">
        <w:rPr>
          <w:rFonts w:ascii="Arial" w:hAnsi="Arial" w:cs="Arial"/>
        </w:rPr>
        <w:t>№</w:t>
      </w:r>
      <w:r w:rsidRPr="00003DB2">
        <w:rPr>
          <w:rFonts w:ascii="Arial" w:hAnsi="Arial" w:cs="Arial"/>
        </w:rPr>
        <w:t xml:space="preserve"> 210-ФЗ, уведомляется заявитель, а также приносятся извинения за доставленные неудобства.</w:t>
      </w:r>
    </w:p>
    <w:p w:rsidR="005370B7" w:rsidRPr="00003DB2" w:rsidRDefault="005370B7" w:rsidP="00246370">
      <w:pPr>
        <w:ind w:firstLine="709"/>
        <w:jc w:val="both"/>
        <w:rPr>
          <w:rFonts w:ascii="Arial" w:hAnsi="Arial" w:cs="Arial"/>
        </w:rPr>
      </w:pPr>
    </w:p>
    <w:p w:rsidR="000D7C5C" w:rsidRPr="00003DB2" w:rsidRDefault="001A0D78" w:rsidP="005370B7">
      <w:pPr>
        <w:ind w:firstLine="709"/>
        <w:jc w:val="center"/>
        <w:rPr>
          <w:rFonts w:ascii="Arial" w:hAnsi="Arial" w:cs="Arial"/>
          <w:b/>
        </w:rPr>
      </w:pPr>
      <w:bookmarkStart w:id="3" w:name="bookmark121"/>
      <w:r w:rsidRPr="00003DB2">
        <w:rPr>
          <w:rFonts w:ascii="Arial" w:hAnsi="Arial" w:cs="Arial"/>
          <w:b/>
        </w:rPr>
        <w:t xml:space="preserve">Исчерпывающий перечень оснований для отказа в приеме документов, необходимых для предоставления </w:t>
      </w:r>
      <w:r w:rsidR="00246370" w:rsidRPr="00003DB2">
        <w:rPr>
          <w:rFonts w:ascii="Arial" w:hAnsi="Arial" w:cs="Arial"/>
          <w:b/>
        </w:rPr>
        <w:t>муниципальной услуги</w:t>
      </w:r>
      <w:bookmarkEnd w:id="3"/>
    </w:p>
    <w:p w:rsidR="005370B7" w:rsidRPr="00003DB2" w:rsidRDefault="005370B7" w:rsidP="00246370">
      <w:pPr>
        <w:ind w:firstLine="709"/>
        <w:jc w:val="both"/>
        <w:rPr>
          <w:rFonts w:ascii="Arial" w:hAnsi="Arial" w:cs="Arial"/>
        </w:rPr>
      </w:pPr>
    </w:p>
    <w:p w:rsidR="005370B7" w:rsidRPr="00003DB2" w:rsidRDefault="005370B7" w:rsidP="005370B7">
      <w:pPr>
        <w:ind w:firstLine="709"/>
        <w:jc w:val="both"/>
        <w:rPr>
          <w:rFonts w:ascii="Arial" w:hAnsi="Arial" w:cs="Arial"/>
        </w:rPr>
      </w:pPr>
      <w:r w:rsidRPr="00003DB2">
        <w:rPr>
          <w:rFonts w:ascii="Arial" w:hAnsi="Arial" w:cs="Arial"/>
        </w:rPr>
        <w:t>2.14. Основаниями для отказа в приеме к рассмотрению документов, необходимых для предоставления муниципальной услуги, являются:</w:t>
      </w:r>
    </w:p>
    <w:p w:rsidR="005370B7" w:rsidRPr="00003DB2" w:rsidRDefault="005370B7" w:rsidP="005370B7">
      <w:pPr>
        <w:ind w:firstLine="709"/>
        <w:jc w:val="both"/>
        <w:rPr>
          <w:rFonts w:ascii="Arial" w:hAnsi="Arial" w:cs="Arial"/>
        </w:rPr>
      </w:pPr>
      <w:r w:rsidRPr="00003DB2">
        <w:rPr>
          <w:rFonts w:ascii="Arial" w:hAnsi="Arial" w:cs="Arial"/>
        </w:rPr>
        <w:t>2.14.1.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003DB2" w:rsidRDefault="005370B7" w:rsidP="005370B7">
      <w:pPr>
        <w:ind w:firstLine="709"/>
        <w:jc w:val="both"/>
        <w:rPr>
          <w:rFonts w:ascii="Arial" w:hAnsi="Arial" w:cs="Arial"/>
        </w:rPr>
      </w:pPr>
      <w:r w:rsidRPr="00003DB2">
        <w:rPr>
          <w:rFonts w:ascii="Arial" w:hAnsi="Arial" w:cs="Arial"/>
        </w:rPr>
        <w:t>2.14.2. Неполное заполнение обязательных полей в форме запроса о предоставлении услуги (недостоверное, неправильное).</w:t>
      </w:r>
    </w:p>
    <w:p w:rsidR="005370B7" w:rsidRPr="00003DB2" w:rsidRDefault="005370B7" w:rsidP="005370B7">
      <w:pPr>
        <w:ind w:firstLine="709"/>
        <w:jc w:val="both"/>
        <w:rPr>
          <w:rFonts w:ascii="Arial" w:hAnsi="Arial" w:cs="Arial"/>
        </w:rPr>
      </w:pPr>
      <w:r w:rsidRPr="00003DB2">
        <w:rPr>
          <w:rFonts w:ascii="Arial" w:hAnsi="Arial" w:cs="Arial"/>
        </w:rPr>
        <w:t>2.14.3. Представление неполного комплекта документов.</w:t>
      </w:r>
    </w:p>
    <w:p w:rsidR="005370B7" w:rsidRPr="00003DB2" w:rsidRDefault="005370B7" w:rsidP="005370B7">
      <w:pPr>
        <w:ind w:firstLine="709"/>
        <w:jc w:val="both"/>
        <w:rPr>
          <w:rFonts w:ascii="Arial" w:hAnsi="Arial" w:cs="Arial"/>
        </w:rPr>
      </w:pPr>
      <w:r w:rsidRPr="00003DB2">
        <w:rPr>
          <w:rFonts w:ascii="Arial" w:hAnsi="Arial" w:cs="Arial"/>
        </w:rPr>
        <w:t>2.14.4.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003DB2" w:rsidRDefault="005370B7" w:rsidP="005370B7">
      <w:pPr>
        <w:ind w:firstLine="709"/>
        <w:jc w:val="both"/>
        <w:rPr>
          <w:rFonts w:ascii="Arial" w:hAnsi="Arial" w:cs="Arial"/>
        </w:rPr>
      </w:pPr>
      <w:r w:rsidRPr="00003DB2">
        <w:rPr>
          <w:rFonts w:ascii="Arial" w:hAnsi="Arial" w:cs="Arial"/>
        </w:rPr>
        <w:t>2.14.5.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003DB2" w:rsidRDefault="005370B7" w:rsidP="005370B7">
      <w:pPr>
        <w:ind w:firstLine="709"/>
        <w:jc w:val="both"/>
        <w:rPr>
          <w:rFonts w:ascii="Arial" w:hAnsi="Arial" w:cs="Arial"/>
        </w:rPr>
      </w:pPr>
      <w:r w:rsidRPr="00003DB2">
        <w:rPr>
          <w:rFonts w:ascii="Arial" w:hAnsi="Arial" w:cs="Arial"/>
        </w:rPr>
        <w:t>2.14.6.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003DB2" w:rsidRDefault="005370B7" w:rsidP="005370B7">
      <w:pPr>
        <w:ind w:firstLine="709"/>
        <w:jc w:val="both"/>
        <w:rPr>
          <w:rFonts w:ascii="Arial" w:hAnsi="Arial" w:cs="Arial"/>
        </w:rPr>
      </w:pPr>
      <w:r w:rsidRPr="00003DB2">
        <w:rPr>
          <w:rFonts w:ascii="Arial" w:hAnsi="Arial" w:cs="Arial"/>
        </w:rPr>
        <w:lastRenderedPageBreak/>
        <w:t>2.14.7.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Pr="00003DB2" w:rsidRDefault="005370B7" w:rsidP="005370B7">
      <w:pPr>
        <w:ind w:firstLine="709"/>
        <w:jc w:val="both"/>
        <w:rPr>
          <w:rFonts w:ascii="Arial" w:hAnsi="Arial" w:cs="Arial"/>
        </w:rPr>
      </w:pPr>
      <w:r w:rsidRPr="00003DB2">
        <w:rPr>
          <w:rFonts w:ascii="Arial" w:hAnsi="Arial" w:cs="Arial"/>
        </w:rPr>
        <w:t xml:space="preserve">2.14.8. Заявление подано лицом, не имеющим полномочий </w:t>
      </w:r>
      <w:r w:rsidR="00756FE6" w:rsidRPr="00003DB2">
        <w:rPr>
          <w:rFonts w:ascii="Arial" w:hAnsi="Arial" w:cs="Arial"/>
        </w:rPr>
        <w:t>представлять интересы заявителя.</w:t>
      </w:r>
    </w:p>
    <w:p w:rsidR="00756FE6" w:rsidRPr="00003DB2" w:rsidRDefault="00756FE6" w:rsidP="005370B7">
      <w:pPr>
        <w:ind w:firstLine="709"/>
        <w:jc w:val="both"/>
        <w:rPr>
          <w:rFonts w:ascii="Arial" w:hAnsi="Arial" w:cs="Arial"/>
        </w:rPr>
      </w:pPr>
      <w:r w:rsidRPr="00003DB2">
        <w:rPr>
          <w:rFonts w:ascii="Arial" w:hAnsi="Arial" w:cs="Arial"/>
        </w:rPr>
        <w:t>Решение об отказе в приеме необходимых для предоставления муниципальной услуги оформляется по форме согласно Приложению № 4 к настоящему Административному регламенту.</w:t>
      </w:r>
    </w:p>
    <w:p w:rsidR="005370B7" w:rsidRPr="00003DB2" w:rsidRDefault="005370B7" w:rsidP="00246370">
      <w:pPr>
        <w:ind w:firstLine="709"/>
        <w:jc w:val="both"/>
        <w:rPr>
          <w:rFonts w:ascii="Arial" w:hAnsi="Arial" w:cs="Arial"/>
        </w:rPr>
      </w:pPr>
    </w:p>
    <w:p w:rsidR="000D7C5C" w:rsidRPr="00003DB2" w:rsidRDefault="001A0D78" w:rsidP="00246370">
      <w:pPr>
        <w:ind w:firstLine="709"/>
        <w:jc w:val="both"/>
        <w:rPr>
          <w:rFonts w:ascii="Arial" w:hAnsi="Arial" w:cs="Arial"/>
          <w:b/>
        </w:rPr>
      </w:pPr>
      <w:bookmarkStart w:id="4" w:name="bookmark122"/>
      <w:r w:rsidRPr="00003DB2">
        <w:rPr>
          <w:rFonts w:ascii="Arial" w:hAnsi="Arial" w:cs="Arial"/>
          <w:b/>
        </w:rPr>
        <w:t xml:space="preserve">Исчерпывающий перечень оснований для приостановления или отказа в предоставлении </w:t>
      </w:r>
      <w:r w:rsidR="00246370" w:rsidRPr="00003DB2">
        <w:rPr>
          <w:rFonts w:ascii="Arial" w:hAnsi="Arial" w:cs="Arial"/>
          <w:b/>
        </w:rPr>
        <w:t>муниципальной услуги</w:t>
      </w:r>
      <w:bookmarkEnd w:id="4"/>
    </w:p>
    <w:p w:rsidR="005370B7" w:rsidRPr="00003DB2" w:rsidRDefault="005370B7" w:rsidP="00246370">
      <w:pPr>
        <w:ind w:firstLine="709"/>
        <w:jc w:val="both"/>
        <w:rPr>
          <w:rFonts w:ascii="Arial" w:hAnsi="Arial" w:cs="Arial"/>
        </w:rPr>
      </w:pPr>
    </w:p>
    <w:p w:rsidR="005370B7" w:rsidRPr="00003DB2" w:rsidRDefault="005370B7" w:rsidP="005144DA">
      <w:pPr>
        <w:autoSpaceDE w:val="0"/>
        <w:autoSpaceDN w:val="0"/>
        <w:adjustRightInd w:val="0"/>
        <w:ind w:firstLine="709"/>
        <w:jc w:val="both"/>
        <w:rPr>
          <w:rFonts w:ascii="Arial" w:hAnsi="Arial" w:cs="Arial"/>
          <w:color w:val="auto"/>
        </w:rPr>
      </w:pPr>
      <w:r w:rsidRPr="00003DB2">
        <w:rPr>
          <w:rFonts w:ascii="Arial" w:hAnsi="Arial" w:cs="Arial"/>
          <w:color w:val="auto"/>
        </w:rPr>
        <w:t>2.15. Оснований для приостановления предоставления муниципальной услуги законодательством Российской Федерации не предусмотрено.</w:t>
      </w:r>
    </w:p>
    <w:p w:rsidR="005370B7" w:rsidRPr="00003DB2" w:rsidRDefault="005370B7" w:rsidP="005144DA">
      <w:pPr>
        <w:autoSpaceDE w:val="0"/>
        <w:autoSpaceDN w:val="0"/>
        <w:adjustRightInd w:val="0"/>
        <w:ind w:firstLine="709"/>
        <w:jc w:val="both"/>
        <w:rPr>
          <w:rFonts w:ascii="Arial" w:hAnsi="Arial" w:cs="Arial"/>
          <w:color w:val="auto"/>
        </w:rPr>
      </w:pPr>
      <w:r w:rsidRPr="00003DB2">
        <w:rPr>
          <w:rFonts w:ascii="Arial" w:hAnsi="Arial" w:cs="Arial"/>
          <w:color w:val="auto"/>
        </w:rPr>
        <w:t xml:space="preserve">2.16. Основаниями для отказа в предоставлении </w:t>
      </w:r>
      <w:r w:rsidR="00756FE6" w:rsidRPr="00003DB2">
        <w:rPr>
          <w:rFonts w:ascii="Arial" w:hAnsi="Arial" w:cs="Arial"/>
          <w:color w:val="auto"/>
        </w:rPr>
        <w:t xml:space="preserve">муниципальной </w:t>
      </w:r>
      <w:r w:rsidRPr="00003DB2">
        <w:rPr>
          <w:rFonts w:ascii="Arial" w:hAnsi="Arial" w:cs="Arial"/>
          <w:color w:val="auto"/>
        </w:rPr>
        <w:t>услуги являются:</w:t>
      </w:r>
    </w:p>
    <w:p w:rsidR="005370B7" w:rsidRPr="00003DB2" w:rsidRDefault="005370B7" w:rsidP="005144DA">
      <w:pPr>
        <w:autoSpaceDE w:val="0"/>
        <w:autoSpaceDN w:val="0"/>
        <w:adjustRightInd w:val="0"/>
        <w:ind w:firstLine="709"/>
        <w:jc w:val="both"/>
        <w:rPr>
          <w:rFonts w:ascii="Arial" w:hAnsi="Arial" w:cs="Arial"/>
          <w:color w:val="auto"/>
        </w:rPr>
      </w:pPr>
      <w:r w:rsidRPr="00003DB2">
        <w:rPr>
          <w:rFonts w:ascii="Arial" w:hAnsi="Arial" w:cs="Arial"/>
          <w:color w:val="auto"/>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Pr="00003DB2" w:rsidRDefault="005370B7" w:rsidP="005144DA">
      <w:pPr>
        <w:autoSpaceDE w:val="0"/>
        <w:autoSpaceDN w:val="0"/>
        <w:adjustRightInd w:val="0"/>
        <w:ind w:firstLine="709"/>
        <w:jc w:val="both"/>
        <w:rPr>
          <w:rFonts w:ascii="Arial" w:hAnsi="Arial" w:cs="Arial"/>
          <w:color w:val="auto"/>
        </w:rPr>
      </w:pPr>
      <w:r w:rsidRPr="00003DB2">
        <w:rPr>
          <w:rFonts w:ascii="Arial" w:hAnsi="Arial" w:cs="Arial"/>
          <w:color w:val="auto"/>
        </w:rPr>
        <w:t>2.16.2. Представленными документами и сведениями не подтверждается право гражданина на получение муниципальной услуги.</w:t>
      </w:r>
    </w:p>
    <w:p w:rsidR="005370B7" w:rsidRPr="00003DB2" w:rsidRDefault="005370B7" w:rsidP="005144DA">
      <w:pPr>
        <w:autoSpaceDE w:val="0"/>
        <w:autoSpaceDN w:val="0"/>
        <w:adjustRightInd w:val="0"/>
        <w:ind w:firstLine="709"/>
        <w:jc w:val="both"/>
        <w:rPr>
          <w:rFonts w:ascii="Arial" w:hAnsi="Arial" w:cs="Arial"/>
          <w:color w:val="auto"/>
        </w:rPr>
      </w:pPr>
      <w:r w:rsidRPr="00003DB2">
        <w:rPr>
          <w:rFonts w:ascii="Arial" w:hAnsi="Arial" w:cs="Arial"/>
          <w:color w:val="auto"/>
        </w:rPr>
        <w:t>2.16.3. Основаниями для отказа в предварительном согласовании предоставления земельного участка:</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 с</w:t>
      </w:r>
      <w:r w:rsidR="005370B7" w:rsidRPr="00003DB2">
        <w:rPr>
          <w:rFonts w:ascii="Arial" w:hAnsi="Arial" w:cs="Arial"/>
          <w:color w:val="auto"/>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5370B7" w:rsidRPr="00003DB2">
          <w:rPr>
            <w:rFonts w:ascii="Arial" w:hAnsi="Arial" w:cs="Arial"/>
            <w:color w:val="auto"/>
          </w:rPr>
          <w:t>пункте 16 статьи 11.10</w:t>
        </w:r>
      </w:hyperlink>
      <w:r w:rsidR="005370B7" w:rsidRPr="00003DB2">
        <w:rPr>
          <w:rFonts w:ascii="Arial" w:hAnsi="Arial" w:cs="Arial"/>
          <w:color w:val="auto"/>
        </w:rPr>
        <w:t xml:space="preserve"> Земельного кодекса Российской Федерации;</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 з</w:t>
      </w:r>
      <w:r w:rsidR="005370B7" w:rsidRPr="00003DB2">
        <w:rPr>
          <w:rFonts w:ascii="Arial" w:hAnsi="Arial" w:cs="Arial"/>
          <w:color w:val="auto"/>
        </w:rPr>
        <w:t xml:space="preserve">емельный участок, который предстоит образовать, не может быть предоставлен заявителю по основаниям, указанным в </w:t>
      </w:r>
      <w:hyperlink r:id="rId13" w:history="1">
        <w:r w:rsidR="005370B7" w:rsidRPr="00003DB2">
          <w:rPr>
            <w:rFonts w:ascii="Arial" w:hAnsi="Arial" w:cs="Arial"/>
            <w:color w:val="auto"/>
          </w:rPr>
          <w:t>подпунктах 1</w:t>
        </w:r>
      </w:hyperlink>
      <w:r w:rsidR="005370B7" w:rsidRPr="00003DB2">
        <w:rPr>
          <w:rFonts w:ascii="Arial" w:hAnsi="Arial" w:cs="Arial"/>
          <w:color w:val="auto"/>
        </w:rPr>
        <w:t xml:space="preserve"> - </w:t>
      </w:r>
      <w:hyperlink r:id="rId14" w:history="1">
        <w:r w:rsidR="005370B7" w:rsidRPr="00003DB2">
          <w:rPr>
            <w:rFonts w:ascii="Arial" w:hAnsi="Arial" w:cs="Arial"/>
            <w:color w:val="auto"/>
          </w:rPr>
          <w:t>13</w:t>
        </w:r>
      </w:hyperlink>
      <w:r w:rsidR="005370B7" w:rsidRPr="00003DB2">
        <w:rPr>
          <w:rFonts w:ascii="Arial" w:hAnsi="Arial" w:cs="Arial"/>
          <w:color w:val="auto"/>
        </w:rPr>
        <w:t xml:space="preserve">, </w:t>
      </w:r>
      <w:hyperlink r:id="rId15" w:history="1">
        <w:r w:rsidR="005370B7" w:rsidRPr="00003DB2">
          <w:rPr>
            <w:rFonts w:ascii="Arial" w:hAnsi="Arial" w:cs="Arial"/>
            <w:color w:val="auto"/>
          </w:rPr>
          <w:t>15</w:t>
        </w:r>
      </w:hyperlink>
      <w:r w:rsidR="005370B7" w:rsidRPr="00003DB2">
        <w:rPr>
          <w:rFonts w:ascii="Arial" w:hAnsi="Arial" w:cs="Arial"/>
          <w:color w:val="auto"/>
        </w:rPr>
        <w:t xml:space="preserve"> - </w:t>
      </w:r>
      <w:hyperlink r:id="rId16" w:history="1">
        <w:r w:rsidR="005370B7" w:rsidRPr="00003DB2">
          <w:rPr>
            <w:rFonts w:ascii="Arial" w:hAnsi="Arial" w:cs="Arial"/>
            <w:color w:val="auto"/>
          </w:rPr>
          <w:t>19</w:t>
        </w:r>
      </w:hyperlink>
      <w:r w:rsidR="005370B7" w:rsidRPr="00003DB2">
        <w:rPr>
          <w:rFonts w:ascii="Arial" w:hAnsi="Arial" w:cs="Arial"/>
          <w:color w:val="auto"/>
        </w:rPr>
        <w:t xml:space="preserve">, </w:t>
      </w:r>
      <w:hyperlink r:id="rId17" w:history="1">
        <w:r w:rsidR="005370B7" w:rsidRPr="00003DB2">
          <w:rPr>
            <w:rFonts w:ascii="Arial" w:hAnsi="Arial" w:cs="Arial"/>
            <w:color w:val="auto"/>
          </w:rPr>
          <w:t>22</w:t>
        </w:r>
      </w:hyperlink>
      <w:r w:rsidR="005370B7" w:rsidRPr="00003DB2">
        <w:rPr>
          <w:rFonts w:ascii="Arial" w:hAnsi="Arial" w:cs="Arial"/>
          <w:color w:val="auto"/>
        </w:rPr>
        <w:t xml:space="preserve"> и </w:t>
      </w:r>
      <w:hyperlink r:id="rId18" w:history="1">
        <w:r w:rsidR="005370B7" w:rsidRPr="00003DB2">
          <w:rPr>
            <w:rFonts w:ascii="Arial" w:hAnsi="Arial" w:cs="Arial"/>
            <w:color w:val="auto"/>
          </w:rPr>
          <w:t>23 статьи 39.16</w:t>
        </w:r>
      </w:hyperlink>
      <w:r w:rsidR="005370B7" w:rsidRPr="00003DB2">
        <w:rPr>
          <w:rFonts w:ascii="Arial" w:hAnsi="Arial" w:cs="Arial"/>
          <w:color w:val="auto"/>
        </w:rPr>
        <w:t xml:space="preserve"> Земельного кодекса Российской Федерации;</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 з</w:t>
      </w:r>
      <w:r w:rsidR="005370B7" w:rsidRPr="00003DB2">
        <w:rPr>
          <w:rFonts w:ascii="Arial" w:hAnsi="Arial" w:cs="Arial"/>
          <w:color w:val="auto"/>
        </w:rPr>
        <w:t xml:space="preserve">емельный участок, границы которого подлежат уточнению в соответствии с Федеральным </w:t>
      </w:r>
      <w:hyperlink r:id="rId19" w:history="1">
        <w:r w:rsidR="005370B7" w:rsidRPr="00003DB2">
          <w:rPr>
            <w:rFonts w:ascii="Arial" w:hAnsi="Arial" w:cs="Arial"/>
            <w:color w:val="auto"/>
          </w:rPr>
          <w:t>законом</w:t>
        </w:r>
      </w:hyperlink>
      <w:r w:rsidR="005370B7" w:rsidRPr="00003DB2">
        <w:rPr>
          <w:rFonts w:ascii="Arial" w:hAnsi="Arial" w:cs="Arial"/>
          <w:color w:val="auto"/>
        </w:rPr>
        <w:t xml:space="preserve"> от 24</w:t>
      </w:r>
      <w:r w:rsidRPr="00003DB2">
        <w:rPr>
          <w:rFonts w:ascii="Arial" w:hAnsi="Arial" w:cs="Arial"/>
          <w:color w:val="auto"/>
        </w:rPr>
        <w:t xml:space="preserve"> июля </w:t>
      </w:r>
      <w:r w:rsidR="005370B7" w:rsidRPr="00003DB2">
        <w:rPr>
          <w:rFonts w:ascii="Arial" w:hAnsi="Arial" w:cs="Arial"/>
          <w:color w:val="auto"/>
        </w:rPr>
        <w:t>2007</w:t>
      </w:r>
      <w:r w:rsidRPr="00003DB2">
        <w:rPr>
          <w:rFonts w:ascii="Arial" w:hAnsi="Arial" w:cs="Arial"/>
          <w:color w:val="auto"/>
        </w:rPr>
        <w:t xml:space="preserve"> года</w:t>
      </w:r>
      <w:r w:rsidR="005370B7" w:rsidRPr="00003DB2">
        <w:rPr>
          <w:rFonts w:ascii="Arial" w:hAnsi="Arial" w:cs="Arial"/>
          <w:color w:val="auto"/>
        </w:rPr>
        <w:t xml:space="preserve"> </w:t>
      </w:r>
      <w:r w:rsidRPr="00003DB2">
        <w:rPr>
          <w:rFonts w:ascii="Arial" w:hAnsi="Arial" w:cs="Arial"/>
          <w:color w:val="auto"/>
        </w:rPr>
        <w:t>№</w:t>
      </w:r>
      <w:r w:rsidR="005370B7" w:rsidRPr="00003DB2">
        <w:rPr>
          <w:rFonts w:ascii="Arial" w:hAnsi="Arial" w:cs="Arial"/>
          <w:color w:val="auto"/>
        </w:rPr>
        <w:t xml:space="preserve"> 221-ФЗ </w:t>
      </w:r>
      <w:r w:rsidRPr="00003DB2">
        <w:rPr>
          <w:rFonts w:ascii="Arial" w:hAnsi="Arial" w:cs="Arial"/>
          <w:color w:val="auto"/>
        </w:rPr>
        <w:t>«</w:t>
      </w:r>
      <w:r w:rsidR="005370B7" w:rsidRPr="00003DB2">
        <w:rPr>
          <w:rFonts w:ascii="Arial" w:hAnsi="Arial" w:cs="Arial"/>
          <w:color w:val="auto"/>
        </w:rPr>
        <w:t xml:space="preserve">О кадастровой деятельности", не может быть предоставлен заявителю по основаниям, указанным в </w:t>
      </w:r>
      <w:hyperlink r:id="rId20" w:history="1">
        <w:r w:rsidR="005370B7" w:rsidRPr="00003DB2">
          <w:rPr>
            <w:rFonts w:ascii="Arial" w:hAnsi="Arial" w:cs="Arial"/>
            <w:color w:val="auto"/>
          </w:rPr>
          <w:t>подпунктах 1</w:t>
        </w:r>
      </w:hyperlink>
      <w:r w:rsidR="005370B7" w:rsidRPr="00003DB2">
        <w:rPr>
          <w:rFonts w:ascii="Arial" w:hAnsi="Arial" w:cs="Arial"/>
          <w:color w:val="auto"/>
        </w:rPr>
        <w:t xml:space="preserve"> - </w:t>
      </w:r>
      <w:hyperlink r:id="rId21" w:history="1">
        <w:r w:rsidR="005370B7" w:rsidRPr="00003DB2">
          <w:rPr>
            <w:rFonts w:ascii="Arial" w:hAnsi="Arial" w:cs="Arial"/>
            <w:color w:val="auto"/>
          </w:rPr>
          <w:t>23 статьи 39.16</w:t>
        </w:r>
      </w:hyperlink>
      <w:r w:rsidR="005370B7" w:rsidRPr="00003DB2">
        <w:rPr>
          <w:rFonts w:ascii="Arial" w:hAnsi="Arial" w:cs="Arial"/>
          <w:color w:val="auto"/>
        </w:rPr>
        <w:t xml:space="preserve"> Земельного кодекса Российской Федерации.</w:t>
      </w:r>
    </w:p>
    <w:p w:rsidR="005370B7" w:rsidRPr="00003DB2" w:rsidRDefault="005370B7" w:rsidP="005144DA">
      <w:pPr>
        <w:autoSpaceDE w:val="0"/>
        <w:autoSpaceDN w:val="0"/>
        <w:adjustRightInd w:val="0"/>
        <w:ind w:firstLine="709"/>
        <w:jc w:val="both"/>
        <w:rPr>
          <w:rFonts w:ascii="Arial" w:hAnsi="Arial" w:cs="Arial"/>
          <w:color w:val="auto"/>
        </w:rPr>
      </w:pPr>
      <w:r w:rsidRPr="00003DB2">
        <w:rPr>
          <w:rFonts w:ascii="Arial" w:hAnsi="Arial" w:cs="Arial"/>
          <w:color w:val="auto"/>
        </w:rPr>
        <w:t>2.1</w:t>
      </w:r>
      <w:r w:rsidR="005144DA" w:rsidRPr="00003DB2">
        <w:rPr>
          <w:rFonts w:ascii="Arial" w:hAnsi="Arial" w:cs="Arial"/>
          <w:color w:val="auto"/>
        </w:rPr>
        <w:t>6</w:t>
      </w:r>
      <w:r w:rsidRPr="00003DB2">
        <w:rPr>
          <w:rFonts w:ascii="Arial" w:hAnsi="Arial" w:cs="Arial"/>
          <w:color w:val="auto"/>
        </w:rPr>
        <w:t>.4. Основания для отказа в предоставлении земельного участка:</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005370B7" w:rsidRPr="00003DB2">
          <w:rPr>
            <w:rFonts w:ascii="Arial" w:hAnsi="Arial" w:cs="Arial"/>
            <w:color w:val="auto"/>
          </w:rPr>
          <w:t>подпунктом 10 пункта 2 статьи 39.10</w:t>
        </w:r>
      </w:hyperlink>
      <w:r w:rsidR="005370B7" w:rsidRPr="00003DB2">
        <w:rPr>
          <w:rFonts w:ascii="Arial" w:hAnsi="Arial" w:cs="Arial"/>
          <w:color w:val="auto"/>
        </w:rPr>
        <w:t xml:space="preserve"> Земельного кодекса Российской Федерации;</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w:t>
      </w:r>
      <w:r w:rsidR="005370B7" w:rsidRPr="00003DB2">
        <w:rPr>
          <w:rFonts w:ascii="Arial" w:hAnsi="Arial" w:cs="Arial"/>
          <w:color w:val="auto"/>
        </w:rPr>
        <w:lastRenderedPageBreak/>
        <w:t xml:space="preserve">размещается на земельном участке на условиях сервитута или на земельном участке размещен объект, предусмотренный </w:t>
      </w:r>
      <w:hyperlink r:id="rId23" w:history="1">
        <w:r w:rsidR="005370B7" w:rsidRPr="00003DB2">
          <w:rPr>
            <w:rFonts w:ascii="Arial" w:hAnsi="Arial" w:cs="Arial"/>
            <w:color w:val="auto"/>
          </w:rPr>
          <w:t>пунктом 3 статьи 39.36</w:t>
        </w:r>
      </w:hyperlink>
      <w:r w:rsidR="005370B7" w:rsidRPr="00003DB2">
        <w:rPr>
          <w:rFonts w:ascii="Arial" w:hAnsi="Arial" w:cs="Arial"/>
          <w:color w:val="auto"/>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005370B7" w:rsidRPr="00003DB2">
          <w:rPr>
            <w:rFonts w:ascii="Arial" w:hAnsi="Arial" w:cs="Arial"/>
            <w:color w:val="auto"/>
          </w:rPr>
          <w:t>пунктом 19 статьи 39.11</w:t>
        </w:r>
      </w:hyperlink>
      <w:r w:rsidR="005370B7" w:rsidRPr="00003DB2">
        <w:rPr>
          <w:rFonts w:ascii="Arial" w:hAnsi="Arial" w:cs="Arial"/>
          <w:color w:val="auto"/>
        </w:rPr>
        <w:t xml:space="preserve"> Земельного кодекса Российской Федерации;</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в отношении земельного участка, указанного в заявлении о его предоставлении, поступило предусмотренное </w:t>
      </w:r>
      <w:hyperlink r:id="rId25" w:history="1">
        <w:r w:rsidR="005370B7" w:rsidRPr="00003DB2">
          <w:rPr>
            <w:rFonts w:ascii="Arial" w:hAnsi="Arial" w:cs="Arial"/>
            <w:color w:val="auto"/>
          </w:rPr>
          <w:t>подпунктом 6 пункта 4 статьи 39.11</w:t>
        </w:r>
      </w:hyperlink>
      <w:r w:rsidR="005370B7" w:rsidRPr="00003DB2">
        <w:rPr>
          <w:rFonts w:ascii="Arial" w:hAnsi="Arial" w:cs="Arial"/>
          <w:color w:val="auto"/>
        </w:rPr>
        <w:t xml:space="preserve"> Земельного кодекса </w:t>
      </w:r>
      <w:r w:rsidR="005370B7" w:rsidRPr="00003DB2">
        <w:rPr>
          <w:rFonts w:ascii="Arial" w:hAnsi="Arial" w:cs="Arial"/>
          <w:color w:val="auto"/>
        </w:rPr>
        <w:lastRenderedPageBreak/>
        <w:t xml:space="preserve">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005370B7" w:rsidRPr="00003DB2">
          <w:rPr>
            <w:rFonts w:ascii="Arial" w:hAnsi="Arial" w:cs="Arial"/>
            <w:color w:val="auto"/>
          </w:rPr>
          <w:t>подпунктом 4 пункта 4 статьи 39.11</w:t>
        </w:r>
      </w:hyperlink>
      <w:r w:rsidR="005370B7" w:rsidRPr="00003DB2">
        <w:rPr>
          <w:rFonts w:ascii="Arial" w:hAnsi="Arial" w:cs="Arial"/>
          <w:color w:val="auto"/>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005370B7" w:rsidRPr="00003DB2">
          <w:rPr>
            <w:rFonts w:ascii="Arial" w:hAnsi="Arial" w:cs="Arial"/>
            <w:color w:val="auto"/>
          </w:rPr>
          <w:t>пунктом 8 статьи 39.11</w:t>
        </w:r>
      </w:hyperlink>
      <w:r w:rsidR="005370B7" w:rsidRPr="00003DB2">
        <w:rPr>
          <w:rFonts w:ascii="Arial" w:hAnsi="Arial" w:cs="Arial"/>
          <w:color w:val="auto"/>
        </w:rPr>
        <w:t xml:space="preserve"> Земельного кодекса Российской Федерации;</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в отношении земельного участка, указанного в заявлении о его предоставлении, опубликовано и размещено в соответствии с </w:t>
      </w:r>
      <w:hyperlink r:id="rId28" w:history="1">
        <w:r w:rsidR="005370B7" w:rsidRPr="00003DB2">
          <w:rPr>
            <w:rFonts w:ascii="Arial" w:hAnsi="Arial" w:cs="Arial"/>
            <w:color w:val="auto"/>
          </w:rPr>
          <w:t>подпунктом 1 пункта 1 статьи 39.18</w:t>
        </w:r>
      </w:hyperlink>
      <w:r w:rsidR="005370B7" w:rsidRPr="00003DB2">
        <w:rPr>
          <w:rFonts w:ascii="Arial" w:hAnsi="Arial" w:cs="Arial"/>
          <w:color w:val="auto"/>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005370B7" w:rsidRPr="00003DB2">
          <w:rPr>
            <w:rFonts w:ascii="Arial" w:hAnsi="Arial" w:cs="Arial"/>
            <w:color w:val="auto"/>
          </w:rPr>
          <w:t>подпунктом 10 пункта 2 статьи 39.10</w:t>
        </w:r>
      </w:hyperlink>
      <w:r w:rsidR="005370B7" w:rsidRPr="00003DB2">
        <w:rPr>
          <w:rFonts w:ascii="Arial" w:hAnsi="Arial" w:cs="Arial"/>
          <w:color w:val="auto"/>
        </w:rPr>
        <w:t xml:space="preserve"> Земельного кодекса Российской Федерации;</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003DB2">
        <w:rPr>
          <w:rFonts w:ascii="Arial" w:hAnsi="Arial" w:cs="Arial"/>
          <w:color w:val="auto"/>
        </w:rPr>
        <w:t>Забайкальского края</w:t>
      </w:r>
      <w:r w:rsidR="005370B7" w:rsidRPr="00003DB2">
        <w:rPr>
          <w:rFonts w:ascii="Arial" w:hAnsi="Arial" w:cs="Arial"/>
          <w:color w:val="auto"/>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предоставление земельного участка на заявленном виде прав не допускается;</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005370B7" w:rsidRPr="00003DB2">
        <w:rPr>
          <w:rFonts w:ascii="Arial" w:hAnsi="Arial" w:cs="Arial"/>
          <w:color w:val="auto"/>
        </w:rPr>
        <w:lastRenderedPageBreak/>
        <w:t>который расположен на таком земельном участке, аварийным и подлежащим сносу или реконструкции;</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границы земельного участка, указанного в заявлении о его предоставлении, подлежат уточнению в соответствии с Федеральным </w:t>
      </w:r>
      <w:hyperlink r:id="rId30" w:history="1">
        <w:r w:rsidR="005370B7" w:rsidRPr="00003DB2">
          <w:rPr>
            <w:rFonts w:ascii="Arial" w:hAnsi="Arial" w:cs="Arial"/>
            <w:color w:val="auto"/>
          </w:rPr>
          <w:t>законом</w:t>
        </w:r>
      </w:hyperlink>
      <w:r w:rsidR="005370B7" w:rsidRPr="00003DB2">
        <w:rPr>
          <w:rFonts w:ascii="Arial" w:hAnsi="Arial" w:cs="Arial"/>
          <w:color w:val="auto"/>
        </w:rPr>
        <w:t xml:space="preserve"> от 24</w:t>
      </w:r>
      <w:r w:rsidRPr="00003DB2">
        <w:rPr>
          <w:rFonts w:ascii="Arial" w:hAnsi="Arial" w:cs="Arial"/>
          <w:color w:val="auto"/>
        </w:rPr>
        <w:t xml:space="preserve"> июля </w:t>
      </w:r>
      <w:r w:rsidR="005370B7" w:rsidRPr="00003DB2">
        <w:rPr>
          <w:rFonts w:ascii="Arial" w:hAnsi="Arial" w:cs="Arial"/>
          <w:color w:val="auto"/>
        </w:rPr>
        <w:t>2007</w:t>
      </w:r>
      <w:r w:rsidRPr="00003DB2">
        <w:rPr>
          <w:rFonts w:ascii="Arial" w:hAnsi="Arial" w:cs="Arial"/>
          <w:color w:val="auto"/>
        </w:rPr>
        <w:t xml:space="preserve"> года</w:t>
      </w:r>
      <w:r w:rsidR="005370B7" w:rsidRPr="00003DB2">
        <w:rPr>
          <w:rFonts w:ascii="Arial" w:hAnsi="Arial" w:cs="Arial"/>
          <w:color w:val="auto"/>
        </w:rPr>
        <w:t xml:space="preserve"> </w:t>
      </w:r>
      <w:r w:rsidRPr="00003DB2">
        <w:rPr>
          <w:rFonts w:ascii="Arial" w:hAnsi="Arial" w:cs="Arial"/>
          <w:color w:val="auto"/>
        </w:rPr>
        <w:t>№</w:t>
      </w:r>
      <w:r w:rsidR="005370B7" w:rsidRPr="00003DB2">
        <w:rPr>
          <w:rFonts w:ascii="Arial" w:hAnsi="Arial" w:cs="Arial"/>
          <w:color w:val="auto"/>
        </w:rPr>
        <w:t xml:space="preserve"> 221-ФЗ </w:t>
      </w:r>
      <w:r w:rsidRPr="00003DB2">
        <w:rPr>
          <w:rFonts w:ascii="Arial" w:hAnsi="Arial" w:cs="Arial"/>
          <w:color w:val="auto"/>
        </w:rPr>
        <w:t>«</w:t>
      </w:r>
      <w:r w:rsidR="005370B7" w:rsidRPr="00003DB2">
        <w:rPr>
          <w:rFonts w:ascii="Arial" w:hAnsi="Arial" w:cs="Arial"/>
          <w:color w:val="auto"/>
        </w:rPr>
        <w:t>О кадастровой деятельности</w:t>
      </w:r>
      <w:r w:rsidRPr="00003DB2">
        <w:rPr>
          <w:rFonts w:ascii="Arial" w:hAnsi="Arial" w:cs="Arial"/>
          <w:color w:val="auto"/>
        </w:rPr>
        <w:t>»</w:t>
      </w:r>
      <w:r w:rsidR="005370B7" w:rsidRPr="00003DB2">
        <w:rPr>
          <w:rFonts w:ascii="Arial" w:hAnsi="Arial" w:cs="Arial"/>
          <w:color w:val="auto"/>
        </w:rPr>
        <w:t>;</w:t>
      </w:r>
    </w:p>
    <w:p w:rsidR="005370B7" w:rsidRPr="00003DB2" w:rsidRDefault="005144DA" w:rsidP="005144DA">
      <w:pPr>
        <w:autoSpaceDE w:val="0"/>
        <w:autoSpaceDN w:val="0"/>
        <w:adjustRightInd w:val="0"/>
        <w:ind w:firstLine="709"/>
        <w:jc w:val="both"/>
        <w:rPr>
          <w:rFonts w:ascii="Arial" w:hAnsi="Arial" w:cs="Arial"/>
          <w:color w:val="auto"/>
        </w:rPr>
      </w:pPr>
      <w:r w:rsidRPr="00003DB2">
        <w:rPr>
          <w:rFonts w:ascii="Arial" w:hAnsi="Arial" w:cs="Arial"/>
          <w:color w:val="auto"/>
        </w:rPr>
        <w:t>-</w:t>
      </w:r>
      <w:r w:rsidR="005370B7" w:rsidRPr="00003DB2">
        <w:rPr>
          <w:rFonts w:ascii="Arial" w:hAnsi="Arial" w:cs="Arial"/>
          <w:color w:val="auto"/>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70B7" w:rsidRPr="00003DB2" w:rsidRDefault="005370B7" w:rsidP="00246370">
      <w:pPr>
        <w:ind w:firstLine="709"/>
        <w:jc w:val="both"/>
        <w:rPr>
          <w:rFonts w:ascii="Arial" w:hAnsi="Arial" w:cs="Arial"/>
        </w:rPr>
      </w:pPr>
    </w:p>
    <w:p w:rsidR="005144DA" w:rsidRPr="00003DB2" w:rsidRDefault="005144DA" w:rsidP="005144DA">
      <w:pPr>
        <w:ind w:firstLine="709"/>
        <w:jc w:val="center"/>
        <w:rPr>
          <w:rFonts w:ascii="Arial" w:hAnsi="Arial" w:cs="Arial"/>
          <w:b/>
        </w:rPr>
      </w:pPr>
      <w:r w:rsidRPr="00003DB2">
        <w:rPr>
          <w:rFonts w:ascii="Arial" w:hAnsi="Arial" w:cs="Arial"/>
          <w:b/>
        </w:rPr>
        <w:t>Порядок, размер и основания взимания государственной пошлины или иной платы, взимаемой за предоставление муниципальной</w:t>
      </w:r>
    </w:p>
    <w:p w:rsidR="005370B7" w:rsidRPr="00003DB2" w:rsidRDefault="005144DA" w:rsidP="005144DA">
      <w:pPr>
        <w:ind w:firstLine="709"/>
        <w:jc w:val="center"/>
        <w:rPr>
          <w:rFonts w:ascii="Arial" w:hAnsi="Arial" w:cs="Arial"/>
          <w:b/>
        </w:rPr>
      </w:pPr>
      <w:r w:rsidRPr="00003DB2">
        <w:rPr>
          <w:rFonts w:ascii="Arial" w:hAnsi="Arial" w:cs="Arial"/>
          <w:b/>
        </w:rPr>
        <w:t>услуги</w:t>
      </w:r>
    </w:p>
    <w:p w:rsidR="005370B7" w:rsidRPr="00003DB2" w:rsidRDefault="005370B7" w:rsidP="00246370">
      <w:pPr>
        <w:ind w:firstLine="709"/>
        <w:jc w:val="both"/>
        <w:rPr>
          <w:rFonts w:ascii="Arial" w:hAnsi="Arial" w:cs="Arial"/>
        </w:rPr>
      </w:pPr>
    </w:p>
    <w:p w:rsidR="005370B7" w:rsidRPr="00003DB2" w:rsidRDefault="005144DA" w:rsidP="00246370">
      <w:pPr>
        <w:ind w:firstLine="709"/>
        <w:jc w:val="both"/>
        <w:rPr>
          <w:rFonts w:ascii="Arial" w:hAnsi="Arial" w:cs="Arial"/>
        </w:rPr>
      </w:pPr>
      <w:r w:rsidRPr="00003DB2">
        <w:rPr>
          <w:rFonts w:ascii="Arial" w:hAnsi="Arial" w:cs="Arial"/>
        </w:rPr>
        <w:t>2.17. Предоставление услуги осуществляется без взимания платы.</w:t>
      </w:r>
    </w:p>
    <w:p w:rsidR="005370B7" w:rsidRPr="00003DB2" w:rsidRDefault="005370B7" w:rsidP="00246370">
      <w:pPr>
        <w:ind w:firstLine="709"/>
        <w:jc w:val="both"/>
        <w:rPr>
          <w:rFonts w:ascii="Arial" w:hAnsi="Arial" w:cs="Arial"/>
        </w:rPr>
      </w:pPr>
    </w:p>
    <w:p w:rsidR="005144DA" w:rsidRPr="00003DB2" w:rsidRDefault="005144DA" w:rsidP="005144DA">
      <w:pPr>
        <w:ind w:firstLine="709"/>
        <w:jc w:val="center"/>
        <w:rPr>
          <w:rFonts w:ascii="Arial" w:hAnsi="Arial" w:cs="Arial"/>
          <w:b/>
        </w:rPr>
      </w:pPr>
      <w:r w:rsidRPr="00003DB2">
        <w:rPr>
          <w:rFonts w:ascii="Arial" w:hAnsi="Arial" w:cs="Arial"/>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003DB2" w:rsidRDefault="005144DA" w:rsidP="005144DA">
      <w:pPr>
        <w:ind w:firstLine="709"/>
        <w:jc w:val="both"/>
        <w:rPr>
          <w:rFonts w:ascii="Arial" w:hAnsi="Arial" w:cs="Arial"/>
        </w:rPr>
      </w:pPr>
    </w:p>
    <w:p w:rsidR="005370B7" w:rsidRPr="00003DB2" w:rsidRDefault="005144DA" w:rsidP="005144DA">
      <w:pPr>
        <w:ind w:firstLine="709"/>
        <w:jc w:val="both"/>
        <w:rPr>
          <w:rFonts w:ascii="Arial" w:hAnsi="Arial" w:cs="Arial"/>
        </w:rPr>
      </w:pPr>
      <w:r w:rsidRPr="00003DB2">
        <w:rPr>
          <w:rFonts w:ascii="Arial" w:hAnsi="Arial" w:cs="Arial"/>
        </w:rPr>
        <w:t>2.18.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Pr="00003DB2" w:rsidRDefault="005370B7" w:rsidP="00246370">
      <w:pPr>
        <w:ind w:firstLine="709"/>
        <w:jc w:val="both"/>
        <w:rPr>
          <w:rFonts w:ascii="Arial" w:hAnsi="Arial" w:cs="Arial"/>
        </w:rPr>
      </w:pPr>
    </w:p>
    <w:p w:rsidR="005144DA" w:rsidRPr="00003DB2" w:rsidRDefault="005144DA" w:rsidP="005144DA">
      <w:pPr>
        <w:ind w:firstLine="709"/>
        <w:jc w:val="center"/>
        <w:rPr>
          <w:rFonts w:ascii="Arial" w:hAnsi="Arial" w:cs="Arial"/>
          <w:b/>
        </w:rPr>
      </w:pPr>
      <w:r w:rsidRPr="00003DB2">
        <w:rPr>
          <w:rFonts w:ascii="Arial" w:hAnsi="Arial" w:cs="Arial"/>
          <w:b/>
        </w:rPr>
        <w:t>Срок и порядок регистрации запроса заявителя о предоставлении муниципальной услуги.</w:t>
      </w:r>
    </w:p>
    <w:p w:rsidR="005144DA" w:rsidRPr="00003DB2" w:rsidRDefault="005144DA" w:rsidP="005144DA">
      <w:pPr>
        <w:ind w:firstLine="709"/>
        <w:jc w:val="both"/>
        <w:rPr>
          <w:rFonts w:ascii="Arial" w:hAnsi="Arial" w:cs="Arial"/>
        </w:rPr>
      </w:pPr>
    </w:p>
    <w:p w:rsidR="005144DA" w:rsidRPr="00003DB2" w:rsidRDefault="005144DA" w:rsidP="005144DA">
      <w:pPr>
        <w:ind w:firstLine="709"/>
        <w:jc w:val="both"/>
        <w:rPr>
          <w:rFonts w:ascii="Arial" w:hAnsi="Arial" w:cs="Arial"/>
        </w:rPr>
      </w:pPr>
      <w:r w:rsidRPr="00003DB2">
        <w:rPr>
          <w:rFonts w:ascii="Arial" w:hAnsi="Arial" w:cs="Arial"/>
        </w:rPr>
        <w:t>2.19.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003DB2" w:rsidRDefault="005144DA" w:rsidP="005144DA">
      <w:pPr>
        <w:ind w:firstLine="709"/>
        <w:jc w:val="both"/>
        <w:rPr>
          <w:rFonts w:ascii="Arial" w:hAnsi="Arial" w:cs="Arial"/>
        </w:rPr>
      </w:pPr>
      <w:r w:rsidRPr="00003DB2">
        <w:rPr>
          <w:rFonts w:ascii="Arial" w:hAnsi="Arial" w:cs="Arial"/>
        </w:rPr>
        <w:t>2.20.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003DB2" w:rsidRDefault="005144DA" w:rsidP="005144DA">
      <w:pPr>
        <w:ind w:firstLine="709"/>
        <w:jc w:val="both"/>
        <w:rPr>
          <w:rFonts w:ascii="Arial" w:hAnsi="Arial" w:cs="Arial"/>
        </w:rPr>
      </w:pPr>
      <w:r w:rsidRPr="00003DB2">
        <w:rPr>
          <w:rFonts w:ascii="Arial" w:hAnsi="Arial" w:cs="Arial"/>
        </w:rPr>
        <w:t>2.21.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Pr="00003DB2" w:rsidRDefault="005144DA" w:rsidP="005144DA">
      <w:pPr>
        <w:ind w:firstLine="709"/>
        <w:jc w:val="both"/>
        <w:rPr>
          <w:rFonts w:ascii="Arial" w:hAnsi="Arial" w:cs="Arial"/>
        </w:rPr>
      </w:pPr>
      <w:r w:rsidRPr="00003DB2">
        <w:rPr>
          <w:rFonts w:ascii="Arial" w:hAnsi="Arial" w:cs="Arial"/>
        </w:rPr>
        <w:t>2.22.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Pr="00003DB2" w:rsidRDefault="005370B7" w:rsidP="00246370">
      <w:pPr>
        <w:ind w:firstLine="709"/>
        <w:jc w:val="both"/>
        <w:rPr>
          <w:rFonts w:ascii="Arial" w:hAnsi="Arial" w:cs="Arial"/>
        </w:rPr>
      </w:pPr>
    </w:p>
    <w:p w:rsidR="000D7C5C" w:rsidRPr="00003DB2" w:rsidRDefault="001A0D78" w:rsidP="005144DA">
      <w:pPr>
        <w:ind w:firstLine="709"/>
        <w:jc w:val="center"/>
        <w:rPr>
          <w:rFonts w:ascii="Arial" w:hAnsi="Arial" w:cs="Arial"/>
          <w:b/>
        </w:rPr>
      </w:pPr>
      <w:bookmarkStart w:id="5" w:name="bookmark132"/>
      <w:r w:rsidRPr="00003DB2">
        <w:rPr>
          <w:rFonts w:ascii="Arial" w:hAnsi="Arial" w:cs="Arial"/>
          <w:b/>
        </w:rPr>
        <w:t xml:space="preserve">Требования к помещениям, в которых предоставляется </w:t>
      </w:r>
      <w:bookmarkEnd w:id="5"/>
      <w:r w:rsidR="00246370" w:rsidRPr="00003DB2">
        <w:rPr>
          <w:rFonts w:ascii="Arial" w:hAnsi="Arial" w:cs="Arial"/>
          <w:b/>
        </w:rPr>
        <w:t>муниципальная услуга</w:t>
      </w:r>
    </w:p>
    <w:p w:rsidR="005144DA" w:rsidRPr="00003DB2" w:rsidRDefault="005144DA" w:rsidP="00246370">
      <w:pPr>
        <w:ind w:firstLine="709"/>
        <w:jc w:val="both"/>
        <w:rPr>
          <w:rFonts w:ascii="Arial" w:hAnsi="Arial" w:cs="Arial"/>
          <w:b/>
        </w:rPr>
      </w:pP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bookmarkStart w:id="6" w:name="bookmark134"/>
      <w:r w:rsidRPr="00003DB2">
        <w:rPr>
          <w:rFonts w:ascii="Arial" w:hAnsi="Arial" w:cs="Arial"/>
          <w:sz w:val="24"/>
          <w:szCs w:val="24"/>
        </w:rPr>
        <w:t>2.23.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Зал ожидания, места для заполнения запросов и приема заявителей оборудуются стульями, и(или) кресельными секциями, и (или) скамьями.</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2.24.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w:t>
      </w:r>
      <w:r w:rsidRPr="00003DB2">
        <w:rPr>
          <w:rFonts w:ascii="Arial" w:hAnsi="Arial" w:cs="Arial"/>
          <w:sz w:val="24"/>
          <w:szCs w:val="24"/>
        </w:rPr>
        <w:lastRenderedPageBreak/>
        <w:t>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При обращении граждан с недостатками зрения работники уполномоченного органа предпринимают следующие действия:</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При обращении гражданина с дефектами слуха работники Уполномоченного органа предпринимают следующие действия:</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144DA" w:rsidRPr="00003DB2" w:rsidRDefault="005144DA" w:rsidP="005144DA">
      <w:pPr>
        <w:ind w:firstLine="709"/>
        <w:jc w:val="both"/>
        <w:rPr>
          <w:rFonts w:ascii="Arial" w:hAnsi="Arial" w:cs="Arial"/>
        </w:rPr>
      </w:pPr>
      <w:r w:rsidRPr="00003DB2">
        <w:rPr>
          <w:rFonts w:ascii="Arial" w:hAnsi="Arial" w:cs="Arial"/>
        </w:rPr>
        <w:t>2.25.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44DA" w:rsidRPr="00003DB2" w:rsidRDefault="005144DA" w:rsidP="005144DA">
      <w:pPr>
        <w:ind w:firstLine="709"/>
        <w:jc w:val="both"/>
        <w:rPr>
          <w:rFonts w:ascii="Arial" w:hAnsi="Arial" w:cs="Arial"/>
        </w:rPr>
      </w:pPr>
    </w:p>
    <w:p w:rsidR="005144DA" w:rsidRPr="00003DB2" w:rsidRDefault="005144DA" w:rsidP="005144DA">
      <w:pPr>
        <w:pStyle w:val="120"/>
        <w:shd w:val="clear" w:color="auto" w:fill="auto"/>
        <w:spacing w:before="0" w:after="0" w:line="240" w:lineRule="auto"/>
        <w:ind w:firstLine="709"/>
        <w:jc w:val="center"/>
        <w:rPr>
          <w:rFonts w:ascii="Arial" w:hAnsi="Arial" w:cs="Arial"/>
          <w:b/>
        </w:rPr>
      </w:pPr>
      <w:r w:rsidRPr="00003DB2">
        <w:rPr>
          <w:rFonts w:ascii="Arial" w:hAnsi="Arial" w:cs="Arial"/>
          <w:b/>
        </w:rPr>
        <w:t>Показатели доступности и качества муниципальной услуги</w:t>
      </w:r>
    </w:p>
    <w:p w:rsidR="005144DA" w:rsidRPr="00003DB2" w:rsidRDefault="005144DA" w:rsidP="005144DA">
      <w:pPr>
        <w:pStyle w:val="120"/>
        <w:shd w:val="clear" w:color="auto" w:fill="auto"/>
        <w:spacing w:before="0" w:after="0" w:line="240" w:lineRule="auto"/>
        <w:ind w:firstLine="709"/>
        <w:rPr>
          <w:rFonts w:ascii="Arial" w:hAnsi="Arial" w:cs="Arial"/>
        </w:rPr>
      </w:pP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2.26. Количество взаимодействий заявителя с сотрудником уполномоченного органа при предоставлении муниципальной услуги - 2.</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2.27. Продолжительность взаимодействий заявителя с сотрудником уполномоченного при предоставлении муниципальной услуги - не более 15 минут.</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2.28.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2.29. Иными показателями качества и доступности предоставления муниципальной услуги являются:</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возможность выбора заявителем форм обращения за получением муниципальной услуги;</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своевременность предоставления муниципальной услуги в соответствии со стандартом ее предоставления;</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возможность получения информации о ходе предоставления муниципальной услуги;</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отсутствие обоснованных жалоб со стороны заявителя по результатам предоставления муниципальной услуги;</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003DB2">
        <w:rPr>
          <w:rFonts w:ascii="Arial" w:hAnsi="Arial" w:cs="Arial"/>
          <w:color w:val="000000" w:themeColor="text1"/>
          <w:sz w:val="24"/>
          <w:szCs w:val="24"/>
        </w:rPr>
        <w:t>руководителя уполномоченного органа</w:t>
      </w:r>
      <w:r w:rsidRPr="00003DB2">
        <w:rPr>
          <w:rFonts w:ascii="Arial" w:hAnsi="Arial" w:cs="Arial"/>
          <w:sz w:val="24"/>
          <w:szCs w:val="24"/>
        </w:rPr>
        <w:t xml:space="preserve"> либо специалиста уполномоченного органа;</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2.30.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оказание помощи инвалидам в преодолении барьеров, мешающих получению муниципальной услуги наравне с другими лицами.</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2.31.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для получения информации по вопросам предоставления муниципальной услуги;</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для подачи заявления и документов;</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для получения информации о ходе предоставления муниципальной услуги;</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для получения результата предоставления муниципальной услуги.</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Продолжительность взаимодействия заявителя со специалистом уполномоченного органа не может превышать 15 минут.</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2.32.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003DB2" w:rsidRDefault="005144DA" w:rsidP="005144DA">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003DB2" w:rsidRDefault="005144DA" w:rsidP="005144DA">
      <w:pPr>
        <w:ind w:firstLine="709"/>
        <w:jc w:val="both"/>
        <w:rPr>
          <w:rFonts w:ascii="Arial" w:hAnsi="Arial" w:cs="Arial"/>
        </w:rPr>
      </w:pPr>
    </w:p>
    <w:bookmarkEnd w:id="6"/>
    <w:p w:rsidR="000D7C5C" w:rsidRPr="00003DB2" w:rsidRDefault="001A0D78" w:rsidP="005144DA">
      <w:pPr>
        <w:ind w:firstLine="709"/>
        <w:jc w:val="center"/>
        <w:rPr>
          <w:rFonts w:ascii="Arial" w:hAnsi="Arial" w:cs="Arial"/>
          <w:b/>
        </w:rPr>
      </w:pPr>
      <w:r w:rsidRPr="00003DB2">
        <w:rPr>
          <w:rFonts w:ascii="Arial" w:hAnsi="Arial" w:cs="Arial"/>
          <w:b/>
        </w:rPr>
        <w:lastRenderedPageBreak/>
        <w:t xml:space="preserve">Иные требования, в том числе учитывающие особенности предоставления </w:t>
      </w:r>
      <w:r w:rsidR="00246370" w:rsidRPr="00003DB2">
        <w:rPr>
          <w:rFonts w:ascii="Arial" w:hAnsi="Arial" w:cs="Arial"/>
          <w:b/>
        </w:rPr>
        <w:t>муниципальной услуги</w:t>
      </w:r>
      <w:r w:rsidRPr="00003DB2">
        <w:rPr>
          <w:rFonts w:ascii="Arial" w:hAnsi="Arial" w:cs="Arial"/>
          <w:b/>
        </w:rPr>
        <w:t xml:space="preserve"> в многофункциональных центрах, особенности предоставления </w:t>
      </w:r>
      <w:r w:rsidR="00246370" w:rsidRPr="00003DB2">
        <w:rPr>
          <w:rFonts w:ascii="Arial" w:hAnsi="Arial" w:cs="Arial"/>
          <w:b/>
        </w:rPr>
        <w:t>муниципальной услуги</w:t>
      </w:r>
      <w:r w:rsidRPr="00003DB2">
        <w:rPr>
          <w:rFonts w:ascii="Arial" w:hAnsi="Arial" w:cs="Arial"/>
          <w:b/>
        </w:rPr>
        <w:t xml:space="preserve"> по экстерриториальному принципу и особенности предоставления </w:t>
      </w:r>
      <w:r w:rsidR="00246370" w:rsidRPr="00003DB2">
        <w:rPr>
          <w:rFonts w:ascii="Arial" w:hAnsi="Arial" w:cs="Arial"/>
          <w:b/>
        </w:rPr>
        <w:t>муниципальной услуги</w:t>
      </w:r>
      <w:r w:rsidRPr="00003DB2">
        <w:rPr>
          <w:rFonts w:ascii="Arial" w:hAnsi="Arial" w:cs="Arial"/>
          <w:b/>
        </w:rPr>
        <w:t xml:space="preserve"> в электронной форме</w:t>
      </w:r>
    </w:p>
    <w:p w:rsidR="005144DA" w:rsidRPr="00003DB2" w:rsidRDefault="005144DA" w:rsidP="00246370">
      <w:pPr>
        <w:ind w:firstLine="709"/>
        <w:jc w:val="both"/>
        <w:rPr>
          <w:rFonts w:ascii="Arial" w:hAnsi="Arial" w:cs="Arial"/>
          <w:b/>
        </w:rPr>
      </w:pPr>
    </w:p>
    <w:p w:rsidR="005144DA" w:rsidRPr="00003DB2" w:rsidRDefault="005144DA" w:rsidP="005144DA">
      <w:pPr>
        <w:ind w:firstLine="709"/>
        <w:jc w:val="both"/>
        <w:rPr>
          <w:rFonts w:ascii="Arial" w:hAnsi="Arial" w:cs="Arial"/>
        </w:rPr>
      </w:pPr>
      <w:bookmarkStart w:id="7" w:name="bookmark135"/>
      <w:r w:rsidRPr="00003DB2">
        <w:rPr>
          <w:rFonts w:ascii="Arial" w:hAnsi="Arial" w:cs="Arial"/>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sidRPr="00003DB2">
        <w:rPr>
          <w:rFonts w:ascii="Arial" w:hAnsi="Arial" w:cs="Arial"/>
        </w:rPr>
        <w:t>МФЦ</w:t>
      </w:r>
      <w:r w:rsidRPr="00003DB2">
        <w:rPr>
          <w:rFonts w:ascii="Arial" w:hAnsi="Arial" w:cs="Arial"/>
        </w:rPr>
        <w:t>.</w:t>
      </w:r>
    </w:p>
    <w:p w:rsidR="005144DA" w:rsidRPr="00003DB2" w:rsidRDefault="005144DA" w:rsidP="005144DA">
      <w:pPr>
        <w:ind w:firstLine="709"/>
        <w:jc w:val="both"/>
        <w:rPr>
          <w:rFonts w:ascii="Arial" w:hAnsi="Arial" w:cs="Arial"/>
        </w:rPr>
      </w:pPr>
      <w:r w:rsidRPr="00003DB2">
        <w:rPr>
          <w:rFonts w:ascii="Arial" w:hAnsi="Arial" w:cs="Arial"/>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003DB2" w:rsidRDefault="005144DA" w:rsidP="005144DA">
      <w:pPr>
        <w:ind w:firstLine="709"/>
        <w:jc w:val="both"/>
        <w:rPr>
          <w:rFonts w:ascii="Arial" w:hAnsi="Arial" w:cs="Arial"/>
        </w:rPr>
      </w:pPr>
      <w:r w:rsidRPr="00003DB2">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003DB2" w:rsidRDefault="005144DA" w:rsidP="005144DA">
      <w:pPr>
        <w:ind w:firstLine="709"/>
        <w:jc w:val="both"/>
        <w:rPr>
          <w:rFonts w:ascii="Arial" w:hAnsi="Arial" w:cs="Arial"/>
        </w:rPr>
      </w:pPr>
      <w:r w:rsidRPr="00003DB2">
        <w:rPr>
          <w:rFonts w:ascii="Arial" w:hAnsi="Arial" w:cs="Arial"/>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sidRPr="00003DB2">
        <w:rPr>
          <w:rFonts w:ascii="Arial" w:hAnsi="Arial" w:cs="Arial"/>
        </w:rPr>
        <w:t>Уполномоченный орган</w:t>
      </w:r>
      <w:r w:rsidRPr="00003DB2">
        <w:rPr>
          <w:rFonts w:ascii="Arial" w:hAnsi="Arial" w:cs="Arial"/>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003DB2" w:rsidRDefault="005144DA" w:rsidP="005144DA">
      <w:pPr>
        <w:ind w:firstLine="709"/>
        <w:jc w:val="both"/>
        <w:rPr>
          <w:rFonts w:ascii="Arial" w:hAnsi="Arial" w:cs="Arial"/>
        </w:rPr>
      </w:pPr>
      <w:r w:rsidRPr="00003DB2">
        <w:rPr>
          <w:rFonts w:ascii="Arial" w:hAnsi="Arial" w:cs="Arial"/>
        </w:rPr>
        <w:t>Результаты предоставления муниципальной услуги, указанные в пункте 2.</w:t>
      </w:r>
      <w:r w:rsidR="00EA60BC" w:rsidRPr="00003DB2">
        <w:rPr>
          <w:rFonts w:ascii="Arial" w:hAnsi="Arial" w:cs="Arial"/>
        </w:rPr>
        <w:t>6</w:t>
      </w:r>
      <w:r w:rsidRPr="00003DB2">
        <w:rPr>
          <w:rFonts w:ascii="Arial" w:hAnsi="Arial" w:cs="Arial"/>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sidRPr="00003DB2">
        <w:rPr>
          <w:rFonts w:ascii="Arial" w:hAnsi="Arial" w:cs="Arial"/>
        </w:rPr>
        <w:t>Уполномоченного органа</w:t>
      </w:r>
      <w:r w:rsidRPr="00003DB2">
        <w:rPr>
          <w:rFonts w:ascii="Arial" w:hAnsi="Arial" w:cs="Arial"/>
        </w:rPr>
        <w:t xml:space="preserve"> в случае направления заявления посредством ЕПГУ.</w:t>
      </w:r>
    </w:p>
    <w:p w:rsidR="005144DA" w:rsidRPr="00003DB2" w:rsidRDefault="005144DA" w:rsidP="005144DA">
      <w:pPr>
        <w:ind w:firstLine="709"/>
        <w:jc w:val="both"/>
        <w:rPr>
          <w:rFonts w:ascii="Arial" w:hAnsi="Arial" w:cs="Arial"/>
        </w:rPr>
      </w:pPr>
      <w:r w:rsidRPr="00003DB2">
        <w:rPr>
          <w:rFonts w:ascii="Arial" w:hAnsi="Arial" w:cs="Arial"/>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sidRPr="00003DB2">
        <w:rPr>
          <w:rFonts w:ascii="Arial" w:hAnsi="Arial" w:cs="Arial"/>
        </w:rPr>
        <w:t>МФЦ</w:t>
      </w:r>
      <w:r w:rsidRPr="00003DB2">
        <w:rPr>
          <w:rFonts w:ascii="Arial" w:hAnsi="Arial" w:cs="Arial"/>
        </w:rPr>
        <w:t xml:space="preserve"> в порядке, предусмотренном пунктом 6.4 настоящего Административного регламента.</w:t>
      </w:r>
    </w:p>
    <w:p w:rsidR="005144DA" w:rsidRPr="00003DB2" w:rsidRDefault="005144DA" w:rsidP="005144DA">
      <w:pPr>
        <w:ind w:firstLine="709"/>
        <w:jc w:val="both"/>
        <w:rPr>
          <w:rFonts w:ascii="Arial" w:hAnsi="Arial" w:cs="Arial"/>
        </w:rPr>
      </w:pPr>
      <w:r w:rsidRPr="00003DB2">
        <w:rPr>
          <w:rFonts w:ascii="Arial" w:hAnsi="Arial" w:cs="Arial"/>
        </w:rPr>
        <w:t>2.25. Электронные документы представляются в следующих форматах:</w:t>
      </w:r>
    </w:p>
    <w:p w:rsidR="005144DA" w:rsidRPr="00003DB2" w:rsidRDefault="005144DA" w:rsidP="005144DA">
      <w:pPr>
        <w:ind w:firstLine="709"/>
        <w:jc w:val="both"/>
        <w:rPr>
          <w:rFonts w:ascii="Arial" w:hAnsi="Arial" w:cs="Arial"/>
        </w:rPr>
      </w:pPr>
      <w:r w:rsidRPr="00003DB2">
        <w:rPr>
          <w:rFonts w:ascii="Arial" w:hAnsi="Arial" w:cs="Arial"/>
        </w:rPr>
        <w:t>а) xml - для формализованных документов;</w:t>
      </w:r>
    </w:p>
    <w:p w:rsidR="005144DA" w:rsidRPr="00003DB2" w:rsidRDefault="005144DA" w:rsidP="005144DA">
      <w:pPr>
        <w:ind w:firstLine="709"/>
        <w:jc w:val="both"/>
        <w:rPr>
          <w:rFonts w:ascii="Arial" w:hAnsi="Arial" w:cs="Arial"/>
        </w:rPr>
      </w:pPr>
      <w:r w:rsidRPr="00003DB2">
        <w:rPr>
          <w:rFonts w:ascii="Arial" w:hAnsi="Arial" w:cs="Arial"/>
        </w:rPr>
        <w:t xml:space="preserve">б) doc, docx, odt - для документов с текстовым содержанием, не включающим формулы (за исключением документов, указанных в подпункте </w:t>
      </w:r>
      <w:r w:rsidR="00EA60BC" w:rsidRPr="00003DB2">
        <w:rPr>
          <w:rFonts w:ascii="Arial" w:hAnsi="Arial" w:cs="Arial"/>
        </w:rPr>
        <w:t>«</w:t>
      </w:r>
      <w:r w:rsidRPr="00003DB2">
        <w:rPr>
          <w:rFonts w:ascii="Arial" w:hAnsi="Arial" w:cs="Arial"/>
        </w:rPr>
        <w:t>в</w:t>
      </w:r>
      <w:r w:rsidR="00EA60BC" w:rsidRPr="00003DB2">
        <w:rPr>
          <w:rFonts w:ascii="Arial" w:hAnsi="Arial" w:cs="Arial"/>
        </w:rPr>
        <w:t>»</w:t>
      </w:r>
      <w:r w:rsidRPr="00003DB2">
        <w:rPr>
          <w:rFonts w:ascii="Arial" w:hAnsi="Arial" w:cs="Arial"/>
        </w:rPr>
        <w:t xml:space="preserve"> настоящего пункта);</w:t>
      </w:r>
    </w:p>
    <w:p w:rsidR="005144DA" w:rsidRPr="00003DB2" w:rsidRDefault="005144DA" w:rsidP="005144DA">
      <w:pPr>
        <w:ind w:firstLine="709"/>
        <w:jc w:val="both"/>
        <w:rPr>
          <w:rFonts w:ascii="Arial" w:hAnsi="Arial" w:cs="Arial"/>
        </w:rPr>
      </w:pPr>
      <w:r w:rsidRPr="00003DB2">
        <w:rPr>
          <w:rFonts w:ascii="Arial" w:hAnsi="Arial" w:cs="Arial"/>
        </w:rPr>
        <w:t>в) xls, xlsx, ods - для документов, содержащих расчеты;</w:t>
      </w:r>
    </w:p>
    <w:p w:rsidR="005144DA" w:rsidRPr="00003DB2" w:rsidRDefault="005144DA" w:rsidP="005144DA">
      <w:pPr>
        <w:ind w:firstLine="709"/>
        <w:jc w:val="both"/>
        <w:rPr>
          <w:rFonts w:ascii="Arial" w:hAnsi="Arial" w:cs="Arial"/>
        </w:rPr>
      </w:pPr>
      <w:r w:rsidRPr="00003DB2">
        <w:rPr>
          <w:rFonts w:ascii="Arial" w:hAnsi="Arial" w:cs="Arial"/>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sidRPr="00003DB2">
        <w:rPr>
          <w:rFonts w:ascii="Arial" w:hAnsi="Arial" w:cs="Arial"/>
        </w:rPr>
        <w:t>«</w:t>
      </w:r>
      <w:r w:rsidRPr="00003DB2">
        <w:rPr>
          <w:rFonts w:ascii="Arial" w:hAnsi="Arial" w:cs="Arial"/>
        </w:rPr>
        <w:t>в</w:t>
      </w:r>
      <w:r w:rsidR="00EA60BC" w:rsidRPr="00003DB2">
        <w:rPr>
          <w:rFonts w:ascii="Arial" w:hAnsi="Arial" w:cs="Arial"/>
        </w:rPr>
        <w:t>»</w:t>
      </w:r>
      <w:r w:rsidRPr="00003DB2">
        <w:rPr>
          <w:rFonts w:ascii="Arial" w:hAnsi="Arial" w:cs="Arial"/>
        </w:rPr>
        <w:t xml:space="preserve"> настоящего пункта), а также документов с графическим содержанием.</w:t>
      </w:r>
    </w:p>
    <w:p w:rsidR="005144DA" w:rsidRPr="00003DB2" w:rsidRDefault="005144DA" w:rsidP="005144DA">
      <w:pPr>
        <w:ind w:firstLine="709"/>
        <w:jc w:val="both"/>
        <w:rPr>
          <w:rFonts w:ascii="Arial" w:hAnsi="Arial" w:cs="Arial"/>
        </w:rPr>
      </w:pPr>
      <w:r w:rsidRPr="00003DB2">
        <w:rPr>
          <w:rFonts w:ascii="Arial" w:hAnsi="Arial" w:cs="Arial"/>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144DA" w:rsidRPr="00003DB2" w:rsidRDefault="005144DA" w:rsidP="005144DA">
      <w:pPr>
        <w:ind w:firstLine="709"/>
        <w:jc w:val="both"/>
        <w:rPr>
          <w:rFonts w:ascii="Arial" w:hAnsi="Arial" w:cs="Arial"/>
        </w:rPr>
      </w:pPr>
      <w:r w:rsidRPr="00003DB2">
        <w:rPr>
          <w:rFonts w:ascii="Arial" w:hAnsi="Arial" w:cs="Arial"/>
        </w:rPr>
        <w:t xml:space="preserve">- </w:t>
      </w:r>
      <w:r w:rsidR="00EA60BC" w:rsidRPr="00003DB2">
        <w:rPr>
          <w:rFonts w:ascii="Arial" w:hAnsi="Arial" w:cs="Arial"/>
        </w:rPr>
        <w:t>«</w:t>
      </w:r>
      <w:r w:rsidRPr="00003DB2">
        <w:rPr>
          <w:rFonts w:ascii="Arial" w:hAnsi="Arial" w:cs="Arial"/>
        </w:rPr>
        <w:t>черно-белый</w:t>
      </w:r>
      <w:r w:rsidR="00EA60BC" w:rsidRPr="00003DB2">
        <w:rPr>
          <w:rFonts w:ascii="Arial" w:hAnsi="Arial" w:cs="Arial"/>
        </w:rPr>
        <w:t>»</w:t>
      </w:r>
      <w:r w:rsidRPr="00003DB2">
        <w:rPr>
          <w:rFonts w:ascii="Arial" w:hAnsi="Arial" w:cs="Arial"/>
        </w:rPr>
        <w:t xml:space="preserve"> (при отсутствии в документе графических изображений и (или) цветного текста);</w:t>
      </w:r>
    </w:p>
    <w:p w:rsidR="005144DA" w:rsidRPr="00003DB2" w:rsidRDefault="005144DA" w:rsidP="005144DA">
      <w:pPr>
        <w:ind w:firstLine="709"/>
        <w:jc w:val="both"/>
        <w:rPr>
          <w:rFonts w:ascii="Arial" w:hAnsi="Arial" w:cs="Arial"/>
        </w:rPr>
      </w:pPr>
      <w:r w:rsidRPr="00003DB2">
        <w:rPr>
          <w:rFonts w:ascii="Arial" w:hAnsi="Arial" w:cs="Arial"/>
        </w:rPr>
        <w:t xml:space="preserve">- </w:t>
      </w:r>
      <w:r w:rsidR="00EA60BC" w:rsidRPr="00003DB2">
        <w:rPr>
          <w:rFonts w:ascii="Arial" w:hAnsi="Arial" w:cs="Arial"/>
        </w:rPr>
        <w:t>«</w:t>
      </w:r>
      <w:r w:rsidRPr="00003DB2">
        <w:rPr>
          <w:rFonts w:ascii="Arial" w:hAnsi="Arial" w:cs="Arial"/>
        </w:rPr>
        <w:t>оттенки серого</w:t>
      </w:r>
      <w:r w:rsidR="00EA60BC" w:rsidRPr="00003DB2">
        <w:rPr>
          <w:rFonts w:ascii="Arial" w:hAnsi="Arial" w:cs="Arial"/>
        </w:rPr>
        <w:t>»</w:t>
      </w:r>
      <w:r w:rsidRPr="00003DB2">
        <w:rPr>
          <w:rFonts w:ascii="Arial" w:hAnsi="Arial" w:cs="Arial"/>
        </w:rPr>
        <w:t xml:space="preserve"> (при наличии в документе графических изображений, отличных от цветного графического изображения);</w:t>
      </w:r>
    </w:p>
    <w:p w:rsidR="005144DA" w:rsidRPr="00003DB2" w:rsidRDefault="005144DA" w:rsidP="005144DA">
      <w:pPr>
        <w:ind w:firstLine="709"/>
        <w:jc w:val="both"/>
        <w:rPr>
          <w:rFonts w:ascii="Arial" w:hAnsi="Arial" w:cs="Arial"/>
        </w:rPr>
      </w:pPr>
      <w:r w:rsidRPr="00003DB2">
        <w:rPr>
          <w:rFonts w:ascii="Arial" w:hAnsi="Arial" w:cs="Arial"/>
        </w:rPr>
        <w:t xml:space="preserve">- </w:t>
      </w:r>
      <w:r w:rsidR="00EA60BC" w:rsidRPr="00003DB2">
        <w:rPr>
          <w:rFonts w:ascii="Arial" w:hAnsi="Arial" w:cs="Arial"/>
        </w:rPr>
        <w:t>«</w:t>
      </w:r>
      <w:r w:rsidRPr="00003DB2">
        <w:rPr>
          <w:rFonts w:ascii="Arial" w:hAnsi="Arial" w:cs="Arial"/>
        </w:rPr>
        <w:t>цветной</w:t>
      </w:r>
      <w:r w:rsidR="00EA60BC" w:rsidRPr="00003DB2">
        <w:rPr>
          <w:rFonts w:ascii="Arial" w:hAnsi="Arial" w:cs="Arial"/>
        </w:rPr>
        <w:t>»</w:t>
      </w:r>
      <w:r w:rsidRPr="00003DB2">
        <w:rPr>
          <w:rFonts w:ascii="Arial" w:hAnsi="Arial" w:cs="Arial"/>
        </w:rPr>
        <w:t xml:space="preserve"> или </w:t>
      </w:r>
      <w:r w:rsidR="00EA60BC" w:rsidRPr="00003DB2">
        <w:rPr>
          <w:rFonts w:ascii="Arial" w:hAnsi="Arial" w:cs="Arial"/>
        </w:rPr>
        <w:t>«</w:t>
      </w:r>
      <w:r w:rsidRPr="00003DB2">
        <w:rPr>
          <w:rFonts w:ascii="Arial" w:hAnsi="Arial" w:cs="Arial"/>
        </w:rPr>
        <w:t>режим полной цветопередачи</w:t>
      </w:r>
      <w:r w:rsidR="00EA60BC" w:rsidRPr="00003DB2">
        <w:rPr>
          <w:rFonts w:ascii="Arial" w:hAnsi="Arial" w:cs="Arial"/>
        </w:rPr>
        <w:t>»</w:t>
      </w:r>
      <w:r w:rsidRPr="00003DB2">
        <w:rPr>
          <w:rFonts w:ascii="Arial" w:hAnsi="Arial" w:cs="Arial"/>
        </w:rPr>
        <w:t xml:space="preserve"> (при наличии в документе цветных графических изображений либо цветного текста);</w:t>
      </w:r>
    </w:p>
    <w:p w:rsidR="005144DA" w:rsidRPr="00003DB2" w:rsidRDefault="005144DA" w:rsidP="005144DA">
      <w:pPr>
        <w:ind w:firstLine="709"/>
        <w:jc w:val="both"/>
        <w:rPr>
          <w:rFonts w:ascii="Arial" w:hAnsi="Arial" w:cs="Arial"/>
        </w:rPr>
      </w:pPr>
      <w:r w:rsidRPr="00003DB2">
        <w:rPr>
          <w:rFonts w:ascii="Arial" w:hAnsi="Arial" w:cs="Arial"/>
        </w:rPr>
        <w:t>- сохранением всех аутентичных признаков подлинности, а именно: графической подписи лица, печати, углового штампа бланка;</w:t>
      </w:r>
    </w:p>
    <w:p w:rsidR="005144DA" w:rsidRPr="00003DB2" w:rsidRDefault="005144DA" w:rsidP="005144DA">
      <w:pPr>
        <w:ind w:firstLine="709"/>
        <w:jc w:val="both"/>
        <w:rPr>
          <w:rFonts w:ascii="Arial" w:hAnsi="Arial" w:cs="Arial"/>
        </w:rPr>
      </w:pPr>
      <w:r w:rsidRPr="00003DB2">
        <w:rPr>
          <w:rFonts w:ascii="Arial" w:hAnsi="Arial" w:cs="Arial"/>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003DB2" w:rsidRDefault="005144DA" w:rsidP="005144DA">
      <w:pPr>
        <w:ind w:firstLine="709"/>
        <w:jc w:val="both"/>
        <w:rPr>
          <w:rFonts w:ascii="Arial" w:hAnsi="Arial" w:cs="Arial"/>
        </w:rPr>
      </w:pPr>
      <w:r w:rsidRPr="00003DB2">
        <w:rPr>
          <w:rFonts w:ascii="Arial" w:hAnsi="Arial" w:cs="Arial"/>
        </w:rPr>
        <w:t>Электронные документы должны обеспечивать:</w:t>
      </w:r>
    </w:p>
    <w:p w:rsidR="005144DA" w:rsidRPr="00003DB2" w:rsidRDefault="005144DA" w:rsidP="005144DA">
      <w:pPr>
        <w:ind w:firstLine="709"/>
        <w:jc w:val="both"/>
        <w:rPr>
          <w:rFonts w:ascii="Arial" w:hAnsi="Arial" w:cs="Arial"/>
        </w:rPr>
      </w:pPr>
      <w:r w:rsidRPr="00003DB2">
        <w:rPr>
          <w:rFonts w:ascii="Arial" w:hAnsi="Arial" w:cs="Arial"/>
        </w:rPr>
        <w:lastRenderedPageBreak/>
        <w:t>- возможность идентифицировать документ и количество листов в документе;</w:t>
      </w:r>
    </w:p>
    <w:p w:rsidR="005144DA" w:rsidRPr="00003DB2" w:rsidRDefault="005144DA" w:rsidP="005144DA">
      <w:pPr>
        <w:ind w:firstLine="709"/>
        <w:jc w:val="both"/>
        <w:rPr>
          <w:rFonts w:ascii="Arial" w:hAnsi="Arial" w:cs="Arial"/>
        </w:rPr>
      </w:pPr>
      <w:r w:rsidRPr="00003DB2">
        <w:rPr>
          <w:rFonts w:ascii="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Pr="00003DB2" w:rsidRDefault="005144DA" w:rsidP="005144DA">
      <w:pPr>
        <w:ind w:firstLine="709"/>
        <w:jc w:val="both"/>
        <w:rPr>
          <w:rFonts w:ascii="Arial" w:hAnsi="Arial" w:cs="Arial"/>
        </w:rPr>
      </w:pPr>
      <w:r w:rsidRPr="00003DB2">
        <w:rPr>
          <w:rFonts w:ascii="Arial" w:hAnsi="Arial" w:cs="Arial"/>
        </w:rPr>
        <w:t>Документы, подлежащие представлению в форматах xls, xlsx или ods, формируются в виде отдельного электронного документа.</w:t>
      </w:r>
    </w:p>
    <w:p w:rsidR="005144DA" w:rsidRPr="00003DB2" w:rsidRDefault="005144DA" w:rsidP="00246370">
      <w:pPr>
        <w:ind w:firstLine="709"/>
        <w:jc w:val="both"/>
        <w:rPr>
          <w:rFonts w:ascii="Arial" w:hAnsi="Arial" w:cs="Arial"/>
        </w:rPr>
      </w:pPr>
    </w:p>
    <w:p w:rsidR="000D7C5C" w:rsidRPr="00003DB2" w:rsidRDefault="007C2FAB" w:rsidP="00246370">
      <w:pPr>
        <w:ind w:firstLine="709"/>
        <w:jc w:val="both"/>
        <w:rPr>
          <w:rFonts w:ascii="Arial" w:hAnsi="Arial" w:cs="Arial"/>
          <w:b/>
        </w:rPr>
      </w:pPr>
      <w:r w:rsidRPr="00003DB2">
        <w:rPr>
          <w:rFonts w:ascii="Arial" w:hAnsi="Arial" w:cs="Arial"/>
          <w:b/>
        </w:rPr>
        <w:t xml:space="preserve">Раздел </w:t>
      </w:r>
      <w:r w:rsidR="001A0D78" w:rsidRPr="00003DB2">
        <w:rPr>
          <w:rFonts w:ascii="Arial" w:hAnsi="Arial" w:cs="Arial"/>
          <w:b/>
        </w:rPr>
        <w:t>III.</w:t>
      </w:r>
      <w:r w:rsidR="00246370" w:rsidRPr="00003DB2">
        <w:rPr>
          <w:rFonts w:ascii="Arial" w:hAnsi="Arial" w:cs="Arial"/>
          <w:b/>
        </w:rPr>
        <w:t> </w:t>
      </w:r>
      <w:r w:rsidR="001A0D78" w:rsidRPr="00003DB2">
        <w:rPr>
          <w:rFonts w:ascii="Arial" w:hAnsi="Arial" w:cs="Arial"/>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7C2FAB" w:rsidRPr="00003DB2" w:rsidRDefault="007C2FAB" w:rsidP="00246370">
      <w:pPr>
        <w:ind w:firstLine="709"/>
        <w:jc w:val="both"/>
        <w:rPr>
          <w:rFonts w:ascii="Arial" w:hAnsi="Arial" w:cs="Arial"/>
          <w:b/>
        </w:rPr>
      </w:pPr>
    </w:p>
    <w:p w:rsidR="000D7C5C" w:rsidRPr="00003DB2" w:rsidRDefault="001A0D78" w:rsidP="007C2FAB">
      <w:pPr>
        <w:ind w:firstLine="709"/>
        <w:jc w:val="center"/>
        <w:rPr>
          <w:rFonts w:ascii="Arial" w:hAnsi="Arial" w:cs="Arial"/>
          <w:b/>
        </w:rPr>
      </w:pPr>
      <w:bookmarkStart w:id="8" w:name="bookmark136"/>
      <w:r w:rsidRPr="00003DB2">
        <w:rPr>
          <w:rFonts w:ascii="Arial" w:hAnsi="Arial" w:cs="Arial"/>
          <w:b/>
        </w:rPr>
        <w:t>Исчерпывающий перечень административных процедур</w:t>
      </w:r>
      <w:bookmarkEnd w:id="8"/>
    </w:p>
    <w:p w:rsidR="007C2FAB" w:rsidRPr="00003DB2" w:rsidRDefault="007C2FAB" w:rsidP="00246370">
      <w:pPr>
        <w:ind w:firstLine="709"/>
        <w:jc w:val="both"/>
        <w:rPr>
          <w:rFonts w:ascii="Arial" w:hAnsi="Arial" w:cs="Arial"/>
        </w:rPr>
      </w:pPr>
    </w:p>
    <w:p w:rsidR="009D70E6" w:rsidRPr="00003DB2" w:rsidRDefault="009D70E6" w:rsidP="009D70E6">
      <w:pPr>
        <w:ind w:firstLine="709"/>
        <w:jc w:val="both"/>
        <w:rPr>
          <w:rFonts w:ascii="Arial" w:hAnsi="Arial" w:cs="Arial"/>
        </w:rPr>
      </w:pPr>
      <w:r w:rsidRPr="00003DB2">
        <w:rPr>
          <w:rFonts w:ascii="Arial" w:hAnsi="Arial" w:cs="Arial"/>
        </w:rPr>
        <w:t>3.1. Предоставление муниципальной услуги включает в себя следующие административные процедуры:</w:t>
      </w:r>
    </w:p>
    <w:p w:rsidR="009D70E6" w:rsidRPr="00003DB2" w:rsidRDefault="009D70E6" w:rsidP="009D70E6">
      <w:pPr>
        <w:ind w:firstLine="709"/>
        <w:jc w:val="both"/>
        <w:rPr>
          <w:rFonts w:ascii="Arial" w:hAnsi="Arial" w:cs="Arial"/>
        </w:rPr>
      </w:pPr>
      <w:r w:rsidRPr="00003DB2">
        <w:rPr>
          <w:rFonts w:ascii="Arial" w:hAnsi="Arial" w:cs="Arial"/>
        </w:rPr>
        <w:t>проверка документов и регистрация заявления;</w:t>
      </w:r>
    </w:p>
    <w:p w:rsidR="009D70E6" w:rsidRPr="00003DB2" w:rsidRDefault="009D70E6" w:rsidP="009D70E6">
      <w:pPr>
        <w:ind w:firstLine="709"/>
        <w:jc w:val="both"/>
        <w:rPr>
          <w:rFonts w:ascii="Arial" w:hAnsi="Arial" w:cs="Arial"/>
        </w:rPr>
      </w:pPr>
      <w:r w:rsidRPr="00003DB2">
        <w:rPr>
          <w:rFonts w:ascii="Arial" w:hAnsi="Arial" w:cs="Arial"/>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003DB2" w:rsidRDefault="009D70E6" w:rsidP="009D70E6">
      <w:pPr>
        <w:ind w:firstLine="709"/>
        <w:jc w:val="both"/>
        <w:rPr>
          <w:rFonts w:ascii="Arial" w:hAnsi="Arial" w:cs="Arial"/>
        </w:rPr>
      </w:pPr>
      <w:r w:rsidRPr="00003DB2">
        <w:rPr>
          <w:rFonts w:ascii="Arial" w:hAnsi="Arial" w:cs="Arial"/>
        </w:rPr>
        <w:t>рассмотрение документов и сведений;</w:t>
      </w:r>
    </w:p>
    <w:p w:rsidR="009D70E6" w:rsidRPr="00003DB2" w:rsidRDefault="009D70E6" w:rsidP="009D70E6">
      <w:pPr>
        <w:ind w:firstLine="709"/>
        <w:jc w:val="both"/>
        <w:rPr>
          <w:rFonts w:ascii="Arial" w:hAnsi="Arial" w:cs="Arial"/>
        </w:rPr>
      </w:pPr>
      <w:r w:rsidRPr="00003DB2">
        <w:rPr>
          <w:rFonts w:ascii="Arial" w:hAnsi="Arial" w:cs="Arial"/>
        </w:rPr>
        <w:t>принятие решения;</w:t>
      </w:r>
    </w:p>
    <w:p w:rsidR="009D70E6" w:rsidRPr="00003DB2" w:rsidRDefault="009D70E6" w:rsidP="009D70E6">
      <w:pPr>
        <w:ind w:firstLine="709"/>
        <w:jc w:val="both"/>
        <w:rPr>
          <w:rFonts w:ascii="Arial" w:hAnsi="Arial" w:cs="Arial"/>
        </w:rPr>
      </w:pPr>
      <w:r w:rsidRPr="00003DB2">
        <w:rPr>
          <w:rFonts w:ascii="Arial" w:hAnsi="Arial" w:cs="Arial"/>
        </w:rPr>
        <w:t>выдача результата;</w:t>
      </w:r>
    </w:p>
    <w:p w:rsidR="007C2FAB" w:rsidRPr="00003DB2" w:rsidRDefault="009D70E6" w:rsidP="009D70E6">
      <w:pPr>
        <w:ind w:firstLine="709"/>
        <w:jc w:val="both"/>
        <w:rPr>
          <w:rFonts w:ascii="Arial" w:hAnsi="Arial" w:cs="Arial"/>
        </w:rPr>
      </w:pPr>
      <w:r w:rsidRPr="00003DB2">
        <w:rPr>
          <w:rFonts w:ascii="Arial" w:hAnsi="Arial" w:cs="Arial"/>
        </w:rPr>
        <w:t>внесение результата муниципальной услуги в реестр юридически значимых записей.</w:t>
      </w:r>
    </w:p>
    <w:p w:rsidR="007C2FAB" w:rsidRPr="00003DB2" w:rsidRDefault="007C2FAB" w:rsidP="00246370">
      <w:pPr>
        <w:ind w:firstLine="709"/>
        <w:jc w:val="both"/>
        <w:rPr>
          <w:rFonts w:ascii="Arial" w:hAnsi="Arial" w:cs="Arial"/>
        </w:rPr>
      </w:pPr>
    </w:p>
    <w:p w:rsidR="007C2FAB" w:rsidRPr="00003DB2" w:rsidRDefault="009D70E6" w:rsidP="009D70E6">
      <w:pPr>
        <w:ind w:firstLine="709"/>
        <w:jc w:val="center"/>
        <w:rPr>
          <w:rFonts w:ascii="Arial" w:hAnsi="Arial" w:cs="Arial"/>
          <w:b/>
        </w:rPr>
      </w:pPr>
      <w:r w:rsidRPr="00003DB2">
        <w:rPr>
          <w:rFonts w:ascii="Arial" w:hAnsi="Arial" w:cs="Arial"/>
          <w:b/>
          <w:color w:val="auto"/>
        </w:rPr>
        <w:t>Перечень административных процедур (действий) при предоставлении муниципальной услуги услуг в электронной форме</w:t>
      </w:r>
    </w:p>
    <w:p w:rsidR="007C2FAB" w:rsidRPr="00003DB2" w:rsidRDefault="007C2FAB" w:rsidP="00246370">
      <w:pPr>
        <w:ind w:firstLine="709"/>
        <w:jc w:val="both"/>
        <w:rPr>
          <w:rFonts w:ascii="Arial" w:hAnsi="Arial" w:cs="Arial"/>
        </w:rPr>
      </w:pPr>
    </w:p>
    <w:p w:rsidR="009D70E6" w:rsidRPr="00003DB2" w:rsidRDefault="009D70E6" w:rsidP="009D70E6">
      <w:pPr>
        <w:ind w:firstLine="709"/>
        <w:jc w:val="both"/>
        <w:rPr>
          <w:rFonts w:ascii="Arial" w:hAnsi="Arial" w:cs="Arial"/>
        </w:rPr>
      </w:pPr>
      <w:r w:rsidRPr="00003DB2">
        <w:rPr>
          <w:rFonts w:ascii="Arial" w:hAnsi="Arial" w:cs="Arial"/>
        </w:rPr>
        <w:t>3.2. При предоставлении муниципальной услуги в электронной форме заявителю обеспечиваются:</w:t>
      </w:r>
    </w:p>
    <w:p w:rsidR="009D70E6" w:rsidRPr="00003DB2" w:rsidRDefault="009D70E6" w:rsidP="009D70E6">
      <w:pPr>
        <w:ind w:firstLine="709"/>
        <w:jc w:val="both"/>
        <w:rPr>
          <w:rFonts w:ascii="Arial" w:hAnsi="Arial" w:cs="Arial"/>
        </w:rPr>
      </w:pPr>
      <w:r w:rsidRPr="00003DB2">
        <w:rPr>
          <w:rFonts w:ascii="Arial" w:hAnsi="Arial" w:cs="Arial"/>
        </w:rPr>
        <w:t>получение информации о порядке и сроках предоставления муниципальной услуги;</w:t>
      </w:r>
    </w:p>
    <w:p w:rsidR="009D70E6" w:rsidRPr="00003DB2" w:rsidRDefault="009D70E6" w:rsidP="009D70E6">
      <w:pPr>
        <w:ind w:firstLine="709"/>
        <w:jc w:val="both"/>
        <w:rPr>
          <w:rFonts w:ascii="Arial" w:hAnsi="Arial" w:cs="Arial"/>
        </w:rPr>
      </w:pPr>
      <w:r w:rsidRPr="00003DB2">
        <w:rPr>
          <w:rFonts w:ascii="Arial" w:hAnsi="Arial" w:cs="Arial"/>
        </w:rPr>
        <w:t>формирование заявления;</w:t>
      </w:r>
    </w:p>
    <w:p w:rsidR="009D70E6" w:rsidRPr="00003DB2" w:rsidRDefault="009D70E6" w:rsidP="009D70E6">
      <w:pPr>
        <w:ind w:firstLine="709"/>
        <w:jc w:val="both"/>
        <w:rPr>
          <w:rFonts w:ascii="Arial" w:hAnsi="Arial" w:cs="Arial"/>
        </w:rPr>
      </w:pPr>
      <w:r w:rsidRPr="00003DB2">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rsidR="009D70E6" w:rsidRPr="00003DB2" w:rsidRDefault="009D70E6" w:rsidP="009D70E6">
      <w:pPr>
        <w:ind w:firstLine="709"/>
        <w:jc w:val="both"/>
        <w:rPr>
          <w:rFonts w:ascii="Arial" w:hAnsi="Arial" w:cs="Arial"/>
        </w:rPr>
      </w:pPr>
      <w:r w:rsidRPr="00003DB2">
        <w:rPr>
          <w:rFonts w:ascii="Arial" w:hAnsi="Arial" w:cs="Arial"/>
        </w:rPr>
        <w:t>получение результата предоставления муниципальной услуги;</w:t>
      </w:r>
    </w:p>
    <w:p w:rsidR="009D70E6" w:rsidRPr="00003DB2" w:rsidRDefault="009D70E6" w:rsidP="009D70E6">
      <w:pPr>
        <w:ind w:firstLine="709"/>
        <w:jc w:val="both"/>
        <w:rPr>
          <w:rFonts w:ascii="Arial" w:hAnsi="Arial" w:cs="Arial"/>
        </w:rPr>
      </w:pPr>
      <w:r w:rsidRPr="00003DB2">
        <w:rPr>
          <w:rFonts w:ascii="Arial" w:hAnsi="Arial" w:cs="Arial"/>
        </w:rPr>
        <w:t>получение сведений о ходе рассмотрения заявления;</w:t>
      </w:r>
    </w:p>
    <w:p w:rsidR="009D70E6" w:rsidRPr="00003DB2" w:rsidRDefault="009D70E6" w:rsidP="009D70E6">
      <w:pPr>
        <w:ind w:firstLine="709"/>
        <w:jc w:val="both"/>
        <w:rPr>
          <w:rFonts w:ascii="Arial" w:hAnsi="Arial" w:cs="Arial"/>
        </w:rPr>
      </w:pPr>
      <w:r w:rsidRPr="00003DB2">
        <w:rPr>
          <w:rFonts w:ascii="Arial" w:hAnsi="Arial" w:cs="Arial"/>
        </w:rPr>
        <w:t>осуществление оценки качества предоставления муниципальной услуги;</w:t>
      </w:r>
    </w:p>
    <w:p w:rsidR="007C2FAB" w:rsidRPr="00003DB2" w:rsidRDefault="009D70E6" w:rsidP="009D70E6">
      <w:pPr>
        <w:ind w:firstLine="709"/>
        <w:jc w:val="both"/>
        <w:rPr>
          <w:rFonts w:ascii="Arial" w:hAnsi="Arial" w:cs="Arial"/>
        </w:rPr>
      </w:pPr>
      <w:r w:rsidRPr="00003DB2">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C2FAB" w:rsidRPr="00003DB2" w:rsidRDefault="007C2FAB" w:rsidP="00246370">
      <w:pPr>
        <w:ind w:firstLine="709"/>
        <w:jc w:val="both"/>
        <w:rPr>
          <w:rFonts w:ascii="Arial" w:hAnsi="Arial" w:cs="Arial"/>
        </w:rPr>
      </w:pPr>
    </w:p>
    <w:p w:rsidR="009D70E6" w:rsidRPr="00003DB2" w:rsidRDefault="009D70E6" w:rsidP="009D70E6">
      <w:pPr>
        <w:ind w:firstLine="709"/>
        <w:jc w:val="center"/>
        <w:rPr>
          <w:rFonts w:ascii="Arial" w:hAnsi="Arial" w:cs="Arial"/>
          <w:b/>
        </w:rPr>
      </w:pPr>
      <w:r w:rsidRPr="00003DB2">
        <w:rPr>
          <w:rFonts w:ascii="Arial" w:hAnsi="Arial" w:cs="Arial"/>
          <w:b/>
        </w:rPr>
        <w:t>Порядок осуществления административных</w:t>
      </w:r>
    </w:p>
    <w:p w:rsidR="007C2FAB" w:rsidRPr="00003DB2" w:rsidRDefault="009D70E6" w:rsidP="009D70E6">
      <w:pPr>
        <w:ind w:firstLine="709"/>
        <w:jc w:val="center"/>
        <w:rPr>
          <w:rFonts w:ascii="Arial" w:hAnsi="Arial" w:cs="Arial"/>
          <w:b/>
        </w:rPr>
      </w:pPr>
      <w:r w:rsidRPr="00003DB2">
        <w:rPr>
          <w:rFonts w:ascii="Arial" w:hAnsi="Arial" w:cs="Arial"/>
          <w:b/>
        </w:rPr>
        <w:t>процедур (действий) в электронной форме</w:t>
      </w:r>
    </w:p>
    <w:p w:rsidR="007C2FAB" w:rsidRPr="00003DB2" w:rsidRDefault="007C2FAB" w:rsidP="00246370">
      <w:pPr>
        <w:ind w:firstLine="709"/>
        <w:jc w:val="both"/>
        <w:rPr>
          <w:rFonts w:ascii="Arial" w:hAnsi="Arial" w:cs="Arial"/>
        </w:rPr>
      </w:pPr>
    </w:p>
    <w:p w:rsidR="009D70E6" w:rsidRPr="00003DB2" w:rsidRDefault="009D70E6" w:rsidP="009D70E6">
      <w:pPr>
        <w:ind w:firstLine="709"/>
        <w:jc w:val="both"/>
        <w:rPr>
          <w:rFonts w:ascii="Arial" w:hAnsi="Arial" w:cs="Arial"/>
        </w:rPr>
      </w:pPr>
      <w:r w:rsidRPr="00003DB2">
        <w:rPr>
          <w:rFonts w:ascii="Arial" w:hAnsi="Arial" w:cs="Arial"/>
        </w:rPr>
        <w:t>3.3. Формирование заявления.</w:t>
      </w:r>
    </w:p>
    <w:p w:rsidR="009D70E6" w:rsidRPr="00003DB2" w:rsidRDefault="009D70E6" w:rsidP="009D70E6">
      <w:pPr>
        <w:ind w:firstLine="709"/>
        <w:jc w:val="both"/>
        <w:rPr>
          <w:rFonts w:ascii="Arial" w:hAnsi="Arial" w:cs="Arial"/>
        </w:rPr>
      </w:pPr>
      <w:r w:rsidRPr="00003DB2">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003DB2" w:rsidRDefault="009D70E6" w:rsidP="009D70E6">
      <w:pPr>
        <w:ind w:firstLine="709"/>
        <w:jc w:val="both"/>
        <w:rPr>
          <w:rFonts w:ascii="Arial" w:hAnsi="Arial" w:cs="Arial"/>
        </w:rPr>
      </w:pPr>
      <w:r w:rsidRPr="00003DB2">
        <w:rPr>
          <w:rFonts w:ascii="Arial" w:hAnsi="Arial" w:cs="Arial"/>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003DB2">
        <w:rPr>
          <w:rFonts w:ascii="Arial" w:hAnsi="Arial" w:cs="Arial"/>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003DB2" w:rsidRDefault="009D70E6" w:rsidP="009D70E6">
      <w:pPr>
        <w:ind w:firstLine="709"/>
        <w:jc w:val="both"/>
        <w:rPr>
          <w:rFonts w:ascii="Arial" w:hAnsi="Arial" w:cs="Arial"/>
        </w:rPr>
      </w:pPr>
      <w:r w:rsidRPr="00003DB2">
        <w:rPr>
          <w:rFonts w:ascii="Arial" w:hAnsi="Arial" w:cs="Arial"/>
        </w:rPr>
        <w:t>При формировании заявления заявителю обеспечивается:</w:t>
      </w:r>
    </w:p>
    <w:p w:rsidR="009D70E6" w:rsidRPr="00003DB2" w:rsidRDefault="009D70E6" w:rsidP="009D70E6">
      <w:pPr>
        <w:ind w:firstLine="709"/>
        <w:jc w:val="both"/>
        <w:rPr>
          <w:rFonts w:ascii="Arial" w:hAnsi="Arial" w:cs="Arial"/>
        </w:rPr>
      </w:pPr>
      <w:r w:rsidRPr="00003DB2">
        <w:rPr>
          <w:rFonts w:ascii="Arial" w:hAnsi="Arial" w:cs="Arial"/>
        </w:rPr>
        <w:t>а) возможность копирования и сохранения заявления и иных документов, указанных в пунктах 2.10 - 2.13 настоящего Административного регламента, необходимых для предоставления муниципальной услуги;</w:t>
      </w:r>
    </w:p>
    <w:p w:rsidR="009D70E6" w:rsidRPr="00003DB2" w:rsidRDefault="009D70E6" w:rsidP="009D70E6">
      <w:pPr>
        <w:ind w:firstLine="709"/>
        <w:jc w:val="both"/>
        <w:rPr>
          <w:rFonts w:ascii="Arial" w:hAnsi="Arial" w:cs="Arial"/>
        </w:rPr>
      </w:pPr>
      <w:r w:rsidRPr="00003DB2">
        <w:rPr>
          <w:rFonts w:ascii="Arial" w:hAnsi="Arial" w:cs="Arial"/>
        </w:rPr>
        <w:t>б) возможность печати на бумажном носителе копии электронной формы заявления;</w:t>
      </w:r>
    </w:p>
    <w:p w:rsidR="009D70E6" w:rsidRPr="00003DB2" w:rsidRDefault="009D70E6" w:rsidP="009D70E6">
      <w:pPr>
        <w:ind w:firstLine="709"/>
        <w:jc w:val="both"/>
        <w:rPr>
          <w:rFonts w:ascii="Arial" w:hAnsi="Arial" w:cs="Arial"/>
        </w:rPr>
      </w:pPr>
      <w:r w:rsidRPr="00003DB2">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003DB2" w:rsidRDefault="009D70E6" w:rsidP="009D70E6">
      <w:pPr>
        <w:ind w:firstLine="709"/>
        <w:jc w:val="both"/>
        <w:rPr>
          <w:rFonts w:ascii="Arial" w:hAnsi="Arial" w:cs="Arial"/>
        </w:rPr>
      </w:pPr>
      <w:r w:rsidRPr="00003DB2">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003DB2" w:rsidRDefault="009D70E6" w:rsidP="009D70E6">
      <w:pPr>
        <w:ind w:firstLine="709"/>
        <w:jc w:val="both"/>
        <w:rPr>
          <w:rFonts w:ascii="Arial" w:hAnsi="Arial" w:cs="Arial"/>
        </w:rPr>
      </w:pPr>
      <w:r w:rsidRPr="00003DB2">
        <w:rPr>
          <w:rFonts w:ascii="Arial" w:hAnsi="Arial" w:cs="Arial"/>
        </w:rPr>
        <w:t>д) возможность вернуться на любой из этапов заполнения электронной формы заявления без потери ранее введенной информации;</w:t>
      </w:r>
    </w:p>
    <w:p w:rsidR="009D70E6" w:rsidRPr="00003DB2" w:rsidRDefault="009D70E6" w:rsidP="009D70E6">
      <w:pPr>
        <w:ind w:firstLine="709"/>
        <w:jc w:val="both"/>
        <w:rPr>
          <w:rFonts w:ascii="Arial" w:hAnsi="Arial" w:cs="Arial"/>
        </w:rPr>
      </w:pPr>
      <w:r w:rsidRPr="00003DB2">
        <w:rPr>
          <w:rFonts w:ascii="Arial" w:hAnsi="Arial" w:cs="Arial"/>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003DB2" w:rsidRDefault="009D70E6" w:rsidP="009D70E6">
      <w:pPr>
        <w:ind w:firstLine="709"/>
        <w:jc w:val="both"/>
        <w:rPr>
          <w:rFonts w:ascii="Arial" w:hAnsi="Arial" w:cs="Arial"/>
        </w:rPr>
      </w:pPr>
      <w:r w:rsidRPr="00003DB2">
        <w:rPr>
          <w:rFonts w:ascii="Arial" w:hAnsi="Arial" w:cs="Arial"/>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D70E6" w:rsidRPr="00003DB2" w:rsidRDefault="009D70E6" w:rsidP="009D70E6">
      <w:pPr>
        <w:ind w:firstLine="709"/>
        <w:jc w:val="both"/>
        <w:rPr>
          <w:rFonts w:ascii="Arial" w:hAnsi="Arial" w:cs="Arial"/>
        </w:rPr>
      </w:pPr>
      <w:r w:rsidRPr="00003DB2">
        <w:rPr>
          <w:rFonts w:ascii="Arial" w:hAnsi="Arial" w:cs="Arial"/>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003DB2" w:rsidRDefault="009D70E6" w:rsidP="009D70E6">
      <w:pPr>
        <w:ind w:firstLine="709"/>
        <w:jc w:val="both"/>
        <w:rPr>
          <w:rFonts w:ascii="Arial" w:hAnsi="Arial" w:cs="Arial"/>
        </w:rPr>
      </w:pPr>
      <w:r w:rsidRPr="00003DB2">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003DB2" w:rsidRDefault="009D70E6" w:rsidP="009D70E6">
      <w:pPr>
        <w:ind w:firstLine="709"/>
        <w:jc w:val="both"/>
        <w:rPr>
          <w:rFonts w:ascii="Arial" w:hAnsi="Arial" w:cs="Arial"/>
        </w:rPr>
      </w:pPr>
      <w:r w:rsidRPr="00003DB2">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003DB2" w:rsidRDefault="009D70E6" w:rsidP="009D70E6">
      <w:pPr>
        <w:ind w:firstLine="709"/>
        <w:jc w:val="both"/>
        <w:rPr>
          <w:rFonts w:ascii="Arial" w:hAnsi="Arial" w:cs="Arial"/>
        </w:rPr>
      </w:pPr>
      <w:r w:rsidRPr="00003DB2">
        <w:rPr>
          <w:rFonts w:ascii="Arial" w:hAnsi="Arial" w:cs="Arial"/>
        </w:rPr>
        <w:t xml:space="preserve">3.5. Электронное заявление становится доступным для должностного лица </w:t>
      </w:r>
      <w:r w:rsidR="00CE7A4E" w:rsidRPr="00003DB2">
        <w:rPr>
          <w:rFonts w:ascii="Arial" w:hAnsi="Arial" w:cs="Arial"/>
        </w:rPr>
        <w:t>Уполномоченного органа</w:t>
      </w:r>
      <w:r w:rsidRPr="00003DB2">
        <w:rPr>
          <w:rFonts w:ascii="Arial" w:hAnsi="Arial" w:cs="Arial"/>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D70E6" w:rsidRPr="00003DB2" w:rsidRDefault="009D70E6" w:rsidP="009D70E6">
      <w:pPr>
        <w:ind w:firstLine="709"/>
        <w:jc w:val="both"/>
        <w:rPr>
          <w:rFonts w:ascii="Arial" w:hAnsi="Arial" w:cs="Arial"/>
        </w:rPr>
      </w:pPr>
      <w:r w:rsidRPr="00003DB2">
        <w:rPr>
          <w:rFonts w:ascii="Arial" w:hAnsi="Arial" w:cs="Arial"/>
        </w:rPr>
        <w:t>Ответственное должностное лицо:</w:t>
      </w:r>
    </w:p>
    <w:p w:rsidR="009D70E6" w:rsidRPr="00003DB2" w:rsidRDefault="009D70E6" w:rsidP="009D70E6">
      <w:pPr>
        <w:ind w:firstLine="709"/>
        <w:jc w:val="both"/>
        <w:rPr>
          <w:rFonts w:ascii="Arial" w:hAnsi="Arial" w:cs="Arial"/>
        </w:rPr>
      </w:pPr>
      <w:r w:rsidRPr="00003DB2">
        <w:rPr>
          <w:rFonts w:ascii="Arial" w:hAnsi="Arial" w:cs="Arial"/>
        </w:rPr>
        <w:t>проверяет наличие электронных заявлений, поступивших с ЕПГУ, с периодом не реже 2 раз в день;</w:t>
      </w:r>
    </w:p>
    <w:p w:rsidR="009D70E6" w:rsidRPr="00003DB2" w:rsidRDefault="009D70E6" w:rsidP="009D70E6">
      <w:pPr>
        <w:ind w:firstLine="709"/>
        <w:jc w:val="both"/>
        <w:rPr>
          <w:rFonts w:ascii="Arial" w:hAnsi="Arial" w:cs="Arial"/>
        </w:rPr>
      </w:pPr>
      <w:r w:rsidRPr="00003DB2">
        <w:rPr>
          <w:rFonts w:ascii="Arial" w:hAnsi="Arial" w:cs="Arial"/>
        </w:rPr>
        <w:t>рассматривает поступившие заявления и приложенные образы документов (документы);</w:t>
      </w:r>
    </w:p>
    <w:p w:rsidR="009D70E6" w:rsidRPr="00003DB2" w:rsidRDefault="009D70E6" w:rsidP="009D70E6">
      <w:pPr>
        <w:ind w:firstLine="709"/>
        <w:jc w:val="both"/>
        <w:rPr>
          <w:rFonts w:ascii="Arial" w:hAnsi="Arial" w:cs="Arial"/>
        </w:rPr>
      </w:pPr>
      <w:r w:rsidRPr="00003DB2">
        <w:rPr>
          <w:rFonts w:ascii="Arial" w:hAnsi="Arial" w:cs="Arial"/>
        </w:rPr>
        <w:t>производит действия в соответствии с пунктом 3.4 настоящего Административного регламента.</w:t>
      </w:r>
    </w:p>
    <w:p w:rsidR="009D70E6" w:rsidRPr="00003DB2" w:rsidRDefault="009D70E6" w:rsidP="009D70E6">
      <w:pPr>
        <w:ind w:firstLine="709"/>
        <w:jc w:val="both"/>
        <w:rPr>
          <w:rFonts w:ascii="Arial" w:hAnsi="Arial" w:cs="Arial"/>
        </w:rPr>
      </w:pPr>
      <w:r w:rsidRPr="00003DB2">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p w:rsidR="009D70E6" w:rsidRPr="00003DB2" w:rsidRDefault="009D70E6" w:rsidP="009D70E6">
      <w:pPr>
        <w:ind w:firstLine="709"/>
        <w:jc w:val="both"/>
        <w:rPr>
          <w:rFonts w:ascii="Arial" w:hAnsi="Arial" w:cs="Arial"/>
        </w:rPr>
      </w:pPr>
      <w:r w:rsidRPr="00003DB2">
        <w:rPr>
          <w:rFonts w:ascii="Arial" w:hAnsi="Arial" w:cs="Arial"/>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sidRPr="00003DB2">
        <w:rPr>
          <w:rFonts w:ascii="Arial" w:hAnsi="Arial" w:cs="Arial"/>
        </w:rPr>
        <w:t>Уполномоченного органа</w:t>
      </w:r>
      <w:r w:rsidRPr="00003DB2">
        <w:rPr>
          <w:rFonts w:ascii="Arial" w:hAnsi="Arial" w:cs="Arial"/>
        </w:rPr>
        <w:t>, направленного заявителю в личный кабинет на ЕПГУ;</w:t>
      </w:r>
    </w:p>
    <w:p w:rsidR="009D70E6" w:rsidRPr="00003DB2" w:rsidRDefault="009D70E6" w:rsidP="009D70E6">
      <w:pPr>
        <w:ind w:firstLine="709"/>
        <w:jc w:val="both"/>
        <w:rPr>
          <w:rFonts w:ascii="Arial" w:hAnsi="Arial" w:cs="Arial"/>
        </w:rPr>
      </w:pPr>
      <w:r w:rsidRPr="00003DB2">
        <w:rPr>
          <w:rFonts w:ascii="Arial" w:hAnsi="Arial" w:cs="Arial"/>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sidRPr="00003DB2">
        <w:rPr>
          <w:rFonts w:ascii="Arial" w:hAnsi="Arial" w:cs="Arial"/>
        </w:rPr>
        <w:t>МФЦ</w:t>
      </w:r>
      <w:r w:rsidRPr="00003DB2">
        <w:rPr>
          <w:rFonts w:ascii="Arial" w:hAnsi="Arial" w:cs="Arial"/>
        </w:rPr>
        <w:t>.</w:t>
      </w:r>
    </w:p>
    <w:p w:rsidR="009D70E6" w:rsidRPr="00003DB2" w:rsidRDefault="009D70E6" w:rsidP="009D70E6">
      <w:pPr>
        <w:ind w:firstLine="709"/>
        <w:jc w:val="both"/>
        <w:rPr>
          <w:rFonts w:ascii="Arial" w:hAnsi="Arial" w:cs="Arial"/>
        </w:rPr>
      </w:pPr>
      <w:r w:rsidRPr="00003DB2">
        <w:rPr>
          <w:rFonts w:ascii="Arial" w:hAnsi="Arial" w:cs="Arial"/>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w:t>
      </w:r>
      <w:r w:rsidRPr="00003DB2">
        <w:rPr>
          <w:rFonts w:ascii="Arial" w:hAnsi="Arial" w:cs="Arial"/>
        </w:rPr>
        <w:lastRenderedPageBreak/>
        <w:t>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003DB2" w:rsidRDefault="009D70E6" w:rsidP="009D70E6">
      <w:pPr>
        <w:ind w:firstLine="709"/>
        <w:jc w:val="both"/>
        <w:rPr>
          <w:rFonts w:ascii="Arial" w:hAnsi="Arial" w:cs="Arial"/>
        </w:rPr>
      </w:pPr>
      <w:r w:rsidRPr="00003DB2">
        <w:rPr>
          <w:rFonts w:ascii="Arial" w:hAnsi="Arial" w:cs="Arial"/>
        </w:rPr>
        <w:t>При предоставлении муниципальной услуги в электронной форме заявителю направляется:</w:t>
      </w:r>
    </w:p>
    <w:p w:rsidR="009D70E6" w:rsidRPr="00003DB2" w:rsidRDefault="009D70E6" w:rsidP="009D70E6">
      <w:pPr>
        <w:ind w:firstLine="709"/>
        <w:jc w:val="both"/>
        <w:rPr>
          <w:rFonts w:ascii="Arial" w:hAnsi="Arial" w:cs="Arial"/>
        </w:rPr>
      </w:pPr>
      <w:r w:rsidRPr="00003DB2">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003DB2" w:rsidRDefault="009D70E6" w:rsidP="009D70E6">
      <w:pPr>
        <w:ind w:firstLine="709"/>
        <w:jc w:val="both"/>
        <w:rPr>
          <w:rFonts w:ascii="Arial" w:hAnsi="Arial" w:cs="Arial"/>
        </w:rPr>
      </w:pPr>
      <w:r w:rsidRPr="00003DB2">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003DB2" w:rsidRDefault="009D70E6" w:rsidP="009D70E6">
      <w:pPr>
        <w:ind w:firstLine="709"/>
        <w:jc w:val="both"/>
        <w:rPr>
          <w:rFonts w:ascii="Arial" w:hAnsi="Arial" w:cs="Arial"/>
        </w:rPr>
      </w:pPr>
      <w:r w:rsidRPr="00003DB2">
        <w:rPr>
          <w:rFonts w:ascii="Arial" w:hAnsi="Arial" w:cs="Arial"/>
        </w:rPr>
        <w:t>3.8. Оценка качества предоставления муниципальной услуги.</w:t>
      </w:r>
    </w:p>
    <w:p w:rsidR="009D70E6" w:rsidRPr="00003DB2" w:rsidRDefault="009D70E6" w:rsidP="009D70E6">
      <w:pPr>
        <w:ind w:firstLine="709"/>
        <w:jc w:val="both"/>
        <w:rPr>
          <w:rFonts w:ascii="Arial" w:hAnsi="Arial" w:cs="Arial"/>
        </w:rPr>
      </w:pPr>
      <w:r w:rsidRPr="00003DB2">
        <w:rPr>
          <w:rFonts w:ascii="Arial" w:hAnsi="Arial" w:cs="Arial"/>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C2FAB" w:rsidRPr="00003DB2" w:rsidRDefault="009D70E6" w:rsidP="009D70E6">
      <w:pPr>
        <w:ind w:firstLine="709"/>
        <w:jc w:val="both"/>
        <w:rPr>
          <w:rFonts w:ascii="Arial" w:hAnsi="Arial" w:cs="Arial"/>
        </w:rPr>
      </w:pPr>
      <w:r w:rsidRPr="00003DB2">
        <w:rPr>
          <w:rFonts w:ascii="Arial" w:hAnsi="Arial" w:cs="Arial"/>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003DB2">
        <w:rPr>
          <w:rFonts w:ascii="Arial" w:hAnsi="Arial" w:cs="Arial"/>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003DB2" w:rsidRDefault="007C2FAB" w:rsidP="00246370">
      <w:pPr>
        <w:ind w:firstLine="709"/>
        <w:jc w:val="both"/>
        <w:rPr>
          <w:rFonts w:ascii="Arial" w:hAnsi="Arial" w:cs="Arial"/>
        </w:rPr>
      </w:pPr>
    </w:p>
    <w:p w:rsidR="007C2FAB" w:rsidRPr="00003DB2" w:rsidRDefault="009D70E6" w:rsidP="009D70E6">
      <w:pPr>
        <w:ind w:firstLine="709"/>
        <w:jc w:val="center"/>
        <w:rPr>
          <w:rFonts w:ascii="Arial" w:hAnsi="Arial" w:cs="Arial"/>
          <w:b/>
        </w:rPr>
      </w:pPr>
      <w:r w:rsidRPr="00003DB2">
        <w:rPr>
          <w:rFonts w:ascii="Arial" w:hAnsi="Arial" w:cs="Arial"/>
          <w:b/>
          <w:color w:val="auto"/>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003DB2" w:rsidRDefault="007C2FAB" w:rsidP="00246370">
      <w:pPr>
        <w:ind w:firstLine="709"/>
        <w:jc w:val="both"/>
        <w:rPr>
          <w:rFonts w:ascii="Arial" w:hAnsi="Arial" w:cs="Arial"/>
        </w:rPr>
      </w:pPr>
    </w:p>
    <w:p w:rsidR="009D70E6" w:rsidRPr="00003DB2" w:rsidRDefault="009D70E6" w:rsidP="009D70E6">
      <w:pPr>
        <w:pStyle w:val="16"/>
        <w:keepNext/>
        <w:keepLines/>
        <w:shd w:val="clear" w:color="auto" w:fill="auto"/>
        <w:spacing w:before="0" w:line="240" w:lineRule="auto"/>
        <w:ind w:firstLine="709"/>
        <w:rPr>
          <w:rFonts w:ascii="Arial" w:hAnsi="Arial" w:cs="Arial"/>
          <w:b/>
          <w:sz w:val="24"/>
          <w:szCs w:val="24"/>
        </w:rPr>
      </w:pPr>
      <w:r w:rsidRPr="00003DB2">
        <w:rPr>
          <w:rFonts w:ascii="Arial" w:hAnsi="Arial" w:cs="Arial"/>
          <w:b/>
          <w:sz w:val="24"/>
          <w:szCs w:val="24"/>
        </w:rPr>
        <w:lastRenderedPageBreak/>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003DB2" w:rsidRDefault="009D70E6" w:rsidP="009D70E6">
      <w:pPr>
        <w:pStyle w:val="16"/>
        <w:keepNext/>
        <w:keepLines/>
        <w:shd w:val="clear" w:color="auto" w:fill="auto"/>
        <w:spacing w:before="0" w:line="240" w:lineRule="auto"/>
        <w:ind w:firstLine="709"/>
        <w:rPr>
          <w:rFonts w:ascii="Arial" w:hAnsi="Arial" w:cs="Arial"/>
          <w:b/>
          <w:sz w:val="24"/>
          <w:szCs w:val="24"/>
        </w:rPr>
      </w:pPr>
    </w:p>
    <w:p w:rsidR="009D70E6" w:rsidRPr="00003DB2" w:rsidRDefault="009D70E6" w:rsidP="009D70E6">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003DB2" w:rsidRDefault="009D70E6" w:rsidP="009D70E6">
      <w:pPr>
        <w:pStyle w:val="16"/>
        <w:keepNext/>
        <w:keepLines/>
        <w:shd w:val="clear" w:color="auto" w:fill="auto"/>
        <w:spacing w:before="0" w:line="240" w:lineRule="auto"/>
        <w:ind w:firstLine="709"/>
        <w:jc w:val="both"/>
        <w:rPr>
          <w:rFonts w:ascii="Arial" w:hAnsi="Arial" w:cs="Arial"/>
          <w:sz w:val="24"/>
          <w:szCs w:val="24"/>
        </w:rPr>
      </w:pPr>
      <w:r w:rsidRPr="00003DB2">
        <w:rPr>
          <w:rFonts w:ascii="Arial" w:hAnsi="Arial" w:cs="Arial"/>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Pr="00003DB2" w:rsidRDefault="009D70E6" w:rsidP="009D70E6">
      <w:pPr>
        <w:pStyle w:val="16"/>
        <w:keepNext/>
        <w:keepLines/>
        <w:shd w:val="clear" w:color="auto" w:fill="auto"/>
        <w:spacing w:before="0" w:line="240" w:lineRule="auto"/>
        <w:ind w:firstLine="709"/>
        <w:jc w:val="both"/>
        <w:rPr>
          <w:rFonts w:ascii="Arial" w:hAnsi="Arial" w:cs="Arial"/>
          <w:sz w:val="24"/>
          <w:szCs w:val="24"/>
        </w:rPr>
      </w:pPr>
    </w:p>
    <w:p w:rsidR="009D70E6" w:rsidRPr="00003DB2" w:rsidRDefault="009D70E6" w:rsidP="009D70E6">
      <w:pPr>
        <w:pStyle w:val="38"/>
        <w:shd w:val="clear" w:color="auto" w:fill="auto"/>
        <w:spacing w:line="240" w:lineRule="auto"/>
        <w:ind w:firstLine="709"/>
        <w:contextualSpacing/>
        <w:rPr>
          <w:rFonts w:ascii="Arial" w:hAnsi="Arial" w:cs="Arial"/>
          <w:b/>
          <w:sz w:val="24"/>
          <w:szCs w:val="24"/>
        </w:rPr>
      </w:pPr>
      <w:r w:rsidRPr="00003DB2">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0E6" w:rsidRPr="00003DB2" w:rsidRDefault="009D70E6" w:rsidP="009D70E6">
      <w:pPr>
        <w:pStyle w:val="38"/>
        <w:shd w:val="clear" w:color="auto" w:fill="auto"/>
        <w:spacing w:line="240" w:lineRule="auto"/>
        <w:ind w:firstLine="709"/>
        <w:contextualSpacing/>
        <w:rPr>
          <w:rFonts w:ascii="Arial" w:hAnsi="Arial" w:cs="Arial"/>
          <w:b/>
          <w:sz w:val="24"/>
          <w:szCs w:val="24"/>
        </w:rPr>
      </w:pPr>
    </w:p>
    <w:p w:rsidR="009D70E6" w:rsidRPr="00003DB2" w:rsidRDefault="009D70E6" w:rsidP="009D70E6">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003DB2" w:rsidRDefault="009D70E6" w:rsidP="009D70E6">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9D70E6" w:rsidRPr="00003DB2" w:rsidRDefault="009D70E6" w:rsidP="009D70E6">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 xml:space="preserve">4.4. Проверки могут быть плановыми и внеплановыми. Порядок и периодичность плановых проверок устанавливаются </w:t>
      </w:r>
      <w:r w:rsidRPr="00003DB2">
        <w:rPr>
          <w:rFonts w:ascii="Arial" w:hAnsi="Arial" w:cs="Arial"/>
          <w:color w:val="000000" w:themeColor="text1"/>
          <w:sz w:val="24"/>
          <w:szCs w:val="24"/>
        </w:rPr>
        <w:t xml:space="preserve">руководителем Уполномоченного органа. </w:t>
      </w:r>
      <w:r w:rsidRPr="00003DB2">
        <w:rPr>
          <w:rFonts w:ascii="Arial" w:hAnsi="Arial" w:cs="Arial"/>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003DB2" w:rsidRDefault="009D70E6" w:rsidP="009D70E6">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Pr="00003DB2" w:rsidRDefault="009D70E6" w:rsidP="009D70E6">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4.6. Периодичность осуществления плановых проверок - не реже одного раза в квартал.</w:t>
      </w:r>
    </w:p>
    <w:p w:rsidR="009D70E6" w:rsidRPr="00003DB2" w:rsidRDefault="009D70E6" w:rsidP="009D70E6">
      <w:pPr>
        <w:pStyle w:val="38"/>
        <w:shd w:val="clear" w:color="auto" w:fill="auto"/>
        <w:spacing w:line="240" w:lineRule="auto"/>
        <w:ind w:firstLine="709"/>
        <w:contextualSpacing/>
        <w:rPr>
          <w:rFonts w:ascii="Arial" w:hAnsi="Arial" w:cs="Arial"/>
          <w:b/>
          <w:sz w:val="24"/>
          <w:szCs w:val="24"/>
        </w:rPr>
      </w:pPr>
    </w:p>
    <w:p w:rsidR="009D70E6" w:rsidRPr="00003DB2" w:rsidRDefault="009D70E6" w:rsidP="009D70E6">
      <w:pPr>
        <w:pStyle w:val="38"/>
        <w:shd w:val="clear" w:color="auto" w:fill="auto"/>
        <w:spacing w:line="240" w:lineRule="auto"/>
        <w:ind w:firstLine="709"/>
        <w:contextualSpacing/>
        <w:rPr>
          <w:rFonts w:ascii="Arial" w:hAnsi="Arial" w:cs="Arial"/>
          <w:b/>
          <w:sz w:val="24"/>
          <w:szCs w:val="24"/>
        </w:rPr>
      </w:pPr>
      <w:r w:rsidRPr="00003DB2">
        <w:rPr>
          <w:rFonts w:ascii="Arial" w:hAnsi="Arial" w:cs="Arial"/>
          <w:b/>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003DB2" w:rsidRDefault="009D70E6" w:rsidP="009D70E6">
      <w:pPr>
        <w:pStyle w:val="38"/>
        <w:shd w:val="clear" w:color="auto" w:fill="auto"/>
        <w:spacing w:line="240" w:lineRule="auto"/>
        <w:ind w:firstLine="709"/>
        <w:contextualSpacing/>
        <w:jc w:val="both"/>
        <w:rPr>
          <w:rFonts w:ascii="Arial" w:hAnsi="Arial" w:cs="Arial"/>
          <w:sz w:val="24"/>
          <w:szCs w:val="24"/>
        </w:rPr>
      </w:pPr>
    </w:p>
    <w:p w:rsidR="009D70E6" w:rsidRPr="00003DB2" w:rsidRDefault="009D70E6" w:rsidP="009D70E6">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003DB2" w:rsidRDefault="009D70E6" w:rsidP="009D70E6">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003DB2" w:rsidRDefault="009D70E6" w:rsidP="009D70E6">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003DB2" w:rsidRDefault="009D70E6" w:rsidP="009D70E6">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03DB2" w:rsidRDefault="009D70E6" w:rsidP="009D70E6">
      <w:pPr>
        <w:pStyle w:val="38"/>
        <w:shd w:val="clear" w:color="auto" w:fill="auto"/>
        <w:spacing w:line="240" w:lineRule="auto"/>
        <w:ind w:firstLine="709"/>
        <w:contextualSpacing/>
        <w:jc w:val="both"/>
        <w:rPr>
          <w:rFonts w:ascii="Arial" w:hAnsi="Arial" w:cs="Arial"/>
          <w:color w:val="000000" w:themeColor="text1"/>
          <w:sz w:val="24"/>
          <w:szCs w:val="24"/>
        </w:rPr>
      </w:pPr>
      <w:r w:rsidRPr="00003DB2">
        <w:rPr>
          <w:rFonts w:ascii="Arial" w:hAnsi="Arial" w:cs="Arial"/>
          <w:color w:val="000000" w:themeColor="text1"/>
          <w:sz w:val="24"/>
          <w:szCs w:val="24"/>
        </w:rPr>
        <w:lastRenderedPageBreak/>
        <w:t xml:space="preserve">Руководитель </w:t>
      </w:r>
      <w:r w:rsidR="00CE7A4E" w:rsidRPr="00003DB2">
        <w:rPr>
          <w:rFonts w:ascii="Arial" w:hAnsi="Arial" w:cs="Arial"/>
          <w:color w:val="000000" w:themeColor="text1"/>
          <w:sz w:val="24"/>
          <w:szCs w:val="24"/>
        </w:rPr>
        <w:t>У</w:t>
      </w:r>
      <w:r w:rsidRPr="00003DB2">
        <w:rPr>
          <w:rFonts w:ascii="Arial" w:hAnsi="Arial" w:cs="Arial"/>
          <w:color w:val="000000" w:themeColor="text1"/>
          <w:sz w:val="24"/>
          <w:szCs w:val="24"/>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Pr="00003DB2" w:rsidRDefault="009D70E6" w:rsidP="009D70E6">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Pr="00003DB2" w:rsidRDefault="009D70E6" w:rsidP="009D70E6">
      <w:pPr>
        <w:pStyle w:val="16"/>
        <w:keepNext/>
        <w:keepLines/>
        <w:shd w:val="clear" w:color="auto" w:fill="auto"/>
        <w:spacing w:before="0" w:line="240" w:lineRule="auto"/>
        <w:ind w:firstLine="709"/>
        <w:jc w:val="both"/>
        <w:rPr>
          <w:rFonts w:ascii="Arial" w:hAnsi="Arial" w:cs="Arial"/>
          <w:sz w:val="24"/>
          <w:szCs w:val="24"/>
        </w:rPr>
      </w:pPr>
    </w:p>
    <w:p w:rsidR="009D70E6" w:rsidRPr="00003DB2" w:rsidRDefault="009D70E6" w:rsidP="009D70E6">
      <w:pPr>
        <w:pStyle w:val="38"/>
        <w:shd w:val="clear" w:color="auto" w:fill="auto"/>
        <w:spacing w:line="240" w:lineRule="auto"/>
        <w:ind w:firstLine="709"/>
        <w:contextualSpacing/>
        <w:rPr>
          <w:rFonts w:ascii="Arial" w:hAnsi="Arial" w:cs="Arial"/>
          <w:b/>
          <w:sz w:val="24"/>
          <w:szCs w:val="24"/>
        </w:rPr>
      </w:pPr>
      <w:r w:rsidRPr="00003DB2">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003DB2" w:rsidRDefault="009D70E6" w:rsidP="009D70E6">
      <w:pPr>
        <w:pStyle w:val="38"/>
        <w:shd w:val="clear" w:color="auto" w:fill="auto"/>
        <w:spacing w:line="240" w:lineRule="auto"/>
        <w:ind w:firstLine="709"/>
        <w:contextualSpacing/>
        <w:jc w:val="both"/>
        <w:rPr>
          <w:rFonts w:ascii="Arial" w:hAnsi="Arial" w:cs="Arial"/>
          <w:sz w:val="24"/>
          <w:szCs w:val="24"/>
        </w:rPr>
      </w:pPr>
    </w:p>
    <w:p w:rsidR="009D70E6" w:rsidRPr="00003DB2" w:rsidRDefault="009D70E6" w:rsidP="009D70E6">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Pr="00003DB2" w:rsidRDefault="009D70E6" w:rsidP="009D70E6">
      <w:pPr>
        <w:pStyle w:val="38"/>
        <w:shd w:val="clear" w:color="auto" w:fill="auto"/>
        <w:spacing w:line="240" w:lineRule="auto"/>
        <w:ind w:firstLine="709"/>
        <w:contextualSpacing/>
        <w:jc w:val="both"/>
        <w:rPr>
          <w:rFonts w:ascii="Arial" w:hAnsi="Arial" w:cs="Arial"/>
          <w:sz w:val="24"/>
          <w:szCs w:val="24"/>
        </w:rPr>
      </w:pPr>
      <w:r w:rsidRPr="00003DB2">
        <w:rPr>
          <w:rFonts w:ascii="Arial" w:hAnsi="Arial" w:cs="Arial"/>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003DB2" w:rsidRDefault="007C2FAB" w:rsidP="00246370">
      <w:pPr>
        <w:ind w:firstLine="709"/>
        <w:jc w:val="both"/>
        <w:rPr>
          <w:rFonts w:ascii="Arial" w:hAnsi="Arial" w:cs="Arial"/>
        </w:rPr>
      </w:pPr>
    </w:p>
    <w:p w:rsidR="009D70E6" w:rsidRPr="00003DB2" w:rsidRDefault="009D70E6" w:rsidP="00CE7A4E">
      <w:pPr>
        <w:pStyle w:val="16"/>
        <w:keepNext/>
        <w:keepLines/>
        <w:shd w:val="clear" w:color="auto" w:fill="auto"/>
        <w:spacing w:before="0" w:line="240" w:lineRule="auto"/>
        <w:ind w:firstLine="709"/>
        <w:rPr>
          <w:rFonts w:ascii="Arial" w:hAnsi="Arial" w:cs="Arial"/>
          <w:b/>
          <w:sz w:val="24"/>
          <w:szCs w:val="24"/>
        </w:rPr>
      </w:pPr>
      <w:bookmarkStart w:id="9" w:name="bookmark92"/>
      <w:r w:rsidRPr="00003DB2">
        <w:rPr>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9D70E6" w:rsidRPr="00003DB2" w:rsidRDefault="009D70E6" w:rsidP="00CE7A4E">
      <w:pPr>
        <w:pStyle w:val="16"/>
        <w:keepNext/>
        <w:keepLines/>
        <w:shd w:val="clear" w:color="auto" w:fill="auto"/>
        <w:spacing w:before="0" w:line="240" w:lineRule="auto"/>
        <w:ind w:firstLine="709"/>
        <w:rPr>
          <w:rFonts w:ascii="Arial" w:hAnsi="Arial" w:cs="Arial"/>
          <w:sz w:val="24"/>
          <w:szCs w:val="24"/>
        </w:rPr>
      </w:pPr>
    </w:p>
    <w:p w:rsidR="009D70E6" w:rsidRPr="00003DB2" w:rsidRDefault="009D70E6" w:rsidP="009D70E6">
      <w:pPr>
        <w:pStyle w:val="38"/>
        <w:shd w:val="clear" w:color="auto" w:fill="auto"/>
        <w:spacing w:line="240" w:lineRule="auto"/>
        <w:ind w:firstLine="540"/>
        <w:contextualSpacing/>
        <w:rPr>
          <w:rFonts w:ascii="Arial" w:hAnsi="Arial" w:cs="Arial"/>
          <w:b/>
          <w:sz w:val="24"/>
          <w:szCs w:val="24"/>
        </w:rPr>
      </w:pPr>
      <w:r w:rsidRPr="00003DB2">
        <w:rPr>
          <w:rFonts w:ascii="Arial" w:hAnsi="Arial" w:cs="Arial"/>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003DB2" w:rsidRDefault="009D70E6" w:rsidP="009D70E6">
      <w:pPr>
        <w:pStyle w:val="38"/>
        <w:shd w:val="clear" w:color="auto" w:fill="auto"/>
        <w:spacing w:line="240" w:lineRule="auto"/>
        <w:ind w:firstLine="540"/>
        <w:contextualSpacing/>
        <w:rPr>
          <w:rFonts w:ascii="Arial" w:hAnsi="Arial" w:cs="Arial"/>
          <w:b/>
          <w:sz w:val="24"/>
          <w:szCs w:val="24"/>
        </w:rPr>
      </w:pPr>
    </w:p>
    <w:p w:rsidR="009D70E6" w:rsidRPr="00003DB2" w:rsidRDefault="009D70E6" w:rsidP="009D70E6">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9D70E6" w:rsidRPr="00003DB2" w:rsidRDefault="009D70E6" w:rsidP="009D70E6">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9D70E6" w:rsidRPr="00003DB2" w:rsidRDefault="009D70E6" w:rsidP="009D70E6">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9D70E6" w:rsidRPr="00003DB2" w:rsidRDefault="009D70E6" w:rsidP="009D70E6">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5.4. Заявитель может обратиться с жалобой, в том числе в следующих случаях:</w:t>
      </w:r>
    </w:p>
    <w:p w:rsidR="009D70E6" w:rsidRPr="00003DB2" w:rsidRDefault="009D70E6" w:rsidP="009D70E6">
      <w:pPr>
        <w:pStyle w:val="38"/>
        <w:numPr>
          <w:ilvl w:val="3"/>
          <w:numId w:val="122"/>
        </w:numPr>
        <w:shd w:val="clear" w:color="auto" w:fill="auto"/>
        <w:tabs>
          <w:tab w:val="left" w:pos="800"/>
        </w:tabs>
        <w:spacing w:line="240" w:lineRule="auto"/>
        <w:ind w:firstLine="540"/>
        <w:contextualSpacing/>
        <w:jc w:val="both"/>
        <w:rPr>
          <w:rFonts w:ascii="Arial" w:hAnsi="Arial" w:cs="Arial"/>
          <w:sz w:val="24"/>
          <w:szCs w:val="24"/>
        </w:rPr>
      </w:pPr>
      <w:r w:rsidRPr="00003DB2">
        <w:rPr>
          <w:rFonts w:ascii="Arial" w:hAnsi="Arial" w:cs="Arial"/>
          <w:sz w:val="24"/>
          <w:szCs w:val="24"/>
        </w:rPr>
        <w:t>нарушение срока регистрации запроса о предоставлении муниципальной услуги;</w:t>
      </w:r>
    </w:p>
    <w:p w:rsidR="009D70E6" w:rsidRPr="00003DB2" w:rsidRDefault="009D70E6" w:rsidP="009D70E6">
      <w:pPr>
        <w:pStyle w:val="38"/>
        <w:numPr>
          <w:ilvl w:val="3"/>
          <w:numId w:val="122"/>
        </w:numPr>
        <w:shd w:val="clear" w:color="auto" w:fill="auto"/>
        <w:tabs>
          <w:tab w:val="left" w:pos="824"/>
        </w:tabs>
        <w:spacing w:line="240" w:lineRule="auto"/>
        <w:ind w:firstLine="540"/>
        <w:contextualSpacing/>
        <w:jc w:val="both"/>
        <w:rPr>
          <w:rFonts w:ascii="Arial" w:hAnsi="Arial" w:cs="Arial"/>
          <w:sz w:val="24"/>
          <w:szCs w:val="24"/>
        </w:rPr>
      </w:pPr>
      <w:r w:rsidRPr="00003DB2">
        <w:rPr>
          <w:rFonts w:ascii="Arial" w:hAnsi="Arial" w:cs="Arial"/>
          <w:sz w:val="24"/>
          <w:szCs w:val="24"/>
        </w:rPr>
        <w:t>нарушение срока предоставления муниципальной услуги;</w:t>
      </w:r>
    </w:p>
    <w:p w:rsidR="009D70E6" w:rsidRPr="00003DB2" w:rsidRDefault="009D70E6" w:rsidP="009D70E6">
      <w:pPr>
        <w:pStyle w:val="38"/>
        <w:numPr>
          <w:ilvl w:val="3"/>
          <w:numId w:val="122"/>
        </w:numPr>
        <w:shd w:val="clear" w:color="auto" w:fill="auto"/>
        <w:tabs>
          <w:tab w:val="left" w:pos="903"/>
        </w:tabs>
        <w:spacing w:line="240" w:lineRule="auto"/>
        <w:ind w:firstLine="540"/>
        <w:contextualSpacing/>
        <w:jc w:val="both"/>
        <w:rPr>
          <w:rFonts w:ascii="Arial" w:hAnsi="Arial" w:cs="Arial"/>
          <w:sz w:val="24"/>
          <w:szCs w:val="24"/>
        </w:rPr>
      </w:pPr>
      <w:r w:rsidRPr="00003DB2">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9D70E6" w:rsidRPr="00003DB2" w:rsidRDefault="009D70E6" w:rsidP="009D70E6">
      <w:pPr>
        <w:pStyle w:val="38"/>
        <w:numPr>
          <w:ilvl w:val="3"/>
          <w:numId w:val="122"/>
        </w:numPr>
        <w:shd w:val="clear" w:color="auto" w:fill="auto"/>
        <w:tabs>
          <w:tab w:val="left" w:pos="922"/>
        </w:tabs>
        <w:spacing w:line="240" w:lineRule="auto"/>
        <w:ind w:firstLine="540"/>
        <w:contextualSpacing/>
        <w:jc w:val="both"/>
        <w:rPr>
          <w:rFonts w:ascii="Arial" w:hAnsi="Arial" w:cs="Arial"/>
          <w:sz w:val="24"/>
          <w:szCs w:val="24"/>
        </w:rPr>
      </w:pPr>
      <w:r w:rsidRPr="00003DB2">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003DB2">
        <w:rPr>
          <w:rFonts w:ascii="Arial" w:hAnsi="Arial" w:cs="Arial"/>
          <w:sz w:val="24"/>
          <w:szCs w:val="24"/>
        </w:rPr>
        <w:lastRenderedPageBreak/>
        <w:t>актами Забайкальского края, муниципальными правовыми актами для предоставления муниципальной услуги, у заявителя;</w:t>
      </w:r>
    </w:p>
    <w:p w:rsidR="009D70E6" w:rsidRPr="00003DB2" w:rsidRDefault="009D70E6" w:rsidP="009D70E6">
      <w:pPr>
        <w:pStyle w:val="38"/>
        <w:numPr>
          <w:ilvl w:val="3"/>
          <w:numId w:val="122"/>
        </w:numPr>
        <w:shd w:val="clear" w:color="auto" w:fill="auto"/>
        <w:tabs>
          <w:tab w:val="left" w:pos="850"/>
        </w:tabs>
        <w:spacing w:line="240" w:lineRule="auto"/>
        <w:ind w:firstLine="540"/>
        <w:contextualSpacing/>
        <w:jc w:val="both"/>
        <w:rPr>
          <w:rFonts w:ascii="Arial" w:hAnsi="Arial" w:cs="Arial"/>
          <w:sz w:val="24"/>
          <w:szCs w:val="24"/>
        </w:rPr>
      </w:pPr>
      <w:r w:rsidRPr="00003DB2">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D70E6" w:rsidRPr="00003DB2" w:rsidRDefault="009D70E6" w:rsidP="009D70E6">
      <w:pPr>
        <w:pStyle w:val="38"/>
        <w:numPr>
          <w:ilvl w:val="3"/>
          <w:numId w:val="122"/>
        </w:numPr>
        <w:shd w:val="clear" w:color="auto" w:fill="auto"/>
        <w:tabs>
          <w:tab w:val="left" w:pos="946"/>
        </w:tabs>
        <w:spacing w:line="240" w:lineRule="auto"/>
        <w:ind w:firstLine="540"/>
        <w:contextualSpacing/>
        <w:jc w:val="both"/>
        <w:rPr>
          <w:rFonts w:ascii="Arial" w:hAnsi="Arial" w:cs="Arial"/>
          <w:sz w:val="24"/>
          <w:szCs w:val="24"/>
        </w:rPr>
      </w:pPr>
      <w:r w:rsidRPr="00003DB2">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9D70E6" w:rsidRPr="00003DB2" w:rsidRDefault="009D70E6" w:rsidP="009D70E6">
      <w:pPr>
        <w:pStyle w:val="38"/>
        <w:numPr>
          <w:ilvl w:val="3"/>
          <w:numId w:val="122"/>
        </w:numPr>
        <w:shd w:val="clear" w:color="auto" w:fill="auto"/>
        <w:tabs>
          <w:tab w:val="left" w:pos="361"/>
        </w:tabs>
        <w:spacing w:line="240" w:lineRule="auto"/>
        <w:ind w:firstLine="540"/>
        <w:contextualSpacing/>
        <w:jc w:val="both"/>
        <w:rPr>
          <w:rFonts w:ascii="Arial" w:hAnsi="Arial" w:cs="Arial"/>
          <w:sz w:val="24"/>
          <w:szCs w:val="24"/>
        </w:rPr>
      </w:pPr>
      <w:r w:rsidRPr="00003DB2">
        <w:rPr>
          <w:rFonts w:ascii="Arial" w:hAnsi="Arial" w:cs="Arial"/>
          <w:sz w:val="24"/>
          <w:szCs w:val="24"/>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003DB2">
        <w:rPr>
          <w:rFonts w:ascii="Arial" w:hAnsi="Arial" w:cs="Arial"/>
          <w:color w:val="000000" w:themeColor="text1"/>
          <w:sz w:val="24"/>
          <w:szCs w:val="24"/>
        </w:rPr>
        <w:t xml:space="preserve">от 27 июля 2010 года </w:t>
      </w:r>
      <w:hyperlink r:id="rId31" w:history="1">
        <w:r w:rsidRPr="00003DB2">
          <w:rPr>
            <w:rFonts w:ascii="Arial" w:hAnsi="Arial" w:cs="Arial"/>
            <w:color w:val="000000" w:themeColor="text1"/>
            <w:sz w:val="24"/>
            <w:szCs w:val="24"/>
          </w:rPr>
          <w:t>№ 210-ФЗ</w:t>
        </w:r>
      </w:hyperlink>
      <w:r w:rsidRPr="00003DB2">
        <w:rPr>
          <w:rFonts w:ascii="Arial" w:hAnsi="Arial" w:cs="Arial"/>
          <w:color w:val="000000" w:themeColor="text1"/>
          <w:sz w:val="24"/>
          <w:szCs w:val="24"/>
        </w:rPr>
        <w:t xml:space="preserve"> «Об организации предоставления государственных и муниципальных услуг»</w:t>
      </w:r>
      <w:r w:rsidRPr="00003DB2">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003DB2" w:rsidRDefault="009D70E6" w:rsidP="009D70E6">
      <w:pPr>
        <w:pStyle w:val="38"/>
        <w:numPr>
          <w:ilvl w:val="3"/>
          <w:numId w:val="122"/>
        </w:numPr>
        <w:shd w:val="clear" w:color="auto" w:fill="auto"/>
        <w:tabs>
          <w:tab w:val="left" w:pos="927"/>
        </w:tabs>
        <w:spacing w:line="240" w:lineRule="auto"/>
        <w:ind w:firstLine="540"/>
        <w:contextualSpacing/>
        <w:jc w:val="both"/>
        <w:rPr>
          <w:rFonts w:ascii="Arial" w:hAnsi="Arial" w:cs="Arial"/>
          <w:sz w:val="24"/>
          <w:szCs w:val="24"/>
        </w:rPr>
      </w:pPr>
      <w:r w:rsidRPr="00003DB2">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9D70E6" w:rsidRPr="00003DB2" w:rsidRDefault="009D70E6" w:rsidP="009D70E6">
      <w:pPr>
        <w:pStyle w:val="38"/>
        <w:numPr>
          <w:ilvl w:val="3"/>
          <w:numId w:val="122"/>
        </w:numPr>
        <w:shd w:val="clear" w:color="auto" w:fill="auto"/>
        <w:tabs>
          <w:tab w:val="left" w:pos="817"/>
        </w:tabs>
        <w:spacing w:line="240" w:lineRule="auto"/>
        <w:ind w:firstLine="540"/>
        <w:contextualSpacing/>
        <w:jc w:val="both"/>
        <w:rPr>
          <w:rFonts w:ascii="Arial" w:hAnsi="Arial" w:cs="Arial"/>
          <w:sz w:val="24"/>
          <w:szCs w:val="24"/>
        </w:rPr>
      </w:pPr>
      <w:r w:rsidRPr="00003DB2">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D70E6" w:rsidRPr="00003DB2" w:rsidRDefault="009D70E6" w:rsidP="009D70E6">
      <w:pPr>
        <w:pStyle w:val="38"/>
        <w:numPr>
          <w:ilvl w:val="3"/>
          <w:numId w:val="122"/>
        </w:numPr>
        <w:shd w:val="clear" w:color="auto" w:fill="auto"/>
        <w:tabs>
          <w:tab w:val="left" w:pos="999"/>
        </w:tabs>
        <w:spacing w:line="240" w:lineRule="auto"/>
        <w:ind w:firstLine="540"/>
        <w:contextualSpacing/>
        <w:jc w:val="both"/>
        <w:rPr>
          <w:rFonts w:ascii="Arial" w:hAnsi="Arial" w:cs="Arial"/>
          <w:sz w:val="24"/>
          <w:szCs w:val="24"/>
        </w:rPr>
      </w:pPr>
      <w:r w:rsidRPr="00003DB2">
        <w:rPr>
          <w:rFonts w:ascii="Arial" w:hAnsi="Arial" w:cs="Arial"/>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003DB2">
        <w:rPr>
          <w:rFonts w:ascii="Arial" w:hAnsi="Arial" w:cs="Arial"/>
          <w:color w:val="000000" w:themeColor="text1"/>
          <w:sz w:val="24"/>
          <w:szCs w:val="24"/>
        </w:rPr>
        <w:t xml:space="preserve">от 27 июля 2010 года </w:t>
      </w:r>
      <w:hyperlink r:id="rId32" w:history="1">
        <w:r w:rsidRPr="00003DB2">
          <w:rPr>
            <w:rFonts w:ascii="Arial" w:hAnsi="Arial" w:cs="Arial"/>
            <w:color w:val="000000" w:themeColor="text1"/>
            <w:sz w:val="24"/>
            <w:szCs w:val="24"/>
          </w:rPr>
          <w:t>№ 210-ФЗ</w:t>
        </w:r>
      </w:hyperlink>
      <w:r w:rsidRPr="00003DB2">
        <w:rPr>
          <w:rFonts w:ascii="Arial" w:hAnsi="Arial" w:cs="Arial"/>
          <w:color w:val="000000" w:themeColor="text1"/>
          <w:sz w:val="24"/>
          <w:szCs w:val="24"/>
        </w:rPr>
        <w:t xml:space="preserve"> «Об организации предоставления государственных и муниципальных услуг»</w:t>
      </w:r>
      <w:r w:rsidRPr="00003DB2">
        <w:rPr>
          <w:rFonts w:ascii="Arial" w:hAnsi="Arial" w:cs="Arial"/>
          <w:sz w:val="24"/>
          <w:szCs w:val="24"/>
        </w:rPr>
        <w:t>.</w:t>
      </w:r>
    </w:p>
    <w:p w:rsidR="009D70E6" w:rsidRPr="00003DB2" w:rsidRDefault="009D70E6" w:rsidP="009D70E6">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5.5. Жалоба должна содержать:</w:t>
      </w:r>
    </w:p>
    <w:p w:rsidR="009D70E6" w:rsidRPr="00003DB2" w:rsidRDefault="009D70E6" w:rsidP="009D70E6">
      <w:pPr>
        <w:pStyle w:val="38"/>
        <w:numPr>
          <w:ilvl w:val="4"/>
          <w:numId w:val="122"/>
        </w:numPr>
        <w:shd w:val="clear" w:color="auto" w:fill="auto"/>
        <w:tabs>
          <w:tab w:val="left" w:pos="903"/>
        </w:tabs>
        <w:spacing w:line="240" w:lineRule="auto"/>
        <w:ind w:firstLine="540"/>
        <w:contextualSpacing/>
        <w:jc w:val="both"/>
        <w:rPr>
          <w:rFonts w:ascii="Arial" w:hAnsi="Arial" w:cs="Arial"/>
          <w:sz w:val="24"/>
          <w:szCs w:val="24"/>
        </w:rPr>
      </w:pPr>
      <w:r w:rsidRPr="00003DB2">
        <w:rPr>
          <w:rFonts w:ascii="Arial" w:hAnsi="Arial" w:cs="Arial"/>
          <w:sz w:val="24"/>
          <w:szCs w:val="24"/>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003DB2" w:rsidRDefault="009D70E6" w:rsidP="009D70E6">
      <w:pPr>
        <w:pStyle w:val="38"/>
        <w:numPr>
          <w:ilvl w:val="4"/>
          <w:numId w:val="122"/>
        </w:numPr>
        <w:shd w:val="clear" w:color="auto" w:fill="auto"/>
        <w:tabs>
          <w:tab w:val="left" w:pos="826"/>
        </w:tabs>
        <w:spacing w:line="240" w:lineRule="auto"/>
        <w:ind w:firstLine="540"/>
        <w:contextualSpacing/>
        <w:jc w:val="both"/>
        <w:rPr>
          <w:rFonts w:ascii="Arial" w:hAnsi="Arial" w:cs="Arial"/>
          <w:sz w:val="24"/>
          <w:szCs w:val="24"/>
        </w:rPr>
      </w:pPr>
      <w:r w:rsidRPr="00003DB2">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003DB2" w:rsidRDefault="009D70E6" w:rsidP="009D70E6">
      <w:pPr>
        <w:pStyle w:val="38"/>
        <w:numPr>
          <w:ilvl w:val="5"/>
          <w:numId w:val="122"/>
        </w:numPr>
        <w:shd w:val="clear" w:color="auto" w:fill="auto"/>
        <w:tabs>
          <w:tab w:val="left" w:pos="846"/>
        </w:tabs>
        <w:spacing w:line="240" w:lineRule="auto"/>
        <w:ind w:firstLine="540"/>
        <w:contextualSpacing/>
        <w:jc w:val="both"/>
        <w:rPr>
          <w:rFonts w:ascii="Arial" w:hAnsi="Arial" w:cs="Arial"/>
          <w:sz w:val="24"/>
          <w:szCs w:val="24"/>
        </w:rPr>
      </w:pPr>
      <w:r w:rsidRPr="00003DB2">
        <w:rPr>
          <w:rFonts w:ascii="Arial" w:hAnsi="Arial" w:cs="Arial"/>
          <w:sz w:val="24"/>
          <w:szCs w:val="24"/>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Pr="00003DB2" w:rsidRDefault="009D70E6" w:rsidP="009D70E6">
      <w:pPr>
        <w:pStyle w:val="38"/>
        <w:numPr>
          <w:ilvl w:val="5"/>
          <w:numId w:val="122"/>
        </w:numPr>
        <w:shd w:val="clear" w:color="auto" w:fill="auto"/>
        <w:tabs>
          <w:tab w:val="left" w:pos="937"/>
        </w:tabs>
        <w:spacing w:line="240" w:lineRule="auto"/>
        <w:ind w:firstLine="540"/>
        <w:contextualSpacing/>
        <w:jc w:val="both"/>
        <w:rPr>
          <w:rFonts w:ascii="Arial" w:hAnsi="Arial" w:cs="Arial"/>
          <w:sz w:val="24"/>
          <w:szCs w:val="24"/>
        </w:rPr>
      </w:pPr>
      <w:r w:rsidRPr="00003DB2">
        <w:rPr>
          <w:rFonts w:ascii="Arial" w:hAnsi="Arial" w:cs="Arial"/>
          <w:sz w:val="24"/>
          <w:szCs w:val="24"/>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003DB2" w:rsidRDefault="009D70E6" w:rsidP="009D70E6">
      <w:pPr>
        <w:pStyle w:val="38"/>
        <w:shd w:val="clear" w:color="auto" w:fill="auto"/>
        <w:tabs>
          <w:tab w:val="left" w:pos="937"/>
        </w:tabs>
        <w:spacing w:line="240" w:lineRule="auto"/>
        <w:ind w:left="540"/>
        <w:contextualSpacing/>
        <w:jc w:val="both"/>
        <w:rPr>
          <w:rFonts w:ascii="Arial" w:hAnsi="Arial" w:cs="Arial"/>
          <w:sz w:val="24"/>
          <w:szCs w:val="24"/>
        </w:rPr>
      </w:pPr>
    </w:p>
    <w:p w:rsidR="009D70E6" w:rsidRPr="00003DB2" w:rsidRDefault="009D70E6" w:rsidP="009D70E6">
      <w:pPr>
        <w:pStyle w:val="38"/>
        <w:shd w:val="clear" w:color="auto" w:fill="auto"/>
        <w:tabs>
          <w:tab w:val="left" w:pos="1076"/>
        </w:tabs>
        <w:spacing w:line="240" w:lineRule="auto"/>
        <w:ind w:left="540"/>
        <w:contextualSpacing/>
        <w:rPr>
          <w:rFonts w:ascii="Arial" w:hAnsi="Arial" w:cs="Arial"/>
          <w:b/>
          <w:sz w:val="24"/>
          <w:szCs w:val="24"/>
        </w:rPr>
      </w:pPr>
      <w:r w:rsidRPr="00003DB2">
        <w:rPr>
          <w:rFonts w:ascii="Arial" w:hAnsi="Arial" w:cs="Arial"/>
          <w:b/>
          <w:sz w:val="24"/>
          <w:szCs w:val="24"/>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003DB2" w:rsidRDefault="009D70E6" w:rsidP="009D70E6">
      <w:pPr>
        <w:pStyle w:val="38"/>
        <w:shd w:val="clear" w:color="auto" w:fill="auto"/>
        <w:tabs>
          <w:tab w:val="left" w:pos="1076"/>
        </w:tabs>
        <w:spacing w:line="240" w:lineRule="auto"/>
        <w:ind w:left="540"/>
        <w:contextualSpacing/>
        <w:rPr>
          <w:rFonts w:ascii="Arial" w:hAnsi="Arial" w:cs="Arial"/>
          <w:b/>
          <w:sz w:val="24"/>
          <w:szCs w:val="24"/>
        </w:rPr>
      </w:pPr>
    </w:p>
    <w:p w:rsidR="009D70E6" w:rsidRPr="00003DB2" w:rsidRDefault="009D70E6" w:rsidP="009D70E6">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9D70E6" w:rsidRPr="00003DB2" w:rsidRDefault="009D70E6" w:rsidP="009D70E6">
      <w:pPr>
        <w:pStyle w:val="38"/>
        <w:shd w:val="clear" w:color="auto" w:fill="auto"/>
        <w:spacing w:line="240" w:lineRule="auto"/>
        <w:ind w:firstLine="540"/>
        <w:contextualSpacing/>
        <w:jc w:val="both"/>
        <w:rPr>
          <w:rFonts w:ascii="Arial" w:hAnsi="Arial" w:cs="Arial"/>
          <w:sz w:val="24"/>
          <w:szCs w:val="24"/>
        </w:rPr>
      </w:pPr>
    </w:p>
    <w:p w:rsidR="009D70E6" w:rsidRPr="00003DB2" w:rsidRDefault="009D70E6" w:rsidP="009D70E6">
      <w:pPr>
        <w:pStyle w:val="38"/>
        <w:shd w:val="clear" w:color="auto" w:fill="auto"/>
        <w:tabs>
          <w:tab w:val="left" w:pos="1014"/>
        </w:tabs>
        <w:spacing w:line="240" w:lineRule="auto"/>
        <w:contextualSpacing/>
        <w:rPr>
          <w:rFonts w:ascii="Arial" w:hAnsi="Arial" w:cs="Arial"/>
          <w:b/>
          <w:sz w:val="24"/>
          <w:szCs w:val="24"/>
        </w:rPr>
      </w:pPr>
      <w:r w:rsidRPr="00003DB2">
        <w:rPr>
          <w:rFonts w:ascii="Arial" w:hAnsi="Arial" w:cs="Arial"/>
          <w:b/>
          <w:sz w:val="24"/>
          <w:szCs w:val="24"/>
        </w:rPr>
        <w:t>Способы информирования заявителей о порядке подачи и рассмотрения жалобы, в том числе с использованием ЕПГУ.</w:t>
      </w:r>
    </w:p>
    <w:p w:rsidR="009D70E6" w:rsidRPr="00003DB2" w:rsidRDefault="009D70E6" w:rsidP="009D70E6">
      <w:pPr>
        <w:pStyle w:val="38"/>
        <w:shd w:val="clear" w:color="auto" w:fill="auto"/>
        <w:tabs>
          <w:tab w:val="left" w:pos="1014"/>
        </w:tabs>
        <w:spacing w:line="240" w:lineRule="auto"/>
        <w:contextualSpacing/>
        <w:rPr>
          <w:rFonts w:ascii="Arial" w:hAnsi="Arial" w:cs="Arial"/>
          <w:b/>
          <w:sz w:val="24"/>
          <w:szCs w:val="24"/>
        </w:rPr>
      </w:pPr>
    </w:p>
    <w:p w:rsidR="009D70E6" w:rsidRPr="00003DB2" w:rsidRDefault="009D70E6" w:rsidP="009D70E6">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003DB2" w:rsidRDefault="009D70E6" w:rsidP="009D70E6">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0E6" w:rsidRPr="00003DB2" w:rsidRDefault="009D70E6" w:rsidP="009D70E6">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003DB2" w:rsidRDefault="009D70E6" w:rsidP="009D70E6">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Pr="00003DB2" w:rsidRDefault="009D70E6" w:rsidP="009D70E6">
      <w:pPr>
        <w:pStyle w:val="38"/>
        <w:shd w:val="clear" w:color="auto" w:fill="auto"/>
        <w:spacing w:line="240" w:lineRule="auto"/>
        <w:ind w:firstLine="540"/>
        <w:contextualSpacing/>
        <w:rPr>
          <w:rFonts w:ascii="Arial" w:hAnsi="Arial" w:cs="Arial"/>
          <w:b/>
          <w:sz w:val="24"/>
          <w:szCs w:val="24"/>
        </w:rPr>
      </w:pPr>
    </w:p>
    <w:p w:rsidR="009D70E6" w:rsidRPr="00003DB2" w:rsidRDefault="009D70E6" w:rsidP="009D70E6">
      <w:pPr>
        <w:pStyle w:val="38"/>
        <w:shd w:val="clear" w:color="auto" w:fill="auto"/>
        <w:spacing w:line="240" w:lineRule="auto"/>
        <w:ind w:firstLine="540"/>
        <w:contextualSpacing/>
        <w:rPr>
          <w:rFonts w:ascii="Arial" w:hAnsi="Arial" w:cs="Arial"/>
          <w:b/>
          <w:sz w:val="24"/>
          <w:szCs w:val="24"/>
        </w:rPr>
      </w:pPr>
      <w:r w:rsidRPr="00003DB2">
        <w:rPr>
          <w:rFonts w:ascii="Arial" w:hAnsi="Arial" w:cs="Arial"/>
          <w:b/>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003DB2" w:rsidRDefault="009D70E6" w:rsidP="009D70E6">
      <w:pPr>
        <w:pStyle w:val="38"/>
        <w:shd w:val="clear" w:color="auto" w:fill="auto"/>
        <w:spacing w:line="240" w:lineRule="auto"/>
        <w:ind w:firstLine="540"/>
        <w:contextualSpacing/>
        <w:jc w:val="both"/>
        <w:rPr>
          <w:rFonts w:ascii="Arial" w:hAnsi="Arial" w:cs="Arial"/>
          <w:sz w:val="24"/>
          <w:szCs w:val="24"/>
        </w:rPr>
      </w:pPr>
    </w:p>
    <w:p w:rsidR="009D70E6" w:rsidRPr="00003DB2" w:rsidRDefault="009D70E6" w:rsidP="009D70E6">
      <w:pPr>
        <w:pStyle w:val="38"/>
        <w:shd w:val="clear" w:color="auto" w:fill="auto"/>
        <w:spacing w:line="240" w:lineRule="auto"/>
        <w:ind w:firstLine="540"/>
        <w:contextualSpacing/>
        <w:jc w:val="both"/>
        <w:rPr>
          <w:rFonts w:ascii="Arial" w:hAnsi="Arial" w:cs="Arial"/>
          <w:sz w:val="24"/>
          <w:szCs w:val="24"/>
        </w:rPr>
      </w:pPr>
      <w:r w:rsidRPr="00003DB2">
        <w:rPr>
          <w:rFonts w:ascii="Arial" w:hAnsi="Arial" w:cs="Arial"/>
          <w:sz w:val="24"/>
          <w:szCs w:val="24"/>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003DB2">
        <w:rPr>
          <w:rFonts w:ascii="Arial" w:hAnsi="Arial" w:cs="Arial"/>
          <w:color w:val="000000" w:themeColor="text1"/>
          <w:sz w:val="24"/>
          <w:szCs w:val="24"/>
        </w:rPr>
        <w:t xml:space="preserve">от 27 июля 2010 года </w:t>
      </w:r>
      <w:hyperlink r:id="rId33" w:history="1">
        <w:r w:rsidRPr="00003DB2">
          <w:rPr>
            <w:rFonts w:ascii="Arial" w:hAnsi="Arial" w:cs="Arial"/>
            <w:color w:val="000000" w:themeColor="text1"/>
            <w:sz w:val="24"/>
            <w:szCs w:val="24"/>
          </w:rPr>
          <w:t>№ 210-ФЗ</w:t>
        </w:r>
      </w:hyperlink>
      <w:r w:rsidRPr="00003DB2">
        <w:rPr>
          <w:rFonts w:ascii="Arial" w:hAnsi="Arial" w:cs="Arial"/>
          <w:color w:val="000000" w:themeColor="text1"/>
          <w:sz w:val="24"/>
          <w:szCs w:val="24"/>
        </w:rPr>
        <w:t xml:space="preserve"> «Об организации предоставления государственных и муниципальных услуг»</w:t>
      </w:r>
      <w:r w:rsidRPr="00003DB2">
        <w:rPr>
          <w:rFonts w:ascii="Arial" w:hAnsi="Arial" w:cs="Arial"/>
          <w:sz w:val="24"/>
          <w:szCs w:val="24"/>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FAB" w:rsidRPr="00003DB2" w:rsidRDefault="007C2FAB" w:rsidP="00246370">
      <w:pPr>
        <w:ind w:firstLine="709"/>
        <w:jc w:val="both"/>
        <w:rPr>
          <w:rFonts w:ascii="Arial" w:hAnsi="Arial" w:cs="Arial"/>
        </w:rPr>
      </w:pPr>
    </w:p>
    <w:p w:rsidR="009D70E6" w:rsidRPr="00003DB2" w:rsidRDefault="009D70E6" w:rsidP="009D70E6">
      <w:pPr>
        <w:ind w:firstLine="709"/>
        <w:jc w:val="center"/>
        <w:rPr>
          <w:rFonts w:ascii="Arial" w:hAnsi="Arial" w:cs="Arial"/>
          <w:b/>
        </w:rPr>
      </w:pPr>
      <w:r w:rsidRPr="00003DB2">
        <w:rPr>
          <w:rFonts w:ascii="Arial" w:hAnsi="Arial" w:cs="Arial"/>
          <w:b/>
        </w:rPr>
        <w:t>VI. Особенности выполнения административных процедур</w:t>
      </w:r>
    </w:p>
    <w:p w:rsidR="009D70E6" w:rsidRPr="00003DB2" w:rsidRDefault="009D70E6" w:rsidP="009D70E6">
      <w:pPr>
        <w:ind w:firstLine="709"/>
        <w:jc w:val="center"/>
        <w:rPr>
          <w:rFonts w:ascii="Arial" w:hAnsi="Arial" w:cs="Arial"/>
          <w:b/>
        </w:rPr>
      </w:pPr>
      <w:r w:rsidRPr="00003DB2">
        <w:rPr>
          <w:rFonts w:ascii="Arial" w:hAnsi="Arial" w:cs="Arial"/>
          <w:b/>
        </w:rPr>
        <w:t>(действий) в многофункциональных центрах предоставления</w:t>
      </w:r>
    </w:p>
    <w:p w:rsidR="009D70E6" w:rsidRPr="00003DB2" w:rsidRDefault="009D70E6" w:rsidP="009D70E6">
      <w:pPr>
        <w:ind w:firstLine="709"/>
        <w:jc w:val="center"/>
        <w:rPr>
          <w:rFonts w:ascii="Arial" w:hAnsi="Arial" w:cs="Arial"/>
          <w:b/>
        </w:rPr>
      </w:pPr>
      <w:r w:rsidRPr="00003DB2">
        <w:rPr>
          <w:rFonts w:ascii="Arial" w:hAnsi="Arial" w:cs="Arial"/>
          <w:b/>
        </w:rPr>
        <w:lastRenderedPageBreak/>
        <w:t>государственных и муниципальных услуг</w:t>
      </w:r>
    </w:p>
    <w:p w:rsidR="009D70E6" w:rsidRPr="00003DB2" w:rsidRDefault="009D70E6" w:rsidP="009D70E6">
      <w:pPr>
        <w:ind w:firstLine="709"/>
        <w:jc w:val="center"/>
        <w:rPr>
          <w:rFonts w:ascii="Arial" w:hAnsi="Arial" w:cs="Arial"/>
          <w:b/>
        </w:rPr>
      </w:pPr>
    </w:p>
    <w:p w:rsidR="009D70E6" w:rsidRPr="00003DB2" w:rsidRDefault="009D70E6" w:rsidP="009D70E6">
      <w:pPr>
        <w:ind w:firstLine="709"/>
        <w:jc w:val="center"/>
        <w:rPr>
          <w:rFonts w:ascii="Arial" w:hAnsi="Arial" w:cs="Arial"/>
          <w:b/>
        </w:rPr>
      </w:pPr>
      <w:r w:rsidRPr="00003DB2">
        <w:rPr>
          <w:rFonts w:ascii="Arial" w:hAnsi="Arial" w:cs="Arial"/>
          <w:b/>
        </w:rPr>
        <w:t>Исчерпывающий перечень административных процедур (действий)</w:t>
      </w:r>
    </w:p>
    <w:p w:rsidR="009D70E6" w:rsidRPr="00003DB2" w:rsidRDefault="009D70E6" w:rsidP="009D70E6">
      <w:pPr>
        <w:ind w:firstLine="709"/>
        <w:jc w:val="center"/>
        <w:rPr>
          <w:rFonts w:ascii="Arial" w:hAnsi="Arial" w:cs="Arial"/>
          <w:b/>
        </w:rPr>
      </w:pPr>
      <w:r w:rsidRPr="00003DB2">
        <w:rPr>
          <w:rFonts w:ascii="Arial" w:hAnsi="Arial" w:cs="Arial"/>
          <w:b/>
        </w:rPr>
        <w:t>при предоставлении муниципальной услуги, выполняемых</w:t>
      </w:r>
    </w:p>
    <w:p w:rsidR="009D70E6" w:rsidRPr="00003DB2" w:rsidRDefault="009D70E6" w:rsidP="009D70E6">
      <w:pPr>
        <w:ind w:firstLine="709"/>
        <w:jc w:val="center"/>
        <w:rPr>
          <w:rFonts w:ascii="Arial" w:hAnsi="Arial" w:cs="Arial"/>
          <w:b/>
        </w:rPr>
      </w:pPr>
      <w:r w:rsidRPr="00003DB2">
        <w:rPr>
          <w:rFonts w:ascii="Arial" w:hAnsi="Arial" w:cs="Arial"/>
          <w:b/>
        </w:rPr>
        <w:t>многофункциональными центрами</w:t>
      </w:r>
    </w:p>
    <w:p w:rsidR="009D70E6" w:rsidRPr="00003DB2" w:rsidRDefault="009D70E6" w:rsidP="009D70E6">
      <w:pPr>
        <w:ind w:firstLine="709"/>
        <w:jc w:val="both"/>
        <w:rPr>
          <w:rFonts w:ascii="Arial" w:hAnsi="Arial" w:cs="Arial"/>
        </w:rPr>
      </w:pPr>
    </w:p>
    <w:p w:rsidR="009D70E6" w:rsidRPr="00003DB2" w:rsidRDefault="009D70E6" w:rsidP="009D70E6">
      <w:pPr>
        <w:ind w:firstLine="709"/>
        <w:jc w:val="both"/>
        <w:rPr>
          <w:rFonts w:ascii="Arial" w:hAnsi="Arial" w:cs="Arial"/>
        </w:rPr>
      </w:pPr>
      <w:r w:rsidRPr="00003DB2">
        <w:rPr>
          <w:rFonts w:ascii="Arial" w:hAnsi="Arial" w:cs="Arial"/>
        </w:rPr>
        <w:t>6.1. МФЦ осуществляет:</w:t>
      </w:r>
    </w:p>
    <w:p w:rsidR="009D70E6" w:rsidRPr="00003DB2" w:rsidRDefault="009D70E6" w:rsidP="009D70E6">
      <w:pPr>
        <w:ind w:firstLine="709"/>
        <w:jc w:val="both"/>
        <w:rPr>
          <w:rFonts w:ascii="Arial" w:hAnsi="Arial" w:cs="Arial"/>
        </w:rPr>
      </w:pPr>
      <w:r w:rsidRPr="00003DB2">
        <w:rPr>
          <w:rFonts w:ascii="Arial" w:hAnsi="Arial" w:cs="Arial"/>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D70E6" w:rsidRPr="00003DB2" w:rsidRDefault="009D70E6" w:rsidP="009D70E6">
      <w:pPr>
        <w:ind w:firstLine="709"/>
        <w:jc w:val="both"/>
        <w:rPr>
          <w:rFonts w:ascii="Arial" w:hAnsi="Arial" w:cs="Arial"/>
        </w:rPr>
      </w:pPr>
      <w:r w:rsidRPr="00003DB2">
        <w:rPr>
          <w:rFonts w:ascii="Arial" w:hAnsi="Arial" w:cs="Arial"/>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sidRPr="00003DB2">
        <w:rPr>
          <w:rFonts w:ascii="Arial" w:hAnsi="Arial" w:cs="Arial"/>
        </w:rPr>
        <w:t>МФЦ</w:t>
      </w:r>
      <w:r w:rsidRPr="00003DB2">
        <w:rPr>
          <w:rFonts w:ascii="Arial" w:hAnsi="Arial" w:cs="Arial"/>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70E6" w:rsidRPr="00003DB2" w:rsidRDefault="009D70E6" w:rsidP="009D70E6">
      <w:pPr>
        <w:ind w:firstLine="709"/>
        <w:jc w:val="both"/>
        <w:rPr>
          <w:rFonts w:ascii="Arial" w:hAnsi="Arial" w:cs="Arial"/>
        </w:rPr>
      </w:pPr>
      <w:r w:rsidRPr="00003DB2">
        <w:rPr>
          <w:rFonts w:ascii="Arial" w:hAnsi="Arial" w:cs="Arial"/>
        </w:rPr>
        <w:t xml:space="preserve">иные процедуры и действия, предусмотренные Федеральным законом </w:t>
      </w:r>
      <w:r w:rsidRPr="00003DB2">
        <w:rPr>
          <w:rFonts w:ascii="Arial" w:hAnsi="Arial" w:cs="Arial"/>
        </w:rPr>
        <w:br/>
        <w:t>№ 210-ФЗ.</w:t>
      </w:r>
    </w:p>
    <w:p w:rsidR="009D70E6" w:rsidRPr="00003DB2" w:rsidRDefault="009D70E6" w:rsidP="009D70E6">
      <w:pPr>
        <w:ind w:firstLine="709"/>
        <w:jc w:val="both"/>
        <w:rPr>
          <w:rFonts w:ascii="Arial" w:hAnsi="Arial" w:cs="Arial"/>
        </w:rPr>
      </w:pPr>
      <w:r w:rsidRPr="00003DB2">
        <w:rPr>
          <w:rFonts w:ascii="Arial" w:hAnsi="Arial" w:cs="Arial"/>
        </w:rPr>
        <w:t>В соответствии с частью 1.1 статьи 16 Федерального закона № 210-ФЗ для реализации своих функций МФЦ вправе привлекать иные организации.</w:t>
      </w:r>
    </w:p>
    <w:p w:rsidR="009D70E6" w:rsidRPr="00003DB2" w:rsidRDefault="009D70E6" w:rsidP="009D70E6">
      <w:pPr>
        <w:ind w:firstLine="709"/>
        <w:jc w:val="both"/>
        <w:rPr>
          <w:rFonts w:ascii="Arial" w:hAnsi="Arial" w:cs="Arial"/>
        </w:rPr>
      </w:pPr>
    </w:p>
    <w:p w:rsidR="009D70E6" w:rsidRPr="00003DB2" w:rsidRDefault="009D70E6" w:rsidP="009D70E6">
      <w:pPr>
        <w:ind w:firstLine="709"/>
        <w:jc w:val="center"/>
        <w:rPr>
          <w:rFonts w:ascii="Arial" w:hAnsi="Arial" w:cs="Arial"/>
          <w:b/>
        </w:rPr>
      </w:pPr>
      <w:r w:rsidRPr="00003DB2">
        <w:rPr>
          <w:rFonts w:ascii="Arial" w:hAnsi="Arial" w:cs="Arial"/>
          <w:b/>
        </w:rPr>
        <w:t>Информирование заявителей</w:t>
      </w:r>
    </w:p>
    <w:p w:rsidR="009D70E6" w:rsidRPr="00003DB2" w:rsidRDefault="009D70E6" w:rsidP="009D70E6">
      <w:pPr>
        <w:ind w:firstLine="709"/>
        <w:jc w:val="both"/>
        <w:rPr>
          <w:rFonts w:ascii="Arial" w:hAnsi="Arial" w:cs="Arial"/>
        </w:rPr>
      </w:pPr>
    </w:p>
    <w:p w:rsidR="009D70E6" w:rsidRPr="00003DB2" w:rsidRDefault="009D70E6" w:rsidP="009D70E6">
      <w:pPr>
        <w:ind w:firstLine="709"/>
        <w:jc w:val="both"/>
        <w:rPr>
          <w:rFonts w:ascii="Arial" w:hAnsi="Arial" w:cs="Arial"/>
        </w:rPr>
      </w:pPr>
      <w:r w:rsidRPr="00003DB2">
        <w:rPr>
          <w:rFonts w:ascii="Arial" w:hAnsi="Arial" w:cs="Arial"/>
        </w:rPr>
        <w:t>6.2. Информирование заявителя МФЦ осуществляется следующими способами:</w:t>
      </w:r>
    </w:p>
    <w:p w:rsidR="009D70E6" w:rsidRPr="00003DB2" w:rsidRDefault="009D70E6" w:rsidP="009D70E6">
      <w:pPr>
        <w:ind w:firstLine="709"/>
        <w:jc w:val="both"/>
        <w:rPr>
          <w:rFonts w:ascii="Arial" w:hAnsi="Arial" w:cs="Arial"/>
        </w:rPr>
      </w:pPr>
      <w:r w:rsidRPr="00003DB2">
        <w:rPr>
          <w:rFonts w:ascii="Arial" w:hAnsi="Arial" w:cs="Arial"/>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sidRPr="00003DB2">
        <w:rPr>
          <w:rFonts w:ascii="Arial" w:hAnsi="Arial" w:cs="Arial"/>
        </w:rPr>
        <w:t>МФЦ</w:t>
      </w:r>
      <w:r w:rsidRPr="00003DB2">
        <w:rPr>
          <w:rFonts w:ascii="Arial" w:hAnsi="Arial" w:cs="Arial"/>
        </w:rPr>
        <w:t>;</w:t>
      </w:r>
    </w:p>
    <w:p w:rsidR="009D70E6" w:rsidRPr="00003DB2" w:rsidRDefault="009D70E6" w:rsidP="009D70E6">
      <w:pPr>
        <w:ind w:firstLine="709"/>
        <w:jc w:val="both"/>
        <w:rPr>
          <w:rFonts w:ascii="Arial" w:hAnsi="Arial" w:cs="Arial"/>
        </w:rPr>
      </w:pPr>
      <w:r w:rsidRPr="00003DB2">
        <w:rPr>
          <w:rFonts w:ascii="Arial" w:hAnsi="Arial" w:cs="Arial"/>
        </w:rPr>
        <w:t>б) при обращении заявителя в МФЦ лично, по телефону, посредством почтовых отправлений, либо по электронной почте.</w:t>
      </w:r>
    </w:p>
    <w:p w:rsidR="009D70E6" w:rsidRPr="00003DB2" w:rsidRDefault="009D70E6" w:rsidP="009D70E6">
      <w:pPr>
        <w:ind w:firstLine="709"/>
        <w:jc w:val="both"/>
        <w:rPr>
          <w:rFonts w:ascii="Arial" w:hAnsi="Arial" w:cs="Arial"/>
        </w:rPr>
      </w:pPr>
      <w:r w:rsidRPr="00003DB2">
        <w:rPr>
          <w:rFonts w:ascii="Arial" w:hAnsi="Arial" w:cs="Arial"/>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003DB2" w:rsidRDefault="009D70E6" w:rsidP="009D70E6">
      <w:pPr>
        <w:ind w:firstLine="709"/>
        <w:jc w:val="both"/>
        <w:rPr>
          <w:rFonts w:ascii="Arial" w:hAnsi="Arial" w:cs="Arial"/>
        </w:rPr>
      </w:pPr>
      <w:r w:rsidRPr="00003DB2">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D70E6" w:rsidRPr="00003DB2" w:rsidRDefault="009D70E6" w:rsidP="009D70E6">
      <w:pPr>
        <w:ind w:firstLine="709"/>
        <w:jc w:val="both"/>
        <w:rPr>
          <w:rFonts w:ascii="Arial" w:hAnsi="Arial" w:cs="Arial"/>
        </w:rPr>
      </w:pPr>
      <w:r w:rsidRPr="00003DB2">
        <w:rPr>
          <w:rFonts w:ascii="Arial" w:hAnsi="Arial" w:cs="Arial"/>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D70E6" w:rsidRPr="00003DB2" w:rsidRDefault="009D70E6" w:rsidP="009D70E6">
      <w:pPr>
        <w:ind w:firstLine="709"/>
        <w:jc w:val="both"/>
        <w:rPr>
          <w:rFonts w:ascii="Arial" w:hAnsi="Arial" w:cs="Arial"/>
        </w:rPr>
      </w:pPr>
      <w:r w:rsidRPr="00003DB2">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9D70E6" w:rsidRPr="00003DB2" w:rsidRDefault="009D70E6" w:rsidP="009D70E6">
      <w:pPr>
        <w:ind w:firstLine="709"/>
        <w:jc w:val="both"/>
        <w:rPr>
          <w:rFonts w:ascii="Arial" w:hAnsi="Arial" w:cs="Arial"/>
        </w:rPr>
      </w:pPr>
      <w:r w:rsidRPr="00003DB2">
        <w:rPr>
          <w:rFonts w:ascii="Arial" w:hAnsi="Arial" w:cs="Arial"/>
        </w:rPr>
        <w:t>назначить другое время для консультаций.</w:t>
      </w:r>
    </w:p>
    <w:p w:rsidR="009D70E6" w:rsidRPr="00003DB2" w:rsidRDefault="009D70E6" w:rsidP="009D70E6">
      <w:pPr>
        <w:ind w:firstLine="709"/>
        <w:jc w:val="both"/>
        <w:rPr>
          <w:rFonts w:ascii="Arial" w:hAnsi="Arial" w:cs="Arial"/>
        </w:rPr>
      </w:pPr>
      <w:r w:rsidRPr="00003DB2">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9D70E6" w:rsidRPr="00003DB2" w:rsidRDefault="009D70E6" w:rsidP="009D70E6">
      <w:pPr>
        <w:ind w:firstLine="709"/>
        <w:jc w:val="both"/>
        <w:rPr>
          <w:rFonts w:ascii="Arial" w:hAnsi="Arial" w:cs="Arial"/>
        </w:rPr>
      </w:pPr>
    </w:p>
    <w:p w:rsidR="009D70E6" w:rsidRPr="00003DB2" w:rsidRDefault="009D70E6" w:rsidP="009D70E6">
      <w:pPr>
        <w:ind w:left="709"/>
        <w:jc w:val="center"/>
        <w:rPr>
          <w:rFonts w:ascii="Arial" w:hAnsi="Arial" w:cs="Arial"/>
          <w:b/>
        </w:rPr>
      </w:pPr>
      <w:r w:rsidRPr="00003DB2">
        <w:rPr>
          <w:rFonts w:ascii="Arial" w:hAnsi="Arial" w:cs="Arial"/>
          <w:b/>
        </w:rPr>
        <w:t>Выдача заявителю результата</w:t>
      </w:r>
    </w:p>
    <w:p w:rsidR="009D70E6" w:rsidRPr="00003DB2" w:rsidRDefault="009D70E6" w:rsidP="009D70E6">
      <w:pPr>
        <w:ind w:left="709"/>
        <w:jc w:val="center"/>
        <w:rPr>
          <w:rFonts w:ascii="Arial" w:hAnsi="Arial" w:cs="Arial"/>
          <w:b/>
        </w:rPr>
      </w:pPr>
      <w:r w:rsidRPr="00003DB2">
        <w:rPr>
          <w:rFonts w:ascii="Arial" w:hAnsi="Arial" w:cs="Arial"/>
          <w:b/>
        </w:rPr>
        <w:t>предоставления муниципальной услуги</w:t>
      </w:r>
    </w:p>
    <w:p w:rsidR="009D70E6" w:rsidRPr="00003DB2" w:rsidRDefault="009D70E6" w:rsidP="009D70E6">
      <w:pPr>
        <w:ind w:firstLine="709"/>
        <w:jc w:val="both"/>
        <w:rPr>
          <w:rFonts w:ascii="Arial" w:hAnsi="Arial" w:cs="Arial"/>
        </w:rPr>
      </w:pPr>
    </w:p>
    <w:p w:rsidR="009D70E6" w:rsidRPr="00003DB2" w:rsidRDefault="009D70E6" w:rsidP="009D70E6">
      <w:pPr>
        <w:ind w:firstLine="709"/>
        <w:jc w:val="both"/>
        <w:rPr>
          <w:rFonts w:ascii="Arial" w:hAnsi="Arial" w:cs="Arial"/>
        </w:rPr>
      </w:pPr>
      <w:r w:rsidRPr="00003DB2">
        <w:rPr>
          <w:rFonts w:ascii="Arial" w:hAnsi="Arial" w:cs="Arial"/>
        </w:rPr>
        <w:lastRenderedPageBreak/>
        <w:t xml:space="preserve">6.3. При наличии в заявлении о предоставлении муниципальной услуги указания о выдаче результатов оказания услуги через МФЦ, </w:t>
      </w:r>
      <w:r w:rsidR="00CE7A4E" w:rsidRPr="00003DB2">
        <w:rPr>
          <w:rFonts w:ascii="Arial" w:hAnsi="Arial" w:cs="Arial"/>
        </w:rPr>
        <w:t xml:space="preserve">Уполномоченный орган </w:t>
      </w:r>
      <w:r w:rsidRPr="00003DB2">
        <w:rPr>
          <w:rFonts w:ascii="Arial" w:hAnsi="Arial" w:cs="Arial"/>
        </w:rPr>
        <w:t xml:space="preserve">передает документы в </w:t>
      </w:r>
      <w:r w:rsidR="00CE7A4E" w:rsidRPr="00003DB2">
        <w:rPr>
          <w:rFonts w:ascii="Arial" w:hAnsi="Arial" w:cs="Arial"/>
        </w:rPr>
        <w:t>МФЦ</w:t>
      </w:r>
      <w:r w:rsidRPr="00003DB2">
        <w:rPr>
          <w:rFonts w:ascii="Arial" w:hAnsi="Arial" w:cs="Arial"/>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 797.</w:t>
      </w:r>
    </w:p>
    <w:p w:rsidR="009D70E6" w:rsidRPr="00003DB2" w:rsidRDefault="009D70E6" w:rsidP="009D70E6">
      <w:pPr>
        <w:ind w:firstLine="709"/>
        <w:jc w:val="both"/>
        <w:rPr>
          <w:rFonts w:ascii="Arial" w:hAnsi="Arial" w:cs="Arial"/>
        </w:rPr>
      </w:pPr>
      <w:r w:rsidRPr="00003DB2">
        <w:rPr>
          <w:rFonts w:ascii="Arial" w:hAnsi="Arial" w:cs="Arial"/>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9D70E6" w:rsidRPr="00003DB2" w:rsidRDefault="009D70E6" w:rsidP="009D70E6">
      <w:pPr>
        <w:ind w:firstLine="709"/>
        <w:jc w:val="both"/>
        <w:rPr>
          <w:rFonts w:ascii="Arial" w:hAnsi="Arial" w:cs="Arial"/>
        </w:rPr>
      </w:pPr>
      <w:r w:rsidRPr="00003DB2">
        <w:rPr>
          <w:rFonts w:ascii="Arial" w:hAnsi="Arial" w:cs="Arial"/>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003DB2" w:rsidRDefault="009D70E6" w:rsidP="009D70E6">
      <w:pPr>
        <w:ind w:firstLine="709"/>
        <w:jc w:val="both"/>
        <w:rPr>
          <w:rFonts w:ascii="Arial" w:hAnsi="Arial" w:cs="Arial"/>
        </w:rPr>
      </w:pPr>
      <w:r w:rsidRPr="00003DB2">
        <w:rPr>
          <w:rFonts w:ascii="Arial" w:hAnsi="Arial" w:cs="Arial"/>
        </w:rPr>
        <w:t>Работник МФЦ осуществляет следующие действия:</w:t>
      </w:r>
    </w:p>
    <w:p w:rsidR="009D70E6" w:rsidRPr="00003DB2" w:rsidRDefault="009D70E6" w:rsidP="009D70E6">
      <w:pPr>
        <w:ind w:firstLine="709"/>
        <w:jc w:val="both"/>
        <w:rPr>
          <w:rFonts w:ascii="Arial" w:hAnsi="Arial" w:cs="Arial"/>
        </w:rPr>
      </w:pPr>
      <w:r w:rsidRPr="00003DB2">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003DB2" w:rsidRDefault="009D70E6" w:rsidP="009D70E6">
      <w:pPr>
        <w:ind w:firstLine="709"/>
        <w:jc w:val="both"/>
        <w:rPr>
          <w:rFonts w:ascii="Arial" w:hAnsi="Arial" w:cs="Arial"/>
        </w:rPr>
      </w:pPr>
      <w:r w:rsidRPr="00003DB2">
        <w:rPr>
          <w:rFonts w:ascii="Arial" w:hAnsi="Arial" w:cs="Arial"/>
        </w:rPr>
        <w:t>проверяет полномочия представителя заявителя (в случае обращения представителя заявителя);</w:t>
      </w:r>
    </w:p>
    <w:p w:rsidR="009D70E6" w:rsidRPr="00003DB2" w:rsidRDefault="009D70E6" w:rsidP="009D70E6">
      <w:pPr>
        <w:ind w:firstLine="709"/>
        <w:jc w:val="both"/>
        <w:rPr>
          <w:rFonts w:ascii="Arial" w:hAnsi="Arial" w:cs="Arial"/>
        </w:rPr>
      </w:pPr>
      <w:r w:rsidRPr="00003DB2">
        <w:rPr>
          <w:rFonts w:ascii="Arial" w:hAnsi="Arial" w:cs="Arial"/>
        </w:rPr>
        <w:t>определяет статус исполнения заявления заявителя в ГИС;</w:t>
      </w:r>
    </w:p>
    <w:p w:rsidR="009D70E6" w:rsidRPr="00003DB2" w:rsidRDefault="009D70E6" w:rsidP="009D70E6">
      <w:pPr>
        <w:ind w:firstLine="709"/>
        <w:jc w:val="both"/>
        <w:rPr>
          <w:rFonts w:ascii="Arial" w:hAnsi="Arial" w:cs="Arial"/>
        </w:rPr>
      </w:pPr>
      <w:r w:rsidRPr="00003DB2">
        <w:rPr>
          <w:rFonts w:ascii="Arial" w:hAnsi="Arial" w:cs="Arial"/>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sidRPr="00003DB2">
        <w:rPr>
          <w:rFonts w:ascii="Arial" w:hAnsi="Arial" w:cs="Arial"/>
        </w:rPr>
        <w:t>МФЦ</w:t>
      </w:r>
      <w:r w:rsidRPr="00003DB2">
        <w:rPr>
          <w:rFonts w:ascii="Arial" w:hAnsi="Arial" w:cs="Arial"/>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003DB2" w:rsidRDefault="009D70E6" w:rsidP="009D70E6">
      <w:pPr>
        <w:ind w:firstLine="709"/>
        <w:jc w:val="both"/>
        <w:rPr>
          <w:rFonts w:ascii="Arial" w:hAnsi="Arial" w:cs="Arial"/>
        </w:rPr>
      </w:pPr>
      <w:r w:rsidRPr="00003DB2">
        <w:rPr>
          <w:rFonts w:ascii="Arial" w:hAnsi="Arial" w:cs="Arial"/>
        </w:rPr>
        <w:t xml:space="preserve">заверяет экземпляр электронного документа на бумажном носителе с использованием печати </w:t>
      </w:r>
      <w:r w:rsidR="00B74792" w:rsidRPr="00003DB2">
        <w:rPr>
          <w:rFonts w:ascii="Arial" w:hAnsi="Arial" w:cs="Arial"/>
        </w:rPr>
        <w:t>МФЦ</w:t>
      </w:r>
      <w:r w:rsidRPr="00003DB2">
        <w:rPr>
          <w:rFonts w:ascii="Arial" w:hAnsi="Arial" w:cs="Arial"/>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003DB2" w:rsidRDefault="009D70E6" w:rsidP="009D70E6">
      <w:pPr>
        <w:ind w:firstLine="709"/>
        <w:jc w:val="both"/>
        <w:rPr>
          <w:rFonts w:ascii="Arial" w:hAnsi="Arial" w:cs="Arial"/>
        </w:rPr>
      </w:pPr>
      <w:r w:rsidRPr="00003DB2">
        <w:rPr>
          <w:rFonts w:ascii="Arial" w:hAnsi="Arial" w:cs="Arial"/>
        </w:rPr>
        <w:t>выдает документы заявителю, при необходимости запрашивает у заявителя подписи за каждый выданный документ;</w:t>
      </w:r>
    </w:p>
    <w:p w:rsidR="007C2FAB" w:rsidRPr="00003DB2" w:rsidRDefault="009D70E6" w:rsidP="009D70E6">
      <w:pPr>
        <w:ind w:firstLine="709"/>
        <w:jc w:val="both"/>
        <w:rPr>
          <w:rFonts w:ascii="Arial" w:hAnsi="Arial" w:cs="Arial"/>
        </w:rPr>
      </w:pPr>
      <w:r w:rsidRPr="00003DB2">
        <w:rPr>
          <w:rFonts w:ascii="Arial" w:hAnsi="Arial" w:cs="Arial"/>
        </w:rPr>
        <w:t xml:space="preserve">запрашивает согласие заявителя на участие в смс-опросе для оценки качества предоставленных услуг </w:t>
      </w:r>
      <w:r w:rsidR="00B74792" w:rsidRPr="00003DB2">
        <w:rPr>
          <w:rFonts w:ascii="Arial" w:hAnsi="Arial" w:cs="Arial"/>
        </w:rPr>
        <w:t>МФЦ</w:t>
      </w:r>
      <w:r w:rsidRPr="00003DB2">
        <w:rPr>
          <w:rFonts w:ascii="Arial" w:hAnsi="Arial" w:cs="Arial"/>
        </w:rPr>
        <w:t>.</w:t>
      </w: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003DB2" w:rsidRDefault="00003DB2" w:rsidP="00756FE6">
      <w:pPr>
        <w:jc w:val="right"/>
        <w:rPr>
          <w:rFonts w:ascii="Times New Roman" w:hAnsi="Times New Roman" w:cs="Times New Roman"/>
          <w:sz w:val="28"/>
          <w:szCs w:val="28"/>
        </w:rPr>
      </w:pPr>
    </w:p>
    <w:p w:rsidR="00003DB2" w:rsidRDefault="00003DB2" w:rsidP="00756FE6">
      <w:pPr>
        <w:jc w:val="right"/>
        <w:rPr>
          <w:rFonts w:ascii="Times New Roman" w:hAnsi="Times New Roman" w:cs="Times New Roman"/>
          <w:sz w:val="28"/>
          <w:szCs w:val="28"/>
        </w:rPr>
      </w:pPr>
    </w:p>
    <w:p w:rsidR="00003DB2" w:rsidRDefault="00003DB2" w:rsidP="00756FE6">
      <w:pPr>
        <w:jc w:val="right"/>
        <w:rPr>
          <w:rFonts w:ascii="Times New Roman" w:hAnsi="Times New Roman" w:cs="Times New Roman"/>
          <w:sz w:val="28"/>
          <w:szCs w:val="28"/>
        </w:rPr>
      </w:pPr>
    </w:p>
    <w:p w:rsidR="00003DB2" w:rsidRDefault="00003DB2" w:rsidP="00756FE6">
      <w:pPr>
        <w:jc w:val="right"/>
        <w:rPr>
          <w:rFonts w:ascii="Times New Roman" w:hAnsi="Times New Roman" w:cs="Times New Roman"/>
          <w:sz w:val="28"/>
          <w:szCs w:val="28"/>
        </w:rPr>
      </w:pPr>
    </w:p>
    <w:p w:rsidR="00003DB2" w:rsidRDefault="00003DB2" w:rsidP="00756FE6">
      <w:pPr>
        <w:jc w:val="right"/>
        <w:rPr>
          <w:rFonts w:ascii="Times New Roman" w:hAnsi="Times New Roman" w:cs="Times New Roman"/>
          <w:sz w:val="28"/>
          <w:szCs w:val="28"/>
        </w:rPr>
      </w:pPr>
    </w:p>
    <w:p w:rsidR="00BF68E6" w:rsidRDefault="00BF68E6" w:rsidP="00003DB2">
      <w:pPr>
        <w:rPr>
          <w:rFonts w:ascii="Times New Roman" w:hAnsi="Times New Roman" w:cs="Times New Roman"/>
          <w:sz w:val="28"/>
          <w:szCs w:val="28"/>
        </w:rPr>
      </w:pPr>
    </w:p>
    <w:p w:rsidR="00003DB2" w:rsidRDefault="00003DB2" w:rsidP="00003DB2">
      <w:pPr>
        <w:rPr>
          <w:rFonts w:ascii="Times New Roman" w:hAnsi="Times New Roman" w:cs="Times New Roman"/>
          <w:sz w:val="28"/>
          <w:szCs w:val="28"/>
        </w:rPr>
      </w:pPr>
      <w:bookmarkStart w:id="10" w:name="_GoBack"/>
      <w:bookmarkEnd w:id="10"/>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BF68E6" w:rsidRDefault="00BF68E6" w:rsidP="00756FE6">
      <w:pPr>
        <w:jc w:val="right"/>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BF68E6" w:rsidRDefault="00BF68E6" w:rsidP="00756FE6">
      <w:pPr>
        <w:autoSpaceDE w:val="0"/>
        <w:autoSpaceDN w:val="0"/>
        <w:adjustRightInd w:val="0"/>
        <w:jc w:val="both"/>
        <w:rPr>
          <w:rFonts w:ascii="Times New Roman" w:hAnsi="Times New Roman" w:cs="Times New Roman"/>
          <w:sz w:val="28"/>
          <w:szCs w:val="28"/>
        </w:rPr>
      </w:pPr>
    </w:p>
    <w:p w:rsidR="00756FE6" w:rsidRDefault="00BF68E6" w:rsidP="00BF68E6">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sz w:val="28"/>
          <w:szCs w:val="28"/>
        </w:rPr>
        <w:t>Администрация городского поселения «Могзонское»</w:t>
      </w:r>
    </w:p>
    <w:p w:rsidR="00756FE6" w:rsidRDefault="00756FE6" w:rsidP="00BF68E6">
      <w:pPr>
        <w:autoSpaceDE w:val="0"/>
        <w:autoSpaceDN w:val="0"/>
        <w:adjustRightInd w:val="0"/>
        <w:jc w:val="center"/>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4"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w:t>
            </w:r>
            <w:r w:rsidRPr="007D2DE8">
              <w:rPr>
                <w:rFonts w:ascii="Times New Roman" w:hAnsi="Times New Roman" w:cs="Times New Roman"/>
                <w:color w:val="auto"/>
                <w:sz w:val="28"/>
                <w:szCs w:val="28"/>
              </w:rPr>
              <w:lastRenderedPageBreak/>
              <w:t xml:space="preserve">предусмотренных </w:t>
            </w:r>
            <w:hyperlink r:id="rId36"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w:t>
            </w:r>
            <w:r w:rsidRPr="007D2DE8">
              <w:rPr>
                <w:rFonts w:ascii="Times New Roman" w:hAnsi="Times New Roman" w:cs="Times New Roman"/>
                <w:color w:val="auto"/>
                <w:sz w:val="28"/>
                <w:szCs w:val="28"/>
              </w:rPr>
              <w:lastRenderedPageBreak/>
              <w:t>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56FE6" w:rsidP="007D2DE8">
      <w:pPr>
        <w:jc w:val="right"/>
        <w:rPr>
          <w:rFonts w:ascii="Times New Roman" w:hAnsi="Times New Roman" w:cs="Times New Roman"/>
          <w:sz w:val="28"/>
          <w:szCs w:val="28"/>
        </w:rPr>
      </w:pPr>
    </w:p>
    <w:p w:rsidR="00BF68E6" w:rsidRDefault="00BF68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BF68E6" w:rsidRDefault="00BF68E6" w:rsidP="00BF68E6">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sz w:val="28"/>
          <w:szCs w:val="28"/>
        </w:rPr>
        <w:t>Администрация городского поселения «Могзонское»</w:t>
      </w:r>
    </w:p>
    <w:p w:rsidR="007D2DE8" w:rsidRDefault="007D2DE8" w:rsidP="007D2DE8">
      <w:pPr>
        <w:autoSpaceDE w:val="0"/>
        <w:autoSpaceDN w:val="0"/>
        <w:adjustRightInd w:val="0"/>
        <w:jc w:val="both"/>
        <w:rPr>
          <w:rFonts w:ascii="Times New Roman" w:hAnsi="Times New Roman" w:cs="Times New Roman"/>
          <w:color w:val="auto"/>
          <w:sz w:val="28"/>
          <w:szCs w:val="28"/>
        </w:rPr>
      </w:pP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(заявление о предварительном согласовании предоставления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соответствии с Федеральным законом от 24.07.2007 N 221-ФЗ "О кадастровой</w:t>
      </w:r>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согласовании предоставления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lastRenderedPageBreak/>
        <w:t>Кадастровый  номер  земельного участка или кадастровые номера земельных</w:t>
      </w:r>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BF68E6" w:rsidRDefault="00BF68E6" w:rsidP="00BF68E6">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sz w:val="28"/>
          <w:szCs w:val="28"/>
        </w:rPr>
        <w:t>Администрация городского поселения «Могзонское»</w:t>
      </w:r>
    </w:p>
    <w:p w:rsidR="00BF68E6" w:rsidRDefault="00BF68E6" w:rsidP="00AF11B6">
      <w:pPr>
        <w:autoSpaceDE w:val="0"/>
        <w:autoSpaceDN w:val="0"/>
        <w:adjustRightInd w:val="0"/>
        <w:ind w:firstLine="709"/>
        <w:jc w:val="both"/>
        <w:outlineLvl w:val="0"/>
        <w:rPr>
          <w:rFonts w:ascii="Times New Roman" w:hAnsi="Times New Roman" w:cs="Times New Roman"/>
          <w:color w:val="auto"/>
          <w:sz w:val="28"/>
          <w:szCs w:val="28"/>
        </w:rPr>
      </w:pPr>
    </w:p>
    <w:p w:rsidR="00BF68E6" w:rsidRDefault="00BF68E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земельный участок предоставляется для размещения</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F68E6" w:rsidRDefault="00BF68E6" w:rsidP="00BF68E6">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sz w:val="28"/>
          <w:szCs w:val="28"/>
        </w:rPr>
        <w:t>Администрация городского поселения «Могзонское»</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7"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Указывается исчерпывающий перечень документов, непредставленных </w:t>
            </w:r>
            <w:r w:rsidRPr="00CE7A4E">
              <w:rPr>
                <w:rFonts w:ascii="Times New Roman" w:hAnsi="Times New Roman" w:cs="Times New Roman"/>
                <w:color w:val="auto"/>
                <w:sz w:val="28"/>
                <w:szCs w:val="28"/>
              </w:rPr>
              <w:lastRenderedPageBreak/>
              <w:t>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CE7A4E" w:rsidRDefault="00CE7A4E" w:rsidP="00BF68E6">
      <w:pPr>
        <w:rPr>
          <w:rFonts w:ascii="Times New Roman" w:hAnsi="Times New Roman" w:cs="Times New Roman"/>
          <w:color w:val="auto"/>
          <w:sz w:val="28"/>
          <w:szCs w:val="28"/>
        </w:rPr>
      </w:pPr>
    </w:p>
    <w:p w:rsidR="00B74792" w:rsidRDefault="00B74792" w:rsidP="00B74792">
      <w:pPr>
        <w:autoSpaceDE w:val="0"/>
        <w:autoSpaceDN w:val="0"/>
        <w:adjustRightInd w:val="0"/>
        <w:jc w:val="right"/>
        <w:rPr>
          <w:rFonts w:ascii="Times New Roman" w:hAnsi="Times New Roman" w:cs="Times New Roman"/>
          <w:color w:val="auto"/>
          <w:sz w:val="28"/>
          <w:szCs w:val="28"/>
        </w:rPr>
      </w:pPr>
    </w:p>
    <w:p w:rsidR="007C2FAB" w:rsidRPr="007C2FAB" w:rsidRDefault="007C2FAB" w:rsidP="00246370">
      <w:pPr>
        <w:ind w:firstLine="709"/>
        <w:jc w:val="both"/>
        <w:rPr>
          <w:rFonts w:ascii="Times New Roman" w:hAnsi="Times New Roman" w:cs="Times New Roman"/>
          <w:sz w:val="28"/>
          <w:szCs w:val="28"/>
        </w:rPr>
      </w:pPr>
    </w:p>
    <w:p w:rsidR="000D7C5C" w:rsidRPr="00246370" w:rsidRDefault="000D7C5C" w:rsidP="00246370">
      <w:pPr>
        <w:jc w:val="both"/>
        <w:rPr>
          <w:rFonts w:ascii="Times New Roman" w:hAnsi="Times New Roman" w:cs="Times New Roman"/>
        </w:rPr>
      </w:pPr>
    </w:p>
    <w:sectPr w:rsidR="000D7C5C" w:rsidRPr="00246370" w:rsidSect="00246370">
      <w:footerReference w:type="default" r:id="rId38"/>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BF" w:rsidRDefault="007925BF" w:rsidP="000D7C5C">
      <w:r>
        <w:separator/>
      </w:r>
    </w:p>
  </w:endnote>
  <w:endnote w:type="continuationSeparator" w:id="0">
    <w:p w:rsidR="007925BF" w:rsidRDefault="007925BF"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62"/>
      <w:docPartObj>
        <w:docPartGallery w:val="Page Numbers (Bottom of Page)"/>
        <w:docPartUnique/>
      </w:docPartObj>
    </w:sdtPr>
    <w:sdtEndPr>
      <w:rPr>
        <w:rFonts w:ascii="Times New Roman" w:hAnsi="Times New Roman" w:cs="Times New Roman"/>
      </w:rPr>
    </w:sdtEndPr>
    <w:sdtContent>
      <w:p w:rsidR="00484F85" w:rsidRPr="003D7069" w:rsidRDefault="00484F85">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003DB2">
          <w:rPr>
            <w:rFonts w:ascii="Times New Roman" w:hAnsi="Times New Roman" w:cs="Times New Roman"/>
            <w:noProof/>
          </w:rPr>
          <w:t>32</w:t>
        </w:r>
        <w:r w:rsidRPr="003D7069">
          <w:rPr>
            <w:rFonts w:ascii="Times New Roman" w:hAnsi="Times New Roman" w:cs="Times New Roman"/>
          </w:rPr>
          <w:fldChar w:fldCharType="end"/>
        </w:r>
      </w:p>
    </w:sdtContent>
  </w:sdt>
  <w:p w:rsidR="00484F85" w:rsidRDefault="00484F85">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BF" w:rsidRDefault="007925BF">
      <w:r>
        <w:separator/>
      </w:r>
    </w:p>
  </w:footnote>
  <w:footnote w:type="continuationSeparator" w:id="0">
    <w:p w:rsidR="007925BF" w:rsidRDefault="00792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03DB2"/>
    <w:rsid w:val="000145B0"/>
    <w:rsid w:val="000923B1"/>
    <w:rsid w:val="000A539C"/>
    <w:rsid w:val="000D7C5C"/>
    <w:rsid w:val="000E19A8"/>
    <w:rsid w:val="00180877"/>
    <w:rsid w:val="0019156D"/>
    <w:rsid w:val="001A0D78"/>
    <w:rsid w:val="00246370"/>
    <w:rsid w:val="002916C6"/>
    <w:rsid w:val="002A465D"/>
    <w:rsid w:val="003D7069"/>
    <w:rsid w:val="00475294"/>
    <w:rsid w:val="00483372"/>
    <w:rsid w:val="00484F85"/>
    <w:rsid w:val="004A1120"/>
    <w:rsid w:val="005144DA"/>
    <w:rsid w:val="005370B7"/>
    <w:rsid w:val="00566A8C"/>
    <w:rsid w:val="005C0965"/>
    <w:rsid w:val="006478BD"/>
    <w:rsid w:val="00691460"/>
    <w:rsid w:val="006931B2"/>
    <w:rsid w:val="007457AD"/>
    <w:rsid w:val="00756FE6"/>
    <w:rsid w:val="007925BF"/>
    <w:rsid w:val="007C2FAB"/>
    <w:rsid w:val="007D0A87"/>
    <w:rsid w:val="007D2DE8"/>
    <w:rsid w:val="007F5A7D"/>
    <w:rsid w:val="008F03A7"/>
    <w:rsid w:val="00905D7E"/>
    <w:rsid w:val="00964307"/>
    <w:rsid w:val="009B3D4A"/>
    <w:rsid w:val="009D70E6"/>
    <w:rsid w:val="00A708F3"/>
    <w:rsid w:val="00AF11B6"/>
    <w:rsid w:val="00B1356B"/>
    <w:rsid w:val="00B40C7B"/>
    <w:rsid w:val="00B4252C"/>
    <w:rsid w:val="00B74792"/>
    <w:rsid w:val="00B84DDF"/>
    <w:rsid w:val="00BA64A4"/>
    <w:rsid w:val="00BF68E6"/>
    <w:rsid w:val="00C83EA1"/>
    <w:rsid w:val="00C92604"/>
    <w:rsid w:val="00C97941"/>
    <w:rsid w:val="00CE7A4E"/>
    <w:rsid w:val="00D16BE8"/>
    <w:rsid w:val="00D977E1"/>
    <w:rsid w:val="00DB3ECE"/>
    <w:rsid w:val="00E77DE3"/>
    <w:rsid w:val="00E9157F"/>
    <w:rsid w:val="00EA2B06"/>
    <w:rsid w:val="00EA60BC"/>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1">
    <w:name w:val="heading 1"/>
    <w:basedOn w:val="a"/>
    <w:next w:val="a"/>
    <w:link w:val="10"/>
    <w:uiPriority w:val="9"/>
    <w:qFormat/>
    <w:rsid w:val="006931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link w:val="16"/>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7">
    <w:name w:val="Заголовок №1"/>
    <w:basedOn w:val="15"/>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2">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3">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8">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2">
    <w:name w:val="Основной текст (18)"/>
    <w:basedOn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4">
    <w:name w:val="Основной текст (10)"/>
    <w:basedOn w:val="1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5">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6">
    <w:name w:val="Заголовок №1"/>
    <w:basedOn w:val="a"/>
    <w:link w:val="15"/>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character" w:customStyle="1" w:styleId="10">
    <w:name w:val="Заголовок 1 Знак"/>
    <w:basedOn w:val="a0"/>
    <w:link w:val="1"/>
    <w:uiPriority w:val="9"/>
    <w:rsid w:val="006931B2"/>
    <w:rPr>
      <w:rFonts w:asciiTheme="majorHAnsi" w:eastAsiaTheme="majorEastAsia" w:hAnsiTheme="majorHAnsi" w:cstheme="majorBidi"/>
      <w:b/>
      <w:bCs/>
      <w:color w:val="365F91" w:themeColor="accent1" w:themeShade="BF"/>
      <w:sz w:val="28"/>
      <w:szCs w:val="28"/>
    </w:rPr>
  </w:style>
  <w:style w:type="paragraph" w:styleId="aff5">
    <w:name w:val="No Spacing"/>
    <w:uiPriority w:val="1"/>
    <w:qFormat/>
    <w:rsid w:val="006931B2"/>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1">
    <w:name w:val="heading 1"/>
    <w:basedOn w:val="a"/>
    <w:next w:val="a"/>
    <w:link w:val="10"/>
    <w:uiPriority w:val="9"/>
    <w:qFormat/>
    <w:rsid w:val="006931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link w:val="16"/>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7">
    <w:name w:val="Заголовок №1"/>
    <w:basedOn w:val="15"/>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2">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3">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8">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2">
    <w:name w:val="Основной текст (18)"/>
    <w:basedOn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4">
    <w:name w:val="Основной текст (10)"/>
    <w:basedOn w:val="1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5">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6">
    <w:name w:val="Заголовок №1"/>
    <w:basedOn w:val="a"/>
    <w:link w:val="15"/>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character" w:customStyle="1" w:styleId="10">
    <w:name w:val="Заголовок 1 Знак"/>
    <w:basedOn w:val="a0"/>
    <w:link w:val="1"/>
    <w:uiPriority w:val="9"/>
    <w:rsid w:val="006931B2"/>
    <w:rPr>
      <w:rFonts w:asciiTheme="majorHAnsi" w:eastAsiaTheme="majorEastAsia" w:hAnsiTheme="majorHAnsi" w:cstheme="majorBidi"/>
      <w:b/>
      <w:bCs/>
      <w:color w:val="365F91" w:themeColor="accent1" w:themeShade="BF"/>
      <w:sz w:val="28"/>
      <w:szCs w:val="28"/>
    </w:rPr>
  </w:style>
  <w:style w:type="paragraph" w:styleId="aff5">
    <w:name w:val="No Spacing"/>
    <w:uiPriority w:val="1"/>
    <w:qFormat/>
    <w:rsid w:val="006931B2"/>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5C9E2A619D258A30CD90FC68D8ABE63A0BC934E7E0736BFA380C6AC5642530F671F52EB3B231147EF2D6FBDAC01200BB1E7F3C85B5gAH" TargetMode="External"/><Relationship Id="rId18" Type="http://schemas.openxmlformats.org/officeDocument/2006/relationships/hyperlink" Target="consultantplus://offline/ref=8F5C9E2A619D258A30CD90FC68D8ABE63A0BC934E7E0736BFA380C6AC5642530F671F52EB1B431147EF2D6FBDAC01200BB1E7F3C85B5gAH" TargetMode="External"/><Relationship Id="rId26" Type="http://schemas.openxmlformats.org/officeDocument/2006/relationships/hyperlink" Target="consultantplus://offline/ref=8F5C9E2A619D258A30CD90FC68D8ABE63A0BC934E7E0736BFA380C6AC5642530F671F520B3B131147EF2D6FBDAC01200BB1E7F3C85B5gA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EB1B431147EF2D6FBDAC01200BB1E7F3C85B5gAH" TargetMode="External"/><Relationship Id="rId34" Type="http://schemas.openxmlformats.org/officeDocument/2006/relationships/hyperlink" Target="consultantplus://offline/ref=A8262D8B195EF8B2DB1C99FA70C63C95BC16D29269C89A152D922DEEC4AEE72377E953AD997AA8E4CA0C340B05SDZDA" TargetMode="External"/><Relationship Id="rId7" Type="http://schemas.openxmlformats.org/officeDocument/2006/relationships/footnotes" Target="footnotes.xml"/><Relationship Id="rId12" Type="http://schemas.openxmlformats.org/officeDocument/2006/relationships/hyperlink" Target="consultantplus://offline/ref=8F5C9E2A619D258A30CD90FC68D8ABE63A0BC934E7E0736BFA380C6AC5642530F671F525B4B931147EF2D6FBDAC01200BB1E7F3C85B5gAH" TargetMode="External"/><Relationship Id="rId17" Type="http://schemas.openxmlformats.org/officeDocument/2006/relationships/hyperlink" Target="consultantplus://offline/ref=8F5C9E2A619D258A30CD90FC68D8ABE63A0BC934E7E0736BFA380C6AC5642530F671F52EB1B331147EF2D6FBDAC01200BB1E7F3C85B5gAH" TargetMode="External"/><Relationship Id="rId25" Type="http://schemas.openxmlformats.org/officeDocument/2006/relationships/hyperlink" Target="consultantplus://offline/ref=8F5C9E2A619D258A30CD90FC68D8ABE63A0BC934E7E0736BFA380C6AC5642530F671F520B3B331147EF2D6FBDAC01200BB1E7F3C85B5gAH" TargetMode="External"/><Relationship Id="rId33" Type="http://schemas.openxmlformats.org/officeDocument/2006/relationships/hyperlink" Target="consultantplus://offline/ref=AA03261F2A08C12CACA16B596F20E42DEAAF2A6CF791106ECE9D6A592D765EF0E75F4524456BAD01ADA352EBD52EB914E88AA25805744A65kAQC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031147EF2D6FBDAC01200BB1E7F3C85B5gAH" TargetMode="External"/><Relationship Id="rId20" Type="http://schemas.openxmlformats.org/officeDocument/2006/relationships/hyperlink" Target="consultantplus://offline/ref=8F5C9E2A619D258A30CD90FC68D8ABE63A0BC934E7E0736BFA380C6AC5642530F671F52EB3B231147EF2D6FBDAC01200BB1E7F3C85B5gAH" TargetMode="External"/><Relationship Id="rId29" Type="http://schemas.openxmlformats.org/officeDocument/2006/relationships/hyperlink" Target="consultantplus://offline/ref=8F5C9E2A619D258A30CD90FC68D8ABE63A0BC934E7E0736BFA380C6AC5642530F671F523BAB531147EF2D6FBDAC01200BB1E7F3C85B5g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24B4F86D61CD4B763C2EDFEB6F185831A9EB19B0383797821EB9B1265D2F89B5D445F852F1D2EF62B6CDA23EF1623B544CB96F48D45DEFF0BA5849U1N6H" TargetMode="External"/><Relationship Id="rId24" Type="http://schemas.openxmlformats.org/officeDocument/2006/relationships/hyperlink" Target="consultantplus://offline/ref=8F5C9E2A619D258A30CD90FC68D8ABE63A0BC934E7E0736BFA380C6AC5642530F671F520B7B2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hyperlink" Target="consultantplus://offline/ref=AB209A49DF6312E14C078E904F7A473B1FB792B6CE2EE29BC0DC48B8E9574C6D29654803A3F43A5F9C1A50C723Z1N6A"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F5C9E2A619D258A30CD90FC68D8ABE63A0BC934E7E0736BFA380C6AC5642530F671F52EB0B631147EF2D6FBDAC01200BB1E7F3C85B5gAH" TargetMode="External"/><Relationship Id="rId23" Type="http://schemas.openxmlformats.org/officeDocument/2006/relationships/hyperlink" Target="consultantplus://offline/ref=8F5C9E2A619D258A30CD90FC68D8ABE63A0BC934E7E0736BFA380C6AC5642530F671F524B2B1384B7BE7C7A3D5C6081EBE05633E875AB1g1H" TargetMode="External"/><Relationship Id="rId28" Type="http://schemas.openxmlformats.org/officeDocument/2006/relationships/hyperlink" Target="consultantplus://offline/ref=8F5C9E2A619D258A30CD90FC68D8ABE63A0BC934E7E0736BFA380C6AC5642530F671F52EB4B031147EF2D6FBDAC01200BB1E7F3C85B5gAH" TargetMode="External"/><Relationship Id="rId36" Type="http://schemas.openxmlformats.org/officeDocument/2006/relationships/hyperlink" Target="consultantplus://offline/ref=85A8BDE42D6F7A1AADB481603C17658663DBC770AC21FB8CE40FE880AE514ECA4B26512474E3FB4E62DE39620F73329068FF7DDBEBEBEE3815D941E4kBZDA" TargetMode="External"/><Relationship Id="rId10" Type="http://schemas.openxmlformats.org/officeDocument/2006/relationships/hyperlink" Target="http://www.hiloksky.75.ru" TargetMode="External"/><Relationship Id="rId19" Type="http://schemas.openxmlformats.org/officeDocument/2006/relationships/hyperlink" Target="consultantplus://offline/ref=8F5C9E2A619D258A30CD90FC68D8ABE63A0BC934E6E0736BFA380C6AC5642530E471AD2BB0B424402AA881F6DABCg6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hyperlink" Target="http://www.hiloksky.75.ru" TargetMode="External"/><Relationship Id="rId14" Type="http://schemas.openxmlformats.org/officeDocument/2006/relationships/hyperlink" Target="consultantplus://offline/ref=8F5C9E2A619D258A30CD90FC68D8ABE63A0BC934E7E0736BFA380C6AC5642530F671F527B5B23E4B7BE7C7A3D5C6081EBE05633E875AB1g1H" TargetMode="External"/><Relationship Id="rId22" Type="http://schemas.openxmlformats.org/officeDocument/2006/relationships/hyperlink" Target="consultantplus://offline/ref=8F5C9E2A619D258A30CD90FC68D8ABE63A0BC934E7E0736BFA380C6AC5642530F671F523BAB531147EF2D6FBDAC01200BB1E7F3C85B5gAH" TargetMode="External"/><Relationship Id="rId27" Type="http://schemas.openxmlformats.org/officeDocument/2006/relationships/hyperlink" Target="consultantplus://offline/ref=8F5C9E2A619D258A30CD90FC68D8ABE63A0BC934E7E0736BFA380C6AC5642530F671F520B0B031147EF2D6FBDAC01200BB1E7F3C85B5gAH" TargetMode="External"/><Relationship Id="rId30" Type="http://schemas.openxmlformats.org/officeDocument/2006/relationships/hyperlink" Target="consultantplus://offline/ref=8F5C9E2A619D258A30CD90FC68D8ABE63A0BC934E6E0736BFA380C6AC5642530E471AD2BB0B424402AA881F6DABCg6H" TargetMode="External"/><Relationship Id="rId35" Type="http://schemas.openxmlformats.org/officeDocument/2006/relationships/hyperlink" Target="consultantplus://offline/ref=85A8BDE42D6F7A1AADB481603C17658663DBC770AC21FB8CE40FE880AE514ECA4B26512474E3FB4E62DE39630973329068FF7DDBEBEBEE3815D941E4kB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FB4DE-8730-4945-BFD7-04B272EF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13581</Words>
  <Characters>77418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Елена</cp:lastModifiedBy>
  <cp:revision>2</cp:revision>
  <dcterms:created xsi:type="dcterms:W3CDTF">2022-11-25T06:32:00Z</dcterms:created>
  <dcterms:modified xsi:type="dcterms:W3CDTF">2022-11-25T06:32:00Z</dcterms:modified>
</cp:coreProperties>
</file>