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FC694D" w:rsidRDefault="004F0446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30.11</w:t>
      </w:r>
      <w:r w:rsidR="007F0E15" w:rsidRPr="00FC694D">
        <w:rPr>
          <w:b/>
          <w:bCs/>
          <w:spacing w:val="-5"/>
          <w:sz w:val="28"/>
          <w:szCs w:val="28"/>
        </w:rPr>
        <w:t>.2022</w:t>
      </w:r>
      <w:r w:rsidR="00B66F9B" w:rsidRPr="00FC694D">
        <w:rPr>
          <w:b/>
          <w:bCs/>
          <w:spacing w:val="-5"/>
          <w:sz w:val="28"/>
          <w:szCs w:val="28"/>
        </w:rPr>
        <w:t xml:space="preserve">г.                                                                        № </w:t>
      </w:r>
      <w:r w:rsidR="007F0E15" w:rsidRPr="00FC694D">
        <w:rPr>
          <w:b/>
          <w:bCs/>
          <w:spacing w:val="-5"/>
          <w:sz w:val="28"/>
          <w:szCs w:val="28"/>
        </w:rPr>
        <w:t>8</w:t>
      </w:r>
      <w:r w:rsidR="00EB7591">
        <w:rPr>
          <w:b/>
          <w:bCs/>
          <w:spacing w:val="-5"/>
          <w:sz w:val="28"/>
          <w:szCs w:val="28"/>
        </w:rPr>
        <w:t>6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с.Закульта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Default="00EB7591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 проведении публичных слушаний по обсуждению</w:t>
      </w:r>
      <w:r w:rsidR="00B66F9B" w:rsidRPr="00FC694D">
        <w:rPr>
          <w:b/>
          <w:bCs/>
          <w:spacing w:val="-5"/>
          <w:sz w:val="28"/>
          <w:szCs w:val="28"/>
        </w:rPr>
        <w:t xml:space="preserve"> проекта бюджета сельского поселения «Закультинское» на 202</w:t>
      </w:r>
      <w:r w:rsidR="007F0E15" w:rsidRPr="00FC694D">
        <w:rPr>
          <w:b/>
          <w:bCs/>
          <w:spacing w:val="-5"/>
          <w:sz w:val="28"/>
          <w:szCs w:val="28"/>
        </w:rPr>
        <w:t>3</w:t>
      </w:r>
      <w:r w:rsidR="00B66F9B" w:rsidRPr="00FC694D">
        <w:rPr>
          <w:b/>
          <w:bCs/>
          <w:spacing w:val="-5"/>
          <w:sz w:val="28"/>
          <w:szCs w:val="28"/>
        </w:rPr>
        <w:t>г. и плановый период 202</w:t>
      </w:r>
      <w:r w:rsidR="007F0E15" w:rsidRPr="00FC694D">
        <w:rPr>
          <w:b/>
          <w:bCs/>
          <w:spacing w:val="-5"/>
          <w:sz w:val="28"/>
          <w:szCs w:val="28"/>
        </w:rPr>
        <w:t>4</w:t>
      </w:r>
      <w:r w:rsidR="00B66F9B" w:rsidRPr="00FC694D">
        <w:rPr>
          <w:b/>
          <w:bCs/>
          <w:spacing w:val="-5"/>
          <w:sz w:val="28"/>
          <w:szCs w:val="28"/>
        </w:rPr>
        <w:t>-202</w:t>
      </w:r>
      <w:r w:rsidR="007F0E15" w:rsidRPr="00FC694D">
        <w:rPr>
          <w:b/>
          <w:bCs/>
          <w:spacing w:val="-5"/>
          <w:sz w:val="28"/>
          <w:szCs w:val="28"/>
        </w:rPr>
        <w:t>5</w:t>
      </w:r>
      <w:r w:rsidR="00B66F9B" w:rsidRPr="00FC694D">
        <w:rPr>
          <w:b/>
          <w:bCs/>
          <w:spacing w:val="-5"/>
          <w:sz w:val="28"/>
          <w:szCs w:val="28"/>
        </w:rPr>
        <w:t>г.г.</w:t>
      </w:r>
      <w:r w:rsidR="007F0E15" w:rsidRPr="00FC694D">
        <w:rPr>
          <w:b/>
          <w:bCs/>
          <w:spacing w:val="-5"/>
          <w:sz w:val="28"/>
          <w:szCs w:val="28"/>
        </w:rPr>
        <w:t xml:space="preserve"> </w:t>
      </w:r>
    </w:p>
    <w:p w:rsidR="00EB7591" w:rsidRDefault="00EB7591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EB7591" w:rsidRDefault="00EB7591" w:rsidP="00EB7591">
      <w:pPr>
        <w:widowControl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ab/>
      </w:r>
      <w:proofErr w:type="gramStart"/>
      <w:r w:rsidRPr="00EB7591">
        <w:rPr>
          <w:bCs/>
          <w:spacing w:val="-5"/>
          <w:sz w:val="28"/>
          <w:szCs w:val="28"/>
        </w:rPr>
        <w:t>В соответствии с Федеральным законом от 06.10.2003 г. № 131 ФЗ «Об общих принципах организации местного самоуправления в Российской Федерации», Уставом   сельского поселения «Закультинское», руководствуясь статьей 9 Бюджетного Кодекса Российской Федерации, решением Совета сельского поселения «Закультинское» от 15.11.2005 г. № 18 «Об утверждении Положения «О порядке организации и проведения публичных слушаний в сельском поселении «Закультинское»</w:t>
      </w:r>
      <w:r>
        <w:rPr>
          <w:bCs/>
          <w:spacing w:val="-5"/>
          <w:sz w:val="28"/>
          <w:szCs w:val="28"/>
        </w:rPr>
        <w:t>, Совет сельского поселения «Закультинское решил:</w:t>
      </w:r>
      <w:proofErr w:type="gramEnd"/>
    </w:p>
    <w:p w:rsidR="00EB7591" w:rsidRDefault="00EB7591" w:rsidP="00EB7591">
      <w:pPr>
        <w:widowControl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</w:p>
    <w:p w:rsidR="00EB7591" w:rsidRDefault="00EB7591" w:rsidP="00EE337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Назначить </w:t>
      </w:r>
      <w:r w:rsidRPr="00EB7591">
        <w:rPr>
          <w:bCs/>
          <w:spacing w:val="-5"/>
          <w:sz w:val="28"/>
          <w:szCs w:val="28"/>
        </w:rPr>
        <w:t>проведение публичных слушаний по проекту бюджета сельского поселения «</w:t>
      </w:r>
      <w:r>
        <w:rPr>
          <w:bCs/>
          <w:spacing w:val="-5"/>
          <w:sz w:val="28"/>
          <w:szCs w:val="28"/>
        </w:rPr>
        <w:t>Закультинское»</w:t>
      </w:r>
      <w:r w:rsidRPr="00EB7591">
        <w:rPr>
          <w:bCs/>
          <w:spacing w:val="-5"/>
          <w:sz w:val="28"/>
          <w:szCs w:val="28"/>
        </w:rPr>
        <w:t xml:space="preserve"> на 2023 год и плановый период 2024-2025 годов на </w:t>
      </w:r>
      <w:r w:rsidR="00EE3370">
        <w:rPr>
          <w:bCs/>
          <w:spacing w:val="-5"/>
          <w:sz w:val="28"/>
          <w:szCs w:val="28"/>
        </w:rPr>
        <w:t>22</w:t>
      </w:r>
      <w:r>
        <w:rPr>
          <w:bCs/>
          <w:spacing w:val="-5"/>
          <w:sz w:val="28"/>
          <w:szCs w:val="28"/>
        </w:rPr>
        <w:t xml:space="preserve"> декабря 2022 года в 16-00 часов местного времени. </w:t>
      </w:r>
      <w:r w:rsidRPr="00EB7591">
        <w:rPr>
          <w:bCs/>
          <w:spacing w:val="-5"/>
          <w:sz w:val="28"/>
          <w:szCs w:val="28"/>
        </w:rPr>
        <w:t xml:space="preserve">Место проведения – здание </w:t>
      </w:r>
      <w:r>
        <w:rPr>
          <w:bCs/>
          <w:spacing w:val="-5"/>
          <w:sz w:val="28"/>
          <w:szCs w:val="28"/>
        </w:rPr>
        <w:t xml:space="preserve">Центра Досуга по адресу: с.Закульта, ул. </w:t>
      </w:r>
      <w:proofErr w:type="gramStart"/>
      <w:r>
        <w:rPr>
          <w:bCs/>
          <w:spacing w:val="-5"/>
          <w:sz w:val="28"/>
          <w:szCs w:val="28"/>
        </w:rPr>
        <w:t>Школьная</w:t>
      </w:r>
      <w:proofErr w:type="gramEnd"/>
      <w:r>
        <w:rPr>
          <w:bCs/>
          <w:spacing w:val="-5"/>
          <w:sz w:val="28"/>
          <w:szCs w:val="28"/>
        </w:rPr>
        <w:t>, д. 11</w:t>
      </w:r>
      <w:r w:rsidRPr="00EB7591">
        <w:rPr>
          <w:bCs/>
          <w:spacing w:val="-5"/>
          <w:sz w:val="28"/>
          <w:szCs w:val="28"/>
        </w:rPr>
        <w:t xml:space="preserve">.  </w:t>
      </w:r>
    </w:p>
    <w:p w:rsidR="00EE3370" w:rsidRPr="00EE3370" w:rsidRDefault="00EB7591" w:rsidP="00EE337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2. </w:t>
      </w:r>
      <w:r w:rsidR="00EE3370">
        <w:rPr>
          <w:bCs/>
          <w:spacing w:val="-5"/>
          <w:sz w:val="28"/>
          <w:szCs w:val="28"/>
        </w:rPr>
        <w:t>Ж</w:t>
      </w:r>
      <w:r w:rsidR="00EE3370" w:rsidRPr="00EE3370">
        <w:rPr>
          <w:bCs/>
          <w:spacing w:val="-5"/>
          <w:sz w:val="28"/>
          <w:szCs w:val="28"/>
        </w:rPr>
        <w:t>ителям сельского поселения «</w:t>
      </w:r>
      <w:r w:rsidR="00EE3370">
        <w:rPr>
          <w:bCs/>
          <w:spacing w:val="-5"/>
          <w:sz w:val="28"/>
          <w:szCs w:val="28"/>
        </w:rPr>
        <w:t>Закультинское</w:t>
      </w:r>
      <w:r w:rsidR="00EE3370" w:rsidRPr="00EE3370">
        <w:rPr>
          <w:bCs/>
          <w:spacing w:val="-5"/>
          <w:sz w:val="28"/>
          <w:szCs w:val="28"/>
        </w:rPr>
        <w:t>» направлять свои предложения и рекомендации по выносимому на обсуждение проекту бюджета сельского поселения «</w:t>
      </w:r>
      <w:r w:rsidR="00EE3370">
        <w:rPr>
          <w:bCs/>
          <w:spacing w:val="-5"/>
          <w:sz w:val="28"/>
          <w:szCs w:val="28"/>
        </w:rPr>
        <w:t>Закультинское</w:t>
      </w:r>
      <w:r w:rsidR="00EE3370" w:rsidRPr="00EE3370">
        <w:rPr>
          <w:bCs/>
          <w:spacing w:val="-5"/>
          <w:sz w:val="28"/>
          <w:szCs w:val="28"/>
        </w:rPr>
        <w:t>» на 2023 год и плановый период 2024-2025 годов в администрацию для включения их в протокол публичных слушаний.</w:t>
      </w:r>
      <w:r w:rsidR="00EE3370" w:rsidRPr="00EE3370">
        <w:rPr>
          <w:sz w:val="28"/>
          <w:szCs w:val="28"/>
          <w:lang w:eastAsia="ar-SA"/>
        </w:rPr>
        <w:t xml:space="preserve"> </w:t>
      </w:r>
      <w:r w:rsidR="00EE3370" w:rsidRPr="00EE3370">
        <w:rPr>
          <w:bCs/>
          <w:spacing w:val="-5"/>
          <w:sz w:val="28"/>
          <w:szCs w:val="28"/>
        </w:rPr>
        <w:t xml:space="preserve">Срок подачи письменных заявлений </w:t>
      </w:r>
      <w:r w:rsidR="00EE3370">
        <w:rPr>
          <w:bCs/>
          <w:spacing w:val="-5"/>
          <w:sz w:val="28"/>
          <w:szCs w:val="28"/>
        </w:rPr>
        <w:t xml:space="preserve">и предложений </w:t>
      </w:r>
      <w:r w:rsidR="00EE3370" w:rsidRPr="00EE3370">
        <w:rPr>
          <w:bCs/>
          <w:spacing w:val="-5"/>
          <w:sz w:val="28"/>
          <w:szCs w:val="28"/>
        </w:rPr>
        <w:t>по данному вопросу истек</w:t>
      </w:r>
      <w:r w:rsidR="00EE3370">
        <w:rPr>
          <w:bCs/>
          <w:spacing w:val="-5"/>
          <w:sz w:val="28"/>
          <w:szCs w:val="28"/>
        </w:rPr>
        <w:t>ает</w:t>
      </w:r>
      <w:r w:rsidR="00EE3370" w:rsidRPr="00EE3370">
        <w:rPr>
          <w:bCs/>
          <w:spacing w:val="-5"/>
          <w:sz w:val="28"/>
          <w:szCs w:val="28"/>
        </w:rPr>
        <w:t xml:space="preserve"> </w:t>
      </w:r>
      <w:r w:rsidR="00EE3370">
        <w:rPr>
          <w:bCs/>
          <w:spacing w:val="-5"/>
          <w:sz w:val="28"/>
          <w:szCs w:val="28"/>
        </w:rPr>
        <w:t>21 декабря 2022 года</w:t>
      </w:r>
      <w:r w:rsidR="00EE3370" w:rsidRPr="00EE3370">
        <w:rPr>
          <w:bCs/>
          <w:spacing w:val="-5"/>
          <w:sz w:val="28"/>
          <w:szCs w:val="28"/>
        </w:rPr>
        <w:t>.</w:t>
      </w:r>
    </w:p>
    <w:p w:rsidR="00EE3370" w:rsidRPr="00EE3370" w:rsidRDefault="00EE3370" w:rsidP="00EE3370">
      <w:pPr>
        <w:widowControl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  <w:r w:rsidRPr="00EE3370"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>3</w:t>
      </w:r>
      <w:r w:rsidRPr="00EE3370">
        <w:rPr>
          <w:bCs/>
          <w:spacing w:val="-5"/>
          <w:sz w:val="28"/>
          <w:szCs w:val="28"/>
        </w:rPr>
        <w:t xml:space="preserve">. Настоящее решение вступает в силу на следующий день после дня его официального обнародования.   </w:t>
      </w:r>
    </w:p>
    <w:p w:rsidR="00EE3370" w:rsidRPr="00EE3370" w:rsidRDefault="00EE3370" w:rsidP="00EE3370">
      <w:pPr>
        <w:widowControl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  <w:r w:rsidRPr="00EE3370">
        <w:rPr>
          <w:bCs/>
          <w:spacing w:val="-5"/>
          <w:sz w:val="28"/>
          <w:szCs w:val="28"/>
        </w:rPr>
        <w:tab/>
      </w:r>
    </w:p>
    <w:p w:rsidR="00EB7591" w:rsidRPr="00EB7591" w:rsidRDefault="00EB7591" w:rsidP="00EB7591">
      <w:pPr>
        <w:widowControl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</w:p>
    <w:p w:rsidR="00FF65F4" w:rsidRPr="00FC694D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bookmarkStart w:id="0" w:name="_GoBack"/>
      <w:bookmarkEnd w:id="0"/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sectPr w:rsidR="00FF65F4" w:rsidRPr="00FC694D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2E" w:rsidRDefault="006B6A2E">
      <w:r>
        <w:separator/>
      </w:r>
    </w:p>
  </w:endnote>
  <w:endnote w:type="continuationSeparator" w:id="0">
    <w:p w:rsidR="006B6A2E" w:rsidRDefault="006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EE3370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2E" w:rsidRDefault="006B6A2E">
      <w:r>
        <w:separator/>
      </w:r>
    </w:p>
  </w:footnote>
  <w:footnote w:type="continuationSeparator" w:id="0">
    <w:p w:rsidR="006B6A2E" w:rsidRDefault="006B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B6A2E"/>
    <w:rsid w:val="006C0691"/>
    <w:rsid w:val="006C1AC8"/>
    <w:rsid w:val="006D47AC"/>
    <w:rsid w:val="006E00D7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7591"/>
    <w:rsid w:val="00ED716C"/>
    <w:rsid w:val="00EE18C5"/>
    <w:rsid w:val="00EE3370"/>
    <w:rsid w:val="00EE57F1"/>
    <w:rsid w:val="00F01E08"/>
    <w:rsid w:val="00F047CF"/>
    <w:rsid w:val="00F16BE8"/>
    <w:rsid w:val="00F17CDA"/>
    <w:rsid w:val="00F259AE"/>
    <w:rsid w:val="00F33BE4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C1BA-59DC-4889-A550-A216B564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24</cp:revision>
  <cp:lastPrinted>2022-10-18T07:00:00Z</cp:lastPrinted>
  <dcterms:created xsi:type="dcterms:W3CDTF">2021-12-16T07:00:00Z</dcterms:created>
  <dcterms:modified xsi:type="dcterms:W3CDTF">2022-12-15T03:05:00Z</dcterms:modified>
</cp:coreProperties>
</file>