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CF" w:rsidRPr="00E95603" w:rsidRDefault="00B220CF" w:rsidP="00E95603">
      <w:pPr>
        <w:suppressAutoHyphens/>
        <w:ind w:firstLine="709"/>
        <w:jc w:val="right"/>
        <w:rPr>
          <w:b/>
          <w:i/>
          <w:iCs/>
          <w:color w:val="FF0000"/>
          <w:szCs w:val="28"/>
        </w:rPr>
      </w:pPr>
      <w:r w:rsidRPr="00E95603">
        <w:rPr>
          <w:b/>
          <w:i/>
          <w:iCs/>
          <w:szCs w:val="28"/>
        </w:rPr>
        <w:t xml:space="preserve">                                                                                      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 xml:space="preserve">СОВЕТ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>МУНИЦИПАЛЬНОГО РАЙОНА «ХИЛОКСКИЙ РАЙОН»</w:t>
      </w:r>
    </w:p>
    <w:p w:rsidR="00A30B42" w:rsidRDefault="00A30B42" w:rsidP="00A30B42">
      <w:pPr>
        <w:jc w:val="center"/>
        <w:rPr>
          <w:b/>
          <w:szCs w:val="28"/>
        </w:rPr>
      </w:pPr>
      <w:r>
        <w:rPr>
          <w:b/>
          <w:szCs w:val="28"/>
        </w:rPr>
        <w:t>СОЗЫВ 2022-2027 гг.</w:t>
      </w:r>
    </w:p>
    <w:p w:rsidR="00A30B42" w:rsidRPr="00DF227B" w:rsidRDefault="00A30B42" w:rsidP="00A30B42">
      <w:pPr>
        <w:rPr>
          <w:b/>
          <w:szCs w:val="28"/>
        </w:rPr>
      </w:pPr>
    </w:p>
    <w:p w:rsidR="00E66850" w:rsidRPr="00E95603" w:rsidRDefault="00E66850" w:rsidP="00DB24C9">
      <w:pPr>
        <w:suppressAutoHyphens/>
        <w:ind w:firstLine="709"/>
        <w:rPr>
          <w:szCs w:val="28"/>
        </w:rPr>
      </w:pPr>
    </w:p>
    <w:p w:rsidR="00E66850" w:rsidRDefault="00E66850" w:rsidP="00DB24C9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7853E6" w:rsidRDefault="00F72131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 </w:t>
      </w:r>
      <w:r w:rsidR="00714545">
        <w:rPr>
          <w:bCs/>
          <w:szCs w:val="28"/>
        </w:rPr>
        <w:t xml:space="preserve"> 20 декабря </w:t>
      </w:r>
      <w:r w:rsidR="00A30B42">
        <w:rPr>
          <w:bCs/>
          <w:szCs w:val="28"/>
        </w:rPr>
        <w:t>2022</w:t>
      </w:r>
      <w:r w:rsidR="007853E6">
        <w:rPr>
          <w:bCs/>
          <w:szCs w:val="28"/>
        </w:rPr>
        <w:t xml:space="preserve"> год </w:t>
      </w:r>
      <w:r w:rsidR="007853E6">
        <w:rPr>
          <w:bCs/>
          <w:szCs w:val="28"/>
        </w:rPr>
        <w:tab/>
        <w:t xml:space="preserve">                                 </w:t>
      </w:r>
      <w:r>
        <w:rPr>
          <w:bCs/>
          <w:szCs w:val="28"/>
        </w:rPr>
        <w:t xml:space="preserve">                    </w:t>
      </w:r>
      <w:r w:rsidR="00714545">
        <w:rPr>
          <w:bCs/>
          <w:szCs w:val="28"/>
        </w:rPr>
        <w:t xml:space="preserve">           </w:t>
      </w:r>
      <w:r w:rsidR="00030741">
        <w:rPr>
          <w:bCs/>
          <w:szCs w:val="28"/>
        </w:rPr>
        <w:t xml:space="preserve"> №</w:t>
      </w:r>
      <w:r w:rsidR="00030741">
        <w:rPr>
          <w:bCs/>
          <w:szCs w:val="28"/>
        </w:rPr>
        <w:tab/>
        <w:t>07.36</w:t>
      </w:r>
    </w:p>
    <w:p w:rsidR="00E66850" w:rsidRDefault="00E66850" w:rsidP="00DB24C9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E66850" w:rsidRDefault="00E66850" w:rsidP="00DB24C9">
      <w:pPr>
        <w:suppressAutoHyphens/>
        <w:jc w:val="center"/>
        <w:rPr>
          <w:bCs/>
          <w:szCs w:val="28"/>
        </w:rPr>
      </w:pPr>
      <w:r>
        <w:rPr>
          <w:bCs/>
          <w:szCs w:val="28"/>
        </w:rPr>
        <w:t>г.</w:t>
      </w:r>
      <w:r w:rsidR="00A30B42">
        <w:rPr>
          <w:bCs/>
          <w:szCs w:val="28"/>
        </w:rPr>
        <w:t xml:space="preserve"> </w:t>
      </w:r>
      <w:r>
        <w:rPr>
          <w:bCs/>
          <w:szCs w:val="28"/>
        </w:rPr>
        <w:t>Хилок</w:t>
      </w:r>
    </w:p>
    <w:p w:rsidR="00E66850" w:rsidRDefault="00E66850" w:rsidP="009C1183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E66850" w:rsidRDefault="00E66850" w:rsidP="00A30B42">
      <w:pPr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</w:t>
      </w:r>
      <w:r w:rsidR="00D2574C">
        <w:rPr>
          <w:b/>
          <w:bCs/>
          <w:iCs/>
          <w:szCs w:val="28"/>
        </w:rPr>
        <w:t>б у</w:t>
      </w:r>
      <w:r w:rsidR="003221C4">
        <w:rPr>
          <w:b/>
          <w:bCs/>
          <w:iCs/>
          <w:szCs w:val="28"/>
        </w:rPr>
        <w:t>тверждении соглашения о приёме</w:t>
      </w:r>
      <w:r w:rsidR="00D2574C">
        <w:rPr>
          <w:b/>
          <w:bCs/>
          <w:iCs/>
          <w:szCs w:val="28"/>
        </w:rPr>
        <w:t xml:space="preserve"> осуществления части полномочий </w:t>
      </w:r>
      <w:r w:rsidR="00F72131" w:rsidRPr="00E15445">
        <w:rPr>
          <w:b/>
          <w:szCs w:val="28"/>
        </w:rPr>
        <w:t>по решению вопросов местного значения городского поселения «</w:t>
      </w:r>
      <w:proofErr w:type="spellStart"/>
      <w:r w:rsidR="00F72131" w:rsidRPr="00E15445">
        <w:rPr>
          <w:b/>
          <w:szCs w:val="28"/>
        </w:rPr>
        <w:t>Могзонское</w:t>
      </w:r>
      <w:proofErr w:type="spellEnd"/>
      <w:r w:rsidR="00F72131" w:rsidRPr="00E15445">
        <w:rPr>
          <w:b/>
          <w:szCs w:val="28"/>
        </w:rPr>
        <w:t xml:space="preserve">» </w:t>
      </w:r>
      <w:r w:rsidR="00C332DF">
        <w:rPr>
          <w:b/>
          <w:szCs w:val="28"/>
        </w:rPr>
        <w:t>муниципальному району</w:t>
      </w:r>
      <w:r w:rsidR="00F72131" w:rsidRPr="00E15445">
        <w:rPr>
          <w:b/>
          <w:szCs w:val="28"/>
        </w:rPr>
        <w:t xml:space="preserve"> «</w:t>
      </w:r>
      <w:proofErr w:type="spellStart"/>
      <w:r w:rsidR="00F72131" w:rsidRPr="00E15445">
        <w:rPr>
          <w:b/>
          <w:szCs w:val="28"/>
        </w:rPr>
        <w:t>Хилокский</w:t>
      </w:r>
      <w:proofErr w:type="spellEnd"/>
      <w:r w:rsidR="00F72131" w:rsidRPr="00E15445">
        <w:rPr>
          <w:b/>
          <w:szCs w:val="28"/>
        </w:rPr>
        <w:t xml:space="preserve"> район»</w:t>
      </w:r>
    </w:p>
    <w:p w:rsidR="00F72131" w:rsidRDefault="00F72131" w:rsidP="00DB24C9">
      <w:pPr>
        <w:jc w:val="center"/>
        <w:rPr>
          <w:b/>
          <w:bCs/>
          <w:iCs/>
          <w:szCs w:val="28"/>
        </w:rPr>
      </w:pPr>
    </w:p>
    <w:p w:rsidR="00E66850" w:rsidRDefault="00E66850" w:rsidP="00DB24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6850" w:rsidRDefault="00B220CF" w:rsidP="00DB24C9">
      <w:pPr>
        <w:pStyle w:val="teksto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</w:t>
      </w:r>
      <w:r w:rsidR="00E66850">
        <w:rPr>
          <w:sz w:val="28"/>
          <w:szCs w:val="28"/>
        </w:rPr>
        <w:t>15 Федерального закона от 06.10.2003</w:t>
      </w:r>
      <w:r w:rsidR="00202D1D">
        <w:rPr>
          <w:sz w:val="28"/>
          <w:szCs w:val="28"/>
        </w:rPr>
        <w:t xml:space="preserve"> года </w:t>
      </w:r>
      <w:r w:rsidR="00E66850">
        <w:rPr>
          <w:sz w:val="28"/>
          <w:szCs w:val="28"/>
        </w:rPr>
        <w:t>№ 131-ФЗ «Об общих принципах организации местного самоуправления в Рос</w:t>
      </w:r>
      <w:r w:rsidR="009432B1">
        <w:rPr>
          <w:sz w:val="28"/>
          <w:szCs w:val="28"/>
        </w:rPr>
        <w:t>сийской Федерации,</w:t>
      </w:r>
      <w:r>
        <w:rPr>
          <w:sz w:val="28"/>
          <w:szCs w:val="28"/>
        </w:rPr>
        <w:t xml:space="preserve"> частью </w:t>
      </w:r>
      <w:r w:rsidR="00F20847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E66850">
        <w:rPr>
          <w:sz w:val="28"/>
          <w:szCs w:val="28"/>
        </w:rPr>
        <w:t>8 Устава муниципа</w:t>
      </w:r>
      <w:r w:rsidR="009432B1">
        <w:rPr>
          <w:sz w:val="28"/>
          <w:szCs w:val="28"/>
        </w:rPr>
        <w:t>льного района «Хилокский район»</w:t>
      </w:r>
      <w:r w:rsidR="00E66850">
        <w:rPr>
          <w:sz w:val="28"/>
          <w:szCs w:val="28"/>
        </w:rPr>
        <w:t xml:space="preserve"> Совет муниципального района «Хилокский район»</w:t>
      </w:r>
      <w:r w:rsidR="00BD152C">
        <w:rPr>
          <w:sz w:val="28"/>
          <w:szCs w:val="28"/>
        </w:rPr>
        <w:t xml:space="preserve"> </w:t>
      </w:r>
      <w:r w:rsidR="00BD152C" w:rsidRPr="00BD152C">
        <w:rPr>
          <w:b/>
          <w:spacing w:val="20"/>
          <w:sz w:val="28"/>
          <w:szCs w:val="28"/>
        </w:rPr>
        <w:t>решил</w:t>
      </w:r>
      <w:r w:rsidR="00E66850">
        <w:rPr>
          <w:b/>
          <w:sz w:val="28"/>
          <w:szCs w:val="28"/>
        </w:rPr>
        <w:t>:</w:t>
      </w:r>
    </w:p>
    <w:p w:rsidR="00260967" w:rsidRDefault="00BD152C" w:rsidP="00260967">
      <w:pPr>
        <w:pStyle w:val="21"/>
        <w:ind w:right="-2" w:firstLine="0"/>
        <w:contextualSpacing/>
        <w:rPr>
          <w:color w:val="auto"/>
          <w:szCs w:val="28"/>
        </w:rPr>
      </w:pPr>
      <w:r>
        <w:rPr>
          <w:szCs w:val="28"/>
        </w:rPr>
        <w:t xml:space="preserve">          </w:t>
      </w:r>
      <w:r w:rsidR="004045E2" w:rsidRPr="009C1183">
        <w:rPr>
          <w:szCs w:val="28"/>
        </w:rPr>
        <w:t>1.</w:t>
      </w:r>
      <w:r w:rsidR="00900384" w:rsidRPr="009C1183">
        <w:rPr>
          <w:bCs/>
          <w:iCs/>
          <w:szCs w:val="28"/>
        </w:rPr>
        <w:t>Утвердить</w:t>
      </w:r>
      <w:r w:rsidR="00343767">
        <w:rPr>
          <w:bCs/>
          <w:iCs/>
          <w:szCs w:val="28"/>
        </w:rPr>
        <w:t xml:space="preserve"> соглашение</w:t>
      </w:r>
      <w:r w:rsidR="008B65A1">
        <w:rPr>
          <w:bCs/>
          <w:iCs/>
          <w:szCs w:val="28"/>
        </w:rPr>
        <w:t xml:space="preserve"> </w:t>
      </w:r>
      <w:r w:rsidR="003221C4">
        <w:rPr>
          <w:bCs/>
          <w:iCs/>
          <w:szCs w:val="28"/>
        </w:rPr>
        <w:t>о приёме</w:t>
      </w:r>
      <w:r w:rsidR="00F72131" w:rsidRPr="00F72131">
        <w:rPr>
          <w:bCs/>
          <w:iCs/>
          <w:szCs w:val="28"/>
        </w:rPr>
        <w:t xml:space="preserve"> осуществления части полномочий </w:t>
      </w:r>
      <w:r w:rsidR="00F72131" w:rsidRPr="00F72131">
        <w:rPr>
          <w:szCs w:val="28"/>
        </w:rPr>
        <w:t>по решению вопросов местного значения городского поселения «</w:t>
      </w:r>
      <w:proofErr w:type="spellStart"/>
      <w:r w:rsidR="00F72131" w:rsidRPr="00F72131">
        <w:rPr>
          <w:szCs w:val="28"/>
        </w:rPr>
        <w:t>Могзонское</w:t>
      </w:r>
      <w:proofErr w:type="spellEnd"/>
      <w:r w:rsidR="00F72131" w:rsidRPr="00F72131">
        <w:rPr>
          <w:szCs w:val="28"/>
        </w:rPr>
        <w:t xml:space="preserve">» </w:t>
      </w:r>
      <w:r w:rsidR="00343767">
        <w:rPr>
          <w:szCs w:val="28"/>
        </w:rPr>
        <w:t>муниципальному району</w:t>
      </w:r>
      <w:r w:rsidR="00F72131" w:rsidRPr="00F72131">
        <w:rPr>
          <w:szCs w:val="28"/>
        </w:rPr>
        <w:t xml:space="preserve"> «</w:t>
      </w:r>
      <w:proofErr w:type="spellStart"/>
      <w:r w:rsidR="00F72131" w:rsidRPr="00F72131">
        <w:rPr>
          <w:szCs w:val="28"/>
        </w:rPr>
        <w:t>Хилокский</w:t>
      </w:r>
      <w:proofErr w:type="spellEnd"/>
      <w:r w:rsidR="00F72131" w:rsidRPr="00F72131">
        <w:rPr>
          <w:szCs w:val="28"/>
        </w:rPr>
        <w:t xml:space="preserve"> район»</w:t>
      </w:r>
      <w:r w:rsidR="00400160">
        <w:rPr>
          <w:b/>
          <w:bCs/>
          <w:iCs/>
          <w:szCs w:val="28"/>
        </w:rPr>
        <w:t xml:space="preserve"> </w:t>
      </w:r>
      <w:proofErr w:type="gramStart"/>
      <w:r w:rsidR="009C1183">
        <w:rPr>
          <w:color w:val="auto"/>
          <w:szCs w:val="28"/>
        </w:rPr>
        <w:t xml:space="preserve">согласно </w:t>
      </w:r>
      <w:r w:rsidR="00343767">
        <w:rPr>
          <w:color w:val="auto"/>
          <w:szCs w:val="28"/>
        </w:rPr>
        <w:t>приложения</w:t>
      </w:r>
      <w:proofErr w:type="gramEnd"/>
      <w:r w:rsidR="009C1183">
        <w:rPr>
          <w:color w:val="auto"/>
          <w:szCs w:val="28"/>
        </w:rPr>
        <w:t>:</w:t>
      </w:r>
    </w:p>
    <w:p w:rsidR="00343767" w:rsidRPr="00231E2F" w:rsidRDefault="009C1183" w:rsidP="00231E2F">
      <w:pPr>
        <w:jc w:val="both"/>
        <w:rPr>
          <w:bCs/>
          <w:iCs/>
          <w:szCs w:val="28"/>
        </w:rPr>
      </w:pPr>
      <w:r>
        <w:rPr>
          <w:szCs w:val="28"/>
        </w:rPr>
        <w:t xml:space="preserve">         </w:t>
      </w:r>
      <w:r w:rsidR="00400160">
        <w:rPr>
          <w:szCs w:val="28"/>
        </w:rPr>
        <w:t xml:space="preserve"> </w:t>
      </w:r>
      <w:r w:rsidRPr="009C1183">
        <w:rPr>
          <w:szCs w:val="28"/>
        </w:rPr>
        <w:t xml:space="preserve">1) </w:t>
      </w:r>
      <w:r w:rsidR="00F72131" w:rsidRPr="00F72131">
        <w:rPr>
          <w:szCs w:val="28"/>
        </w:rPr>
        <w:t>О передаче отдельных полномочий по решению вопросов местного значения городског</w:t>
      </w:r>
      <w:r w:rsidR="00202D1D">
        <w:rPr>
          <w:szCs w:val="28"/>
        </w:rPr>
        <w:t>о поселения «</w:t>
      </w:r>
      <w:proofErr w:type="spellStart"/>
      <w:r w:rsidR="00202D1D">
        <w:rPr>
          <w:szCs w:val="28"/>
        </w:rPr>
        <w:t>Могзонское</w:t>
      </w:r>
      <w:proofErr w:type="spellEnd"/>
      <w:r w:rsidR="00202D1D">
        <w:rPr>
          <w:szCs w:val="28"/>
        </w:rPr>
        <w:t>» муниципальному району</w:t>
      </w:r>
      <w:r w:rsidR="00F72131" w:rsidRPr="00F72131">
        <w:rPr>
          <w:szCs w:val="28"/>
        </w:rPr>
        <w:t xml:space="preserve"> «</w:t>
      </w:r>
      <w:proofErr w:type="spellStart"/>
      <w:r w:rsidR="00F72131" w:rsidRPr="00F72131">
        <w:rPr>
          <w:szCs w:val="28"/>
        </w:rPr>
        <w:t>Хилокский</w:t>
      </w:r>
      <w:proofErr w:type="spellEnd"/>
      <w:r w:rsidR="00F72131" w:rsidRPr="00F72131">
        <w:rPr>
          <w:szCs w:val="28"/>
        </w:rPr>
        <w:t xml:space="preserve"> район»</w:t>
      </w:r>
      <w:r w:rsidR="00343767">
        <w:rPr>
          <w:szCs w:val="28"/>
        </w:rPr>
        <w:t xml:space="preserve"> (Приложение №1)</w:t>
      </w:r>
      <w:r w:rsidRPr="00F72131">
        <w:rPr>
          <w:bCs/>
          <w:iCs/>
          <w:szCs w:val="28"/>
        </w:rPr>
        <w:t>;</w:t>
      </w:r>
    </w:p>
    <w:p w:rsidR="00343767" w:rsidRPr="003A0734" w:rsidRDefault="00343767" w:rsidP="00343767">
      <w:pPr>
        <w:ind w:firstLine="36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</w:t>
      </w:r>
      <w:r w:rsidR="00231E2F" w:rsidRPr="00231E2F">
        <w:rPr>
          <w:szCs w:val="28"/>
        </w:rPr>
        <w:t>2</w:t>
      </w:r>
      <w:r w:rsidRPr="00231E2F">
        <w:rPr>
          <w:szCs w:val="28"/>
        </w:rPr>
        <w:t>.</w:t>
      </w:r>
      <w:r w:rsidRPr="003A0734">
        <w:rPr>
          <w:rFonts w:asciiTheme="minorHAnsi" w:hAnsiTheme="minorHAnsi" w:cstheme="minorHAnsi"/>
          <w:szCs w:val="28"/>
        </w:rPr>
        <w:t xml:space="preserve"> </w:t>
      </w:r>
      <w:r>
        <w:rPr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E66850" w:rsidRDefault="00263B26" w:rsidP="0034376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31E2F">
        <w:rPr>
          <w:szCs w:val="28"/>
        </w:rPr>
        <w:t>3</w:t>
      </w:r>
      <w:r w:rsidR="00400160">
        <w:rPr>
          <w:szCs w:val="28"/>
        </w:rPr>
        <w:t>.</w:t>
      </w:r>
      <w:r w:rsidR="00343767" w:rsidRPr="00343767">
        <w:rPr>
          <w:szCs w:val="28"/>
        </w:rPr>
        <w:t xml:space="preserve"> </w:t>
      </w:r>
      <w:r w:rsidR="00343767" w:rsidRPr="004F3A96">
        <w:rPr>
          <w:szCs w:val="28"/>
        </w:rPr>
        <w:t xml:space="preserve">Настоящее решение вступает в силу </w:t>
      </w:r>
      <w:r w:rsidR="00202D1D">
        <w:rPr>
          <w:szCs w:val="28"/>
        </w:rPr>
        <w:t>с момента подписания</w:t>
      </w:r>
      <w:r w:rsidR="00343767" w:rsidRPr="004F3A96">
        <w:rPr>
          <w:szCs w:val="28"/>
        </w:rPr>
        <w:t>.</w:t>
      </w:r>
    </w:p>
    <w:p w:rsidR="006B514A" w:rsidRDefault="006B514A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231E2F" w:rsidRDefault="00231E2F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Pr="00236170" w:rsidRDefault="002B495A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>Глава</w:t>
      </w:r>
      <w:r w:rsidR="00343767" w:rsidRPr="00236170">
        <w:rPr>
          <w:szCs w:val="28"/>
        </w:rPr>
        <w:t xml:space="preserve"> муниципального района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 w:rsidRPr="00236170">
        <w:rPr>
          <w:szCs w:val="28"/>
        </w:rPr>
        <w:t xml:space="preserve">«Хилокский район»                                                            </w:t>
      </w:r>
      <w:r>
        <w:rPr>
          <w:szCs w:val="28"/>
        </w:rPr>
        <w:t xml:space="preserve">          </w:t>
      </w:r>
      <w:r w:rsidR="0084363F">
        <w:rPr>
          <w:szCs w:val="28"/>
        </w:rPr>
        <w:t xml:space="preserve">  </w:t>
      </w:r>
      <w:r>
        <w:rPr>
          <w:szCs w:val="28"/>
        </w:rPr>
        <w:t xml:space="preserve">  К.В.Серов</w:t>
      </w:r>
      <w:r w:rsidRPr="00236170">
        <w:rPr>
          <w:szCs w:val="28"/>
        </w:rPr>
        <w:t xml:space="preserve"> 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343767" w:rsidRPr="00236170" w:rsidRDefault="00714545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>м</w:t>
      </w:r>
      <w:r w:rsidR="00343767">
        <w:rPr>
          <w:szCs w:val="28"/>
        </w:rPr>
        <w:t>униципального района «</w:t>
      </w:r>
      <w:proofErr w:type="spellStart"/>
      <w:r w:rsidR="00343767">
        <w:rPr>
          <w:szCs w:val="28"/>
        </w:rPr>
        <w:t>Хилокский</w:t>
      </w:r>
      <w:proofErr w:type="spellEnd"/>
      <w:r w:rsidR="00343767">
        <w:rPr>
          <w:szCs w:val="28"/>
        </w:rPr>
        <w:t xml:space="preserve"> район»            </w:t>
      </w:r>
      <w:r w:rsidR="00202D1D">
        <w:rPr>
          <w:szCs w:val="28"/>
        </w:rPr>
        <w:t xml:space="preserve">  </w:t>
      </w:r>
      <w:r w:rsidR="0084363F">
        <w:rPr>
          <w:szCs w:val="28"/>
        </w:rPr>
        <w:t xml:space="preserve">             </w:t>
      </w:r>
      <w:proofErr w:type="spellStart"/>
      <w:r w:rsidR="0084363F">
        <w:rPr>
          <w:szCs w:val="28"/>
        </w:rPr>
        <w:t>В.Ю.Левкович</w:t>
      </w:r>
      <w:proofErr w:type="spellEnd"/>
      <w:r w:rsidR="00343767" w:rsidRPr="00236170">
        <w:rPr>
          <w:szCs w:val="28"/>
        </w:rPr>
        <w:t xml:space="preserve">                             </w:t>
      </w:r>
    </w:p>
    <w:p w:rsidR="009C1183" w:rsidRPr="00343767" w:rsidRDefault="00E66850" w:rsidP="00343767">
      <w:pPr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C1183" w:rsidRDefault="009C1183" w:rsidP="009C1183">
      <w:pPr>
        <w:contextualSpacing/>
        <w:rPr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F16E7" w:rsidTr="007A63A5">
        <w:tc>
          <w:tcPr>
            <w:tcW w:w="3792" w:type="dxa"/>
          </w:tcPr>
          <w:p w:rsidR="007262BC" w:rsidRPr="00202D1D" w:rsidRDefault="007262BC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BC" w:rsidRDefault="007262BC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5A" w:rsidRPr="00202D1D" w:rsidRDefault="002B495A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02D1D" w:rsidRDefault="00202D1D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1D" w:rsidRDefault="00202D1D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E7" w:rsidRPr="00F72131" w:rsidRDefault="003F16E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343767" w:rsidRDefault="003F16E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</w:t>
            </w:r>
            <w:r w:rsidR="002676DE">
              <w:rPr>
                <w:rFonts w:ascii="Times New Roman" w:hAnsi="Times New Roman" w:cs="Times New Roman"/>
                <w:sz w:val="28"/>
                <w:szCs w:val="28"/>
              </w:rPr>
              <w:t>ению Совета муниципального района «Хилокский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F16E7" w:rsidRPr="00E15445" w:rsidRDefault="0034376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.12. 2022 </w:t>
            </w:r>
            <w:r w:rsidR="003F16E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</w:p>
        </w:tc>
      </w:tr>
    </w:tbl>
    <w:p w:rsidR="003F16E7" w:rsidRDefault="003F16E7" w:rsidP="003F16E7">
      <w:pPr>
        <w:pStyle w:val="ConsPlusNormal"/>
        <w:widowControl/>
        <w:spacing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F16E7" w:rsidRPr="00E15445" w:rsidRDefault="003F16E7" w:rsidP="003F16E7">
      <w:pPr>
        <w:pStyle w:val="1"/>
        <w:rPr>
          <w:caps/>
        </w:rPr>
      </w:pPr>
      <w:r w:rsidRPr="00E15445">
        <w:rPr>
          <w:caps/>
        </w:rPr>
        <w:t>Соглашение</w:t>
      </w:r>
    </w:p>
    <w:p w:rsidR="003F16E7" w:rsidRPr="00E15445" w:rsidRDefault="003F16E7" w:rsidP="00726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45">
        <w:rPr>
          <w:rFonts w:ascii="Times New Roman" w:hAnsi="Times New Roman" w:cs="Times New Roman"/>
          <w:b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445">
        <w:rPr>
          <w:rFonts w:ascii="Times New Roman" w:hAnsi="Times New Roman" w:cs="Times New Roman"/>
          <w:b/>
          <w:sz w:val="28"/>
          <w:szCs w:val="28"/>
        </w:rPr>
        <w:t>отдельных полномочий по решению вопросов местного значения гор</w:t>
      </w:r>
      <w:r w:rsidR="00343767">
        <w:rPr>
          <w:rFonts w:ascii="Times New Roman" w:hAnsi="Times New Roman" w:cs="Times New Roman"/>
          <w:b/>
          <w:sz w:val="28"/>
          <w:szCs w:val="28"/>
        </w:rPr>
        <w:t>одского поселения «</w:t>
      </w:r>
      <w:proofErr w:type="spellStart"/>
      <w:r w:rsidR="00343767"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 w:rsidR="00343767">
        <w:rPr>
          <w:rFonts w:ascii="Times New Roman" w:hAnsi="Times New Roman" w:cs="Times New Roman"/>
          <w:b/>
          <w:sz w:val="28"/>
          <w:szCs w:val="28"/>
        </w:rPr>
        <w:t>»  муниципальному району</w:t>
      </w:r>
      <w:r w:rsidRPr="00E1544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15445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E1544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F16E7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Pr="00C91D49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Pr="00E2162C" w:rsidRDefault="00C332DF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DF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16E7" w:rsidRPr="00C332D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3F16E7" w:rsidRPr="00C332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F16E7" w:rsidRPr="00C332DF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3F16E7" w:rsidRPr="00C332DF">
        <w:rPr>
          <w:rFonts w:ascii="Times New Roman" w:hAnsi="Times New Roman" w:cs="Times New Roman"/>
          <w:sz w:val="28"/>
          <w:szCs w:val="28"/>
        </w:rPr>
        <w:t xml:space="preserve"> района Забайкальского края в лице Главы администрации  городского поселения «</w:t>
      </w:r>
      <w:proofErr w:type="spellStart"/>
      <w:r w:rsidR="003F16E7" w:rsidRPr="00C332D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3F16E7" w:rsidRPr="00C332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3767" w:rsidRPr="00C332DF">
        <w:rPr>
          <w:rFonts w:ascii="Times New Roman" w:hAnsi="Times New Roman" w:cs="Times New Roman"/>
          <w:sz w:val="28"/>
          <w:szCs w:val="28"/>
        </w:rPr>
        <w:t>Чирикина</w:t>
      </w:r>
      <w:proofErr w:type="spellEnd"/>
      <w:r w:rsidR="00343767" w:rsidRPr="00C332DF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="00142AE8">
        <w:rPr>
          <w:rFonts w:ascii="Times New Roman" w:hAnsi="Times New Roman" w:cs="Times New Roman"/>
          <w:sz w:val="28"/>
          <w:szCs w:val="28"/>
        </w:rPr>
        <w:t>,</w:t>
      </w:r>
      <w:r w:rsidRPr="00C332DF">
        <w:rPr>
          <w:rFonts w:ascii="Times New Roman" w:hAnsi="Times New Roman" w:cs="Times New Roman"/>
          <w:sz w:val="28"/>
          <w:szCs w:val="28"/>
        </w:rPr>
        <w:t xml:space="preserve"> д</w:t>
      </w:r>
      <w:r w:rsidR="0084363F">
        <w:rPr>
          <w:rFonts w:ascii="Times New Roman" w:hAnsi="Times New Roman" w:cs="Times New Roman"/>
          <w:sz w:val="28"/>
          <w:szCs w:val="28"/>
        </w:rPr>
        <w:t>ействующего на основании Устава городского поселения «</w:t>
      </w:r>
      <w:proofErr w:type="spellStart"/>
      <w:r w:rsidR="0084363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84363F">
        <w:rPr>
          <w:rFonts w:ascii="Times New Roman" w:hAnsi="Times New Roman" w:cs="Times New Roman"/>
          <w:sz w:val="28"/>
          <w:szCs w:val="28"/>
        </w:rPr>
        <w:t xml:space="preserve">» 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C332DF">
        <w:rPr>
          <w:rFonts w:ascii="Times New Roman" w:hAnsi="Times New Roman" w:cs="Times New Roman"/>
          <w:sz w:val="28"/>
          <w:szCs w:val="28"/>
        </w:rPr>
        <w:t>муниципальное учреждение Администрация муниципального района «Хилокский район»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="00343767" w:rsidRPr="00C332D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43767" w:rsidRPr="00C332DF">
        <w:rPr>
          <w:rFonts w:ascii="Times New Roman" w:hAnsi="Times New Roman" w:cs="Times New Roman"/>
          <w:sz w:val="28"/>
          <w:szCs w:val="28"/>
        </w:rPr>
        <w:t xml:space="preserve"> г</w:t>
      </w:r>
      <w:r w:rsidR="003F16E7" w:rsidRPr="00C332DF">
        <w:rPr>
          <w:rFonts w:ascii="Times New Roman" w:hAnsi="Times New Roman" w:cs="Times New Roman"/>
          <w:sz w:val="28"/>
          <w:szCs w:val="28"/>
        </w:rPr>
        <w:t>лавы муниципа</w:t>
      </w:r>
      <w:r w:rsidR="00343767" w:rsidRPr="00C332DF">
        <w:rPr>
          <w:rFonts w:ascii="Times New Roman" w:hAnsi="Times New Roman" w:cs="Times New Roman"/>
          <w:sz w:val="28"/>
          <w:szCs w:val="28"/>
        </w:rPr>
        <w:t>льного района «Хилокский район» Серова Константина Викторовича</w:t>
      </w:r>
      <w:r w:rsidR="003F16E7" w:rsidRPr="00C332DF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84363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3F16E7" w:rsidRPr="00C332DF">
        <w:rPr>
          <w:rFonts w:ascii="Times New Roman" w:hAnsi="Times New Roman" w:cs="Times New Roman"/>
          <w:sz w:val="28"/>
          <w:szCs w:val="28"/>
        </w:rPr>
        <w:t>, именуемое в дальнейшем «Муниципальный район</w:t>
      </w:r>
      <w:proofErr w:type="gramEnd"/>
      <w:r w:rsidR="003F16E7" w:rsidRPr="00C332DF">
        <w:rPr>
          <w:rFonts w:ascii="Times New Roman" w:hAnsi="Times New Roman" w:cs="Times New Roman"/>
          <w:sz w:val="28"/>
          <w:szCs w:val="28"/>
        </w:rPr>
        <w:t>», с другой стороны, вместе именуемые «Стороны», руководствуясь Федеральным законом от 06.10.2003</w:t>
      </w:r>
      <w:r w:rsidR="006E50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3F16E7" w:rsidRPr="00C91D49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«Поселения» в соответствии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F16E7" w:rsidRPr="00E95603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Предметом настоящего Соглашения является передача «Поселением» «Муниципальному району» нижеперечисленных полномочий:</w:t>
      </w:r>
    </w:p>
    <w:p w:rsidR="00142AE8" w:rsidRPr="00C73246" w:rsidRDefault="00142AE8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24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E507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B4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выдача </w:t>
      </w:r>
      <w:r w:rsidRPr="00C73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градостроительного </w:t>
      </w:r>
      <w:hyperlink r:id="rId6" w:anchor="dst100014" w:history="1">
        <w:r w:rsidRPr="00C7324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плана</w:t>
        </w:r>
      </w:hyperlink>
      <w:r w:rsidRPr="00C73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земельного участка, расположенного в границах поселения;</w:t>
      </w: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-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3F16E7" w:rsidRPr="00E2162C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2. Срок осуществления полномочий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«Муниципальный район» осуществляет переданные в соответствии с пунктом 1.2 настоящего Соглашения полномочия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62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»  3 </w:t>
      </w:r>
      <w:r w:rsidRPr="00E2162C">
        <w:rPr>
          <w:rFonts w:ascii="Times New Roman" w:hAnsi="Times New Roman" w:cs="Times New Roman"/>
          <w:sz w:val="28"/>
          <w:szCs w:val="28"/>
        </w:rPr>
        <w:t>года.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3. Права и обязанности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162C">
        <w:rPr>
          <w:rFonts w:ascii="Times New Roman" w:hAnsi="Times New Roman" w:cs="Times New Roman"/>
          <w:b/>
          <w:sz w:val="28"/>
          <w:szCs w:val="28"/>
        </w:rPr>
        <w:t>оселения»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162C"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62C">
        <w:rPr>
          <w:rFonts w:ascii="Times New Roman" w:hAnsi="Times New Roman" w:cs="Times New Roman"/>
          <w:sz w:val="28"/>
          <w:szCs w:val="28"/>
        </w:rPr>
        <w:t>оселение»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пунктом 1.2 настоящего Соглашения полномочий.</w:t>
      </w:r>
    </w:p>
    <w:p w:rsidR="003F16E7" w:rsidRPr="00E2162C" w:rsidRDefault="006E507B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F16E7" w:rsidRPr="00E2162C">
        <w:rPr>
          <w:rFonts w:ascii="Times New Roman" w:hAnsi="Times New Roman" w:cs="Times New Roman"/>
          <w:sz w:val="28"/>
          <w:szCs w:val="28"/>
        </w:rPr>
        <w:t>. Запрашивает у «Муниципального района» документы, отчеты и иную информацию, связанную с осуществлением переданных полномочий.</w:t>
      </w:r>
    </w:p>
    <w:p w:rsidR="003F16E7" w:rsidRPr="00E2162C" w:rsidRDefault="006E507B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16E7" w:rsidRPr="00E2162C">
        <w:rPr>
          <w:rFonts w:ascii="Times New Roman" w:hAnsi="Times New Roman" w:cs="Times New Roman"/>
          <w:sz w:val="28"/>
          <w:szCs w:val="28"/>
        </w:rPr>
        <w:t xml:space="preserve">. Направляет «Муниципальному району» требования по устранению нарушений Федерального и </w:t>
      </w:r>
      <w:r w:rsidR="003F16E7">
        <w:rPr>
          <w:rFonts w:ascii="Times New Roman" w:hAnsi="Times New Roman" w:cs="Times New Roman"/>
          <w:sz w:val="28"/>
          <w:szCs w:val="28"/>
        </w:rPr>
        <w:t>краевого</w:t>
      </w:r>
      <w:r w:rsidR="003F16E7" w:rsidRPr="00E2162C">
        <w:rPr>
          <w:rFonts w:ascii="Times New Roman" w:hAnsi="Times New Roman" w:cs="Times New Roman"/>
          <w:sz w:val="28"/>
          <w:szCs w:val="28"/>
        </w:rPr>
        <w:t xml:space="preserve"> законодательства, муниципальных правовых актов по вопросам осуществления «Муниципальным районом» переданных полномочий.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4. Права и обязанности «Муниципального района»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«Муниципальный район» осуществляет полномочия, переданные в соответствии с пунктом 1.2. настоящего Соглашения, в соответствии с требованиями действующего законодательства.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5. Основания и порядок прекращения соглашения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lastRenderedPageBreak/>
        <w:t xml:space="preserve">5.1. Настоящее соглашение </w:t>
      </w:r>
      <w:r>
        <w:rPr>
          <w:rFonts w:ascii="Times New Roman" w:hAnsi="Times New Roman" w:cs="Times New Roman"/>
          <w:sz w:val="28"/>
          <w:szCs w:val="28"/>
        </w:rPr>
        <w:t>может быть досрочно прекращено:</w:t>
      </w:r>
    </w:p>
    <w:p w:rsidR="003F16E7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- по соглашению с</w:t>
      </w:r>
      <w:r>
        <w:rPr>
          <w:rFonts w:ascii="Times New Roman" w:hAnsi="Times New Roman" w:cs="Times New Roman"/>
          <w:sz w:val="28"/>
          <w:szCs w:val="28"/>
        </w:rPr>
        <w:t>торон;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62C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 изменения действующего федерального законодательства или законодательства Забайкальского края, в связи с которым реализация переданных полномочий становится невозможной.</w:t>
      </w:r>
    </w:p>
    <w:p w:rsidR="003F16E7" w:rsidRPr="00E2162C" w:rsidRDefault="003340A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F16E7" w:rsidRPr="00E2162C">
        <w:rPr>
          <w:rFonts w:ascii="Times New Roman" w:hAnsi="Times New Roman" w:cs="Times New Roman"/>
          <w:sz w:val="28"/>
          <w:szCs w:val="28"/>
        </w:rPr>
        <w:t>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Статья 6. Ответственность сторон</w:t>
      </w:r>
    </w:p>
    <w:p w:rsidR="003F16E7" w:rsidRPr="00E2162C" w:rsidRDefault="003F16E7" w:rsidP="003F16E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 случае нарушения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7. Порядок разрешения споров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8. Заключительные положения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 xml:space="preserve">8.1 Настоящее Соглашение вступает в силу с </w:t>
      </w:r>
      <w:r w:rsidR="008E2754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E2162C">
        <w:rPr>
          <w:rFonts w:ascii="Times New Roman" w:hAnsi="Times New Roman" w:cs="Times New Roman"/>
          <w:sz w:val="28"/>
          <w:szCs w:val="28"/>
        </w:rPr>
        <w:t>, но не ранее его утверждения ре</w:t>
      </w:r>
      <w:r w:rsidR="003340A7">
        <w:rPr>
          <w:rFonts w:ascii="Times New Roman" w:hAnsi="Times New Roman" w:cs="Times New Roman"/>
          <w:sz w:val="28"/>
          <w:szCs w:val="28"/>
        </w:rPr>
        <w:t>шениями представительных органами</w:t>
      </w:r>
      <w:r w:rsidRPr="00E2162C">
        <w:rPr>
          <w:rFonts w:ascii="Times New Roman" w:hAnsi="Times New Roman" w:cs="Times New Roman"/>
          <w:sz w:val="28"/>
          <w:szCs w:val="28"/>
        </w:rPr>
        <w:t xml:space="preserve"> муниципального района и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6F8">
        <w:rPr>
          <w:rFonts w:ascii="Times New Roman" w:hAnsi="Times New Roman" w:cs="Times New Roman"/>
          <w:sz w:val="28"/>
          <w:szCs w:val="28"/>
        </w:rPr>
        <w:t>еления и действует</w:t>
      </w:r>
      <w:r w:rsidR="00202D1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02D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2D1D">
        <w:rPr>
          <w:rFonts w:ascii="Times New Roman" w:hAnsi="Times New Roman" w:cs="Times New Roman"/>
          <w:sz w:val="28"/>
          <w:szCs w:val="28"/>
        </w:rPr>
        <w:t xml:space="preserve"> 3 лет с момента подписания</w:t>
      </w:r>
      <w:r w:rsidRPr="00E2162C">
        <w:rPr>
          <w:rFonts w:ascii="Times New Roman" w:hAnsi="Times New Roman" w:cs="Times New Roman"/>
          <w:sz w:val="28"/>
          <w:szCs w:val="28"/>
        </w:rPr>
        <w:t>.</w:t>
      </w: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8.2 Настоящее соглашение может быть досрочно прекращено или частично расторгнуто</w:t>
      </w:r>
      <w:r w:rsidR="003340A7">
        <w:rPr>
          <w:rFonts w:ascii="Times New Roman" w:hAnsi="Times New Roman" w:cs="Times New Roman"/>
          <w:sz w:val="28"/>
          <w:szCs w:val="28"/>
        </w:rPr>
        <w:t>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 и Забайкальского края.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9. Адреса и подписи сторон</w:t>
      </w:r>
    </w:p>
    <w:p w:rsidR="00142AE8" w:rsidRPr="00E2162C" w:rsidRDefault="00142AE8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lastRenderedPageBreak/>
              <w:t>Администрация муниципального района «Хилокский район»</w:t>
            </w:r>
          </w:p>
        </w:tc>
        <w:tc>
          <w:tcPr>
            <w:tcW w:w="4819" w:type="dxa"/>
          </w:tcPr>
          <w:p w:rsidR="000E56F8" w:rsidRPr="000E56F8" w:rsidRDefault="000E56F8" w:rsidP="00217AAE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E56F8">
              <w:rPr>
                <w:b/>
                <w:sz w:val="24"/>
                <w:szCs w:val="24"/>
              </w:rPr>
              <w:t>Могзонское</w:t>
            </w:r>
            <w:proofErr w:type="spellEnd"/>
            <w:r w:rsidRPr="000E56F8">
              <w:rPr>
                <w:b/>
                <w:sz w:val="24"/>
                <w:szCs w:val="24"/>
              </w:rPr>
              <w:t>»</w:t>
            </w:r>
          </w:p>
        </w:tc>
      </w:tr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Адрес юридический/фактический: 673200, Забайкальский край, ул. Ленина,9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Почтовый адрес:</w:t>
            </w:r>
            <w:r w:rsidRPr="000E56F8">
              <w:rPr>
                <w:sz w:val="24"/>
                <w:szCs w:val="24"/>
              </w:rPr>
              <w:tab/>
              <w:t>673200,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Забайкальский край, ул. Ленина,9 Адрес электронной почты: </w:t>
            </w:r>
            <w:hyperlink r:id="rId7" w:history="1">
              <w:r w:rsidRPr="000E56F8">
                <w:rPr>
                  <w:sz w:val="24"/>
                  <w:szCs w:val="24"/>
                </w:rPr>
                <w:t>admhilok@mail.ru</w:t>
              </w:r>
            </w:hyperlink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ИНН 7523002911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КПП 752301001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ОГРН 1027500828850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ОКТМО 76647101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Действует с «1» января 2021 г.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БИК 017601329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Банк: Отделение Чита Банка России/УФК по Забайкальскому краю г</w:t>
            </w:r>
            <w:proofErr w:type="gramStart"/>
            <w:r w:rsidRPr="000E56F8">
              <w:rPr>
                <w:sz w:val="24"/>
                <w:szCs w:val="24"/>
              </w:rPr>
              <w:t>.Ч</w:t>
            </w:r>
            <w:proofErr w:type="gramEnd"/>
            <w:r w:rsidRPr="000E56F8">
              <w:rPr>
                <w:sz w:val="24"/>
                <w:szCs w:val="24"/>
              </w:rPr>
              <w:t>ита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Единый казначейский счет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№ 40102810945370000063 Казначейский счет 03100643000000019100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л</w:t>
            </w:r>
            <w:proofErr w:type="gramEnd"/>
            <w:r w:rsidRPr="000E56F8">
              <w:rPr>
                <w:sz w:val="24"/>
                <w:szCs w:val="24"/>
              </w:rPr>
              <w:t>/с 04913010570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Код главы ГРБС</w:t>
            </w:r>
          </w:p>
          <w:p w:rsidR="000E56F8" w:rsidRPr="000E56F8" w:rsidRDefault="000E56F8" w:rsidP="00217AAE">
            <w:pPr>
              <w:pStyle w:val="21"/>
              <w:rPr>
                <w:b/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90220229999050000150</w:t>
            </w:r>
          </w:p>
        </w:tc>
        <w:tc>
          <w:tcPr>
            <w:tcW w:w="4819" w:type="dxa"/>
          </w:tcPr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Адрес юридический/фактический: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673240, Забайкальский край,  </w:t>
            </w:r>
            <w:proofErr w:type="spellStart"/>
            <w:r w:rsidRPr="000E56F8">
              <w:rPr>
                <w:sz w:val="24"/>
                <w:szCs w:val="24"/>
              </w:rPr>
              <w:t>пгт</w:t>
            </w:r>
            <w:proofErr w:type="spellEnd"/>
            <w:r w:rsidRPr="000E56F8">
              <w:rPr>
                <w:sz w:val="24"/>
                <w:szCs w:val="24"/>
              </w:rPr>
              <w:t>. Могзон, ул</w:t>
            </w:r>
            <w:proofErr w:type="gramStart"/>
            <w:r w:rsidRPr="000E56F8">
              <w:rPr>
                <w:sz w:val="24"/>
                <w:szCs w:val="24"/>
              </w:rPr>
              <w:t>.С</w:t>
            </w:r>
            <w:proofErr w:type="gramEnd"/>
            <w:r w:rsidRPr="000E56F8">
              <w:rPr>
                <w:sz w:val="24"/>
                <w:szCs w:val="24"/>
              </w:rPr>
              <w:t>оветская 1-ая, д.47.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Банковские реквизиты: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БИК 017601329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  ОТДЕЛЕНИЕ ЧИТА БАНКА РОССИИ//УФК по Забайкальскому краю г</w:t>
            </w:r>
            <w:proofErr w:type="gramStart"/>
            <w:r w:rsidRPr="000E56F8">
              <w:rPr>
                <w:sz w:val="24"/>
                <w:szCs w:val="24"/>
              </w:rPr>
              <w:t>.Ч</w:t>
            </w:r>
            <w:proofErr w:type="gramEnd"/>
            <w:r w:rsidRPr="000E56F8">
              <w:rPr>
                <w:sz w:val="24"/>
                <w:szCs w:val="24"/>
              </w:rPr>
              <w:t>ита</w:t>
            </w:r>
          </w:p>
          <w:p w:rsidR="000E56F8" w:rsidRPr="000E56F8" w:rsidRDefault="000E56F8" w:rsidP="00217AAE">
            <w:pPr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р</w:t>
            </w:r>
            <w:proofErr w:type="gramEnd"/>
            <w:r w:rsidRPr="000E56F8">
              <w:rPr>
                <w:sz w:val="24"/>
                <w:szCs w:val="24"/>
              </w:rPr>
              <w:t>/с 03231643766471549100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ЕКС 40102810945370000063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л</w:t>
            </w:r>
            <w:proofErr w:type="gramEnd"/>
            <w:r w:rsidRPr="000E56F8">
              <w:rPr>
                <w:sz w:val="24"/>
                <w:szCs w:val="24"/>
              </w:rPr>
              <w:t>/с 04913010680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ИНН 7538000610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КПП 753801001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ОГРН 1057538005557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ОКТМО 76647154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КБК доходов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80220229999130000150</w:t>
            </w:r>
          </w:p>
        </w:tc>
      </w:tr>
      <w:tr w:rsidR="000E56F8" w:rsidRPr="001E3648" w:rsidTr="00217AAE">
        <w:trPr>
          <w:trHeight w:val="806"/>
        </w:trPr>
        <w:tc>
          <w:tcPr>
            <w:tcW w:w="4957" w:type="dxa"/>
          </w:tcPr>
          <w:p w:rsidR="000E56F8" w:rsidRDefault="003340A7" w:rsidP="00217AAE">
            <w:pPr>
              <w:pStyle w:val="21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Врио</w:t>
            </w:r>
            <w:proofErr w:type="spellEnd"/>
            <w:r>
              <w:rPr>
                <w:b/>
                <w:szCs w:val="28"/>
              </w:rPr>
              <w:t xml:space="preserve"> главы муниципального района</w:t>
            </w:r>
            <w:r w:rsidR="000E56F8" w:rsidRPr="001E3648">
              <w:rPr>
                <w:b/>
                <w:szCs w:val="28"/>
              </w:rPr>
              <w:t xml:space="preserve"> «Хилокский район»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  <w:r w:rsidRPr="00231E2F">
              <w:rPr>
                <w:b/>
                <w:szCs w:val="28"/>
              </w:rPr>
              <w:t>_____________</w:t>
            </w:r>
            <w:r w:rsidRPr="001E3648">
              <w:rPr>
                <w:b/>
                <w:szCs w:val="28"/>
              </w:rPr>
              <w:t>/К.В. Серов/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0E56F8" w:rsidRPr="001E3648" w:rsidRDefault="000E56F8" w:rsidP="00217AAE">
            <w:pPr>
              <w:pStyle w:val="21"/>
              <w:rPr>
                <w:b/>
                <w:szCs w:val="28"/>
              </w:rPr>
            </w:pPr>
            <w:r w:rsidRPr="001E3648">
              <w:rPr>
                <w:b/>
                <w:szCs w:val="28"/>
              </w:rPr>
              <w:t>Глава городского поселения «</w:t>
            </w:r>
            <w:proofErr w:type="spellStart"/>
            <w:r>
              <w:rPr>
                <w:b/>
                <w:szCs w:val="28"/>
              </w:rPr>
              <w:t>Могзонское</w:t>
            </w:r>
            <w:proofErr w:type="spellEnd"/>
            <w:r w:rsidRPr="001E3648">
              <w:rPr>
                <w:b/>
                <w:szCs w:val="28"/>
              </w:rPr>
              <w:t>»</w:t>
            </w:r>
          </w:p>
          <w:p w:rsidR="000E56F8" w:rsidRPr="001E3648" w:rsidRDefault="000E56F8" w:rsidP="00217AAE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</w:t>
            </w:r>
            <w:r w:rsidRPr="001E364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 xml:space="preserve">А.А. </w:t>
            </w:r>
            <w:proofErr w:type="spellStart"/>
            <w:r>
              <w:rPr>
                <w:b/>
                <w:szCs w:val="28"/>
              </w:rPr>
              <w:t>Чирикин</w:t>
            </w:r>
            <w:proofErr w:type="spellEnd"/>
            <w:r w:rsidRPr="001E3648">
              <w:rPr>
                <w:b/>
                <w:szCs w:val="28"/>
              </w:rPr>
              <w:t>/</w:t>
            </w:r>
          </w:p>
        </w:tc>
      </w:tr>
    </w:tbl>
    <w:p w:rsidR="000E56F8" w:rsidRPr="00EC0CEE" w:rsidRDefault="000E56F8" w:rsidP="000E56F8">
      <w:pPr>
        <w:jc w:val="both"/>
        <w:rPr>
          <w:rFonts w:ascii="Times New Roman CYR" w:hAnsi="Times New Roman CYR" w:cs="Times New Roman CYR"/>
          <w:sz w:val="22"/>
          <w:lang w:eastAsia="en-US"/>
        </w:rPr>
      </w:pPr>
    </w:p>
    <w:p w:rsidR="003F16E7" w:rsidRDefault="003F16E7" w:rsidP="002676DE">
      <w:pPr>
        <w:pStyle w:val="ConsPlusNormal"/>
        <w:widowControl/>
        <w:tabs>
          <w:tab w:val="left" w:pos="201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  <w:r>
        <w:rPr>
          <w:b/>
          <w:sz w:val="24"/>
        </w:rPr>
        <w:tab/>
      </w: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sectPr w:rsidR="00142AE8" w:rsidSect="00B22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3AB"/>
    <w:multiLevelType w:val="hybridMultilevel"/>
    <w:tmpl w:val="8248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4C9"/>
    <w:rsid w:val="00002CA7"/>
    <w:rsid w:val="00030741"/>
    <w:rsid w:val="00044F83"/>
    <w:rsid w:val="00061658"/>
    <w:rsid w:val="000E56F8"/>
    <w:rsid w:val="00105B9B"/>
    <w:rsid w:val="00106362"/>
    <w:rsid w:val="00135518"/>
    <w:rsid w:val="00142AE8"/>
    <w:rsid w:val="0017754E"/>
    <w:rsid w:val="001908C8"/>
    <w:rsid w:val="001B214D"/>
    <w:rsid w:val="001C5E3C"/>
    <w:rsid w:val="001D3A6D"/>
    <w:rsid w:val="00202D1D"/>
    <w:rsid w:val="00231E2F"/>
    <w:rsid w:val="00260967"/>
    <w:rsid w:val="00263B26"/>
    <w:rsid w:val="002676DE"/>
    <w:rsid w:val="002861FE"/>
    <w:rsid w:val="00296122"/>
    <w:rsid w:val="002B495A"/>
    <w:rsid w:val="003221C4"/>
    <w:rsid w:val="0033147D"/>
    <w:rsid w:val="003340A7"/>
    <w:rsid w:val="0034099C"/>
    <w:rsid w:val="00343767"/>
    <w:rsid w:val="003557B4"/>
    <w:rsid w:val="00362E27"/>
    <w:rsid w:val="003D180D"/>
    <w:rsid w:val="003E63AA"/>
    <w:rsid w:val="003F16E7"/>
    <w:rsid w:val="00400160"/>
    <w:rsid w:val="004045E2"/>
    <w:rsid w:val="004172CD"/>
    <w:rsid w:val="00497446"/>
    <w:rsid w:val="004C4CB0"/>
    <w:rsid w:val="004D07C9"/>
    <w:rsid w:val="00515F41"/>
    <w:rsid w:val="00521A4E"/>
    <w:rsid w:val="00575F9D"/>
    <w:rsid w:val="005B4A17"/>
    <w:rsid w:val="005F4E02"/>
    <w:rsid w:val="00685E03"/>
    <w:rsid w:val="006B514A"/>
    <w:rsid w:val="006D746A"/>
    <w:rsid w:val="006E2CEE"/>
    <w:rsid w:val="006E507B"/>
    <w:rsid w:val="00714545"/>
    <w:rsid w:val="007262BC"/>
    <w:rsid w:val="00735BE9"/>
    <w:rsid w:val="00751121"/>
    <w:rsid w:val="00766F05"/>
    <w:rsid w:val="007853E6"/>
    <w:rsid w:val="007F2739"/>
    <w:rsid w:val="00823B90"/>
    <w:rsid w:val="0084363F"/>
    <w:rsid w:val="00844625"/>
    <w:rsid w:val="00851A5F"/>
    <w:rsid w:val="00857CE2"/>
    <w:rsid w:val="00861A1A"/>
    <w:rsid w:val="008B65A1"/>
    <w:rsid w:val="008E2754"/>
    <w:rsid w:val="00900384"/>
    <w:rsid w:val="00940AEA"/>
    <w:rsid w:val="009432B1"/>
    <w:rsid w:val="00990928"/>
    <w:rsid w:val="009A0EB1"/>
    <w:rsid w:val="009B28F7"/>
    <w:rsid w:val="009C1183"/>
    <w:rsid w:val="009D237C"/>
    <w:rsid w:val="009D2524"/>
    <w:rsid w:val="009E0015"/>
    <w:rsid w:val="00A30B42"/>
    <w:rsid w:val="00A642C1"/>
    <w:rsid w:val="00A860A6"/>
    <w:rsid w:val="00AC211B"/>
    <w:rsid w:val="00AE018F"/>
    <w:rsid w:val="00AF5FC0"/>
    <w:rsid w:val="00AF6CB0"/>
    <w:rsid w:val="00B039AC"/>
    <w:rsid w:val="00B220CF"/>
    <w:rsid w:val="00B26722"/>
    <w:rsid w:val="00B630D2"/>
    <w:rsid w:val="00BA6773"/>
    <w:rsid w:val="00BD152C"/>
    <w:rsid w:val="00C137DC"/>
    <w:rsid w:val="00C226D3"/>
    <w:rsid w:val="00C332DF"/>
    <w:rsid w:val="00C66009"/>
    <w:rsid w:val="00C73246"/>
    <w:rsid w:val="00C90C1C"/>
    <w:rsid w:val="00CA42D0"/>
    <w:rsid w:val="00CC5BC2"/>
    <w:rsid w:val="00CD7A9C"/>
    <w:rsid w:val="00CE05B3"/>
    <w:rsid w:val="00CE4680"/>
    <w:rsid w:val="00D2574C"/>
    <w:rsid w:val="00D34607"/>
    <w:rsid w:val="00D441A0"/>
    <w:rsid w:val="00D8273E"/>
    <w:rsid w:val="00D92834"/>
    <w:rsid w:val="00DA22F8"/>
    <w:rsid w:val="00DB24C9"/>
    <w:rsid w:val="00E411EA"/>
    <w:rsid w:val="00E65D0D"/>
    <w:rsid w:val="00E66850"/>
    <w:rsid w:val="00E95603"/>
    <w:rsid w:val="00E9711E"/>
    <w:rsid w:val="00EC0A8F"/>
    <w:rsid w:val="00ED0FEB"/>
    <w:rsid w:val="00ED10FB"/>
    <w:rsid w:val="00F20847"/>
    <w:rsid w:val="00F674FC"/>
    <w:rsid w:val="00F72131"/>
    <w:rsid w:val="00F93AEA"/>
    <w:rsid w:val="00FD04F7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C1183"/>
    <w:pPr>
      <w:keepNext/>
      <w:widowControl w:val="0"/>
      <w:spacing w:line="260" w:lineRule="auto"/>
      <w:ind w:firstLine="68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9C118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uiPriority w:val="99"/>
    <w:rsid w:val="00DB24C9"/>
    <w:pPr>
      <w:spacing w:before="100" w:beforeAutospacing="1" w:after="100" w:afterAutospacing="1"/>
    </w:pPr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4045E2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45E2"/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C1183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9C1183"/>
    <w:rPr>
      <w:rFonts w:ascii="Times New Roman" w:eastAsia="Times New Roman" w:hAnsi="Times New Roman"/>
      <w:b/>
      <w:bCs/>
      <w:color w:val="000000"/>
      <w:sz w:val="28"/>
      <w:szCs w:val="22"/>
    </w:rPr>
  </w:style>
  <w:style w:type="paragraph" w:styleId="a3">
    <w:name w:val="Title"/>
    <w:basedOn w:val="a"/>
    <w:link w:val="a4"/>
    <w:qFormat/>
    <w:locked/>
    <w:rsid w:val="009C1183"/>
    <w:pPr>
      <w:widowControl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C1183"/>
    <w:rPr>
      <w:rFonts w:ascii="Times New Roman" w:eastAsia="Times New Roman" w:hAnsi="Times New Roman"/>
      <w:b/>
      <w:sz w:val="28"/>
    </w:rPr>
  </w:style>
  <w:style w:type="paragraph" w:styleId="a5">
    <w:name w:val="Normal (Web)"/>
    <w:basedOn w:val="a"/>
    <w:uiPriority w:val="99"/>
    <w:unhideWhenUsed/>
    <w:rsid w:val="009C1183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9C11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3">
    <w:name w:val="Основной текст (2)"/>
    <w:basedOn w:val="a0"/>
    <w:rsid w:val="009C11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No Spacing"/>
    <w:uiPriority w:val="1"/>
    <w:qFormat/>
    <w:rsid w:val="00521A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1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3F16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locked/>
    <w:rsid w:val="003F16E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Полужирный;Интервал 0 pt"/>
    <w:basedOn w:val="a0"/>
    <w:rsid w:val="009D2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14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il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0570/806a2ec7312bde7c69d00da71451d7ddec7eae1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38</cp:revision>
  <cp:lastPrinted>2022-12-13T06:54:00Z</cp:lastPrinted>
  <dcterms:created xsi:type="dcterms:W3CDTF">2017-12-04T10:09:00Z</dcterms:created>
  <dcterms:modified xsi:type="dcterms:W3CDTF">2022-12-21T01:20:00Z</dcterms:modified>
</cp:coreProperties>
</file>