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EB" w:rsidRPr="00A27967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>ГЛАВА МУНИЦИПАЛЬНОГО РАЙОНА</w:t>
      </w:r>
    </w:p>
    <w:p w:rsidR="003D10EB" w:rsidRPr="00A27967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3D10EB" w:rsidRPr="00A27967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Pr="00A27967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10EB" w:rsidRPr="00A27967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Pr="00A27967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Pr="00A27967" w:rsidRDefault="00F67A63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16</w:t>
      </w:r>
      <w:r w:rsidR="008A2963"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 </w:t>
      </w:r>
      <w:r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  <w:r w:rsidR="003D10EB"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   №</w:t>
      </w:r>
      <w:r w:rsidR="00A27967"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>38</w:t>
      </w:r>
      <w:r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963"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10EB"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3D10EB"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</w:p>
    <w:p w:rsidR="003D10EB" w:rsidRPr="00A27967" w:rsidRDefault="003D10EB" w:rsidP="00306A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796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306A95" w:rsidRPr="00A27967">
        <w:rPr>
          <w:rFonts w:ascii="Times New Roman" w:hAnsi="Times New Roman" w:cs="Times New Roman"/>
          <w:sz w:val="28"/>
          <w:szCs w:val="28"/>
          <w:lang w:eastAsia="ru-RU"/>
        </w:rPr>
        <w:t>г. Хилок</w:t>
      </w:r>
    </w:p>
    <w:p w:rsidR="00306A95" w:rsidRPr="00A27967" w:rsidRDefault="00306A95" w:rsidP="00306A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A95" w:rsidRPr="00A27967" w:rsidRDefault="00306A95" w:rsidP="00306A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Плана  работы муниципального учреждения Администрация муниципального </w:t>
      </w:r>
      <w:r w:rsidR="00F67A63"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>района «Хилокский район» на 2023</w:t>
      </w:r>
      <w:r w:rsidRPr="00A279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06A95" w:rsidRPr="00A27967" w:rsidRDefault="00306A95" w:rsidP="00306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Pr="00A27967" w:rsidRDefault="00306A95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A279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соответствии с Федеральным законом № 131-ФЗ  от 06 октября 2003 года  «Об общих принципах организации местного самоуправления в Российской Федерации», на основании статьи 25 Устава муниципального района «Хилокский район», в целях обеспечения подготовки и проведения на территории муниципального района «Хилокский район» мероприятий, имеющих наиболее высокую социальную значимость, постановляю:</w:t>
      </w:r>
    </w:p>
    <w:p w:rsidR="00306A95" w:rsidRPr="00A27967" w:rsidRDefault="00306A95" w:rsidP="00306A95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A279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Утвердить прилагаемый План работы муниципального учреждения Администрация муниципального района «Хилокский район» на 2</w:t>
      </w:r>
      <w:r w:rsidR="00F67A63" w:rsidRPr="00A279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023</w:t>
      </w:r>
      <w:r w:rsidRPr="00A279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год.</w:t>
      </w:r>
    </w:p>
    <w:p w:rsidR="00306A95" w:rsidRPr="00A27967" w:rsidRDefault="00306A95" w:rsidP="00306A95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A279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Данное постановление разместить на официальном сайте муниципального района «Хилокский район» в сети Интернет.</w:t>
      </w:r>
    </w:p>
    <w:p w:rsidR="00306A95" w:rsidRPr="00A27967" w:rsidRDefault="00306A95" w:rsidP="00306A95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A279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3D10EB" w:rsidRPr="00A27967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Pr="00A27967" w:rsidRDefault="003D10EB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Pr="00A27967" w:rsidRDefault="00F67A63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A279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Глава </w:t>
      </w:r>
      <w:r w:rsidR="003D10EB" w:rsidRPr="00A279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муниципального района</w:t>
      </w:r>
    </w:p>
    <w:p w:rsidR="003D10EB" w:rsidRPr="00A27967" w:rsidRDefault="003D10EB" w:rsidP="003D10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9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«Хилокский район»      </w:t>
      </w:r>
      <w:r w:rsidRPr="00A279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 w:rsidRPr="00A279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 w:rsidRPr="00A279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 w:rsidRPr="00A279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 w:rsidRPr="00A279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                             К.В. Серов</w:t>
      </w:r>
    </w:p>
    <w:p w:rsidR="00075E2A" w:rsidRPr="00A27967" w:rsidRDefault="00075E2A">
      <w:pPr>
        <w:rPr>
          <w:rFonts w:ascii="Times New Roman" w:hAnsi="Times New Roman" w:cs="Times New Roman"/>
          <w:sz w:val="28"/>
          <w:szCs w:val="28"/>
        </w:rPr>
      </w:pPr>
    </w:p>
    <w:p w:rsidR="00A27967" w:rsidRPr="00A27967" w:rsidRDefault="00A27967">
      <w:pPr>
        <w:rPr>
          <w:rFonts w:ascii="Times New Roman" w:hAnsi="Times New Roman" w:cs="Times New Roman"/>
          <w:sz w:val="28"/>
          <w:szCs w:val="28"/>
        </w:rPr>
      </w:pPr>
    </w:p>
    <w:p w:rsidR="00A27967" w:rsidRPr="00A27967" w:rsidRDefault="00A27967">
      <w:pPr>
        <w:rPr>
          <w:rFonts w:ascii="Times New Roman" w:hAnsi="Times New Roman" w:cs="Times New Roman"/>
          <w:sz w:val="28"/>
          <w:szCs w:val="28"/>
        </w:rPr>
      </w:pPr>
    </w:p>
    <w:p w:rsidR="00A27967" w:rsidRPr="00A27967" w:rsidRDefault="00A27967">
      <w:pPr>
        <w:rPr>
          <w:rFonts w:ascii="Times New Roman" w:hAnsi="Times New Roman" w:cs="Times New Roman"/>
          <w:sz w:val="28"/>
          <w:szCs w:val="28"/>
        </w:rPr>
      </w:pPr>
    </w:p>
    <w:p w:rsidR="00A27967" w:rsidRPr="00A27967" w:rsidRDefault="00A27967">
      <w:pPr>
        <w:rPr>
          <w:rFonts w:ascii="Times New Roman" w:hAnsi="Times New Roman" w:cs="Times New Roman"/>
          <w:sz w:val="28"/>
          <w:szCs w:val="28"/>
        </w:rPr>
      </w:pPr>
    </w:p>
    <w:p w:rsidR="00A27967" w:rsidRPr="00A27967" w:rsidRDefault="00A27967">
      <w:pPr>
        <w:rPr>
          <w:rFonts w:ascii="Times New Roman" w:hAnsi="Times New Roman" w:cs="Times New Roman"/>
          <w:sz w:val="28"/>
          <w:szCs w:val="28"/>
        </w:rPr>
      </w:pPr>
    </w:p>
    <w:p w:rsidR="00A27967" w:rsidRPr="00A27967" w:rsidRDefault="00A27967">
      <w:pPr>
        <w:rPr>
          <w:rFonts w:ascii="Times New Roman" w:hAnsi="Times New Roman" w:cs="Times New Roman"/>
          <w:sz w:val="28"/>
          <w:szCs w:val="28"/>
        </w:rPr>
      </w:pPr>
    </w:p>
    <w:p w:rsidR="00A27967" w:rsidRPr="00A27967" w:rsidRDefault="00A27967">
      <w:pPr>
        <w:rPr>
          <w:rFonts w:ascii="Times New Roman" w:hAnsi="Times New Roman" w:cs="Times New Roman"/>
          <w:sz w:val="28"/>
          <w:szCs w:val="28"/>
        </w:rPr>
      </w:pPr>
    </w:p>
    <w:p w:rsidR="00A27967" w:rsidRPr="00A27967" w:rsidRDefault="00A27967">
      <w:pPr>
        <w:rPr>
          <w:rFonts w:ascii="Times New Roman" w:hAnsi="Times New Roman" w:cs="Times New Roman"/>
          <w:sz w:val="28"/>
          <w:szCs w:val="28"/>
        </w:rPr>
      </w:pPr>
    </w:p>
    <w:p w:rsidR="00A27967" w:rsidRPr="00A27967" w:rsidRDefault="00A27967">
      <w:pPr>
        <w:rPr>
          <w:rFonts w:ascii="Times New Roman" w:hAnsi="Times New Roman" w:cs="Times New Roman"/>
          <w:sz w:val="28"/>
          <w:szCs w:val="28"/>
        </w:rPr>
      </w:pPr>
    </w:p>
    <w:p w:rsidR="00A27967" w:rsidRPr="00A27967" w:rsidRDefault="00A27967" w:rsidP="00A279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7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УТВЕРЖДЕН                                                                                                                     </w:t>
      </w:r>
    </w:p>
    <w:p w:rsidR="00A27967" w:rsidRPr="00A27967" w:rsidRDefault="00A27967" w:rsidP="00A279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7967">
        <w:rPr>
          <w:rFonts w:ascii="Times New Roman" w:hAnsi="Times New Roman" w:cs="Times New Roman"/>
          <w:sz w:val="28"/>
          <w:szCs w:val="28"/>
        </w:rPr>
        <w:t>постановлением  Главы   муниципального</w:t>
      </w:r>
    </w:p>
    <w:p w:rsidR="00A27967" w:rsidRPr="00A27967" w:rsidRDefault="00A27967" w:rsidP="00A279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7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района « Хилокский район»</w:t>
      </w:r>
    </w:p>
    <w:p w:rsidR="00A27967" w:rsidRPr="00A27967" w:rsidRDefault="00A27967" w:rsidP="00A279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7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 38-п   от 16.12. 2022 года</w:t>
      </w:r>
    </w:p>
    <w:p w:rsidR="00A27967" w:rsidRPr="00A27967" w:rsidRDefault="00A27967" w:rsidP="00A279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79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A27967" w:rsidRPr="00A27967" w:rsidRDefault="00A27967" w:rsidP="00A279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67">
        <w:rPr>
          <w:rFonts w:ascii="Times New Roman" w:hAnsi="Times New Roman" w:cs="Times New Roman"/>
          <w:b/>
          <w:sz w:val="28"/>
          <w:szCs w:val="28"/>
        </w:rPr>
        <w:t xml:space="preserve">ПЛАН   РАБОТЫ </w:t>
      </w:r>
    </w:p>
    <w:p w:rsidR="00A27967" w:rsidRPr="00A27967" w:rsidRDefault="00A27967" w:rsidP="00A279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7967">
        <w:rPr>
          <w:rFonts w:ascii="Times New Roman" w:hAnsi="Times New Roman" w:cs="Times New Roman"/>
          <w:b/>
          <w:sz w:val="28"/>
          <w:szCs w:val="28"/>
        </w:rPr>
        <w:t>муниципального  учреждения  «Администрация  муниципального  района</w:t>
      </w:r>
      <w:r w:rsidRPr="00A27967">
        <w:rPr>
          <w:rFonts w:ascii="Times New Roman" w:hAnsi="Times New Roman" w:cs="Times New Roman"/>
          <w:sz w:val="28"/>
          <w:szCs w:val="28"/>
        </w:rPr>
        <w:t xml:space="preserve">  </w:t>
      </w:r>
      <w:r w:rsidRPr="00A27967">
        <w:rPr>
          <w:rFonts w:ascii="Times New Roman" w:hAnsi="Times New Roman" w:cs="Times New Roman"/>
          <w:b/>
          <w:sz w:val="28"/>
          <w:szCs w:val="28"/>
        </w:rPr>
        <w:t>«Хилокский район» на 2023 год</w:t>
      </w:r>
    </w:p>
    <w:p w:rsidR="00A27967" w:rsidRPr="00A27967" w:rsidRDefault="00A27967" w:rsidP="00A279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967" w:rsidRPr="00A27967" w:rsidRDefault="00A27967" w:rsidP="00A279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67">
        <w:rPr>
          <w:rFonts w:ascii="Times New Roman" w:hAnsi="Times New Roman" w:cs="Times New Roman"/>
          <w:b/>
          <w:sz w:val="28"/>
          <w:szCs w:val="28"/>
        </w:rPr>
        <w:t xml:space="preserve">Основные  направления  деятельности и  задачи  муниципального учреждения </w:t>
      </w:r>
    </w:p>
    <w:p w:rsidR="00A27967" w:rsidRPr="00A27967" w:rsidRDefault="00A27967" w:rsidP="00A279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67">
        <w:rPr>
          <w:rFonts w:ascii="Times New Roman" w:hAnsi="Times New Roman" w:cs="Times New Roman"/>
          <w:b/>
          <w:sz w:val="28"/>
          <w:szCs w:val="28"/>
        </w:rPr>
        <w:t>«Администрация   муниципального  района «Хилокский  район»:</w:t>
      </w:r>
    </w:p>
    <w:p w:rsidR="00A27967" w:rsidRPr="00A27967" w:rsidRDefault="00A27967" w:rsidP="00A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967">
        <w:rPr>
          <w:rFonts w:ascii="Times New Roman" w:hAnsi="Times New Roman" w:cs="Times New Roman"/>
          <w:sz w:val="28"/>
          <w:szCs w:val="28"/>
        </w:rPr>
        <w:br/>
        <w:t>-  ориентирование  бюджетной  стратегии  на содействие социальному и экономическому развитию муниципального района «Хилокский район»;</w:t>
      </w:r>
    </w:p>
    <w:p w:rsidR="00A27967" w:rsidRPr="00A27967" w:rsidRDefault="00A27967" w:rsidP="00A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967">
        <w:rPr>
          <w:rFonts w:ascii="Times New Roman" w:hAnsi="Times New Roman" w:cs="Times New Roman"/>
          <w:sz w:val="28"/>
          <w:szCs w:val="28"/>
        </w:rPr>
        <w:t>- осуществление  исполнения социальных обязательств, создание условий для обеспечения сбалансированности бюджетов;</w:t>
      </w:r>
    </w:p>
    <w:p w:rsidR="00A27967" w:rsidRPr="00A27967" w:rsidRDefault="00A27967" w:rsidP="00A2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967">
        <w:rPr>
          <w:rFonts w:ascii="Times New Roman" w:hAnsi="Times New Roman" w:cs="Times New Roman"/>
          <w:sz w:val="28"/>
          <w:szCs w:val="28"/>
        </w:rPr>
        <w:t>-  повышение  качества  предоставляемых  населению  муниципальных  услуг;</w:t>
      </w:r>
    </w:p>
    <w:p w:rsidR="00A27967" w:rsidRPr="00A27967" w:rsidRDefault="00A27967" w:rsidP="00A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967">
        <w:rPr>
          <w:rFonts w:ascii="Times New Roman" w:hAnsi="Times New Roman" w:cs="Times New Roman"/>
          <w:sz w:val="28"/>
          <w:szCs w:val="28"/>
        </w:rPr>
        <w:t xml:space="preserve"> -  совершенствование  системы  управления  муниципальной  собственностью муниципального района «Хилокский район», увеличение доходов местного бюджета на основе эффективного управления муниципальной собственностью муниципального района «Хилокский район»;</w:t>
      </w:r>
    </w:p>
    <w:p w:rsidR="00A27967" w:rsidRPr="00A27967" w:rsidRDefault="00A27967" w:rsidP="00A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967">
        <w:rPr>
          <w:rFonts w:ascii="Times New Roman" w:hAnsi="Times New Roman" w:cs="Times New Roman"/>
          <w:sz w:val="28"/>
          <w:szCs w:val="28"/>
        </w:rPr>
        <w:t xml:space="preserve"> -  создание  условий  для  развития  малого  и  среднего   предпринимательства;</w:t>
      </w:r>
      <w:r w:rsidRPr="00A27967">
        <w:rPr>
          <w:rFonts w:ascii="Times New Roman" w:hAnsi="Times New Roman" w:cs="Times New Roman"/>
          <w:sz w:val="28"/>
          <w:szCs w:val="28"/>
        </w:rPr>
        <w:br/>
        <w:t>-  развитие  архитектуры  и  градостроительства, содействие развитию  жилищного строительства;-  создание условий, способствующих росту образовательного, культурного и духовного потенциала;</w:t>
      </w:r>
    </w:p>
    <w:p w:rsidR="00A27967" w:rsidRPr="00A27967" w:rsidRDefault="00A27967" w:rsidP="00A2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967">
        <w:rPr>
          <w:rFonts w:ascii="Times New Roman" w:hAnsi="Times New Roman" w:cs="Times New Roman"/>
          <w:sz w:val="28"/>
          <w:szCs w:val="28"/>
        </w:rPr>
        <w:t>-  обеспечение государственных гарантий доступности качественного образования для всех слоев населения и сохранение социально- культурных особенностей;</w:t>
      </w:r>
    </w:p>
    <w:p w:rsidR="00A27967" w:rsidRPr="00A27967" w:rsidRDefault="00A27967" w:rsidP="00A2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967">
        <w:rPr>
          <w:rFonts w:ascii="Times New Roman" w:hAnsi="Times New Roman" w:cs="Times New Roman"/>
          <w:sz w:val="28"/>
          <w:szCs w:val="28"/>
        </w:rPr>
        <w:t>- организация  работы по оптимизации сферы культуры, создание условий, обеспечивающих возможность граждан вести здоровый образ жизни, систематически заниматься физической культурой и спортом</w:t>
      </w:r>
      <w:r w:rsidRPr="00A27967">
        <w:rPr>
          <w:rFonts w:ascii="Times New Roman" w:hAnsi="Times New Roman" w:cs="Times New Roman"/>
          <w:sz w:val="28"/>
          <w:szCs w:val="28"/>
        </w:rPr>
        <w:br/>
      </w:r>
    </w:p>
    <w:p w:rsidR="00A27967" w:rsidRPr="00A27967" w:rsidRDefault="00A27967" w:rsidP="00A279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1776"/>
        <w:gridCol w:w="3006"/>
        <w:gridCol w:w="148"/>
        <w:gridCol w:w="148"/>
        <w:gridCol w:w="1466"/>
        <w:gridCol w:w="1309"/>
        <w:gridCol w:w="148"/>
        <w:gridCol w:w="148"/>
        <w:gridCol w:w="1422"/>
      </w:tblGrid>
      <w:tr w:rsidR="00A27967" w:rsidRPr="00A27967" w:rsidTr="00A27967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(Ф.И.О.)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Ответственный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 исполнение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(Ф.И.О.)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Примечание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41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мероприятий по реализации подпрограмм</w:t>
            </w:r>
          </w:p>
        </w:tc>
      </w:tr>
      <w:tr w:rsidR="00A27967" w:rsidRPr="00A27967" w:rsidTr="00A2796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«Обеспечение жильём молодых семей Хилокского района» муниципальной программы «Территориальное развитие муниципального района «Хилокский район» (далее – подпрограмма):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Игнатова Н.Е.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Стремилова О.А.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5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Консультирование молодых семей по вопросам участия в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Игнатова Н.Е.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Стремилова О.А.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Приём заявлений и документов, необходимых для участия в подпрограмме, от претендентов – молодых семей, проверка их полноты и достоверности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Игнатова Н.Е.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Стремилова О.А.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36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комиссий</w:t>
            </w: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решений о признании молодых семей участницами подпрограммы, либо об отказе в признании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Игнатова Н.Е.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Стремилова О.А.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Стремилова О.А.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Организация выдачи свидетельств о праве на получение социальной выплаты на приобретение (строительство) жилья молодым семьям – участницам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Стремилова О.А.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использования средств участниками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Стремилова О.А.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малого и среднего предпринимательства в </w:t>
            </w:r>
            <w:proofErr w:type="spellStart"/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Хилокском</w:t>
            </w:r>
            <w:proofErr w:type="spellEnd"/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районе» муниципальной программы «Экономическое развитие муниципального района «Хилокский район» (2018 – 2022 годы) </w:t>
            </w: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субъектам малого и среднего предпринимательства по вопросам возможности получения государственной и муниципальной поддержки, оказание практической помощи в подготовке бизнес – проектов и необходимой документации для участия в краевых конкурсных отборах на получение финансовой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Игнатова Н.Е.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Стремилова О.А.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Стремилова О.А.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проведения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ярмарок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и проведение информационных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Игнатова Н.Е.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Якимова В.М.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Стремилов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О.А.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подпрограммы в соответствие с решением о бюджете на 2023 год. «Развитие малого и среднего предпринимательства в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Хилокском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районе» муниципальной программы «Экономическое развитие муниципального района «Хилокский район»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Игнатова Н.Е.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Стремилова О.С.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«Поддержка и развитие агропромышленного комплекса муниципального района «Хилокский район» муниципальной программы «Экономическое развитие муниципального района «Хилокский район»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организации и управления производством, экономики, бухгалтерского учета,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Якимова Н.И.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приобретения техники и запасных частей, семян, минеральных удобрений,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кредитования и субсидирования процентной ставки по кредитам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Черемных С.С.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Оказание крестьянским (фермерским) хозяйствам практической помощи в подготовке необходимой документации для участия в краевых конкурсных отборах на получение финансовой поддержки в рамках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продовольствия. Проведение мониторинга использования средств получателями грантов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Якимова Н.И.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обследований соблюдения трудового законодательства, в том числе наличия трудовых договоров с работниками, выполнения регионального соглашения о минимальной заработной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 (совместно с органами государственного надзора и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Стремилова О.А.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учреждениях муниципального района «Хилокский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Стремилова О.А.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 планом обследований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и анализ состояния условий и охраны труда в организациях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 планом обследований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по охране труда руководителей,  специалистов и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соблюдения трудового законодательства в отношении несовершеннолетних в организациях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лучшую организацию работы по охране труда в 2019 году среди организаций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программы поэтапного совершенствования системы оплаты труда в муниципальном районе «Хилокский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потребности организаций района в работниках в профессионально – квалификационном разрезе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состояния рынка сельскохозяйственной продукции, сырья и продовольствия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Игнатова Н.Е.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Ревизия штатных расписаний муниципальных служащих, работников обслуживающего персонала администрации муниципального района «Хилокский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Стремилова О.А.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51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Внесение изменений в решение «О бюджете муниципального района «Хилокский район»</w:t>
            </w: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3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бюджета о внесении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за 1 квартал 2023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Никитенко Т.И.,</w:t>
            </w:r>
          </w:p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Никитенко Т.И.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3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Подготовка проекта бюджета о внесении изменений за 2 квартал 2023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Никитенко Т.И.,</w:t>
            </w:r>
          </w:p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Никитенко Т.И.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3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Подготовка проекта бюджета о внесении изменений за 3 квартал 2023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Никитенко Т.И.,</w:t>
            </w:r>
          </w:p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Никитенко Т.И.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3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Подготовка проекта бюджета о внесении изменений за 4 квартал 2023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Никитенко Т.И.,</w:t>
            </w:r>
          </w:p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Никитенко Т.И.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81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бюджета муниципального района «Хилокский район»</w:t>
            </w: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27967">
              <w:rPr>
                <w:rFonts w:ascii="Times New Roman" w:hAnsi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27967">
              <w:rPr>
                <w:rFonts w:ascii="Times New Roman" w:hAnsi="Times New Roman"/>
                <w:b w:val="0"/>
                <w:sz w:val="28"/>
                <w:szCs w:val="28"/>
              </w:rPr>
              <w:t>Подготовка проекта решения «Об исполнении бюджета муниципального района «Хилокский район» за 2022 год»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Никитенко Т.И.,</w:t>
            </w:r>
          </w:p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Миллер О.В.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27967">
              <w:rPr>
                <w:rFonts w:ascii="Times New Roman" w:hAnsi="Times New Roman"/>
                <w:b w:val="0"/>
                <w:sz w:val="28"/>
                <w:szCs w:val="28"/>
              </w:rPr>
              <w:t>Январь - Февраль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27967">
              <w:rPr>
                <w:rFonts w:ascii="Times New Roman" w:hAnsi="Times New Roman"/>
                <w:b w:val="0"/>
                <w:sz w:val="28"/>
                <w:szCs w:val="28"/>
              </w:rPr>
              <w:t>Подготовка и сдача годового отчета об исполнении консолидированного бюджета Хилокского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Малыгина О.С.,</w:t>
            </w:r>
          </w:p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Бакшаева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Никитенко Т.И.,</w:t>
            </w:r>
          </w:p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Кудинова А.А.</w:t>
            </w:r>
          </w:p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Юртаева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Малыгина О.С.,</w:t>
            </w:r>
          </w:p>
          <w:p w:rsidR="00A27967" w:rsidRPr="00A27967" w:rsidRDefault="00A27967" w:rsidP="0089382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Никитенко Т.И.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27967" w:rsidRPr="00A27967" w:rsidRDefault="00A27967" w:rsidP="0089382E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27967"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27967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Проведение проверок исполнения бюджетов поселений, планов финансово – хозяйственной деятельности бюджетных учреждений, смет расходов казенных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27967">
              <w:rPr>
                <w:rFonts w:ascii="Times New Roman" w:hAnsi="Times New Roman"/>
                <w:b w:val="0"/>
                <w:sz w:val="28"/>
                <w:szCs w:val="28"/>
              </w:rPr>
              <w:t>Кривошеева Н.А.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273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целевого использования местного бюджета, бюджетов </w:t>
            </w: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поселений</w:t>
            </w:r>
          </w:p>
        </w:tc>
      </w:tr>
      <w:tr w:rsidR="00A27967" w:rsidRPr="00A27967" w:rsidTr="00A27967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Подготовка  и размещение отчётов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Баранова Ю.А.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Баранова Ю.А.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Внешняя финансовая проверка годовой отчетности за 2022 год  главных  распорядителей и подготовка заключений по результатам проверок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Баранова Ю.А.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Баранова Ю.А.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Март –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Анализ и подготовка заключений по исполнению бюджета  муниципального района за 2022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Баранова Ю.А.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Баранова Ю.А.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По мере внесения</w:t>
            </w:r>
          </w:p>
        </w:tc>
      </w:tr>
      <w:tr w:rsidR="00A27967" w:rsidRPr="00A27967" w:rsidTr="00A27967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Проверка использования целевого межбюджетного трансферта на текущий ремонт автомобильных дорог местного значения в 2022 году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Баранова Ю.А.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Баранова Ю.А.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Анализ и подготовка заключений  по исполнению бюджета сельских (городских)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поселений за 2022 год (по соглашениям 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Баранова Ю.А.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Баранова Ю.А.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По мере внесения</w:t>
            </w:r>
          </w:p>
        </w:tc>
      </w:tr>
      <w:tr w:rsidR="00A27967" w:rsidRPr="00A27967" w:rsidTr="00A27967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Аудит размещения заказов на закупку товаров, работ, услуг в Управлении культуры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«Хилокский район»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Баранова Ю.А.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Баранова Ю.А.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Экспертиза и подготовка  заключения по проекту бюджета муниципального района на 2023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Баранова Ю.А.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Баранова Ю.А.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По мере внесения</w:t>
            </w:r>
          </w:p>
        </w:tc>
      </w:tr>
      <w:tr w:rsidR="00A27967" w:rsidRPr="00A27967" w:rsidTr="00A27967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Подготовка экспертиз проектов бюджета сельских поселений (городских) на 2023 год (по соглашениям)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Баранова Ю.А.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41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публичных слушаний</w:t>
            </w:r>
          </w:p>
        </w:tc>
      </w:tr>
      <w:tr w:rsidR="00A27967" w:rsidRPr="00A27967" w:rsidTr="00A27967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градостроительной деятельности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b"/>
              <w:shd w:val="clear" w:color="auto" w:fill="auto"/>
              <w:spacing w:before="0" w:line="240" w:lineRule="exact"/>
              <w:ind w:firstLine="0"/>
              <w:jc w:val="center"/>
              <w:rPr>
                <w:rStyle w:val="12pt1"/>
                <w:color w:val="000000"/>
                <w:sz w:val="28"/>
                <w:szCs w:val="28"/>
              </w:rPr>
            </w:pPr>
          </w:p>
          <w:p w:rsidR="00A27967" w:rsidRPr="00A27967" w:rsidRDefault="00A27967" w:rsidP="0089382E">
            <w:pPr>
              <w:pStyle w:val="ab"/>
              <w:shd w:val="clear" w:color="auto" w:fill="auto"/>
              <w:spacing w:before="0" w:line="240" w:lineRule="exact"/>
              <w:ind w:firstLine="0"/>
              <w:jc w:val="center"/>
              <w:rPr>
                <w:rStyle w:val="12pt1"/>
                <w:color w:val="000000"/>
                <w:sz w:val="28"/>
                <w:szCs w:val="28"/>
              </w:rPr>
            </w:pPr>
            <w:proofErr w:type="spellStart"/>
            <w:r w:rsidRPr="00A27967">
              <w:rPr>
                <w:rStyle w:val="12pt1"/>
                <w:color w:val="000000"/>
                <w:sz w:val="28"/>
                <w:szCs w:val="28"/>
              </w:rPr>
              <w:t>Макарчук</w:t>
            </w:r>
            <w:proofErr w:type="spellEnd"/>
            <w:r w:rsidRPr="00A27967">
              <w:rPr>
                <w:rStyle w:val="12pt1"/>
                <w:color w:val="000000"/>
                <w:sz w:val="28"/>
                <w:szCs w:val="28"/>
              </w:rPr>
              <w:t xml:space="preserve"> Е.С.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b"/>
              <w:shd w:val="clear" w:color="auto" w:fill="auto"/>
              <w:spacing w:before="0" w:line="278" w:lineRule="exact"/>
              <w:ind w:firstLine="0"/>
              <w:jc w:val="center"/>
              <w:rPr>
                <w:rStyle w:val="12pt1"/>
                <w:color w:val="000000"/>
                <w:sz w:val="28"/>
                <w:szCs w:val="28"/>
              </w:rPr>
            </w:pPr>
          </w:p>
          <w:p w:rsidR="00A27967" w:rsidRPr="00A27967" w:rsidRDefault="00A27967" w:rsidP="0089382E">
            <w:pPr>
              <w:pStyle w:val="ab"/>
              <w:shd w:val="clear" w:color="auto" w:fill="auto"/>
              <w:spacing w:before="0" w:line="278" w:lineRule="exact"/>
              <w:ind w:firstLine="0"/>
              <w:jc w:val="center"/>
              <w:rPr>
                <w:rStyle w:val="12pt1"/>
                <w:color w:val="000000"/>
                <w:sz w:val="28"/>
                <w:szCs w:val="28"/>
              </w:rPr>
            </w:pPr>
            <w:r w:rsidRPr="00A27967">
              <w:rPr>
                <w:rStyle w:val="12pt1"/>
                <w:color w:val="000000"/>
                <w:sz w:val="28"/>
                <w:szCs w:val="28"/>
              </w:rPr>
              <w:t>Серов К.В.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b"/>
              <w:shd w:val="clear" w:color="auto" w:fill="auto"/>
              <w:spacing w:before="0" w:after="120" w:line="240" w:lineRule="exact"/>
              <w:ind w:firstLine="0"/>
              <w:jc w:val="center"/>
              <w:rPr>
                <w:rStyle w:val="12pt1"/>
                <w:color w:val="000000"/>
                <w:sz w:val="28"/>
                <w:szCs w:val="28"/>
              </w:rPr>
            </w:pPr>
            <w:r w:rsidRPr="00A27967">
              <w:rPr>
                <w:rStyle w:val="12pt1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A27967" w:rsidRPr="00A27967" w:rsidTr="00A27967">
        <w:trPr>
          <w:trHeight w:val="563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967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Мероприятия по проверке готовности органов управления поселений звена МП РСЧС муниципального района  «Хилокский район»  к действиям по предназначению</w:t>
            </w:r>
          </w:p>
        </w:tc>
      </w:tr>
      <w:tr w:rsidR="00A27967" w:rsidRPr="00A27967" w:rsidTr="00A27967">
        <w:trPr>
          <w:trHeight w:val="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Разработка плана 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Шишмарёв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Ю.Р.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Организация ледовых переправ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  первоочередных мероприятиях по подготовке к пожароопасному сезону 2023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предупреждению и ликвидации ЧС, связанных с паводковыми явлениями на территории МР «Хилокский район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Разработка НПА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ликвидации ЧС связанными с лесными ландшафтными пожарами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комплексного плана по  обучению неработающего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Конкурс ОБЖ среди муниципальных бюджетных  общеобразовательных 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Проверка обновления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минерализованных полос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Подготовка к зимнему периоду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Консультант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3"/>
              <w:rPr>
                <w:rFonts w:cs="Times New Roman"/>
                <w:sz w:val="28"/>
                <w:szCs w:val="28"/>
              </w:rPr>
            </w:pPr>
            <w:r w:rsidRPr="00A27967">
              <w:rPr>
                <w:rFonts w:cs="Times New Roman"/>
                <w:sz w:val="28"/>
                <w:szCs w:val="28"/>
              </w:rPr>
              <w:t>Проведение выездных проверок состояния автомобильных дорог, объектов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Косых В.Ю.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Косых В.Ю.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3"/>
              <w:rPr>
                <w:rFonts w:cs="Times New Roman"/>
                <w:sz w:val="28"/>
                <w:szCs w:val="28"/>
              </w:rPr>
            </w:pPr>
            <w:r w:rsidRPr="00A27967">
              <w:rPr>
                <w:rStyle w:val="22"/>
                <w:rFonts w:eastAsiaTheme="minorHAnsi"/>
                <w:sz w:val="28"/>
                <w:szCs w:val="28"/>
              </w:rPr>
              <w:t>Подготовка ответов на письма, запросы, требования, предписания  поступившие в отдел.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 Косых .Ю. Яворская Е.С.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Косых В.Ю.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Яворская Е.С.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Организация модернизации объектов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Косых В.Ю.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Яворская Е.С.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Косых В.Ю.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Яворская Е.С.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апрель-май, сентябрь-октябрь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Комиссионный осмотр железнодорожных переездов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Косых В.Ю.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Косых В.Ю.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Организация ремонта колодцев в сельских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Яворская Е.С.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Яворская Е.С.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апрель-май, октябрь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Дезинфекция и обеззараживание воды в колодцах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Яворская Е.С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Яворская Е.С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Разработка и координирование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Косых В.Ю.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Яворская Е.С.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Косых В.Ю.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Яворская Е.С.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Обследование школьных маршрутов движения автобусов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Косых В.Ю.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Косых В.Ю..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ГИС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Яворская Е.С.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Яворская Е.С.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энергетических деклараций в ГИС </w:t>
            </w:r>
          </w:p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их заполнением подведомственными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Косых В.Ю.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Яворская Е.С.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Косых В.Ю.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Яворская Е.С.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cantSplit/>
          <w:trHeight w:val="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pStyle w:val="4"/>
              <w:rPr>
                <w:b w:val="0"/>
              </w:rPr>
            </w:pPr>
            <w:r w:rsidRPr="00A27967">
              <w:rPr>
                <w:b w:val="0"/>
              </w:rPr>
              <w:lastRenderedPageBreak/>
              <w:t>В течении года, согласно плана проверок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3"/>
              <w:rPr>
                <w:rFonts w:cs="Times New Roman"/>
                <w:sz w:val="28"/>
                <w:szCs w:val="28"/>
              </w:rPr>
            </w:pPr>
            <w:r w:rsidRPr="00A27967">
              <w:rPr>
                <w:rFonts w:cs="Times New Roman"/>
                <w:sz w:val="28"/>
                <w:szCs w:val="28"/>
              </w:rPr>
              <w:t>Проведение выездных проверок состояния и целевого использования имущества муниципальных общеобразовательных учреждений и предприятий.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4"/>
              <w:rPr>
                <w:b w:val="0"/>
              </w:rPr>
            </w:pPr>
          </w:p>
          <w:p w:rsidR="00A27967" w:rsidRPr="00A27967" w:rsidRDefault="00A27967" w:rsidP="0089382E">
            <w:pPr>
              <w:pStyle w:val="4"/>
              <w:rPr>
                <w:b w:val="0"/>
              </w:rPr>
            </w:pPr>
            <w:r w:rsidRPr="00A27967">
              <w:rPr>
                <w:b w:val="0"/>
              </w:rPr>
              <w:t>Петров Р.Н.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10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pStyle w:val="4"/>
              <w:rPr>
                <w:b w:val="0"/>
              </w:rPr>
            </w:pPr>
          </w:p>
          <w:p w:rsidR="00A27967" w:rsidRPr="00A27967" w:rsidRDefault="00A27967" w:rsidP="0089382E">
            <w:pPr>
              <w:pStyle w:val="4"/>
              <w:rPr>
                <w:b w:val="0"/>
              </w:rPr>
            </w:pPr>
            <w:r w:rsidRPr="00A27967">
              <w:rPr>
                <w:b w:val="0"/>
              </w:rPr>
              <w:t>В течении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3"/>
              <w:rPr>
                <w:rFonts w:cs="Times New Roman"/>
                <w:sz w:val="28"/>
                <w:szCs w:val="28"/>
              </w:rPr>
            </w:pPr>
            <w:r w:rsidRPr="00A27967">
              <w:rPr>
                <w:rFonts w:cs="Times New Roman"/>
                <w:sz w:val="28"/>
                <w:szCs w:val="28"/>
              </w:rPr>
              <w:t>Продолжить работу по изготовлению Технических  паспортов на объекты собственности муниципального района «Хилокский район».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4"/>
              <w:rPr>
                <w:b w:val="0"/>
              </w:rPr>
            </w:pPr>
          </w:p>
          <w:p w:rsidR="00A27967" w:rsidRPr="00A27967" w:rsidRDefault="00A27967" w:rsidP="0089382E">
            <w:pPr>
              <w:pStyle w:val="4"/>
              <w:rPr>
                <w:b w:val="0"/>
              </w:rPr>
            </w:pPr>
            <w:proofErr w:type="spellStart"/>
            <w:r w:rsidRPr="00A27967">
              <w:rPr>
                <w:b w:val="0"/>
              </w:rPr>
              <w:t>Аксёнкина</w:t>
            </w:r>
            <w:proofErr w:type="spellEnd"/>
            <w:r w:rsidRPr="00A27967">
              <w:rPr>
                <w:b w:val="0"/>
              </w:rPr>
              <w:t xml:space="preserve"> Н.А.</w:t>
            </w:r>
          </w:p>
          <w:p w:rsidR="00A27967" w:rsidRPr="00A27967" w:rsidRDefault="00A27967" w:rsidP="0089382E">
            <w:pPr>
              <w:pStyle w:val="4"/>
              <w:rPr>
                <w:b w:val="0"/>
              </w:rPr>
            </w:pPr>
            <w:r w:rsidRPr="00A27967">
              <w:rPr>
                <w:b w:val="0"/>
              </w:rPr>
              <w:t>Петров Р.Н.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Подготовка договоров аренды, оперативного управления и хозяйственного ведения, приватизация квартир.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Петров Р.Н.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работы совместно с Главами поселений и ГО ЧС по бесхозяйным объектам, представляющим угрозу жизни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Петров Р.Н.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контроль за поступлениями арендных платежей от использования недвижимого имущества (зданий, сооружений).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Петров Р.Н.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аукционных торгов на право заключения аренды на имущество муниципального района “Хилокский район”, проведение конкурсов на право заключения договоров безвозмездного пользования  аренды на имущество и концессионных соглашений муниципального района “Хилокский район”.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Петров Р.Н.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регистрации, отказа от прав,  постановке и снятия с кадастрового учёта имущества муниципального района “Хилокский район” через портал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Петров Р.Н.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аукционных торгов по продаже имущества муниципального района “Хилокский район”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Петров Р.Н.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I-II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квартал 2021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процедур на право заключения концессионного соглашения на объекты теплоснабжения муниципального района «Хилокский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Петров Р.Н.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по оформлению земельных отношений, в том числе осуществление комплекса мер предоставления земельных участков в собственность для жилищного строительства льготным категориям граждан в соответствии со ст. 4 Закона Забайкальского края «О регулировании земельных отношений на территории Забайкальского края» № 152-ЗЗК от 01.04.2009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Петров Р.Н.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Работа по услугам оказываемым в электронном виде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Петров Р.Н.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Некрасов Ю.А.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Приём физических и юридических лиц по вопросам оформления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Некрасов Ю.А.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Кривошеева Е.В.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Аксёнкина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рассматриваемые заместителем Главы администрации по социальным  вопросам</w:t>
            </w: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Март, июнь, сентябрь, декабрь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Отчет о работе КДН  поквартально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КДН и ЗП 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Чопей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Тищенко Л.В..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учебных сборов старшеклассников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Военный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комиссар района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Тищенко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сборов готовит военкомат</w:t>
            </w: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Февраль 2021г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  подготовке летнего отдыха, оздоровления и занятости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КО      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Е.И..,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Крупенникова С.П. –отдел культуры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Тищенко Л.В..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Оперативные совещания с  руководителями: комитета образования, управления  культуры и молодежной политики; Хилокского отдела соц.защиты населения, директором ЦЗН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Тищенко Л.В..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подготовки акции </w:t>
            </w:r>
          </w:p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«Все дети в школу»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Стенькина Е.И.,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Чопей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Тищенко Л.В..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Хилокским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соцзащиты</w:t>
            </w: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оргкомитетов к особо значимым мероприятиям 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Тищенко Л.В..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Тищенко Л.В..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комиссии по весенне-осеннему 2023 г 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призыву в Вооруженные силы 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Военный комиссар Хилокско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района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Тищенко Л.В..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месячника правовых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Чопей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ОМВД.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Тищенко Л.В..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Организация спартакиады допризывной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ФК и С  района Кузьмина Е.Н.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Тищенко Л.В..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3-4 квартал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мероприятий «Доступная среда»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Тищенко Л.В..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Тищенко Л.В..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Дни профилактики в поселениях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КДН и ЗП,ОМВД, Комитет образования,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Чопей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Тищенко Л.В..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Совместно с социальными советами поселений</w:t>
            </w: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Координационный Совет при Главе муниципального района «Хилокский район» по вопросам образования</w:t>
            </w: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к сдаче ЕГЭ в 2023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Кулешова И.Ф.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Бадмаева  В.С.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О ходе подготовки к  летней оздоровительной кампании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Тищенко Л.В.. Бадмаева  В.С..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 подготовке к новому учебному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Бадмаева  В.С.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Июль, август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 готовности образовательных учреждений к работе в новом учебном году (приемка ОУ)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Тищенко Л.В..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Бадмаева  В.С.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51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Совет по вопросам образования</w:t>
            </w:r>
          </w:p>
        </w:tc>
      </w:tr>
      <w:tr w:rsidR="00A27967" w:rsidRPr="00A27967" w:rsidTr="00A27967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 ходе реализации национальных проектов «Образование» на территории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Калашникова Н.В. Бадмаева В.С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27967" w:rsidRPr="00A27967" w:rsidTr="00A27967">
        <w:trPr>
          <w:trHeight w:val="451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Совет директоров</w:t>
            </w:r>
          </w:p>
        </w:tc>
      </w:tr>
      <w:tr w:rsidR="00A27967" w:rsidRPr="00A27967" w:rsidTr="00A27967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устранению нарушений выявленных в ходе независимой оценки качества условий для осуществления образовательной деятельности в образовательных учреждениях за 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Бадмаева  В.С.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Кулешова И.Ф.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 ходе выполнения требований  к антитеррористической защищенности объектов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 В.С.Специалист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Россгвардии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Бадмаева  В.С..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27967" w:rsidRPr="00A27967" w:rsidTr="00A27967">
        <w:trPr>
          <w:trHeight w:val="531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 методический  совет</w:t>
            </w:r>
          </w:p>
        </w:tc>
      </w:tr>
      <w:tr w:rsidR="00A27967" w:rsidRPr="00A27967" w:rsidTr="00A27967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Эффективная организация методической работы в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Бузина Т.В.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Протвень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A27967" w:rsidRPr="00A27967" w:rsidTr="00A27967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педагогического коллектива по сопровождению  детей с ОВЗ, детей-инвалидов и детей группы риска в образовательном пространстве.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Носырева Р.И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Протвень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69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Коллегия Комитета образования муниципального района «Хилокский район»</w:t>
            </w:r>
          </w:p>
        </w:tc>
      </w:tr>
      <w:tr w:rsidR="00A27967" w:rsidRPr="00A27967" w:rsidTr="00A27967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Профильное обучение как условие повышения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Протвень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Кулешова И.Ф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Кулешова И.Ф.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Точки роста - путь развития социальных гуманитарных и технологических навыков у учащихся.(модели сетевого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взаимодействия,%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охвата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Кулешова И.Ф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Протвень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Кулешова И.Ф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27967" w:rsidRPr="00A27967" w:rsidTr="00A27967">
        <w:trPr>
          <w:trHeight w:val="343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Аппаратные совещания, семинары - совещания  директоров ОУ, зам. </w:t>
            </w:r>
            <w:proofErr w:type="spellStart"/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дир</w:t>
            </w:r>
            <w:proofErr w:type="spellEnd"/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. по УВР, ЗДВР</w:t>
            </w:r>
          </w:p>
        </w:tc>
      </w:tr>
      <w:tr w:rsidR="00A27967" w:rsidRPr="00A27967" w:rsidTr="00A27967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Работа с обновленными ФГОС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Протвень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Носырева Р.И.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современных средств оценки учебных достижений учащихся и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профессиональных достижений учителя на основе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- деятельного подхода.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Протвень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Л.Б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967" w:rsidRPr="00A27967" w:rsidTr="00A27967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Библиотечное краеведение в реализации комплекса учебного курса «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Забайкаловедение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Никитина В.К.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Киселева О.П.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совместно с ЦРБ г.Хилок</w:t>
            </w:r>
          </w:p>
        </w:tc>
      </w:tr>
      <w:tr w:rsidR="00A27967" w:rsidRPr="00A27967" w:rsidTr="00A27967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ГИА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Кулешова И.Ф.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Бадмаева В.С.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Носырева Р.И. педагог-психолог</w:t>
            </w:r>
          </w:p>
        </w:tc>
      </w:tr>
      <w:tr w:rsidR="00A27967" w:rsidRPr="00A27967" w:rsidTr="00A27967">
        <w:trPr>
          <w:trHeight w:val="691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 – совещания заведующих ДОУ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организации ведения сайтов в ДОУ 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Бузина Т.В.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Щеглова О.В.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Заведующие.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Бузина Т.В.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27967" w:rsidRPr="00A27967" w:rsidRDefault="00A27967" w:rsidP="0089382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Здоровье сбережение в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Бузина Т.В.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Заместители ДОУ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Бузина Т.В.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277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 со школьниками</w:t>
            </w:r>
          </w:p>
        </w:tc>
      </w:tr>
      <w:tr w:rsidR="00A27967" w:rsidRPr="00A27967" w:rsidTr="00A27967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Декабристские чтения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Занятие по строевой и  физической подготовке. Военная часть с .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Бада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Делегаты юнармейских отрядов(3 чел.)</w:t>
            </w:r>
          </w:p>
        </w:tc>
      </w:tr>
      <w:tr w:rsidR="00A27967" w:rsidRPr="00A27967" w:rsidTr="00A27967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Сильные люди.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ЦДТ.военкомат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10-11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7967" w:rsidRPr="00A27967" w:rsidTr="00A27967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Закрытие лыжного сез</w:t>
            </w:r>
            <w:bookmarkStart w:id="0" w:name="_GoBack"/>
            <w:bookmarkEnd w:id="0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ДЮСШ 1-11.</w:t>
            </w:r>
          </w:p>
        </w:tc>
      </w:tr>
      <w:tr w:rsidR="00A27967" w:rsidRPr="00A27967" w:rsidTr="00A27967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Месячных правовых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Чопей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Чопей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27967" w:rsidRPr="00A27967" w:rsidTr="00A27967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Конкурс  «Трудовые династии  Земли Забайкальской»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ЦЗН, Стенькина Е.И.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ЦЗН Смолина З.И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7967" w:rsidRPr="00A27967" w:rsidTr="00A27967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Команда 5-6 кл.,9-10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7967" w:rsidRPr="00A27967" w:rsidTr="00A27967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- полевые сборы старшеклассников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Военкомат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ЦДТ, ОУ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Артамонова О.П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7967" w:rsidRPr="00A27967" w:rsidTr="00A27967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Выпускной бал старшеклассников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ЦДТ, Артамонова О.П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7967" w:rsidRPr="00A27967" w:rsidTr="00A27967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Стенькина Е.И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ГИББД</w:t>
            </w:r>
          </w:p>
        </w:tc>
      </w:tr>
      <w:tr w:rsidR="00A27967" w:rsidRPr="00A27967" w:rsidTr="00A27967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Кросс нации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Хрипунова В.В.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взрослых</w:t>
            </w:r>
          </w:p>
        </w:tc>
      </w:tr>
      <w:tr w:rsidR="00A27967" w:rsidRPr="00A27967" w:rsidTr="00A27967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Месячных правовых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Чопей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Чопей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27967" w:rsidRPr="00A27967" w:rsidTr="00A27967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КЭС-Баскет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Е.Н. Кузьмина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4 слет юнармейцев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Координаторы движения, ЗДВР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Спиридонова 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Делегаты юнармейских отрядов(3 чел.)</w:t>
            </w:r>
          </w:p>
        </w:tc>
      </w:tr>
      <w:tr w:rsidR="00A27967" w:rsidRPr="00A27967" w:rsidTr="00A27967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Декада добрых дел . «Дом без одиночества» ко дню пожилого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. по УВР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Учащиеся 1-11</w:t>
            </w:r>
          </w:p>
        </w:tc>
      </w:tr>
      <w:tr w:rsidR="00A27967" w:rsidRPr="00A27967" w:rsidTr="00A2796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«Школа безопасности»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ГУГО МЧС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МБОУ СОШ №10 г. Хилок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ДЮСШ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1-11.</w:t>
            </w:r>
          </w:p>
        </w:tc>
      </w:tr>
      <w:tr w:rsidR="00A27967" w:rsidRPr="00A27967" w:rsidTr="00A279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 олимпиады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Кулешова И.Ф.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9-11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Декада психологии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Носырева Р.И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 с  педагогами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Мастер-классы педагогов, создающих современную ( в т.ч.  информационную) образовательную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Бадмаева .В.С.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Протвень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РМК,  КО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Калашникова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Муниципальный смотр - конкурс «Организация горячего питания»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Бузина Т.В.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Кулешова И.Ф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Калашникова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август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33"/>
              <w:shd w:val="clear" w:color="auto" w:fill="auto"/>
              <w:ind w:right="720"/>
              <w:rPr>
                <w:b/>
                <w:sz w:val="28"/>
                <w:szCs w:val="28"/>
              </w:rPr>
            </w:pPr>
            <w:r w:rsidRPr="00A27967">
              <w:rPr>
                <w:sz w:val="28"/>
                <w:szCs w:val="28"/>
              </w:rPr>
              <w:t xml:space="preserve"> Августовская конференция педагогических работников Хилокского района </w:t>
            </w:r>
            <w:r w:rsidRPr="00A27967">
              <w:rPr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Городское родительское собрание « Актуальные вопросы подготовки  учащихся 9,11 классов  к государственной итоговой аттестации»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Протвень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Кулешова И.Ф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Калашникова Н.В.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Бадмаева В.С.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71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Создание условий для сохранения и развития </w:t>
            </w: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5"/>
            </w:pPr>
          </w:p>
        </w:tc>
      </w:tr>
      <w:tr w:rsidR="00A27967" w:rsidRPr="00A27967" w:rsidTr="00A27967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 по лунному календарю «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» (площадь города, поселения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Родионова Т.А.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Коновалова М.А.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образованию Забайкальского края.(поселения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Крупенникова С.П.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Спиридонов Н.Г.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5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подпрограммы «Сохранение и развитие нематериального культурного наследия Восточного Забайкалья»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Коновалова М.А.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Спиридонов Н.Г.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12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 физкультурно-массовые мероприятия</w:t>
            </w:r>
          </w:p>
        </w:tc>
      </w:tr>
      <w:tr w:rsidR="00A27967" w:rsidRPr="00A27967" w:rsidTr="00A27967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волейболу среди девушек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Спиридонов В.В.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МБОУ СОШ № 10. г. Хилок</w:t>
            </w:r>
          </w:p>
        </w:tc>
      </w:tr>
      <w:tr w:rsidR="00A27967" w:rsidRPr="00A27967" w:rsidTr="00A27967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Первенство Хилокского района по шашкам среди учащихся 2012 г.р. и младше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Спиридонов В.В.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 большой зал</w:t>
            </w:r>
          </w:p>
        </w:tc>
      </w:tr>
      <w:tr w:rsidR="00A27967" w:rsidRPr="00A27967" w:rsidTr="00A27967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волейболу среди юношей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Спиридонов В.В.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 10. г.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Хилок</w:t>
            </w:r>
          </w:p>
        </w:tc>
      </w:tr>
      <w:tr w:rsidR="00A27967" w:rsidRPr="00A27967" w:rsidTr="00A27967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 волейболу среди мужских команд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Спиридонов В.В.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МБОУ СОШ № 10. г. Хилок</w:t>
            </w:r>
          </w:p>
        </w:tc>
      </w:tr>
      <w:tr w:rsidR="00A27967" w:rsidRPr="00A27967" w:rsidTr="00A27967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Хилокского района  волейболу среди мужских команд «Кубок Содружества»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Михайлов С.Н.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Ушаков И.Н.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МБОУ СОШ № 10.</w:t>
            </w:r>
          </w:p>
        </w:tc>
      </w:tr>
      <w:tr w:rsidR="00A27967" w:rsidRPr="00A27967" w:rsidTr="00A27967">
        <w:trPr>
          <w:trHeight w:val="3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Массовые Всероссийские соревнования «Лыжня России - 2023»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Тищенко В.И..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Кондратьев А.Г.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«ДЮСШ»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</w:t>
            </w:r>
          </w:p>
        </w:tc>
      </w:tr>
      <w:tr w:rsidR="00A27967" w:rsidRPr="00A27967" w:rsidTr="00A2796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Чемпионат Хилокского района по шахматам «Белая Ладья-2023» среди мужчин и женщин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Тищенко В.И.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Жиндаев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Е.Н. 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МБУ клуб «Витязь»</w:t>
            </w:r>
          </w:p>
        </w:tc>
      </w:tr>
      <w:tr w:rsidR="00A27967" w:rsidRPr="00A27967" w:rsidTr="00A2796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A27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турнир по баскетболу «Золотая корзина - 2023» среди юношей  2003 г.р. и младше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Спиридонов В.В.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Быкова В.А.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МБОУ СОШ № 10. г. Хилок,  МБОУ СОШ № 13. г. Хилок,</w:t>
            </w:r>
          </w:p>
        </w:tc>
      </w:tr>
      <w:tr w:rsidR="00A27967" w:rsidRPr="00A27967" w:rsidTr="00A27967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Межрайонные соревнования по волейболу «Весна - 2023» среди мужских команд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Цымпилов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Цымпилов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с.Закульта</w:t>
            </w:r>
            <w:proofErr w:type="spellEnd"/>
          </w:p>
        </w:tc>
      </w:tr>
      <w:tr w:rsidR="00A27967" w:rsidRPr="00A27967" w:rsidTr="00A27967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A27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турнир по баскетболу «Золотая корзина - 2023» среди  девушек 2003 г.р. и младше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Спиридонов В.В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Быкова В.А.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МБОУ СОШ № 10. г. Хилок, МБОУ СОШ № 13. г. Хилок,</w:t>
            </w:r>
          </w:p>
        </w:tc>
      </w:tr>
      <w:tr w:rsidR="00A27967" w:rsidRPr="00A27967" w:rsidTr="00A27967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Первенство Хилокского района по настольному теннису среди мужчин и женщин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Ведерников П.И.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МБУ клуб «Витязь»,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«ДЮСШ»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</w:t>
            </w:r>
          </w:p>
        </w:tc>
      </w:tr>
      <w:tr w:rsidR="00A27967" w:rsidRPr="00A27967" w:rsidTr="00A27967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 волейболу среди женских команд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Спиридонов В.В.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МБОУ СОШ № 10. г. Хилок</w:t>
            </w:r>
          </w:p>
        </w:tc>
      </w:tr>
      <w:tr w:rsidR="00A27967" w:rsidRPr="00A27967" w:rsidTr="00A27967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Первенство Хилокского района по гиревому спорту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Куприянов Н.К.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Пирожков О.И.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МБУ клуб «Витязь»</w:t>
            </w:r>
          </w:p>
        </w:tc>
      </w:tr>
      <w:tr w:rsidR="00A27967" w:rsidRPr="00A27967" w:rsidTr="00A27967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«Закрытие зимнего сезона 2023»   личное первенство Хилокского района по лыжным гонкам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Кузьмина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Кондратьев А.Г.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Кузьмина Е.Н.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«ДЮСШ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»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</w:t>
            </w:r>
          </w:p>
        </w:tc>
      </w:tr>
      <w:tr w:rsidR="00A27967" w:rsidRPr="00A27967" w:rsidTr="00A27967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Первенство Хилокского района по шашкам  среди юношей и девушек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Жиндаев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МБУ клуб «Витязь»</w:t>
            </w:r>
          </w:p>
        </w:tc>
      </w:tr>
      <w:tr w:rsidR="00A27967" w:rsidRPr="00A27967" w:rsidTr="00A27967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памяти тренера-преподавателя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Ланцова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Б.А. с. Линёво-Озеро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Сенотрусов М.В.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Е.И.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Сенотрусов М.В.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СДЮШОР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с. Линёво-Озеро</w:t>
            </w:r>
          </w:p>
        </w:tc>
      </w:tr>
      <w:tr w:rsidR="00A27967" w:rsidRPr="00A27967" w:rsidTr="00A27967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шахматам «Белая Ладья - 2023» среди юношей и девушек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Жиндаев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МБОУ СОШ № 10. г. Хилок</w:t>
            </w:r>
          </w:p>
        </w:tc>
      </w:tr>
      <w:tr w:rsidR="00A27967" w:rsidRPr="00A27967" w:rsidTr="00A27967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Русский жим штанги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Куприянов Н.К.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МБУ клуб «Витязь»</w:t>
            </w:r>
          </w:p>
        </w:tc>
      </w:tr>
      <w:tr w:rsidR="00A27967" w:rsidRPr="00A27967" w:rsidTr="00A27967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Спартакиада молодежи допризывного  возраста  Хилокского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Куприянов Н.К.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Военный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комиссариат Хилокского района Забайкальского края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МБОУ СОШ № 10. г. Хилок</w:t>
            </w:r>
          </w:p>
        </w:tc>
      </w:tr>
      <w:tr w:rsidR="00A27967" w:rsidRPr="00A27967" w:rsidTr="00A2796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«Открытие летнего сезона» Первенство района по мини-футболу среди юношеских и мужских команд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Пирожков О.И.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МБУ клуб «Витязь»</w:t>
            </w: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Региональный день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МБУ клуб «Витязь»</w:t>
            </w: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турнир по боксу «Памяти Героя Советского Союза –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Хлуднева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Ф.М.»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Бейрах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Хрипунова В.В.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Бейрах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«ДЮСШ»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</w:t>
            </w:r>
          </w:p>
        </w:tc>
      </w:tr>
      <w:tr w:rsidR="00A27967" w:rsidRPr="00A27967" w:rsidTr="00A27967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мини-футболу «Спорт для всех» 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среди юношеских и мужских команд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МБУ клуб «Витязь»</w:t>
            </w:r>
          </w:p>
        </w:tc>
      </w:tr>
      <w:tr w:rsidR="00A27967" w:rsidRPr="00A27967" w:rsidTr="00A2796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людей с ограниченными физическими возможностями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Никифорова Т.В.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Никифорова Т.В.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МБУ клуб «Витязь»</w:t>
            </w: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Емельянов А.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МБОУ СОШ № 10. г. Хилок</w:t>
            </w:r>
          </w:p>
        </w:tc>
      </w:tr>
      <w:tr w:rsidR="00A27967" w:rsidRPr="00A27967" w:rsidTr="00A27967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Бег 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район», МБУ ДО «ДЮСШ»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</w:t>
            </w:r>
          </w:p>
        </w:tc>
      </w:tr>
      <w:tr w:rsidR="00A27967" w:rsidRPr="00A27967" w:rsidTr="00A27967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Первенство района  по легкой атлетике среди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МБУ клуб «Витязь»</w:t>
            </w:r>
          </w:p>
        </w:tc>
      </w:tr>
      <w:tr w:rsidR="00A27967" w:rsidRPr="00A27967" w:rsidTr="00A27967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День солидарности, в борьбе с терроризмом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</w:t>
            </w:r>
          </w:p>
        </w:tc>
      </w:tr>
      <w:tr w:rsidR="00A27967" w:rsidRPr="00A27967" w:rsidTr="00A27967">
        <w:trPr>
          <w:trHeight w:val="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кросс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«Кросс Наций - 2023»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Кондратьев А.Г.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МБУ клуб «Витязь»,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«ДЮСШ»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</w:t>
            </w:r>
          </w:p>
        </w:tc>
      </w:tr>
      <w:tr w:rsidR="00A27967" w:rsidRPr="00A27967" w:rsidTr="00A27967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«Закрытие летнего сезона 2023» соревнования по мини-футболу среди юношеских и мужских команд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Спиридонов В.В.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МБУ клуб «Витязь»</w:t>
            </w:r>
          </w:p>
        </w:tc>
      </w:tr>
      <w:tr w:rsidR="00A27967" w:rsidRPr="00A27967" w:rsidTr="00A27967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Районный шахматный турнир «Белая Ладья - 2023» среди учащихся начальных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Жиндаев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МБОУ НОШ № 11. г. Хилок</w:t>
            </w:r>
          </w:p>
        </w:tc>
      </w:tr>
      <w:tr w:rsidR="00A27967" w:rsidRPr="00A27967" w:rsidTr="00A27967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«Веселые старты» среди учащихся начальных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МБОУ СОШ № 10. г. Хилок</w:t>
            </w:r>
          </w:p>
        </w:tc>
      </w:tr>
      <w:tr w:rsidR="00A27967" w:rsidRPr="00A27967" w:rsidTr="00A27967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чемпионата школьной баскетбольной лиги «КЭС –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» сезона 2023-2024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МБОУ СОШ № 10. г. Хилок</w:t>
            </w:r>
          </w:p>
        </w:tc>
      </w:tr>
      <w:tr w:rsidR="00A27967" w:rsidRPr="00A27967" w:rsidTr="00A27967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настольному теннису среди учащихся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Ведерников П.И.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«ДЮСШ»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</w:t>
            </w:r>
          </w:p>
        </w:tc>
      </w:tr>
      <w:tr w:rsidR="00A27967" w:rsidRPr="00A27967" w:rsidTr="00A27967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шахматам «Белая Ладья-2023» среди мужчин и женщин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Жиндаев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район», МБУ клуб «Витязь»</w:t>
            </w:r>
          </w:p>
        </w:tc>
      </w:tr>
      <w:tr w:rsidR="00A27967" w:rsidRPr="00A27967" w:rsidTr="00A27967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«Открытие зимнего сезона 2023-2024». Первенство района по лыжным гонкам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Кондратьев А.Г.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«ДЮСШ»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</w:t>
            </w:r>
          </w:p>
        </w:tc>
      </w:tr>
      <w:tr w:rsidR="00A27967" w:rsidRPr="00A27967" w:rsidTr="00A27967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настольному теннису среди мужчин и женщин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Ведерников П.И.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«ДЮСШ»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</w:t>
            </w:r>
          </w:p>
        </w:tc>
      </w:tr>
      <w:tr w:rsidR="00A27967" w:rsidRPr="00A27967" w:rsidTr="00A27967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района по русским шашкам среди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Жиндаев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район», МБУ клуб «Витязь»</w:t>
            </w:r>
          </w:p>
        </w:tc>
      </w:tr>
      <w:tr w:rsidR="00A27967" w:rsidRPr="00A27967" w:rsidTr="00A27967">
        <w:trPr>
          <w:trHeight w:val="429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Спортивно-массовые праздники</w:t>
            </w:r>
          </w:p>
        </w:tc>
      </w:tr>
      <w:tr w:rsidR="00A27967" w:rsidRPr="00A27967" w:rsidTr="00A27967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в честь Дня Победы в 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МБУ клуб «Витязь», МБУ ДО «ДЮСШ»</w:t>
            </w:r>
          </w:p>
        </w:tc>
      </w:tr>
      <w:tr w:rsidR="00A27967" w:rsidRPr="00A27967" w:rsidTr="00A27967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в честь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Дня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МБУ клуб «Витязь»,  МБУ ДО «ДЮСШ»</w:t>
            </w:r>
          </w:p>
        </w:tc>
      </w:tr>
      <w:tr w:rsidR="00A27967" w:rsidRPr="00A27967" w:rsidTr="00A27967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праздник в честь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Дня Физкультурника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Кузьмина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Кузьмина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клуб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«Витязь»,  МБУ ДО «ДЮСШ»</w:t>
            </w:r>
          </w:p>
        </w:tc>
      </w:tr>
      <w:tr w:rsidR="00A27967" w:rsidRPr="00A27967" w:rsidTr="00A27967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Всероссийская массовая лыжная гонка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«ДЮСШ»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</w:t>
            </w:r>
          </w:p>
        </w:tc>
      </w:tr>
      <w:tr w:rsidR="00A27967" w:rsidRPr="00A27967" w:rsidTr="00A27967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«Лыжня  России»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Кондратьев А.Г.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Хрипунова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Кросс Наций –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Кузьмина Е.Н.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МБУ клуб «Витязь»,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«ДЮСШ»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</w:t>
            </w:r>
          </w:p>
        </w:tc>
      </w:tr>
      <w:tr w:rsidR="00A27967" w:rsidRPr="00A27967" w:rsidTr="00A27967">
        <w:trPr>
          <w:trHeight w:val="357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заседаниях  КДН и ЗП</w:t>
            </w: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Об итогах деятельности Комиссии по делам несовершеннолетних и защите их прав за 2022 год.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Отчет о состоянии преступности среди несовершеннолетних в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Хилокском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районе в 2022 году.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ОМВД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 приоритетных направлениях в работе КДН и ЗП на 2023 год.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10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 мерах, принимаемых на территории Хилокского района по профилактике алкоголизма, токсикомании и наркомании, ВИЧ – инфицированных заболеваний среди несовершеннолетних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О.В.,  инспектор УНК ОМВД России по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Хилокскому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району, Е.И.Стенькина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Л.В. Тищенко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Е.И.Стенькина, В.И.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Тутунина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Анализ работы с несовершеннолетними, имеющими уголовные наказания за период 2020-2022 годы. Взаимодействие  УИИ с учреждениями системы профилактики, органами местного самоуправления.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Начальник УИИ Н.И.Горюнова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Взаимодействие учреждений системы профилактики  с органами местного самоуправления  в работе по профилактике безнадзорности и преступности среди несовершеннолетних на территории Хилокского района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Л.В. Тищенко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В.А.Кондрюк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, И.А.Дубинина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Анализ внеурочной занятости подростков, состоящих на учете ПДН\ КДН и ЗП, подготовка к летней занятости и отдыху летом 2023 года.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Специалист по воспитательным системам Комитета образования Стенькина Е.И.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 состоянии преступности и правонарушений среди несовершеннолетних на объектах ж/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Забайкальской железной дороги (Хилок -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Бада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) за 2022 год.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Инспектор ПДН ЛО МВД России Т.В.Мысик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реабилитационных мероприятий в отношении несовершеннолетних и семей, находящихся в социально опасном положении (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далее-СОП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).Сельское поселение «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Бадинское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», МБОУ СОШ №15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Заслушиваются заместители директоров по воспитательной работе ОУ№15; социальные участковые поселений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 состоянии деятельности  по профилактике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правонарушений несовершеннолетних в районе за первый квартал 2023 года » (вопрос для заслушивания)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начальник ОМВД России по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Хилокскому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Месячника Правовых знаний в апреле 2023 г. (план мероприятий)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Н.И.Чопей</w:t>
            </w:r>
            <w:proofErr w:type="spellEnd"/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реабилитационных мероприятий в отношении несовершеннолетних и семей, находящихся в социально опасном положении (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далее-СОП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). Городское поселение «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Могзонское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», сельское поселение «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Харагунское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», сельское поселение «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Хушенгинское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Е.И.Стенькина,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Тутунина</w:t>
            </w:r>
            <w:proofErr w:type="spellEnd"/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Работа органа опеки и попечительства с семьями  по профилактике  раннего семейного сиротства.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Г.Ю. Павлова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9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ходе подготовки к летней оздоровительной кампании и летней занятости подростков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В.И.Тутунина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З.И.Смоли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на,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Е.И.Стенькина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Г.Ю. Павлова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Работа с несовершеннолетними, состоящими на учете, и семьями, находящимися в социально – опасном положении в учреждении социальной реабилитации ГУСО БСРЦ «Искра» (вопрос для заслушивания)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В.И.Тутунина</w:t>
            </w:r>
            <w:proofErr w:type="spellEnd"/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 работе органа опеки и попечительства по выявлению, устройству детей, оставшихся без попечения родителей.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Г.Ю. Павлова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несовершеннолетних в учреждениях дополнительного образования, спортивных клубах и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ДКж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О.П.Артамонова,    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Занятость несовершеннолетних в клубных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в поселениях района в летний период времени.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С.П. Крупенникова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Работа отдела занятости населения с несовершеннолетними по организации временной трудовой занятости  и работа с ничем не занятыми подростками.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Акция «Все дети в школу», организация и проведение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«О состоянии и мерах по предупреждению детского суицида на территории Хилокского района  2020-2022г.г. и прошедший период 2023 г.»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Специалист по воспитательным системам Комитета образования Стенькина Е.И.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проведения сдачи норм ГТО в образовательных учреждениях района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Е.И.Стенькина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Е.Н.Кузьмина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Санитарно - просветительская работа  учреждений здравоохранения по здоровому образу жизни  среди несовершеннолетних и их родителей.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ГУЗ ЦРБ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оздоровительной работы  с несовершеннолетними в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Хилокском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районе за 1 полугодие 2023 года..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ФК и С Е.Н.Кузьм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«О состоянии деятельности  по профилактике безнадзорности и правонарушений несовершеннолетних в районе за второй квартал 2023 года » (вопрос для заслушивания)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ОМВД России по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Хилокскому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Работа УИИ с несовершеннолетними, условно осужденными и родителями с отсрочкой приговора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Н.И.Горюнова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временной трудовой занятости подростков на территории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Хилоксого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района. Проблемы трудоустройства несовершеннолетних, многодетных матерей и родителей, имеющих детей инвалидов.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6"/>
              <w:jc w:val="both"/>
              <w:rPr>
                <w:sz w:val="28"/>
                <w:szCs w:val="28"/>
              </w:rPr>
            </w:pPr>
            <w:r w:rsidRPr="00A27967">
              <w:rPr>
                <w:sz w:val="28"/>
                <w:szCs w:val="28"/>
              </w:rPr>
              <w:lastRenderedPageBreak/>
              <w:t xml:space="preserve">Взаимодействие органов местного самоуправления с учреждениями системы профилактики безнадзорности и </w:t>
            </w:r>
            <w:r w:rsidRPr="00A27967">
              <w:rPr>
                <w:sz w:val="28"/>
                <w:szCs w:val="28"/>
              </w:rPr>
              <w:lastRenderedPageBreak/>
              <w:t>правонарушений несовершеннолетних  в организации и проведении работы, направленной на предупреждение безнадзорности и совершения правонарушений несовершеннолетними.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 Тищенко Главы поселений м/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 Тищенко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6"/>
              <w:rPr>
                <w:sz w:val="28"/>
                <w:szCs w:val="28"/>
              </w:rPr>
            </w:pPr>
            <w:r w:rsidRPr="00A27967">
              <w:rPr>
                <w:sz w:val="28"/>
                <w:szCs w:val="28"/>
              </w:rPr>
              <w:t>О мерах по профилактике экстремистских проявлений , совершенствованию правосознания и правовой культуры несовершеннолетних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 Начальник ОМВД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Месячника Правовых знаний в октябре  2023 г. (план мероприятий)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Н.И.Чопей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Итоги проведения летней оздоровительной компании на территории муниципального района «Хилокский район»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Итоги акции «Все дети в школу»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Главы поселений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м\р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«Хилокский район»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Специалист КО,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В.И.Тутунина</w:t>
            </w:r>
            <w:proofErr w:type="spellEnd"/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Занятость несовершеннолетних в учреждениях дополнительного образования, спортивных клубах и ДК ж.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Артамонова О.П.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82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Об индивидуально – профилактической работе с    учащимися ХЖУ г.Хилок, состоящими на учете в ПДН/ КДН и ЗП</w:t>
            </w:r>
          </w:p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Н.В.Исакова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Об индивидуально – профилактической работе с    учащимися ХЖУ г.Хилок, состоящими на учете в ПДН/ КДН и ЗП</w:t>
            </w:r>
          </w:p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А.Ф.Высотина</w:t>
            </w:r>
            <w:proofErr w:type="spellEnd"/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8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Работа ЦЗН Хилокского района с несовершеннолетними, состоящими на учете, достигшими возраста 16 лет и ничем не занятыми, и семьями, находящимися в социально – опасном положении. Анализ работы в соответствии с порядком взаимодействия.</w:t>
            </w:r>
          </w:p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З.И.Смолина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8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«О состоянии деятельности  по профилактике безнадзорности и правонарушений несовершеннолетних в районе за третий  квартал 2023 года » (вопрос для заслушивания)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ОМВД России по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Хилокскому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62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 состоянии подростковой преступности в районе, анализ преступлений совершенных в группе за 11 месяцев 2023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Н.А.Чупин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Итоги проведения Месячника Правовых знаний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Н.И.Чопей</w:t>
            </w:r>
            <w:proofErr w:type="spellEnd"/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Работа по реабилитации несовершеннолетних, вернувшихся из мест лишения свободы, учреждений закрытого типа, амнистированных, осужденных условно, осужденных к исполнению обязательных или исправительных работ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Н.И.Горюнова,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В.И.Тутунина</w:t>
            </w:r>
            <w:proofErr w:type="spellEnd"/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профилактике раннего семейного неблагополучия. Взаимодействие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В.И.Тутунина</w:t>
            </w:r>
            <w:proofErr w:type="spellEnd"/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О.В.Коваль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чук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каникул на территории  муниципального района «Хилокский район». Планы мероприятий.  Обеспечение безопасности несовершеннолетних  в период новогодних каникул.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комитет образования, ФК и 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 КДН и ЗП на 2023 год.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Н.И.Чопей</w:t>
            </w:r>
            <w:proofErr w:type="spellEnd"/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проведения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оздоровительной работы  с несовершеннолетними в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Хилокском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районе за  2022 год..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ФК и С Е.Н.Кузьмина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«О состоянии деятельности  по профилактике безнадзорности и правонарушений несовершеннолетних в районе за 11месяцев  2023 года » (вопрос для заслушивания)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ОМВД России по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Хилокскому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67" w:rsidRPr="00A27967" w:rsidTr="00A27967">
        <w:trPr>
          <w:trHeight w:val="331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snapToGrid w:val="0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          Меры по совершенствованию деятельности учреждений системы профилактики безнадзорности</w:t>
            </w:r>
          </w:p>
          <w:p w:rsidR="00A27967" w:rsidRPr="00A27967" w:rsidRDefault="00A27967" w:rsidP="0089382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и правонарушений несовершеннолетних</w:t>
            </w:r>
          </w:p>
        </w:tc>
      </w:tr>
      <w:tr w:rsidR="00A27967" w:rsidRPr="00A27967" w:rsidTr="00A2796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6"/>
              <w:rPr>
                <w:sz w:val="28"/>
                <w:szCs w:val="28"/>
              </w:rPr>
            </w:pPr>
            <w:r w:rsidRPr="00A27967">
              <w:rPr>
                <w:sz w:val="28"/>
                <w:szCs w:val="28"/>
              </w:rPr>
              <w:lastRenderedPageBreak/>
              <w:t xml:space="preserve">Контроль  исполнения </w:t>
            </w:r>
            <w:r w:rsidRPr="00A27967">
              <w:rPr>
                <w:sz w:val="28"/>
                <w:szCs w:val="28"/>
              </w:rPr>
              <w:lastRenderedPageBreak/>
              <w:t>постановлений КДН и ЗП, принятых в 2023 году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Л.В.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Тищенко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Л.В. </w:t>
            </w: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Тищенко</w:t>
            </w:r>
          </w:p>
        </w:tc>
      </w:tr>
      <w:tr w:rsidR="00A27967" w:rsidRPr="00A27967" w:rsidTr="00A2796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итогам четверти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6"/>
              <w:rPr>
                <w:sz w:val="28"/>
                <w:szCs w:val="28"/>
              </w:rPr>
            </w:pPr>
            <w:r w:rsidRPr="00A27967">
              <w:rPr>
                <w:sz w:val="28"/>
                <w:szCs w:val="28"/>
              </w:rPr>
              <w:t>Контроль за  работой советов профилактики с обучающимися, систематически пропускающими учебные занятия , имеющими неуспеваемость в школе.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Специалист КО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</w:tr>
      <w:tr w:rsidR="00A27967" w:rsidRPr="00A27967" w:rsidTr="00A2796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месячный срок</w:t>
            </w: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pStyle w:val="a6"/>
              <w:rPr>
                <w:sz w:val="28"/>
                <w:szCs w:val="28"/>
              </w:rPr>
            </w:pPr>
            <w:r w:rsidRPr="00A27967">
              <w:rPr>
                <w:sz w:val="28"/>
                <w:szCs w:val="28"/>
              </w:rPr>
              <w:t>Проверка исполнения рекомендаций выданных прокуратурой в 2023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</w:tr>
      <w:tr w:rsidR="00A27967" w:rsidRPr="00A27967" w:rsidTr="00A2796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 индивидуально-профилактической работы с несовершеннолетними, осужденными условно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Н.И.Горюнова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Н.И.Чопей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</w:tr>
      <w:tr w:rsidR="00A27967" w:rsidRPr="00A27967" w:rsidTr="00A2796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и проведением профилактической работы с семьями СОП в ОУ и семьями СОП банка Хилокского района в соответствии с Порядком взаимодействия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</w:tr>
      <w:tr w:rsidR="00A27967" w:rsidRPr="00A27967" w:rsidTr="00A27967">
        <w:trPr>
          <w:trHeight w:val="307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Профилактическая  работа</w:t>
            </w:r>
          </w:p>
        </w:tc>
      </w:tr>
      <w:tr w:rsidR="00A27967" w:rsidRPr="00A27967" w:rsidTr="00A2796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hd w:val="clear" w:color="auto" w:fill="FFFFFF"/>
              <w:ind w:lef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Издание и распространение 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967" w:rsidRPr="00A27967" w:rsidRDefault="00A27967" w:rsidP="0089382E">
            <w:pPr>
              <w:shd w:val="clear" w:color="auto" w:fill="FFFFFF"/>
              <w:ind w:lef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информационных памяток по</w:t>
            </w:r>
          </w:p>
          <w:p w:rsidR="00A27967" w:rsidRPr="00A27967" w:rsidRDefault="00A27967" w:rsidP="0089382E">
            <w:pPr>
              <w:shd w:val="clear" w:color="auto" w:fill="FFFFFF"/>
              <w:ind w:lef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предупреждению безнадзорности и</w:t>
            </w:r>
          </w:p>
          <w:p w:rsidR="00A27967" w:rsidRPr="00A27967" w:rsidRDefault="00A27967" w:rsidP="0089382E">
            <w:pPr>
              <w:tabs>
                <w:tab w:val="left" w:pos="1230"/>
              </w:tabs>
              <w:ind w:lef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противоправного поведения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Учреждения системы профилактики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Н.И.Чопей</w:t>
            </w:r>
            <w:proofErr w:type="spellEnd"/>
          </w:p>
        </w:tc>
      </w:tr>
      <w:tr w:rsidR="00A27967" w:rsidRPr="00A27967" w:rsidTr="00A27967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hd w:val="clear" w:color="auto" w:fill="FFFFFF"/>
              <w:ind w:lef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родителями (родительские собрания, беседы, конкурсы)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Члены КДН и ЗП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Н.И.Чопей</w:t>
            </w:r>
            <w:proofErr w:type="spellEnd"/>
          </w:p>
        </w:tc>
      </w:tr>
      <w:tr w:rsidR="00A27967" w:rsidRPr="00A27967" w:rsidTr="00A27967">
        <w:trPr>
          <w:trHeight w:val="471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предупреждению самовольных уходов несовершеннолетних из семьи и </w:t>
            </w:r>
            <w:proofErr w:type="spellStart"/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>интернатных</w:t>
            </w:r>
            <w:proofErr w:type="spellEnd"/>
            <w:r w:rsidRPr="00A2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учреждений</w:t>
            </w:r>
          </w:p>
        </w:tc>
      </w:tr>
      <w:tr w:rsidR="00A27967" w:rsidRPr="00A27967" w:rsidTr="00A27967">
        <w:trPr>
          <w:trHeight w:val="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Cs/>
                <w:sz w:val="28"/>
                <w:szCs w:val="28"/>
              </w:rPr>
              <w:t>Отчет учреждений (  ГУСО БСРЦ  «Искра», ХЖУ) по профилактике самовольных уходов.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В.И.Тутунина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Н.В.Исакова </w:t>
            </w: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Н.И.Чопей</w:t>
            </w:r>
            <w:proofErr w:type="spellEnd"/>
          </w:p>
        </w:tc>
      </w:tr>
      <w:tr w:rsidR="00A27967" w:rsidRPr="00A27967" w:rsidTr="00A27967">
        <w:trPr>
          <w:trHeight w:val="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ind w:left="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 – профилактические беседы с несовершеннолетними, совершившими самовольные уходы и склонными к совершению самовольных уходов.</w:t>
            </w: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Члены КДН и ЗП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Н.И.Чопей</w:t>
            </w:r>
            <w:proofErr w:type="spellEnd"/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Работа со СМИ</w:t>
            </w: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Участие в круглых столах, посвященных проблемам детства и семьи, организованных редакцией газеты «Рабочая трибуна»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Члены КДН и ЗП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Выступления в печати с информацией о работе КДН и ЗП и на сайте администрации муниципального района «Хилокский район».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Н.И.Чопей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</w:tr>
      <w:tr w:rsidR="00A27967" w:rsidRPr="00A27967" w:rsidTr="00A27967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КДН и ЗП на сайте администрации муниципального района «Хилокский район»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Н.И.Чопей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</w:tr>
      <w:tr w:rsidR="00A27967" w:rsidRPr="00A27967" w:rsidTr="00A27967">
        <w:trPr>
          <w:trHeight w:val="407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pStyle w:val="a5"/>
            </w:pPr>
            <w:r w:rsidRPr="00A27967">
              <w:t xml:space="preserve">                                               Работа с общественными  объединениями</w:t>
            </w:r>
          </w:p>
        </w:tc>
      </w:tr>
      <w:tr w:rsidR="00A27967" w:rsidRPr="00A27967" w:rsidTr="00A27967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Женский совет городского поселения «</w:t>
            </w:r>
            <w:proofErr w:type="spellStart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Хилокское</w:t>
            </w:r>
            <w:proofErr w:type="spellEnd"/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О.Г.Емельянова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A27967" w:rsidRDefault="00A27967" w:rsidP="0089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67">
              <w:rPr>
                <w:rFonts w:ascii="Times New Roman" w:hAnsi="Times New Roman" w:cs="Times New Roman"/>
                <w:sz w:val="28"/>
                <w:szCs w:val="28"/>
              </w:rPr>
              <w:t>Л.В. Тищенко</w:t>
            </w:r>
          </w:p>
        </w:tc>
      </w:tr>
    </w:tbl>
    <w:p w:rsidR="00A27967" w:rsidRPr="00A27967" w:rsidRDefault="00A27967" w:rsidP="00A27967">
      <w:pPr>
        <w:rPr>
          <w:rFonts w:ascii="Times New Roman" w:hAnsi="Times New Roman" w:cs="Times New Roman"/>
          <w:sz w:val="28"/>
          <w:szCs w:val="28"/>
        </w:rPr>
      </w:pPr>
    </w:p>
    <w:p w:rsidR="00A27967" w:rsidRPr="00A27967" w:rsidRDefault="00A27967" w:rsidP="00A27967">
      <w:pPr>
        <w:rPr>
          <w:rFonts w:ascii="Times New Roman" w:hAnsi="Times New Roman" w:cs="Times New Roman"/>
          <w:sz w:val="28"/>
          <w:szCs w:val="28"/>
        </w:rPr>
      </w:pPr>
    </w:p>
    <w:p w:rsidR="00A27967" w:rsidRPr="00A27967" w:rsidRDefault="00A27967">
      <w:pPr>
        <w:rPr>
          <w:rFonts w:ascii="Times New Roman" w:hAnsi="Times New Roman" w:cs="Times New Roman"/>
          <w:sz w:val="28"/>
          <w:szCs w:val="28"/>
        </w:rPr>
      </w:pPr>
    </w:p>
    <w:sectPr w:rsidR="00A27967" w:rsidRPr="00A27967" w:rsidSect="0007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83F"/>
    <w:multiLevelType w:val="multilevel"/>
    <w:tmpl w:val="4178045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550C5"/>
    <w:multiLevelType w:val="hybridMultilevel"/>
    <w:tmpl w:val="3A5E766C"/>
    <w:lvl w:ilvl="0" w:tplc="0AD61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8B513D"/>
    <w:multiLevelType w:val="multilevel"/>
    <w:tmpl w:val="B400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7776C2D"/>
    <w:multiLevelType w:val="multilevel"/>
    <w:tmpl w:val="E8CC93D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F525B0"/>
    <w:multiLevelType w:val="multilevel"/>
    <w:tmpl w:val="11AC7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D63FF1"/>
    <w:multiLevelType w:val="hybridMultilevel"/>
    <w:tmpl w:val="197AB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E109F"/>
    <w:multiLevelType w:val="multilevel"/>
    <w:tmpl w:val="968AD5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79A1547"/>
    <w:multiLevelType w:val="multilevel"/>
    <w:tmpl w:val="4232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3D10EB"/>
    <w:rsid w:val="00075E2A"/>
    <w:rsid w:val="00306A95"/>
    <w:rsid w:val="003C22C0"/>
    <w:rsid w:val="003D10EB"/>
    <w:rsid w:val="008A2963"/>
    <w:rsid w:val="008A4455"/>
    <w:rsid w:val="00926B12"/>
    <w:rsid w:val="00A27967"/>
    <w:rsid w:val="00F608B1"/>
    <w:rsid w:val="00F67A63"/>
    <w:rsid w:val="00FA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EB"/>
  </w:style>
  <w:style w:type="paragraph" w:styleId="1">
    <w:name w:val="heading 1"/>
    <w:basedOn w:val="a"/>
    <w:next w:val="a"/>
    <w:link w:val="10"/>
    <w:uiPriority w:val="9"/>
    <w:qFormat/>
    <w:rsid w:val="00A27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A27967"/>
    <w:pPr>
      <w:keepNext/>
      <w:tabs>
        <w:tab w:val="left" w:pos="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qFormat/>
    <w:rsid w:val="00A27967"/>
    <w:pPr>
      <w:keepNext/>
      <w:spacing w:before="120" w:after="120" w:line="240" w:lineRule="auto"/>
      <w:outlineLvl w:val="2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279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10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7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7967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7967"/>
    <w:rPr>
      <w:rFonts w:ascii="Times New Roman" w:eastAsia="Times New Roman" w:hAnsi="Times New Roman" w:cs="Arial"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79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Обычный+центр"/>
    <w:basedOn w:val="a6"/>
    <w:link w:val="a7"/>
    <w:autoRedefine/>
    <w:rsid w:val="00A27967"/>
    <w:pPr>
      <w:tabs>
        <w:tab w:val="left" w:pos="7905"/>
        <w:tab w:val="center" w:pos="10659"/>
      </w:tabs>
      <w:snapToGrid w:val="0"/>
    </w:pPr>
    <w:rPr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A2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+центр Знак"/>
    <w:basedOn w:val="a0"/>
    <w:link w:val="a5"/>
    <w:rsid w:val="00A279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Обычный стиль+ширина"/>
    <w:basedOn w:val="a"/>
    <w:autoRedefine/>
    <w:rsid w:val="00A2796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9">
    <w:name w:val="Strong"/>
    <w:basedOn w:val="a0"/>
    <w:qFormat/>
    <w:rsid w:val="00A27967"/>
    <w:rPr>
      <w:b/>
      <w:bCs/>
    </w:rPr>
  </w:style>
  <w:style w:type="paragraph" w:customStyle="1" w:styleId="Style5">
    <w:name w:val="Style5"/>
    <w:basedOn w:val="a"/>
    <w:uiPriority w:val="99"/>
    <w:rsid w:val="00A279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2796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2796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1"/>
    <w:rsid w:val="00A2796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A27967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2"/>
    <w:rsid w:val="00A27967"/>
    <w:rPr>
      <w:color w:val="000000"/>
      <w:spacing w:val="5"/>
      <w:w w:val="100"/>
      <w:position w:val="0"/>
      <w:lang w:val="ru-RU"/>
    </w:rPr>
  </w:style>
  <w:style w:type="paragraph" w:customStyle="1" w:styleId="31">
    <w:name w:val="Основной текст3"/>
    <w:basedOn w:val="a"/>
    <w:link w:val="aa"/>
    <w:rsid w:val="00A27967"/>
    <w:pPr>
      <w:widowControl w:val="0"/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3">
    <w:name w:val="Основной текст (3)"/>
    <w:basedOn w:val="a"/>
    <w:link w:val="32"/>
    <w:rsid w:val="00A2796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4TimesNewRoman105pt">
    <w:name w:val="Основной текст (4) + Times New Roman;10;5 pt"/>
    <w:basedOn w:val="a0"/>
    <w:rsid w:val="00A27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1">
    <w:name w:val="Основной текст2"/>
    <w:basedOn w:val="aa"/>
    <w:rsid w:val="00A2796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75pt0pt">
    <w:name w:val="Основной текст + 7;5 pt;Интервал 0 pt"/>
    <w:basedOn w:val="aa"/>
    <w:rsid w:val="00A27967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 (2)"/>
    <w:basedOn w:val="a0"/>
    <w:rsid w:val="00A27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western">
    <w:name w:val="western"/>
    <w:basedOn w:val="a"/>
    <w:rsid w:val="00A2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basedOn w:val="a0"/>
    <w:rsid w:val="00A27967"/>
  </w:style>
  <w:style w:type="character" w:customStyle="1" w:styleId="12pt1">
    <w:name w:val="Основной текст + 12 pt1"/>
    <w:uiPriority w:val="99"/>
    <w:rsid w:val="00A27967"/>
    <w:rPr>
      <w:rFonts w:ascii="Times New Roman" w:hAnsi="Times New Roman" w:cs="Times New Roman"/>
      <w:sz w:val="24"/>
      <w:szCs w:val="24"/>
      <w:u w:val="none"/>
    </w:rPr>
  </w:style>
  <w:style w:type="paragraph" w:styleId="ab">
    <w:name w:val="Body Text"/>
    <w:basedOn w:val="a"/>
    <w:link w:val="ac"/>
    <w:uiPriority w:val="99"/>
    <w:rsid w:val="00A27967"/>
    <w:pPr>
      <w:widowControl w:val="0"/>
      <w:shd w:val="clear" w:color="auto" w:fill="FFFFFF"/>
      <w:spacing w:before="180" w:after="0" w:line="322" w:lineRule="exact"/>
      <w:ind w:hanging="2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2796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44</Pages>
  <Words>5937</Words>
  <Characters>33846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Пустовалова О.С.</cp:lastModifiedBy>
  <cp:revision>8</cp:revision>
  <cp:lastPrinted>2022-12-23T06:12:00Z</cp:lastPrinted>
  <dcterms:created xsi:type="dcterms:W3CDTF">2020-04-22T02:07:00Z</dcterms:created>
  <dcterms:modified xsi:type="dcterms:W3CDTF">2022-12-26T00:43:00Z</dcterms:modified>
</cp:coreProperties>
</file>