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5B" w:rsidRPr="002B755B" w:rsidRDefault="002B755B" w:rsidP="002B755B">
      <w:pPr>
        <w:jc w:val="center"/>
        <w:rPr>
          <w:rFonts w:ascii="Times New Roman" w:hAnsi="Times New Roman" w:cs="Times New Roman"/>
          <w:b/>
          <w:sz w:val="28"/>
          <w:szCs w:val="28"/>
        </w:rPr>
      </w:pPr>
      <w:bookmarkStart w:id="0" w:name="bookmark70"/>
      <w:r w:rsidRPr="002B755B">
        <w:rPr>
          <w:rFonts w:ascii="Times New Roman" w:hAnsi="Times New Roman" w:cs="Times New Roman"/>
          <w:b/>
          <w:sz w:val="28"/>
          <w:szCs w:val="28"/>
        </w:rPr>
        <w:t>АДМИНИСТРАЦИЯ МУНИЦИПАЛЬНОГО РАЙОНА</w:t>
      </w:r>
    </w:p>
    <w:p w:rsidR="002B755B" w:rsidRPr="002B755B" w:rsidRDefault="002B755B" w:rsidP="002B755B">
      <w:pPr>
        <w:jc w:val="center"/>
        <w:rPr>
          <w:rFonts w:ascii="Times New Roman" w:hAnsi="Times New Roman" w:cs="Times New Roman"/>
          <w:b/>
          <w:sz w:val="28"/>
          <w:szCs w:val="28"/>
        </w:rPr>
      </w:pPr>
      <w:r w:rsidRPr="002B755B">
        <w:rPr>
          <w:rFonts w:ascii="Times New Roman" w:hAnsi="Times New Roman" w:cs="Times New Roman"/>
          <w:b/>
          <w:sz w:val="28"/>
          <w:szCs w:val="28"/>
        </w:rPr>
        <w:t>«ХИЛОКСКИЙ РАЙОН»</w:t>
      </w:r>
    </w:p>
    <w:p w:rsidR="002B755B" w:rsidRPr="002B755B" w:rsidRDefault="002B755B" w:rsidP="002B755B">
      <w:pPr>
        <w:jc w:val="center"/>
        <w:rPr>
          <w:rFonts w:ascii="Times New Roman" w:hAnsi="Times New Roman" w:cs="Times New Roman"/>
          <w:b/>
          <w:sz w:val="28"/>
          <w:szCs w:val="28"/>
        </w:rPr>
      </w:pPr>
    </w:p>
    <w:p w:rsidR="002B755B" w:rsidRPr="002B755B" w:rsidRDefault="002B755B" w:rsidP="002B755B">
      <w:pPr>
        <w:jc w:val="center"/>
        <w:rPr>
          <w:rFonts w:ascii="Times New Roman" w:hAnsi="Times New Roman" w:cs="Times New Roman"/>
          <w:sz w:val="28"/>
          <w:szCs w:val="28"/>
        </w:rPr>
      </w:pPr>
      <w:r w:rsidRPr="002B755B">
        <w:rPr>
          <w:rFonts w:ascii="Times New Roman" w:hAnsi="Times New Roman" w:cs="Times New Roman"/>
          <w:b/>
          <w:sz w:val="28"/>
          <w:szCs w:val="28"/>
        </w:rPr>
        <w:t>ПОСТАНОВЛЕНИЕ</w:t>
      </w:r>
    </w:p>
    <w:p w:rsidR="002B755B" w:rsidRPr="002B755B" w:rsidRDefault="002B755B" w:rsidP="002B755B">
      <w:pPr>
        <w:jc w:val="center"/>
        <w:rPr>
          <w:rFonts w:ascii="Times New Roman" w:hAnsi="Times New Roman" w:cs="Times New Roman"/>
          <w:sz w:val="28"/>
          <w:szCs w:val="28"/>
        </w:rPr>
      </w:pPr>
    </w:p>
    <w:p w:rsidR="002B755B" w:rsidRPr="002B755B" w:rsidRDefault="002B755B" w:rsidP="002B755B">
      <w:pPr>
        <w:jc w:val="center"/>
        <w:rPr>
          <w:rFonts w:ascii="Times New Roman" w:hAnsi="Times New Roman" w:cs="Times New Roman"/>
          <w:sz w:val="28"/>
          <w:szCs w:val="28"/>
        </w:rPr>
      </w:pPr>
    </w:p>
    <w:p w:rsidR="002B755B" w:rsidRPr="002B755B" w:rsidRDefault="00C661DB" w:rsidP="00C661DB">
      <w:pPr>
        <w:jc w:val="both"/>
        <w:rPr>
          <w:rFonts w:ascii="Times New Roman" w:hAnsi="Times New Roman" w:cs="Times New Roman"/>
          <w:sz w:val="28"/>
          <w:szCs w:val="28"/>
        </w:rPr>
      </w:pPr>
      <w:r>
        <w:rPr>
          <w:rFonts w:ascii="Times New Roman" w:hAnsi="Times New Roman" w:cs="Times New Roman"/>
          <w:sz w:val="28"/>
          <w:szCs w:val="28"/>
        </w:rPr>
        <w:t xml:space="preserve">30 декабря </w:t>
      </w:r>
      <w:r w:rsidR="002B755B" w:rsidRPr="002B755B">
        <w:rPr>
          <w:rFonts w:ascii="Times New Roman" w:hAnsi="Times New Roman" w:cs="Times New Roman"/>
          <w:sz w:val="28"/>
          <w:szCs w:val="28"/>
        </w:rPr>
        <w:t xml:space="preserve">2022 года                                                        </w:t>
      </w:r>
      <w:r>
        <w:rPr>
          <w:rFonts w:ascii="Times New Roman" w:hAnsi="Times New Roman" w:cs="Times New Roman"/>
          <w:sz w:val="28"/>
          <w:szCs w:val="28"/>
        </w:rPr>
        <w:t xml:space="preserve">                                  </w:t>
      </w:r>
      <w:r w:rsidR="002B755B" w:rsidRPr="002B755B">
        <w:rPr>
          <w:rFonts w:ascii="Times New Roman" w:hAnsi="Times New Roman" w:cs="Times New Roman"/>
          <w:sz w:val="28"/>
          <w:szCs w:val="28"/>
        </w:rPr>
        <w:t xml:space="preserve">       </w:t>
      </w:r>
      <w:bookmarkStart w:id="1" w:name="_GoBack"/>
      <w:r w:rsidR="002B755B" w:rsidRPr="002B755B">
        <w:rPr>
          <w:rFonts w:ascii="Times New Roman" w:hAnsi="Times New Roman" w:cs="Times New Roman"/>
          <w:sz w:val="28"/>
          <w:szCs w:val="28"/>
        </w:rPr>
        <w:t>№</w:t>
      </w:r>
      <w:r>
        <w:rPr>
          <w:rFonts w:ascii="Times New Roman" w:hAnsi="Times New Roman" w:cs="Times New Roman"/>
          <w:sz w:val="28"/>
          <w:szCs w:val="28"/>
        </w:rPr>
        <w:t>902</w:t>
      </w:r>
      <w:bookmarkEnd w:id="1"/>
    </w:p>
    <w:p w:rsidR="002B755B" w:rsidRPr="002B755B" w:rsidRDefault="002B755B" w:rsidP="002B755B">
      <w:pPr>
        <w:jc w:val="center"/>
        <w:rPr>
          <w:rFonts w:ascii="Times New Roman" w:hAnsi="Times New Roman" w:cs="Times New Roman"/>
          <w:sz w:val="28"/>
          <w:szCs w:val="28"/>
        </w:rPr>
      </w:pPr>
    </w:p>
    <w:p w:rsidR="00246370" w:rsidRPr="00246370" w:rsidRDefault="002B755B" w:rsidP="002B755B">
      <w:pPr>
        <w:jc w:val="center"/>
        <w:rPr>
          <w:rFonts w:ascii="Times New Roman" w:hAnsi="Times New Roman" w:cs="Times New Roman"/>
          <w:sz w:val="28"/>
          <w:szCs w:val="28"/>
        </w:rPr>
      </w:pPr>
      <w:r w:rsidRPr="002B755B">
        <w:rPr>
          <w:rFonts w:ascii="Times New Roman" w:hAnsi="Times New Roman" w:cs="Times New Roman"/>
          <w:sz w:val="28"/>
          <w:szCs w:val="28"/>
        </w:rPr>
        <w:t>г. Хилок</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B755B"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w:t>
      </w:r>
      <w:r w:rsidRPr="002B755B">
        <w:rPr>
          <w:rFonts w:ascii="Times New Roman" w:hAnsi="Times New Roman" w:cs="Times New Roman"/>
          <w:b/>
          <w:sz w:val="28"/>
          <w:szCs w:val="28"/>
        </w:rPr>
        <w:t xml:space="preserve">территории </w:t>
      </w:r>
      <w:r w:rsidR="002B755B" w:rsidRPr="002B755B">
        <w:rPr>
          <w:rFonts w:ascii="Times New Roman" w:hAnsi="Times New Roman" w:cs="Times New Roman"/>
          <w:b/>
          <w:sz w:val="28"/>
          <w:szCs w:val="28"/>
        </w:rPr>
        <w:t>муниципального района «Хилокский район»</w:t>
      </w:r>
    </w:p>
    <w:p w:rsidR="00246370" w:rsidRPr="00246370" w:rsidRDefault="00246370" w:rsidP="00246370">
      <w:pPr>
        <w:jc w:val="center"/>
        <w:rPr>
          <w:rFonts w:ascii="Times New Roman" w:hAnsi="Times New Roman" w:cs="Times New Roman"/>
          <w:sz w:val="28"/>
          <w:szCs w:val="28"/>
        </w:rPr>
      </w:pPr>
    </w:p>
    <w:p w:rsidR="00246370" w:rsidRPr="002B755B"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2B755B">
        <w:rPr>
          <w:rFonts w:ascii="Times New Roman" w:hAnsi="Times New Roman" w:cs="Times New Roman"/>
          <w:color w:val="auto"/>
          <w:sz w:val="28"/>
          <w:szCs w:val="28"/>
        </w:rPr>
        <w:t xml:space="preserve">Уставом </w:t>
      </w:r>
      <w:r w:rsidR="002B755B" w:rsidRPr="002B755B">
        <w:rPr>
          <w:rFonts w:ascii="Times New Roman" w:hAnsi="Times New Roman" w:cs="Times New Roman"/>
          <w:color w:val="auto"/>
          <w:sz w:val="28"/>
          <w:szCs w:val="28"/>
        </w:rPr>
        <w:t>муниципального района «Хилокский район»</w:t>
      </w:r>
      <w:r w:rsidRPr="002B755B">
        <w:rPr>
          <w:rFonts w:ascii="Times New Roman" w:hAnsi="Times New Roman" w:cs="Times New Roman"/>
          <w:color w:val="auto"/>
          <w:sz w:val="28"/>
          <w:szCs w:val="28"/>
        </w:rPr>
        <w:t>,</w:t>
      </w:r>
      <w:r w:rsidRPr="00246370">
        <w:rPr>
          <w:rFonts w:ascii="Times New Roman" w:hAnsi="Times New Roman" w:cs="Times New Roman"/>
          <w:sz w:val="28"/>
          <w:szCs w:val="28"/>
        </w:rPr>
        <w:t xml:space="preserve"> администрация </w:t>
      </w:r>
      <w:r w:rsidR="002B755B" w:rsidRPr="002B755B">
        <w:rPr>
          <w:rFonts w:ascii="Times New Roman" w:hAnsi="Times New Roman" w:cs="Times New Roman"/>
          <w:color w:val="auto"/>
          <w:sz w:val="28"/>
          <w:szCs w:val="28"/>
        </w:rPr>
        <w:t xml:space="preserve">муниципального района «Хилокский район» </w:t>
      </w:r>
      <w:r w:rsidRPr="002B755B">
        <w:rPr>
          <w:rFonts w:ascii="Times New Roman" w:hAnsi="Times New Roman" w:cs="Times New Roman"/>
          <w:color w:val="auto"/>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B755B"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w:t>
      </w:r>
      <w:r w:rsidR="00BC6AB4">
        <w:rPr>
          <w:rFonts w:ascii="Times New Roman" w:hAnsi="Times New Roman" w:cs="Times New Roman"/>
          <w:sz w:val="28"/>
          <w:szCs w:val="28"/>
        </w:rPr>
        <w:t xml:space="preserve">альной собственности, на торгах </w:t>
      </w:r>
      <w:r w:rsidRPr="00246370">
        <w:rPr>
          <w:rFonts w:ascii="Times New Roman" w:hAnsi="Times New Roman" w:cs="Times New Roman"/>
          <w:sz w:val="28"/>
          <w:szCs w:val="28"/>
        </w:rPr>
        <w:t xml:space="preserve">на </w:t>
      </w:r>
      <w:r w:rsidRPr="002B755B">
        <w:rPr>
          <w:rFonts w:ascii="Times New Roman" w:hAnsi="Times New Roman" w:cs="Times New Roman"/>
          <w:color w:val="auto"/>
          <w:sz w:val="28"/>
          <w:szCs w:val="28"/>
        </w:rPr>
        <w:t xml:space="preserve">территории </w:t>
      </w:r>
      <w:r w:rsidR="002B755B" w:rsidRPr="002B755B">
        <w:rPr>
          <w:rFonts w:ascii="Times New Roman" w:hAnsi="Times New Roman" w:cs="Times New Roman"/>
          <w:color w:val="auto"/>
          <w:sz w:val="28"/>
          <w:szCs w:val="28"/>
        </w:rPr>
        <w:t>муниципального района «Хилокский район»</w:t>
      </w:r>
      <w:r w:rsidRPr="002B755B">
        <w:rPr>
          <w:rFonts w:ascii="Times New Roman" w:hAnsi="Times New Roman" w:cs="Times New Roman"/>
          <w:color w:val="auto"/>
          <w:sz w:val="28"/>
          <w:szCs w:val="28"/>
        </w:rPr>
        <w:t>.</w:t>
      </w:r>
    </w:p>
    <w:p w:rsidR="002B755B" w:rsidRPr="002B755B" w:rsidRDefault="002B755B" w:rsidP="002B755B">
      <w:pPr>
        <w:ind w:firstLine="709"/>
        <w:jc w:val="both"/>
        <w:rPr>
          <w:rFonts w:ascii="Times New Roman" w:hAnsi="Times New Roman" w:cs="Times New Roman"/>
          <w:sz w:val="28"/>
          <w:szCs w:val="28"/>
        </w:rPr>
      </w:pPr>
      <w:r w:rsidRPr="002B755B">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 (обнародования).</w:t>
      </w:r>
    </w:p>
    <w:p w:rsidR="00246370" w:rsidRPr="00246370" w:rsidRDefault="002B755B" w:rsidP="002B755B">
      <w:pPr>
        <w:ind w:firstLine="709"/>
        <w:jc w:val="both"/>
        <w:rPr>
          <w:rFonts w:ascii="Times New Roman" w:hAnsi="Times New Roman" w:cs="Times New Roman"/>
          <w:sz w:val="28"/>
          <w:szCs w:val="28"/>
        </w:rPr>
      </w:pPr>
      <w:r w:rsidRPr="002B755B">
        <w:rPr>
          <w:rFonts w:ascii="Times New Roman" w:hAnsi="Times New Roman" w:cs="Times New Roman"/>
          <w:sz w:val="28"/>
          <w:szCs w:val="28"/>
        </w:rPr>
        <w:t>3. Настоящее постановление опубликовать (обнародовать) на официальном сайте администрации муниципального района «Хилокский район»  (https://hiloksky.75.ru/).</w:t>
      </w:r>
    </w:p>
    <w:p w:rsidR="00246370" w:rsidRDefault="00246370" w:rsidP="00246370">
      <w:pPr>
        <w:ind w:firstLine="709"/>
        <w:jc w:val="both"/>
        <w:rPr>
          <w:rFonts w:ascii="Times New Roman" w:hAnsi="Times New Roman" w:cs="Times New Roman"/>
          <w:sz w:val="28"/>
          <w:szCs w:val="28"/>
        </w:rPr>
      </w:pPr>
    </w:p>
    <w:p w:rsidR="002B755B" w:rsidRDefault="002B755B" w:rsidP="00246370">
      <w:pPr>
        <w:ind w:firstLine="709"/>
        <w:jc w:val="both"/>
        <w:rPr>
          <w:rFonts w:ascii="Times New Roman" w:hAnsi="Times New Roman" w:cs="Times New Roman"/>
          <w:sz w:val="28"/>
          <w:szCs w:val="28"/>
        </w:rPr>
      </w:pPr>
    </w:p>
    <w:p w:rsidR="002B755B" w:rsidRPr="00246370" w:rsidRDefault="002B755B" w:rsidP="00246370">
      <w:pPr>
        <w:ind w:firstLine="709"/>
        <w:jc w:val="both"/>
        <w:rPr>
          <w:rFonts w:ascii="Times New Roman" w:hAnsi="Times New Roman" w:cs="Times New Roman"/>
          <w:sz w:val="28"/>
          <w:szCs w:val="28"/>
        </w:rPr>
      </w:pPr>
    </w:p>
    <w:p w:rsidR="002B755B" w:rsidRPr="009C46F6" w:rsidRDefault="00BC6AB4" w:rsidP="002B755B">
      <w:pPr>
        <w:rPr>
          <w:rFonts w:ascii="Times New Roman" w:hAnsi="Times New Roman"/>
          <w:sz w:val="28"/>
          <w:szCs w:val="28"/>
        </w:rPr>
      </w:pPr>
      <w:r>
        <w:rPr>
          <w:rFonts w:ascii="Times New Roman" w:hAnsi="Times New Roman"/>
          <w:sz w:val="28"/>
          <w:szCs w:val="28"/>
        </w:rPr>
        <w:t>Г</w:t>
      </w:r>
      <w:r w:rsidR="002B755B" w:rsidRPr="009C46F6">
        <w:rPr>
          <w:rFonts w:ascii="Times New Roman" w:hAnsi="Times New Roman"/>
          <w:sz w:val="28"/>
          <w:szCs w:val="28"/>
        </w:rPr>
        <w:t>лав</w:t>
      </w:r>
      <w:r>
        <w:rPr>
          <w:rFonts w:ascii="Times New Roman" w:hAnsi="Times New Roman"/>
          <w:sz w:val="28"/>
          <w:szCs w:val="28"/>
        </w:rPr>
        <w:t>а</w:t>
      </w:r>
      <w:r w:rsidR="002B755B" w:rsidRPr="009C46F6">
        <w:rPr>
          <w:rFonts w:ascii="Times New Roman" w:hAnsi="Times New Roman"/>
          <w:sz w:val="28"/>
          <w:szCs w:val="28"/>
        </w:rPr>
        <w:t xml:space="preserve"> муниципального района </w:t>
      </w:r>
    </w:p>
    <w:p w:rsidR="002B755B" w:rsidRDefault="002B755B" w:rsidP="002B755B">
      <w:pPr>
        <w:rPr>
          <w:rFonts w:ascii="Times New Roman" w:hAnsi="Times New Roman" w:cs="Times New Roman"/>
          <w:sz w:val="28"/>
          <w:szCs w:val="28"/>
        </w:rPr>
      </w:pPr>
      <w:r w:rsidRPr="009C46F6">
        <w:rPr>
          <w:rFonts w:ascii="Times New Roman" w:hAnsi="Times New Roman"/>
          <w:sz w:val="28"/>
          <w:szCs w:val="28"/>
        </w:rPr>
        <w:t>«Хилокский район»                                                                                       К.В. Серов</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Default="00246370" w:rsidP="00246370">
      <w:pPr>
        <w:ind w:firstLine="709"/>
        <w:jc w:val="both"/>
        <w:rPr>
          <w:rFonts w:ascii="Times New Roman" w:hAnsi="Times New Roman" w:cs="Times New Roman"/>
          <w:sz w:val="28"/>
          <w:szCs w:val="28"/>
        </w:rPr>
      </w:pPr>
    </w:p>
    <w:p w:rsidR="00D0749B" w:rsidRDefault="00D0749B" w:rsidP="00246370">
      <w:pPr>
        <w:ind w:firstLine="709"/>
        <w:jc w:val="both"/>
        <w:rPr>
          <w:rFonts w:ascii="Times New Roman" w:hAnsi="Times New Roman" w:cs="Times New Roman"/>
          <w:sz w:val="28"/>
          <w:szCs w:val="28"/>
        </w:rPr>
      </w:pPr>
    </w:p>
    <w:p w:rsidR="00D0749B" w:rsidRPr="00246370" w:rsidRDefault="00D0749B" w:rsidP="00246370">
      <w:pPr>
        <w:ind w:firstLine="709"/>
        <w:jc w:val="both"/>
        <w:rPr>
          <w:rFonts w:ascii="Times New Roman" w:hAnsi="Times New Roman" w:cs="Times New Roman"/>
          <w:sz w:val="28"/>
          <w:szCs w:val="28"/>
        </w:rPr>
      </w:pPr>
    </w:p>
    <w:p w:rsidR="002B755B" w:rsidRPr="00832E2D" w:rsidRDefault="002B755B" w:rsidP="002B755B">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2B755B" w:rsidRPr="0005569B" w:rsidRDefault="002B755B" w:rsidP="002B755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постановлением администрации </w:t>
      </w:r>
    </w:p>
    <w:p w:rsidR="002B755B" w:rsidRPr="0005569B" w:rsidRDefault="002B755B" w:rsidP="002B755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муниципального района </w:t>
      </w:r>
    </w:p>
    <w:p w:rsidR="002B755B" w:rsidRPr="0005569B" w:rsidRDefault="002B755B" w:rsidP="002B755B">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«Хилокский район» </w:t>
      </w:r>
    </w:p>
    <w:p w:rsidR="002B755B" w:rsidRPr="00832E2D" w:rsidRDefault="00C661DB" w:rsidP="002B755B">
      <w:pPr>
        <w:ind w:left="4536"/>
        <w:jc w:val="center"/>
        <w:rPr>
          <w:rFonts w:ascii="Times New Roman" w:hAnsi="Times New Roman" w:cs="Times New Roman"/>
          <w:sz w:val="28"/>
          <w:szCs w:val="28"/>
        </w:rPr>
      </w:pPr>
      <w:r>
        <w:rPr>
          <w:rFonts w:ascii="Times New Roman" w:hAnsi="Times New Roman" w:cs="Times New Roman"/>
          <w:sz w:val="28"/>
          <w:szCs w:val="28"/>
        </w:rPr>
        <w:t>от 30 декабря</w:t>
      </w:r>
      <w:r w:rsidR="002B755B" w:rsidRPr="0005569B">
        <w:rPr>
          <w:rFonts w:ascii="Times New Roman" w:hAnsi="Times New Roman" w:cs="Times New Roman"/>
          <w:sz w:val="28"/>
          <w:szCs w:val="28"/>
        </w:rPr>
        <w:t xml:space="preserve"> 2022 г. № </w:t>
      </w:r>
      <w:r>
        <w:rPr>
          <w:rFonts w:ascii="Times New Roman" w:hAnsi="Times New Roman" w:cs="Times New Roman"/>
          <w:sz w:val="28"/>
          <w:szCs w:val="28"/>
        </w:rPr>
        <w:t>902</w:t>
      </w:r>
    </w:p>
    <w:p w:rsidR="00246370" w:rsidRPr="00246370" w:rsidRDefault="00246370" w:rsidP="00246370">
      <w:pPr>
        <w:jc w:val="both"/>
        <w:rPr>
          <w:rFonts w:ascii="Times New Roman" w:hAnsi="Times New Roman" w:cs="Times New Roman"/>
          <w:b/>
          <w:sz w:val="28"/>
          <w:szCs w:val="28"/>
        </w:rPr>
      </w:pPr>
    </w:p>
    <w:p w:rsidR="00246370" w:rsidRPr="002B755B" w:rsidRDefault="00246370" w:rsidP="002B755B">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2"/>
      <w:r w:rsidRPr="00246370">
        <w:rPr>
          <w:rFonts w:ascii="Times New Roman" w:hAnsi="Times New Roman" w:cs="Times New Roman"/>
          <w:b/>
          <w:sz w:val="28"/>
          <w:szCs w:val="28"/>
        </w:rPr>
        <w:t xml:space="preserve"> </w:t>
      </w:r>
      <w:r w:rsidR="002B755B" w:rsidRPr="002B755B">
        <w:rPr>
          <w:rFonts w:ascii="Times New Roman" w:hAnsi="Times New Roman" w:cs="Times New Roman"/>
          <w:b/>
          <w:color w:val="auto"/>
          <w:sz w:val="28"/>
          <w:szCs w:val="28"/>
        </w:rPr>
        <w:t>муниципального района «Хилокский район»</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B755B" w:rsidRDefault="001A0D78" w:rsidP="002B755B">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w:t>
      </w:r>
      <w:r w:rsidRPr="002B755B">
        <w:rPr>
          <w:rFonts w:ascii="Times New Roman" w:hAnsi="Times New Roman" w:cs="Times New Roman"/>
          <w:color w:val="auto"/>
          <w:sz w:val="28"/>
          <w:szCs w:val="28"/>
        </w:rPr>
        <w:t>участков на торгах в</w:t>
      </w:r>
      <w:r w:rsidR="00246370" w:rsidRPr="002B755B">
        <w:rPr>
          <w:rFonts w:ascii="Times New Roman" w:hAnsi="Times New Roman" w:cs="Times New Roman"/>
          <w:color w:val="auto"/>
          <w:sz w:val="28"/>
          <w:szCs w:val="28"/>
        </w:rPr>
        <w:t xml:space="preserve"> </w:t>
      </w:r>
      <w:r w:rsidR="002B755B" w:rsidRPr="002B755B">
        <w:rPr>
          <w:rFonts w:ascii="Times New Roman" w:hAnsi="Times New Roman" w:cs="Times New Roman"/>
          <w:color w:val="auto"/>
          <w:sz w:val="28"/>
          <w:szCs w:val="28"/>
        </w:rPr>
        <w:t>муниципальн</w:t>
      </w:r>
      <w:r w:rsidR="002B755B">
        <w:rPr>
          <w:rFonts w:ascii="Times New Roman" w:hAnsi="Times New Roman" w:cs="Times New Roman"/>
          <w:color w:val="auto"/>
          <w:sz w:val="28"/>
          <w:szCs w:val="28"/>
        </w:rPr>
        <w:t>ом</w:t>
      </w:r>
      <w:r w:rsidR="002B755B" w:rsidRPr="002B755B">
        <w:rPr>
          <w:rFonts w:ascii="Times New Roman" w:hAnsi="Times New Roman" w:cs="Times New Roman"/>
          <w:color w:val="auto"/>
          <w:sz w:val="28"/>
          <w:szCs w:val="28"/>
        </w:rPr>
        <w:t xml:space="preserve"> район</w:t>
      </w:r>
      <w:r w:rsidR="002B755B">
        <w:rPr>
          <w:rFonts w:ascii="Times New Roman" w:hAnsi="Times New Roman" w:cs="Times New Roman"/>
          <w:color w:val="auto"/>
          <w:sz w:val="28"/>
          <w:szCs w:val="28"/>
        </w:rPr>
        <w:t>е</w:t>
      </w:r>
      <w:r w:rsidR="002B755B" w:rsidRPr="002B755B">
        <w:rPr>
          <w:rFonts w:ascii="Times New Roman" w:hAnsi="Times New Roman" w:cs="Times New Roman"/>
          <w:color w:val="auto"/>
          <w:sz w:val="28"/>
          <w:szCs w:val="28"/>
        </w:rPr>
        <w:t xml:space="preserve"> «Хилокский район»</w:t>
      </w:r>
      <w:r w:rsidR="002B755B">
        <w:rPr>
          <w:rFonts w:ascii="Times New Roman" w:hAnsi="Times New Roman" w:cs="Times New Roman"/>
          <w:color w:val="auto"/>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2B755B" w:rsidRPr="00925EBA">
        <w:rPr>
          <w:rFonts w:ascii="Times New Roman" w:hAnsi="Times New Roman" w:cs="Times New Roman"/>
          <w:color w:val="auto"/>
          <w:sz w:val="28"/>
          <w:szCs w:val="28"/>
        </w:rPr>
        <w:t>администрацию муниципального района «Хилокский район»</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B755B" w:rsidRDefault="001A0D78" w:rsidP="00246370">
      <w:pPr>
        <w:ind w:firstLine="709"/>
        <w:jc w:val="both"/>
        <w:rPr>
          <w:rFonts w:ascii="Times New Roman" w:hAnsi="Times New Roman" w:cs="Times New Roman"/>
          <w:color w:val="auto"/>
          <w:sz w:val="28"/>
          <w:szCs w:val="28"/>
        </w:rPr>
      </w:pPr>
      <w:r w:rsidRPr="002B755B">
        <w:rPr>
          <w:rFonts w:ascii="Times New Roman" w:hAnsi="Times New Roman" w:cs="Times New Roman"/>
          <w:color w:val="auto"/>
          <w:sz w:val="28"/>
          <w:szCs w:val="28"/>
        </w:rPr>
        <w:t xml:space="preserve">на официальном сайте Уполномоченного органа </w:t>
      </w:r>
      <w:r w:rsidR="002B755B" w:rsidRPr="002B755B">
        <w:rPr>
          <w:rFonts w:ascii="Times New Roman" w:hAnsi="Times New Roman" w:cs="Times New Roman"/>
          <w:color w:val="auto"/>
          <w:sz w:val="28"/>
          <w:szCs w:val="28"/>
        </w:rPr>
        <w:t>https://hiloksky.75.ru/</w:t>
      </w:r>
      <w:r w:rsidR="00246370" w:rsidRPr="002B755B">
        <w:rPr>
          <w:rFonts w:ascii="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2B755B"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B755B">
        <w:rPr>
          <w:rFonts w:ascii="Times New Roman" w:hAnsi="Times New Roman" w:cs="Times New Roman"/>
          <w:color w:val="auto"/>
          <w:sz w:val="28"/>
          <w:szCs w:val="28"/>
        </w:rPr>
        <w:t>- </w:t>
      </w:r>
      <w:r w:rsidR="002B755B" w:rsidRPr="002B755B">
        <w:rPr>
          <w:rFonts w:ascii="Times New Roman" w:hAnsi="Times New Roman" w:cs="Times New Roman"/>
          <w:color w:val="auto"/>
          <w:sz w:val="28"/>
          <w:szCs w:val="28"/>
        </w:rPr>
        <w:t>администрацией муниципального района «Хилокский район»</w:t>
      </w:r>
      <w:r w:rsidRPr="002B755B">
        <w:rPr>
          <w:rFonts w:ascii="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w:t>
      </w:r>
      <w:r w:rsidR="00F26576">
        <w:rPr>
          <w:rFonts w:ascii="Times New Roman" w:hAnsi="Times New Roman" w:cs="Times New Roman"/>
          <w:sz w:val="28"/>
          <w:szCs w:val="28"/>
        </w:rPr>
        <w:t>, в виде постановления Администрации муниципального района «Хилокский район»,</w:t>
      </w:r>
      <w:r w:rsidR="001A0D78" w:rsidRPr="00246370">
        <w:rPr>
          <w:rFonts w:ascii="Times New Roman" w:hAnsi="Times New Roman" w:cs="Times New Roman"/>
          <w:sz w:val="28"/>
          <w:szCs w:val="28"/>
        </w:rPr>
        <w:t xml:space="preserve">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w:t>
      </w:r>
      <w:r w:rsidR="00F26576">
        <w:rPr>
          <w:rFonts w:ascii="Times New Roman" w:hAnsi="Times New Roman" w:cs="Times New Roman"/>
          <w:sz w:val="28"/>
          <w:szCs w:val="28"/>
        </w:rPr>
        <w:t>,</w:t>
      </w:r>
      <w:r w:rsidR="00F26576" w:rsidRPr="00F26576">
        <w:rPr>
          <w:rFonts w:ascii="Times New Roman" w:hAnsi="Times New Roman" w:cs="Times New Roman"/>
          <w:sz w:val="28"/>
          <w:szCs w:val="28"/>
        </w:rPr>
        <w:t xml:space="preserve"> </w:t>
      </w:r>
      <w:r w:rsidR="00F26576">
        <w:rPr>
          <w:rFonts w:ascii="Times New Roman" w:hAnsi="Times New Roman" w:cs="Times New Roman"/>
          <w:sz w:val="28"/>
          <w:szCs w:val="28"/>
        </w:rPr>
        <w:t>в виде постановления Администрации муниципального района «Хилокский район»,</w:t>
      </w:r>
      <w:r w:rsidRPr="00246370">
        <w:rPr>
          <w:rFonts w:ascii="Times New Roman" w:hAnsi="Times New Roman" w:cs="Times New Roman"/>
          <w:sz w:val="28"/>
          <w:szCs w:val="28"/>
        </w:rPr>
        <w:t xml:space="preserve">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2.6.2. </w:t>
      </w:r>
      <w:r w:rsidR="001A0D78" w:rsidRPr="00246370">
        <w:rPr>
          <w:rFonts w:ascii="Times New Roman" w:hAnsi="Times New Roman" w:cs="Times New Roman"/>
          <w:sz w:val="28"/>
          <w:szCs w:val="28"/>
        </w:rPr>
        <w:t>Решение</w:t>
      </w:r>
      <w:r w:rsidR="00F26576">
        <w:rPr>
          <w:rFonts w:ascii="Times New Roman" w:hAnsi="Times New Roman" w:cs="Times New Roman"/>
          <w:sz w:val="28"/>
          <w:szCs w:val="28"/>
        </w:rPr>
        <w:t>,</w:t>
      </w:r>
      <w:r w:rsidR="00F26576" w:rsidRPr="00F26576">
        <w:rPr>
          <w:rFonts w:ascii="Times New Roman" w:hAnsi="Times New Roman" w:cs="Times New Roman"/>
          <w:sz w:val="28"/>
          <w:szCs w:val="28"/>
        </w:rPr>
        <w:t xml:space="preserve"> </w:t>
      </w:r>
      <w:r w:rsidR="00F26576">
        <w:rPr>
          <w:rFonts w:ascii="Times New Roman" w:hAnsi="Times New Roman" w:cs="Times New Roman"/>
          <w:sz w:val="28"/>
          <w:szCs w:val="28"/>
        </w:rPr>
        <w:t>в виде постановления Администрации муниципального района «Хилокский район»,</w:t>
      </w:r>
      <w:r w:rsidR="001A0D78" w:rsidRPr="00246370">
        <w:rPr>
          <w:rFonts w:ascii="Times New Roman" w:hAnsi="Times New Roman" w:cs="Times New Roman"/>
          <w:sz w:val="28"/>
          <w:szCs w:val="28"/>
        </w:rPr>
        <w:t xml:space="preserve">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w:t>
      </w:r>
      <w:r w:rsidR="00F26576">
        <w:rPr>
          <w:rFonts w:ascii="Times New Roman" w:hAnsi="Times New Roman" w:cs="Times New Roman"/>
          <w:sz w:val="28"/>
          <w:szCs w:val="28"/>
        </w:rPr>
        <w:t>,</w:t>
      </w:r>
      <w:r w:rsidR="00F26576" w:rsidRPr="00F26576">
        <w:t xml:space="preserve"> </w:t>
      </w:r>
      <w:r w:rsidR="00F26576" w:rsidRPr="00F26576">
        <w:rPr>
          <w:rFonts w:ascii="Times New Roman" w:hAnsi="Times New Roman" w:cs="Times New Roman"/>
          <w:sz w:val="28"/>
          <w:szCs w:val="28"/>
        </w:rPr>
        <w:t>в виде постановления Администрации муниципального район</w:t>
      </w:r>
      <w:r w:rsidR="00F72F3D">
        <w:rPr>
          <w:rFonts w:ascii="Times New Roman" w:hAnsi="Times New Roman" w:cs="Times New Roman"/>
          <w:sz w:val="28"/>
          <w:szCs w:val="28"/>
        </w:rPr>
        <w:t>а</w:t>
      </w:r>
      <w:r w:rsidR="00F26576" w:rsidRPr="00F26576">
        <w:rPr>
          <w:rFonts w:ascii="Times New Roman" w:hAnsi="Times New Roman" w:cs="Times New Roman"/>
          <w:sz w:val="28"/>
          <w:szCs w:val="28"/>
        </w:rPr>
        <w:t xml:space="preserve"> «Хилокский район»,</w:t>
      </w:r>
      <w:r w:rsidR="001A0D78" w:rsidRPr="00246370">
        <w:rPr>
          <w:rFonts w:ascii="Times New Roman" w:hAnsi="Times New Roman" w:cs="Times New Roman"/>
          <w:sz w:val="28"/>
          <w:szCs w:val="28"/>
        </w:rPr>
        <w:t xml:space="preserve">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39496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w:t>
      </w:r>
      <w:r w:rsidRPr="00246370">
        <w:rPr>
          <w:rFonts w:ascii="Times New Roman" w:hAnsi="Times New Roman" w:cs="Times New Roman"/>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Решение</w:t>
      </w:r>
      <w:r w:rsidR="002619DF">
        <w:rPr>
          <w:rFonts w:ascii="Times New Roman" w:hAnsi="Times New Roman" w:cs="Times New Roman"/>
          <w:sz w:val="28"/>
          <w:szCs w:val="28"/>
        </w:rPr>
        <w:t>, в виде уведомления,</w:t>
      </w:r>
      <w:r w:rsidR="001A0D78" w:rsidRPr="00246370">
        <w:rPr>
          <w:rFonts w:ascii="Times New Roman" w:hAnsi="Times New Roman" w:cs="Times New Roman"/>
          <w:sz w:val="28"/>
          <w:szCs w:val="28"/>
        </w:rPr>
        <w:t xml:space="preserve">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w:t>
      </w:r>
      <w:r w:rsidR="00F72F3D">
        <w:rPr>
          <w:rFonts w:ascii="Times New Roman" w:hAnsi="Times New Roman" w:cs="Times New Roman"/>
          <w:sz w:val="28"/>
          <w:szCs w:val="28"/>
        </w:rPr>
        <w:t>,</w:t>
      </w:r>
      <w:r w:rsidR="00F72F3D" w:rsidRPr="00F72F3D">
        <w:t xml:space="preserve"> </w:t>
      </w:r>
      <w:r w:rsidR="00F72F3D" w:rsidRPr="00F72F3D">
        <w:rPr>
          <w:rFonts w:ascii="Times New Roman" w:hAnsi="Times New Roman" w:cs="Times New Roman"/>
          <w:sz w:val="28"/>
          <w:szCs w:val="28"/>
        </w:rPr>
        <w:t>в виде постановления Администрации муниципального район «Хилокский район»,</w:t>
      </w:r>
      <w:r w:rsidRPr="00246370">
        <w:rPr>
          <w:rFonts w:ascii="Times New Roman" w:hAnsi="Times New Roman" w:cs="Times New Roman"/>
          <w:sz w:val="28"/>
          <w:szCs w:val="28"/>
        </w:rPr>
        <w:t xml:space="preserve">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w:t>
      </w:r>
      <w:r w:rsidR="00F72F3D">
        <w:rPr>
          <w:rFonts w:ascii="Times New Roman" w:hAnsi="Times New Roman" w:cs="Times New Roman"/>
          <w:sz w:val="28"/>
          <w:szCs w:val="28"/>
        </w:rPr>
        <w:t>,</w:t>
      </w:r>
      <w:r w:rsidRPr="00246370">
        <w:rPr>
          <w:rFonts w:ascii="Times New Roman" w:hAnsi="Times New Roman" w:cs="Times New Roman"/>
          <w:sz w:val="28"/>
          <w:szCs w:val="28"/>
        </w:rPr>
        <w:t xml:space="preserve"> </w:t>
      </w:r>
      <w:r w:rsidR="00F72F3D" w:rsidRPr="00F72F3D">
        <w:rPr>
          <w:rFonts w:ascii="Times New Roman" w:hAnsi="Times New Roman" w:cs="Times New Roman"/>
          <w:sz w:val="28"/>
          <w:szCs w:val="28"/>
        </w:rPr>
        <w:t>в виде постановления Администрации муниципального район «Хилокский район»,</w:t>
      </w:r>
      <w:r w:rsidR="00F72F3D">
        <w:rPr>
          <w:rFonts w:ascii="Times New Roman" w:hAnsi="Times New Roman" w:cs="Times New Roman"/>
          <w:sz w:val="28"/>
          <w:szCs w:val="28"/>
        </w:rPr>
        <w:t xml:space="preserve"> </w:t>
      </w:r>
      <w:r w:rsidRPr="00246370">
        <w:rPr>
          <w:rFonts w:ascii="Times New Roman" w:hAnsi="Times New Roman" w:cs="Times New Roman"/>
          <w:sz w:val="28"/>
          <w:szCs w:val="28"/>
        </w:rPr>
        <w:t>об утверждении ранее направленной схемы расположения земельного участка либо до принятия решения</w:t>
      </w:r>
      <w:r w:rsidR="00F72F3D">
        <w:rPr>
          <w:rFonts w:ascii="Times New Roman" w:hAnsi="Times New Roman" w:cs="Times New Roman"/>
          <w:sz w:val="28"/>
          <w:szCs w:val="28"/>
        </w:rPr>
        <w:t>,</w:t>
      </w:r>
      <w:r w:rsidR="00F72F3D" w:rsidRPr="00F72F3D">
        <w:t xml:space="preserve"> </w:t>
      </w:r>
      <w:r w:rsidR="00F72F3D" w:rsidRPr="00F72F3D">
        <w:rPr>
          <w:rFonts w:ascii="Times New Roman" w:hAnsi="Times New Roman" w:cs="Times New Roman"/>
          <w:sz w:val="28"/>
          <w:szCs w:val="28"/>
        </w:rPr>
        <w:t xml:space="preserve">в виде постановления Администрации </w:t>
      </w:r>
      <w:r w:rsidR="00F72F3D" w:rsidRPr="00F72F3D">
        <w:rPr>
          <w:rFonts w:ascii="Times New Roman" w:hAnsi="Times New Roman" w:cs="Times New Roman"/>
          <w:sz w:val="28"/>
          <w:szCs w:val="28"/>
        </w:rPr>
        <w:lastRenderedPageBreak/>
        <w:t>муниципального район «Хилокский район»,</w:t>
      </w:r>
      <w:r w:rsidRPr="00246370">
        <w:rPr>
          <w:rFonts w:ascii="Times New Roman" w:hAnsi="Times New Roman" w:cs="Times New Roman"/>
          <w:sz w:val="28"/>
          <w:szCs w:val="28"/>
        </w:rPr>
        <w:t xml:space="preserve">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52721E">
        <w:rPr>
          <w:rFonts w:ascii="Times New Roman" w:hAnsi="Times New Roman" w:cs="Times New Roman"/>
          <w:sz w:val="28"/>
          <w:szCs w:val="28"/>
        </w:rPr>
        <w:t>2.17.4. </w:t>
      </w:r>
      <w:r w:rsidR="001A0D78" w:rsidRPr="0052721E">
        <w:rPr>
          <w:rFonts w:ascii="Times New Roman" w:hAnsi="Times New Roman" w:cs="Times New Roman"/>
          <w:sz w:val="28"/>
          <w:szCs w:val="28"/>
        </w:rPr>
        <w:t xml:space="preserve">получен отказ в согласовании схемы расположения земельного </w:t>
      </w:r>
      <w:r w:rsidR="001A0D78" w:rsidRPr="00246370">
        <w:rPr>
          <w:rFonts w:ascii="Times New Roman" w:hAnsi="Times New Roman" w:cs="Times New Roman"/>
          <w:sz w:val="28"/>
          <w:szCs w:val="28"/>
        </w:rPr>
        <w:t>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246370">
        <w:rPr>
          <w:rFonts w:ascii="Times New Roman" w:hAnsi="Times New Roman" w:cs="Times New Roman"/>
          <w:sz w:val="28"/>
          <w:szCs w:val="28"/>
        </w:rPr>
        <w:lastRenderedPageBreak/>
        <w:t>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246370">
        <w:rPr>
          <w:rFonts w:ascii="Times New Roman" w:hAnsi="Times New Roman" w:cs="Times New Roman"/>
          <w:sz w:val="28"/>
          <w:szCs w:val="28"/>
        </w:rPr>
        <w:lastRenderedPageBreak/>
        <w:t>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246370">
        <w:rPr>
          <w:rFonts w:ascii="Times New Roman" w:hAnsi="Times New Roman" w:cs="Times New Roman"/>
          <w:sz w:val="28"/>
          <w:szCs w:val="28"/>
        </w:rPr>
        <w:lastRenderedPageBreak/>
        <w:t>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w:t>
      </w:r>
      <w:r w:rsidR="001A0D78" w:rsidRPr="00246370">
        <w:rPr>
          <w:rFonts w:ascii="Times New Roman" w:hAnsi="Times New Roman" w:cs="Times New Roman"/>
          <w:sz w:val="28"/>
          <w:szCs w:val="28"/>
        </w:rPr>
        <w:lastRenderedPageBreak/>
        <w:t xml:space="preserve">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246370">
        <w:rPr>
          <w:rFonts w:ascii="Times New Roman" w:hAnsi="Times New Roman" w:cs="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52721E">
        <w:rPr>
          <w:rFonts w:ascii="Times New Roman" w:hAnsi="Times New Roman" w:cs="Times New Roman"/>
          <w:sz w:val="28"/>
          <w:szCs w:val="28"/>
        </w:rPr>
        <w:t>«</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52721E">
        <w:rPr>
          <w:rFonts w:ascii="Times New Roman" w:hAnsi="Times New Roman" w:cs="Times New Roman"/>
          <w:sz w:val="28"/>
          <w:szCs w:val="28"/>
        </w:rPr>
        <w:t>«</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52721E">
        <w:rPr>
          <w:rFonts w:ascii="Times New Roman" w:hAnsi="Times New Roman" w:cs="Times New Roman"/>
          <w:sz w:val="28"/>
          <w:szCs w:val="28"/>
        </w:rPr>
        <w:t>«</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w:t>
      </w:r>
      <w:r w:rsidRPr="00246370">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w:t>
      </w:r>
      <w:r w:rsidRPr="00246370">
        <w:rPr>
          <w:rFonts w:ascii="Times New Roman" w:hAnsi="Times New Roman" w:cs="Times New Roman"/>
          <w:b/>
          <w:sz w:val="28"/>
          <w:szCs w:val="28"/>
        </w:rPr>
        <w:lastRenderedPageBreak/>
        <w:t xml:space="preserve">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246370">
        <w:rPr>
          <w:rFonts w:ascii="Times New Roman" w:hAnsi="Times New Roman" w:cs="Times New Roman"/>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w:t>
      </w:r>
      <w:proofErr w:type="gramStart"/>
      <w:r w:rsidRPr="00246370">
        <w:rPr>
          <w:rFonts w:ascii="Times New Roman" w:hAnsi="Times New Roman" w:cs="Times New Roman"/>
          <w:sz w:val="28"/>
          <w:szCs w:val="28"/>
        </w:rPr>
        <w:t>федеральными</w:t>
      </w:r>
      <w:proofErr w:type="gramEnd"/>
      <w:r w:rsidRPr="00246370">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C661DB">
          <w:headerReference w:type="even" r:id="rId10"/>
          <w:headerReference w:type="default" r:id="rId11"/>
          <w:headerReference w:type="first" r:id="rId12"/>
          <w:pgSz w:w="11905" w:h="16837"/>
          <w:pgMar w:top="567" w:right="567" w:bottom="567" w:left="1134" w:header="0" w:footer="6"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D0749B" w:rsidRDefault="00D0749B" w:rsidP="00246370">
      <w:pPr>
        <w:ind w:left="4536"/>
        <w:jc w:val="right"/>
        <w:rPr>
          <w:rFonts w:ascii="Times New Roman" w:hAnsi="Times New Roman" w:cs="Times New Roman"/>
          <w:sz w:val="56"/>
        </w:rPr>
      </w:pPr>
    </w:p>
    <w:p w:rsidR="00D0749B" w:rsidRDefault="00D0749B" w:rsidP="00246370">
      <w:pPr>
        <w:ind w:left="4536"/>
        <w:jc w:val="right"/>
        <w:rPr>
          <w:rFonts w:ascii="Times New Roman" w:hAnsi="Times New Roman" w:cs="Times New Roman"/>
          <w:sz w:val="56"/>
        </w:rPr>
      </w:pPr>
    </w:p>
    <w:p w:rsidR="00C83EFF" w:rsidRDefault="00C83EFF" w:rsidP="00246370">
      <w:pPr>
        <w:ind w:left="4536"/>
        <w:jc w:val="right"/>
        <w:rPr>
          <w:rFonts w:ascii="Times New Roman" w:hAnsi="Times New Roman" w:cs="Times New Roman"/>
          <w:sz w:val="56"/>
        </w:rPr>
      </w:pPr>
    </w:p>
    <w:p w:rsidR="00C83EFF" w:rsidRDefault="00C83EFF" w:rsidP="00952B2E">
      <w:pPr>
        <w:rPr>
          <w:rFonts w:ascii="Times New Roman" w:hAnsi="Times New Roman" w:cs="Times New Roman"/>
        </w:rPr>
      </w:pPr>
    </w:p>
    <w:p w:rsidR="00952B2E" w:rsidRDefault="00952B2E" w:rsidP="00952B2E">
      <w:pPr>
        <w:rPr>
          <w:rFonts w:ascii="Times New Roman" w:hAnsi="Times New Roman" w:cs="Times New Roman"/>
        </w:rPr>
      </w:pPr>
    </w:p>
    <w:p w:rsidR="00952B2E" w:rsidRPr="00952B2E" w:rsidRDefault="00952B2E" w:rsidP="00952B2E">
      <w:pPr>
        <w:rPr>
          <w:rFonts w:ascii="Times New Roman" w:hAnsi="Times New Roman" w:cs="Times New Roman"/>
        </w:rPr>
      </w:pPr>
    </w:p>
    <w:p w:rsidR="00554174" w:rsidRDefault="00A05149" w:rsidP="00246370">
      <w:pPr>
        <w:ind w:left="4536"/>
        <w:jc w:val="right"/>
        <w:rPr>
          <w:rFonts w:ascii="Times New Roman" w:hAnsi="Times New Roman" w:cs="Times New Roman"/>
        </w:rPr>
      </w:pPr>
      <w:r>
        <w:rPr>
          <w:rFonts w:ascii="Times New Roman" w:hAnsi="Times New Roman" w:cs="Times New Roman"/>
          <w:sz w:val="56"/>
        </w:rPr>
        <w:t xml:space="preserve"> </w:t>
      </w:r>
      <w:r w:rsidR="00554174" w:rsidRPr="00246370">
        <w:rPr>
          <w:rFonts w:ascii="Times New Roman" w:hAnsi="Times New Roman" w:cs="Times New Roman"/>
        </w:rPr>
        <w:t>Приложение № </w:t>
      </w:r>
      <w:r w:rsidR="00554174">
        <w:rPr>
          <w:rFonts w:ascii="Times New Roman" w:hAnsi="Times New Roman" w:cs="Times New Roman"/>
        </w:rPr>
        <w:t>1</w:t>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554174" w:rsidRPr="00554174" w:rsidRDefault="00554174" w:rsidP="00554174">
      <w:pPr>
        <w:jc w:val="center"/>
        <w:rPr>
          <w:rFonts w:ascii="Times New Roman" w:eastAsia="Times New Roman" w:hAnsi="Times New Roman"/>
          <w:szCs w:val="28"/>
        </w:rPr>
      </w:pPr>
      <w:r w:rsidRPr="00554174">
        <w:rPr>
          <w:rFonts w:ascii="Times New Roman" w:eastAsia="Times New Roman" w:hAnsi="Times New Roman"/>
          <w:b/>
          <w:szCs w:val="20"/>
        </w:rPr>
        <w:t>АДМИНИСТРАЦИЯ МУНИЦИПАЛЬНОГО РАЙОНА</w:t>
      </w:r>
    </w:p>
    <w:p w:rsidR="00554174" w:rsidRPr="00554174" w:rsidRDefault="00554174" w:rsidP="00554174">
      <w:pPr>
        <w:keepNext/>
        <w:jc w:val="center"/>
        <w:outlineLvl w:val="0"/>
        <w:rPr>
          <w:rFonts w:ascii="Times New Roman" w:eastAsia="Times New Roman" w:hAnsi="Times New Roman"/>
          <w:b/>
          <w:szCs w:val="20"/>
        </w:rPr>
      </w:pPr>
      <w:r w:rsidRPr="00554174">
        <w:rPr>
          <w:rFonts w:ascii="Times New Roman" w:eastAsia="Times New Roman" w:hAnsi="Times New Roman"/>
          <w:b/>
          <w:szCs w:val="20"/>
        </w:rPr>
        <w:t>«ХИЛОКСКИЙ РАЙОН»</w:t>
      </w:r>
    </w:p>
    <w:p w:rsidR="00554174" w:rsidRPr="00554174" w:rsidRDefault="00554174" w:rsidP="00554174">
      <w:pPr>
        <w:keepNext/>
        <w:jc w:val="center"/>
        <w:outlineLvl w:val="1"/>
        <w:rPr>
          <w:rFonts w:ascii="Times New Roman" w:eastAsia="Times New Roman" w:hAnsi="Times New Roman"/>
          <w:b/>
          <w:szCs w:val="20"/>
        </w:rPr>
      </w:pPr>
    </w:p>
    <w:p w:rsidR="00554174" w:rsidRPr="00554174" w:rsidRDefault="00554174" w:rsidP="00554174">
      <w:pPr>
        <w:keepNext/>
        <w:jc w:val="center"/>
        <w:outlineLvl w:val="1"/>
        <w:rPr>
          <w:rFonts w:ascii="Times New Roman" w:eastAsia="Times New Roman" w:hAnsi="Times New Roman"/>
          <w:b/>
          <w:szCs w:val="20"/>
        </w:rPr>
      </w:pPr>
    </w:p>
    <w:p w:rsidR="00554174" w:rsidRPr="00554174" w:rsidRDefault="00554174" w:rsidP="00554174">
      <w:pPr>
        <w:keepNext/>
        <w:jc w:val="center"/>
        <w:outlineLvl w:val="1"/>
        <w:rPr>
          <w:rFonts w:ascii="Times New Roman" w:eastAsia="Times New Roman" w:hAnsi="Times New Roman"/>
          <w:b/>
          <w:szCs w:val="20"/>
        </w:rPr>
      </w:pPr>
      <w:r w:rsidRPr="00554174">
        <w:rPr>
          <w:rFonts w:ascii="Times New Roman" w:eastAsia="Times New Roman" w:hAnsi="Times New Roman"/>
          <w:b/>
          <w:szCs w:val="20"/>
        </w:rPr>
        <w:t>ПОСТАНОВЛЕНИЕ</w:t>
      </w:r>
    </w:p>
    <w:p w:rsidR="00554174" w:rsidRPr="00554174" w:rsidRDefault="00554174" w:rsidP="00554174">
      <w:pPr>
        <w:rPr>
          <w:rFonts w:ascii="Times New Roman" w:eastAsia="Times New Roman" w:hAnsi="Times New Roman"/>
        </w:rPr>
      </w:pPr>
      <w:r w:rsidRPr="00554174">
        <w:rPr>
          <w:rFonts w:ascii="Times New Roman" w:eastAsia="Times New Roman" w:hAnsi="Times New Roman"/>
        </w:rPr>
        <w:t xml:space="preserve">                    </w:t>
      </w:r>
    </w:p>
    <w:p w:rsidR="00554174" w:rsidRPr="00554174" w:rsidRDefault="00554174" w:rsidP="00554174">
      <w:pPr>
        <w:rPr>
          <w:rFonts w:ascii="Times New Roman" w:eastAsia="Times New Roman" w:hAnsi="Times New Roman"/>
        </w:rPr>
      </w:pPr>
    </w:p>
    <w:p w:rsidR="00554174" w:rsidRPr="00554174" w:rsidRDefault="00554174" w:rsidP="00554174">
      <w:pPr>
        <w:rPr>
          <w:rFonts w:ascii="Times New Roman" w:eastAsia="Times New Roman" w:hAnsi="Times New Roman"/>
          <w:szCs w:val="28"/>
        </w:rPr>
      </w:pPr>
      <w:r w:rsidRPr="00554174">
        <w:rPr>
          <w:rFonts w:ascii="Times New Roman" w:eastAsia="Times New Roman" w:hAnsi="Times New Roman"/>
        </w:rPr>
        <w:t xml:space="preserve">                          20___ года                                                 </w:t>
      </w:r>
      <w:r>
        <w:rPr>
          <w:rFonts w:ascii="Times New Roman" w:eastAsia="Times New Roman" w:hAnsi="Times New Roman"/>
        </w:rPr>
        <w:t xml:space="preserve">                    </w:t>
      </w:r>
      <w:r w:rsidRPr="00554174">
        <w:rPr>
          <w:rFonts w:ascii="Times New Roman" w:eastAsia="Times New Roman" w:hAnsi="Times New Roman"/>
        </w:rPr>
        <w:t xml:space="preserve">                   № ___________</w:t>
      </w:r>
    </w:p>
    <w:p w:rsidR="00554174" w:rsidRDefault="00554174" w:rsidP="00554174">
      <w:pPr>
        <w:jc w:val="center"/>
        <w:rPr>
          <w:rFonts w:ascii="Times New Roman" w:eastAsia="Times New Roman" w:hAnsi="Times New Roman"/>
          <w:b/>
          <w:sz w:val="28"/>
        </w:rPr>
      </w:pPr>
    </w:p>
    <w:p w:rsidR="00554174" w:rsidRDefault="00554174" w:rsidP="00554174">
      <w:pPr>
        <w:jc w:val="center"/>
        <w:rPr>
          <w:rFonts w:ascii="Times New Roman" w:eastAsia="Times New Roman" w:hAnsi="Times New Roman"/>
          <w:b/>
          <w:sz w:val="28"/>
        </w:rPr>
      </w:pPr>
    </w:p>
    <w:p w:rsidR="000D7C5C" w:rsidRPr="00554174" w:rsidRDefault="00246370" w:rsidP="00246370">
      <w:pPr>
        <w:jc w:val="center"/>
        <w:rPr>
          <w:rFonts w:ascii="Times New Roman" w:hAnsi="Times New Roman" w:cs="Times New Roman"/>
          <w:b/>
        </w:rPr>
      </w:pPr>
      <w:r w:rsidRPr="00554174">
        <w:rPr>
          <w:rFonts w:ascii="Times New Roman" w:hAnsi="Times New Roman" w:cs="Times New Roman"/>
          <w:b/>
        </w:rPr>
        <w:t>о</w:t>
      </w:r>
      <w:r w:rsidR="001A0D78" w:rsidRPr="00554174">
        <w:rPr>
          <w:rFonts w:ascii="Times New Roman" w:hAnsi="Times New Roman" w:cs="Times New Roman"/>
          <w:b/>
        </w:rPr>
        <w:t>б утверждении схемы расположения земельного участка (земельных участков) на</w:t>
      </w:r>
      <w:r w:rsidRPr="00554174">
        <w:rPr>
          <w:rFonts w:ascii="Times New Roman" w:hAnsi="Times New Roman" w:cs="Times New Roman"/>
          <w:b/>
        </w:rPr>
        <w:t xml:space="preserve"> </w:t>
      </w:r>
      <w:r w:rsidR="001A0D78" w:rsidRPr="00554174">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554174" w:rsidRPr="00554174" w:rsidRDefault="00554174" w:rsidP="00554174">
      <w:pPr>
        <w:ind w:firstLine="709"/>
        <w:jc w:val="both"/>
        <w:rPr>
          <w:rFonts w:ascii="Times New Roman" w:hAnsi="Times New Roman"/>
        </w:rPr>
      </w:pPr>
      <w:proofErr w:type="gramStart"/>
      <w:r w:rsidRPr="00554174">
        <w:rPr>
          <w:rFonts w:ascii="Times New Roman" w:hAnsi="Times New Roman"/>
        </w:rPr>
        <w:t xml:space="preserve">В соответствии со статьями 11.2, 11.3, п.18 статьи 11.10 Земельного кодекса Российской Федерации, пунктом 2 статьи 3.3 Федерального Закона «О введении в действие Земельного кодекса Российской Федерации», рассмотрев заявление от ________ № ________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администрация муниципального района «Хилокский район» </w:t>
      </w:r>
      <w:r w:rsidRPr="00554174">
        <w:rPr>
          <w:rFonts w:ascii="Times New Roman" w:hAnsi="Times New Roman"/>
          <w:b/>
          <w:spacing w:val="20"/>
        </w:rPr>
        <w:t>постановляет</w:t>
      </w:r>
      <w:r w:rsidRPr="00554174">
        <w:rPr>
          <w:rFonts w:ascii="Times New Roman" w:hAnsi="Times New Roman"/>
        </w:rPr>
        <w:t>:</w:t>
      </w:r>
      <w:proofErr w:type="gramEnd"/>
    </w:p>
    <w:p w:rsidR="00554174" w:rsidRDefault="00554174" w:rsidP="00246370">
      <w:pPr>
        <w:ind w:firstLine="709"/>
        <w:jc w:val="both"/>
        <w:rPr>
          <w:rFonts w:ascii="Times New Roman" w:hAnsi="Times New Roman" w:cs="Times New Roman"/>
        </w:rPr>
      </w:pPr>
    </w:p>
    <w:p w:rsidR="000D7C5C" w:rsidRPr="00764F51" w:rsidRDefault="001A0D78" w:rsidP="00764F51">
      <w:pPr>
        <w:pStyle w:val="aff"/>
        <w:numPr>
          <w:ilvl w:val="0"/>
          <w:numId w:val="121"/>
        </w:numPr>
        <w:ind w:left="0" w:firstLine="851"/>
        <w:jc w:val="both"/>
        <w:rPr>
          <w:rFonts w:ascii="Times New Roman" w:hAnsi="Times New Roman" w:cs="Times New Roman"/>
        </w:rPr>
      </w:pPr>
      <w:r w:rsidRPr="00764F51">
        <w:rPr>
          <w:rFonts w:ascii="Times New Roman" w:hAnsi="Times New Roman" w:cs="Times New Roman"/>
        </w:rPr>
        <w:t>Утвердить схему расположения земельного участка (земельных участков) на</w:t>
      </w:r>
      <w:r w:rsidR="00246370" w:rsidRPr="00764F51">
        <w:rPr>
          <w:rFonts w:ascii="Times New Roman" w:hAnsi="Times New Roman" w:cs="Times New Roman"/>
        </w:rPr>
        <w:t xml:space="preserve"> </w:t>
      </w:r>
      <w:r w:rsidRPr="00764F51">
        <w:rPr>
          <w:rFonts w:ascii="Times New Roman" w:hAnsi="Times New Roman" w:cs="Times New Roman"/>
        </w:rPr>
        <w:t xml:space="preserve">кадастровом плане территории, площадью </w:t>
      </w:r>
      <w:r w:rsidR="00246370" w:rsidRPr="00764F51">
        <w:rPr>
          <w:rFonts w:ascii="Times New Roman" w:hAnsi="Times New Roman" w:cs="Times New Roman"/>
        </w:rPr>
        <w:t>________</w:t>
      </w:r>
      <w:r w:rsidRPr="00764F51">
        <w:rPr>
          <w:rFonts w:ascii="Times New Roman" w:hAnsi="Times New Roman" w:cs="Times New Roman"/>
        </w:rPr>
        <w:t xml:space="preserve"> в территориальной зоне</w:t>
      </w:r>
      <w:r w:rsidR="00246370" w:rsidRPr="00764F51">
        <w:rPr>
          <w:rFonts w:ascii="Times New Roman" w:hAnsi="Times New Roman" w:cs="Times New Roman"/>
        </w:rPr>
        <w:t xml:space="preserve"> ________ </w:t>
      </w:r>
      <w:r w:rsidRPr="00764F51">
        <w:rPr>
          <w:rFonts w:ascii="Times New Roman" w:hAnsi="Times New Roman" w:cs="Times New Roman"/>
        </w:rPr>
        <w:t xml:space="preserve">/с видом разрешенного использования </w:t>
      </w:r>
      <w:r w:rsidR="00246370" w:rsidRPr="00764F51">
        <w:rPr>
          <w:rFonts w:ascii="Times New Roman" w:hAnsi="Times New Roman" w:cs="Times New Roman"/>
        </w:rPr>
        <w:t xml:space="preserve">________ </w:t>
      </w:r>
      <w:r w:rsidRPr="00764F51">
        <w:rPr>
          <w:rFonts w:ascii="Times New Roman" w:hAnsi="Times New Roman" w:cs="Times New Roman"/>
        </w:rPr>
        <w:t>из категории земель</w:t>
      </w:r>
      <w:r w:rsidR="00246370" w:rsidRPr="00764F51">
        <w:rPr>
          <w:rFonts w:ascii="Times New Roman" w:hAnsi="Times New Roman" w:cs="Times New Roman"/>
        </w:rPr>
        <w:t xml:space="preserve"> ________</w:t>
      </w:r>
      <w:proofErr w:type="gramStart"/>
      <w:r w:rsidR="00246370" w:rsidRPr="00764F51">
        <w:rPr>
          <w:rFonts w:ascii="Times New Roman" w:hAnsi="Times New Roman" w:cs="Times New Roman"/>
        </w:rPr>
        <w:t xml:space="preserve"> </w:t>
      </w:r>
      <w:r w:rsidRPr="00764F51">
        <w:rPr>
          <w:rFonts w:ascii="Times New Roman" w:hAnsi="Times New Roman" w:cs="Times New Roman"/>
        </w:rPr>
        <w:t>,</w:t>
      </w:r>
      <w:proofErr w:type="gramEnd"/>
      <w:r w:rsidRPr="00764F51">
        <w:rPr>
          <w:rFonts w:ascii="Times New Roman" w:hAnsi="Times New Roman" w:cs="Times New Roman"/>
        </w:rPr>
        <w:t xml:space="preserve"> расположенных по адресу</w:t>
      </w:r>
      <w:r w:rsidR="00246370" w:rsidRPr="00764F51">
        <w:rPr>
          <w:rFonts w:ascii="Times New Roman" w:hAnsi="Times New Roman" w:cs="Times New Roman"/>
        </w:rPr>
        <w:t xml:space="preserve"> ________</w:t>
      </w:r>
      <w:r w:rsidRPr="00764F51">
        <w:rPr>
          <w:rFonts w:ascii="Times New Roman" w:hAnsi="Times New Roman" w:cs="Times New Roman"/>
        </w:rPr>
        <w:t>, образованных из земель /земельного</w:t>
      </w:r>
      <w:r w:rsidR="00246370" w:rsidRPr="00764F51">
        <w:rPr>
          <w:rFonts w:ascii="Times New Roman" w:hAnsi="Times New Roman" w:cs="Times New Roman"/>
        </w:rPr>
        <w:t xml:space="preserve"> ________ </w:t>
      </w:r>
      <w:r w:rsidRPr="00764F51">
        <w:rPr>
          <w:rFonts w:ascii="Times New Roman" w:hAnsi="Times New Roman" w:cs="Times New Roman"/>
        </w:rPr>
        <w:t>участка с кадастровым номером (земельных участков с кадастровыми номерами)</w:t>
      </w:r>
      <w:r w:rsidR="00246370" w:rsidRPr="00764F51">
        <w:rPr>
          <w:rFonts w:ascii="Times New Roman" w:hAnsi="Times New Roman" w:cs="Times New Roman"/>
        </w:rPr>
        <w:t xml:space="preserve"> ________ </w:t>
      </w:r>
      <w:r w:rsidRPr="00764F51">
        <w:rPr>
          <w:rFonts w:ascii="Times New Roman" w:hAnsi="Times New Roman" w:cs="Times New Roman"/>
        </w:rPr>
        <w:t>путем</w:t>
      </w:r>
      <w:r w:rsidR="00246370" w:rsidRPr="00764F51">
        <w:rPr>
          <w:rFonts w:ascii="Times New Roman" w:hAnsi="Times New Roman" w:cs="Times New Roman"/>
        </w:rPr>
        <w:t xml:space="preserve"> ________</w:t>
      </w:r>
      <w:r w:rsidRPr="00764F51">
        <w:rPr>
          <w:rFonts w:ascii="Times New Roman" w:hAnsi="Times New Roman" w:cs="Times New Roman"/>
        </w:rPr>
        <w:t>.</w:t>
      </w:r>
    </w:p>
    <w:p w:rsidR="00246370" w:rsidRPr="00764F51" w:rsidRDefault="001A0D78" w:rsidP="00764F51">
      <w:pPr>
        <w:pStyle w:val="aff"/>
        <w:numPr>
          <w:ilvl w:val="0"/>
          <w:numId w:val="121"/>
        </w:numPr>
        <w:ind w:left="0" w:firstLine="851"/>
        <w:jc w:val="both"/>
        <w:rPr>
          <w:rFonts w:ascii="Times New Roman" w:hAnsi="Times New Roman" w:cs="Times New Roman"/>
        </w:rPr>
      </w:pPr>
      <w:proofErr w:type="gramStart"/>
      <w:r w:rsidRPr="00764F51">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bookmarkEnd w:id="41"/>
    <w:p w:rsidR="00554174" w:rsidRDefault="00246370" w:rsidP="00554174">
      <w:pPr>
        <w:jc w:val="center"/>
      </w:pPr>
      <w:r w:rsidRPr="00246370">
        <w:rPr>
          <w:rFonts w:ascii="Times New Roman" w:hAnsi="Times New Roman" w:cs="Times New Roman"/>
        </w:rPr>
        <w:br w:type="page"/>
      </w:r>
    </w:p>
    <w:p w:rsidR="00246370" w:rsidRPr="00246370" w:rsidRDefault="00246370" w:rsidP="00246370">
      <w:pPr>
        <w:rPr>
          <w:rFonts w:ascii="Times New Roman" w:hAnsi="Times New Roman" w:cs="Times New Roman"/>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457313" w:rsidRPr="00554174" w:rsidRDefault="00457313" w:rsidP="00457313">
      <w:pPr>
        <w:jc w:val="center"/>
        <w:rPr>
          <w:rFonts w:ascii="Times New Roman" w:eastAsia="Times New Roman" w:hAnsi="Times New Roman"/>
          <w:szCs w:val="28"/>
        </w:rPr>
      </w:pPr>
      <w:r w:rsidRPr="00554174">
        <w:rPr>
          <w:rFonts w:ascii="Times New Roman" w:eastAsia="Times New Roman" w:hAnsi="Times New Roman"/>
          <w:b/>
          <w:szCs w:val="20"/>
        </w:rPr>
        <w:t>АДМИНИСТРАЦИЯ МУНИЦИПАЛЬНОГО РАЙОНА</w:t>
      </w:r>
    </w:p>
    <w:p w:rsidR="00457313" w:rsidRPr="00554174" w:rsidRDefault="00457313" w:rsidP="00457313">
      <w:pPr>
        <w:keepNext/>
        <w:jc w:val="center"/>
        <w:outlineLvl w:val="0"/>
        <w:rPr>
          <w:rFonts w:ascii="Times New Roman" w:eastAsia="Times New Roman" w:hAnsi="Times New Roman"/>
          <w:b/>
          <w:szCs w:val="20"/>
        </w:rPr>
      </w:pPr>
      <w:r w:rsidRPr="00554174">
        <w:rPr>
          <w:rFonts w:ascii="Times New Roman" w:eastAsia="Times New Roman" w:hAnsi="Times New Roman"/>
          <w:b/>
          <w:szCs w:val="20"/>
        </w:rPr>
        <w:t>«ХИЛОКСКИЙ РАЙОН»</w:t>
      </w:r>
    </w:p>
    <w:p w:rsidR="00457313" w:rsidRPr="00554174" w:rsidRDefault="00457313" w:rsidP="00457313">
      <w:pPr>
        <w:keepNext/>
        <w:jc w:val="center"/>
        <w:outlineLvl w:val="1"/>
        <w:rPr>
          <w:rFonts w:ascii="Times New Roman" w:eastAsia="Times New Roman" w:hAnsi="Times New Roman"/>
          <w:b/>
          <w:szCs w:val="20"/>
        </w:rPr>
      </w:pPr>
    </w:p>
    <w:p w:rsidR="00457313" w:rsidRPr="00554174" w:rsidRDefault="00457313" w:rsidP="00457313">
      <w:pPr>
        <w:keepNext/>
        <w:jc w:val="center"/>
        <w:outlineLvl w:val="1"/>
        <w:rPr>
          <w:rFonts w:ascii="Times New Roman" w:eastAsia="Times New Roman" w:hAnsi="Times New Roman"/>
          <w:b/>
          <w:szCs w:val="20"/>
        </w:rPr>
      </w:pPr>
    </w:p>
    <w:p w:rsidR="00457313" w:rsidRPr="00554174" w:rsidRDefault="00457313" w:rsidP="00457313">
      <w:pPr>
        <w:keepNext/>
        <w:jc w:val="center"/>
        <w:outlineLvl w:val="1"/>
        <w:rPr>
          <w:rFonts w:ascii="Times New Roman" w:eastAsia="Times New Roman" w:hAnsi="Times New Roman"/>
          <w:b/>
          <w:szCs w:val="20"/>
        </w:rPr>
      </w:pPr>
      <w:r w:rsidRPr="00554174">
        <w:rPr>
          <w:rFonts w:ascii="Times New Roman" w:eastAsia="Times New Roman" w:hAnsi="Times New Roman"/>
          <w:b/>
          <w:szCs w:val="20"/>
        </w:rPr>
        <w:t>ПОСТАНОВЛЕНИЕ</w:t>
      </w:r>
    </w:p>
    <w:p w:rsidR="00457313" w:rsidRPr="00554174" w:rsidRDefault="00457313" w:rsidP="00457313">
      <w:pPr>
        <w:rPr>
          <w:rFonts w:ascii="Times New Roman" w:eastAsia="Times New Roman" w:hAnsi="Times New Roman"/>
        </w:rPr>
      </w:pPr>
      <w:r w:rsidRPr="00554174">
        <w:rPr>
          <w:rFonts w:ascii="Times New Roman" w:eastAsia="Times New Roman" w:hAnsi="Times New Roman"/>
        </w:rPr>
        <w:t xml:space="preserve">                    </w:t>
      </w:r>
    </w:p>
    <w:p w:rsidR="00457313" w:rsidRPr="00554174" w:rsidRDefault="00457313" w:rsidP="00457313">
      <w:pPr>
        <w:rPr>
          <w:rFonts w:ascii="Times New Roman" w:eastAsia="Times New Roman" w:hAnsi="Times New Roman"/>
        </w:rPr>
      </w:pPr>
    </w:p>
    <w:p w:rsidR="00457313" w:rsidRPr="00554174" w:rsidRDefault="00457313" w:rsidP="00457313">
      <w:pPr>
        <w:rPr>
          <w:rFonts w:ascii="Times New Roman" w:eastAsia="Times New Roman" w:hAnsi="Times New Roman"/>
          <w:szCs w:val="28"/>
        </w:rPr>
      </w:pPr>
      <w:r w:rsidRPr="00554174">
        <w:rPr>
          <w:rFonts w:ascii="Times New Roman" w:eastAsia="Times New Roman" w:hAnsi="Times New Roman"/>
        </w:rPr>
        <w:t xml:space="preserve">                          20___ года                                                 </w:t>
      </w:r>
      <w:r>
        <w:rPr>
          <w:rFonts w:ascii="Times New Roman" w:eastAsia="Times New Roman" w:hAnsi="Times New Roman"/>
        </w:rPr>
        <w:t xml:space="preserve">                    </w:t>
      </w:r>
      <w:r w:rsidRPr="00554174">
        <w:rPr>
          <w:rFonts w:ascii="Times New Roman" w:eastAsia="Times New Roman" w:hAnsi="Times New Roman"/>
        </w:rPr>
        <w:t xml:space="preserve">                   № ___________</w:t>
      </w:r>
    </w:p>
    <w:p w:rsidR="00246370" w:rsidRPr="00246370" w:rsidRDefault="00246370" w:rsidP="00246370">
      <w:pPr>
        <w:jc w:val="both"/>
        <w:rPr>
          <w:rFonts w:ascii="Times New Roman" w:hAnsi="Times New Roman" w:cs="Times New Roman"/>
        </w:rPr>
      </w:pPr>
    </w:p>
    <w:p w:rsidR="00246370" w:rsidRPr="00246370" w:rsidRDefault="00246370" w:rsidP="00246370">
      <w:pPr>
        <w:jc w:val="center"/>
        <w:rPr>
          <w:rFonts w:ascii="Times New Roman" w:hAnsi="Times New Roman" w:cs="Times New Roman"/>
          <w:b/>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246370" w:rsidRPr="00246370" w:rsidRDefault="00246370" w:rsidP="00246370">
      <w:pPr>
        <w:jc w:val="both"/>
        <w:rPr>
          <w:rFonts w:ascii="Times New Roman" w:hAnsi="Times New Roman" w:cs="Times New Roman"/>
        </w:rPr>
      </w:pPr>
    </w:p>
    <w:p w:rsidR="00764F51" w:rsidRDefault="00764F51" w:rsidP="00246370">
      <w:pPr>
        <w:ind w:firstLine="709"/>
        <w:jc w:val="both"/>
        <w:rPr>
          <w:rFonts w:ascii="Times New Roman" w:hAnsi="Times New Roman" w:cs="Times New Roman"/>
        </w:rPr>
      </w:pPr>
      <w:proofErr w:type="gramStart"/>
      <w:r w:rsidRPr="00764F51">
        <w:rPr>
          <w:rFonts w:ascii="Times New Roman" w:hAnsi="Times New Roman" w:cs="Times New Roman"/>
        </w:rPr>
        <w:t xml:space="preserve">В соответствии </w:t>
      </w:r>
      <w:r>
        <w:rPr>
          <w:rFonts w:ascii="Times New Roman" w:hAnsi="Times New Roman" w:cs="Times New Roman"/>
        </w:rPr>
        <w:t>с частью 16</w:t>
      </w:r>
      <w:r w:rsidRPr="00764F51">
        <w:rPr>
          <w:rFonts w:ascii="Times New Roman" w:hAnsi="Times New Roman" w:cs="Times New Roman"/>
        </w:rPr>
        <w:t xml:space="preserve"> статьи 11.10 Земельного кодекса Российской Федерации, пунктом 2 статьи 3.3 Федерального Закона «О введении в действие Земельного кодекса Российской Федерации», рассмотрев заявление от ________ № ________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администрация муниципального района «Хилокский район» постановляет:</w:t>
      </w:r>
      <w:proofErr w:type="gramEnd"/>
    </w:p>
    <w:p w:rsidR="00764F51" w:rsidRDefault="00764F51" w:rsidP="00764F51">
      <w:pPr>
        <w:pStyle w:val="aff"/>
        <w:numPr>
          <w:ilvl w:val="0"/>
          <w:numId w:val="122"/>
        </w:numPr>
        <w:ind w:left="0" w:firstLine="851"/>
        <w:jc w:val="both"/>
        <w:rPr>
          <w:rFonts w:ascii="Times New Roman" w:hAnsi="Times New Roman" w:cs="Times New Roman"/>
        </w:rPr>
      </w:pPr>
      <w:r>
        <w:rPr>
          <w:rFonts w:ascii="Times New Roman" w:hAnsi="Times New Roman" w:cs="Times New Roman"/>
        </w:rPr>
        <w:t>Отказать в у</w:t>
      </w:r>
      <w:r w:rsidRPr="00764F51">
        <w:rPr>
          <w:rFonts w:ascii="Times New Roman" w:hAnsi="Times New Roman" w:cs="Times New Roman"/>
        </w:rPr>
        <w:t>твер</w:t>
      </w:r>
      <w:r>
        <w:rPr>
          <w:rFonts w:ascii="Times New Roman" w:hAnsi="Times New Roman" w:cs="Times New Roman"/>
        </w:rPr>
        <w:t xml:space="preserve">ждении </w:t>
      </w:r>
      <w:r w:rsidRPr="00764F51">
        <w:rPr>
          <w:rFonts w:ascii="Times New Roman" w:hAnsi="Times New Roman" w:cs="Times New Roman"/>
        </w:rPr>
        <w:t>схем</w:t>
      </w:r>
      <w:r>
        <w:rPr>
          <w:rFonts w:ascii="Times New Roman" w:hAnsi="Times New Roman" w:cs="Times New Roman"/>
        </w:rPr>
        <w:t>ы</w:t>
      </w:r>
      <w:r w:rsidRPr="00764F51">
        <w:rPr>
          <w:rFonts w:ascii="Times New Roman" w:hAnsi="Times New Roman" w:cs="Times New Roman"/>
        </w:rPr>
        <w:t xml:space="preserve"> расположения земельного участка (земельных участков) на кадастровом плане территории, площадью ________ в территориальной зоне ________ /с видом разрешенного использования ________ из категории земель ________</w:t>
      </w:r>
      <w:proofErr w:type="gramStart"/>
      <w:r w:rsidRPr="00764F51">
        <w:rPr>
          <w:rFonts w:ascii="Times New Roman" w:hAnsi="Times New Roman" w:cs="Times New Roman"/>
        </w:rPr>
        <w:t xml:space="preserve"> ,</w:t>
      </w:r>
      <w:proofErr w:type="gramEnd"/>
      <w:r w:rsidRPr="00764F51">
        <w:rPr>
          <w:rFonts w:ascii="Times New Roman" w:hAnsi="Times New Roman" w:cs="Times New Roman"/>
        </w:rPr>
        <w:t xml:space="preserve"> расположенных по адресу ________, образованных из земель /земельного ________ участка с кадастровым номером (земельных участков с кадастровыми номерами) ________ путем ________.</w:t>
      </w:r>
    </w:p>
    <w:p w:rsidR="00764F51" w:rsidRPr="00764F51" w:rsidRDefault="00764F51" w:rsidP="00764F51">
      <w:pPr>
        <w:pStyle w:val="aff"/>
        <w:numPr>
          <w:ilvl w:val="0"/>
          <w:numId w:val="122"/>
        </w:numPr>
        <w:ind w:left="0" w:firstLine="851"/>
        <w:jc w:val="both"/>
        <w:rPr>
          <w:rFonts w:ascii="Times New Roman" w:hAnsi="Times New Roman" w:cs="Times New Roman"/>
        </w:rPr>
      </w:pPr>
      <w:r>
        <w:rPr>
          <w:rFonts w:ascii="Times New Roman" w:hAnsi="Times New Roman" w:cs="Times New Roman"/>
        </w:rPr>
        <w:t>Отделу по управлению муниц</w:t>
      </w:r>
      <w:r w:rsidR="00C83EFF">
        <w:rPr>
          <w:rFonts w:ascii="Times New Roman" w:hAnsi="Times New Roman" w:cs="Times New Roman"/>
        </w:rPr>
        <w:t>и</w:t>
      </w:r>
      <w:r>
        <w:rPr>
          <w:rFonts w:ascii="Times New Roman" w:hAnsi="Times New Roman" w:cs="Times New Roman"/>
        </w:rPr>
        <w:t xml:space="preserve">пальным имуществом и земельным отношениям направить данное постановление в адрес _______________ </w:t>
      </w:r>
      <w:r w:rsidRPr="00764F51">
        <w:rPr>
          <w:rFonts w:ascii="Times New Roman" w:hAnsi="Times New Roman" w:cs="Times New Roman"/>
        </w:rPr>
        <w:t>________ (Заявитель</w:t>
      </w:r>
      <w:proofErr w:type="gramStart"/>
      <w:r w:rsidRPr="00764F51">
        <w:rPr>
          <w:rFonts w:ascii="Times New Roman" w:hAnsi="Times New Roman" w:cs="Times New Roman"/>
        </w:rPr>
        <w:t>: ________)</w:t>
      </w:r>
      <w:r>
        <w:rPr>
          <w:rFonts w:ascii="Times New Roman" w:hAnsi="Times New Roman" w:cs="Times New Roman"/>
        </w:rPr>
        <w:t>.</w:t>
      </w:r>
      <w:proofErr w:type="gramEnd"/>
    </w:p>
    <w:p w:rsidR="00764F51" w:rsidRDefault="00764F51" w:rsidP="00246370">
      <w:pPr>
        <w:ind w:firstLine="709"/>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bookmarkEnd w:id="42"/>
    <w:p w:rsidR="00764F51" w:rsidRDefault="00764F51" w:rsidP="00246370">
      <w:pPr>
        <w:ind w:left="4536"/>
        <w:jc w:val="right"/>
        <w:rPr>
          <w:rFonts w:ascii="Times New Roman" w:hAnsi="Times New Roman" w:cs="Times New Roman"/>
        </w:rPr>
      </w:pPr>
    </w:p>
    <w:p w:rsidR="00C83EFF" w:rsidRDefault="00C83EFF"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C83EFF" w:rsidRDefault="00C83EFF"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C83EFF" w:rsidRDefault="00C83EFF"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D0749B" w:rsidRDefault="00D0749B" w:rsidP="00246370">
      <w:pPr>
        <w:ind w:left="4536"/>
        <w:jc w:val="right"/>
        <w:rPr>
          <w:rFonts w:ascii="Times New Roman" w:hAnsi="Times New Roman" w:cs="Times New Roman"/>
        </w:rPr>
      </w:pPr>
    </w:p>
    <w:p w:rsidR="00D0749B" w:rsidRDefault="00D0749B" w:rsidP="00246370">
      <w:pPr>
        <w:ind w:left="4536"/>
        <w:jc w:val="right"/>
        <w:rPr>
          <w:rFonts w:ascii="Times New Roman" w:hAnsi="Times New Roman" w:cs="Times New Roman"/>
        </w:rPr>
      </w:pPr>
    </w:p>
    <w:p w:rsidR="00D0749B" w:rsidRDefault="00D0749B" w:rsidP="00246370">
      <w:pPr>
        <w:ind w:left="4536"/>
        <w:jc w:val="right"/>
        <w:rPr>
          <w:rFonts w:ascii="Times New Roman" w:hAnsi="Times New Roman" w:cs="Times New Roman"/>
        </w:rPr>
      </w:pPr>
    </w:p>
    <w:p w:rsidR="00764F51" w:rsidRDefault="00764F51" w:rsidP="00246370">
      <w:pPr>
        <w:ind w:left="4536"/>
        <w:jc w:val="right"/>
        <w:rPr>
          <w:rFonts w:ascii="Times New Roman" w:hAnsi="Times New Roman" w:cs="Times New Roman"/>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bookmarkEnd w:id="43"/>
    <w:p w:rsidR="006F65CA" w:rsidRPr="006F65CA" w:rsidRDefault="006F65CA" w:rsidP="006F65CA">
      <w:pPr>
        <w:jc w:val="center"/>
        <w:rPr>
          <w:rFonts w:ascii="Times New Roman" w:hAnsi="Times New Roman" w:cs="Times New Roman"/>
        </w:rPr>
      </w:pPr>
      <w:r w:rsidRPr="006F65CA">
        <w:rPr>
          <w:rFonts w:ascii="Times New Roman" w:hAnsi="Times New Roman" w:cs="Times New Roman"/>
        </w:rPr>
        <w:t>АДМИНИСТРАЦИЯ МУНИЦИПАЛЬНОГО РАЙОНА</w:t>
      </w:r>
    </w:p>
    <w:p w:rsidR="006F65CA" w:rsidRPr="006F65CA" w:rsidRDefault="006F65CA" w:rsidP="006F65CA">
      <w:pPr>
        <w:jc w:val="center"/>
        <w:rPr>
          <w:rFonts w:ascii="Times New Roman" w:hAnsi="Times New Roman" w:cs="Times New Roman"/>
        </w:rPr>
      </w:pPr>
      <w:r w:rsidRPr="006F65CA">
        <w:rPr>
          <w:rFonts w:ascii="Times New Roman" w:hAnsi="Times New Roman" w:cs="Times New Roman"/>
        </w:rPr>
        <w:t>«ХИЛОКСКИЙ  РАЙОН»</w:t>
      </w:r>
    </w:p>
    <w:p w:rsidR="006F65CA" w:rsidRPr="006F65CA" w:rsidRDefault="006F65CA" w:rsidP="006F65CA">
      <w:pPr>
        <w:jc w:val="center"/>
        <w:rPr>
          <w:rFonts w:ascii="Times New Roman" w:hAnsi="Times New Roman" w:cs="Times New Roman"/>
        </w:rPr>
      </w:pPr>
    </w:p>
    <w:p w:rsidR="006F65CA" w:rsidRPr="006F65CA" w:rsidRDefault="006F65CA" w:rsidP="006F65CA">
      <w:pPr>
        <w:jc w:val="center"/>
        <w:rPr>
          <w:rFonts w:ascii="Times New Roman" w:hAnsi="Times New Roman" w:cs="Times New Roman"/>
        </w:rPr>
      </w:pPr>
      <w:r w:rsidRPr="006F65CA">
        <w:rPr>
          <w:rFonts w:ascii="Times New Roman" w:hAnsi="Times New Roman" w:cs="Times New Roman"/>
        </w:rPr>
        <w:t>ПОСТАНОВЛЕНИЕ</w:t>
      </w:r>
    </w:p>
    <w:p w:rsidR="006F65CA" w:rsidRPr="006F65CA" w:rsidRDefault="006F65CA" w:rsidP="006F65CA">
      <w:pPr>
        <w:jc w:val="center"/>
        <w:rPr>
          <w:rFonts w:ascii="Times New Roman" w:hAnsi="Times New Roman" w:cs="Times New Roman"/>
        </w:rPr>
      </w:pPr>
    </w:p>
    <w:p w:rsidR="006F65CA" w:rsidRPr="006F65CA" w:rsidRDefault="006F65CA" w:rsidP="006F65CA">
      <w:pPr>
        <w:jc w:val="center"/>
        <w:rPr>
          <w:rFonts w:ascii="Times New Roman" w:hAnsi="Times New Roman" w:cs="Times New Roman"/>
        </w:rPr>
      </w:pPr>
      <w:r w:rsidRPr="006F65CA">
        <w:rPr>
          <w:rFonts w:ascii="Times New Roman" w:hAnsi="Times New Roman" w:cs="Times New Roman"/>
        </w:rPr>
        <w:t>20</w:t>
      </w:r>
      <w:r w:rsidR="00C83EFF">
        <w:rPr>
          <w:rFonts w:ascii="Times New Roman" w:hAnsi="Times New Roman" w:cs="Times New Roman"/>
        </w:rPr>
        <w:t>___</w:t>
      </w:r>
      <w:r w:rsidRPr="006F65CA">
        <w:rPr>
          <w:rFonts w:ascii="Times New Roman" w:hAnsi="Times New Roman" w:cs="Times New Roman"/>
        </w:rPr>
        <w:t xml:space="preserve"> года                                                                  №</w:t>
      </w:r>
    </w:p>
    <w:p w:rsidR="006F65CA" w:rsidRPr="006F65CA" w:rsidRDefault="006F65CA" w:rsidP="006F65CA">
      <w:pPr>
        <w:jc w:val="center"/>
        <w:rPr>
          <w:rFonts w:ascii="Times New Roman" w:hAnsi="Times New Roman" w:cs="Times New Roman"/>
        </w:rPr>
      </w:pPr>
      <w:r w:rsidRPr="006F65CA">
        <w:rPr>
          <w:rFonts w:ascii="Times New Roman" w:hAnsi="Times New Roman" w:cs="Times New Roman"/>
        </w:rPr>
        <w:t>г. Хилок</w:t>
      </w:r>
    </w:p>
    <w:p w:rsidR="006F65CA" w:rsidRDefault="006F65CA" w:rsidP="00C83EFF">
      <w:pPr>
        <w:jc w:val="center"/>
        <w:rPr>
          <w:rFonts w:ascii="Times New Roman" w:hAnsi="Times New Roman" w:cs="Times New Roman"/>
        </w:rPr>
      </w:pPr>
      <w:r w:rsidRPr="006F65CA">
        <w:rPr>
          <w:rFonts w:ascii="Times New Roman" w:hAnsi="Times New Roman" w:cs="Times New Roman"/>
        </w:rPr>
        <w:t>О проведен</w:t>
      </w:r>
      <w:proofErr w:type="gramStart"/>
      <w:r w:rsidRPr="006F65CA">
        <w:rPr>
          <w:rFonts w:ascii="Times New Roman" w:hAnsi="Times New Roman" w:cs="Times New Roman"/>
        </w:rPr>
        <w:t>ии ау</w:t>
      </w:r>
      <w:proofErr w:type="gramEnd"/>
      <w:r w:rsidRPr="006F65CA">
        <w:rPr>
          <w:rFonts w:ascii="Times New Roman" w:hAnsi="Times New Roman" w:cs="Times New Roman"/>
        </w:rPr>
        <w:t xml:space="preserve">кциона </w:t>
      </w:r>
      <w:r w:rsidR="00C83EFF" w:rsidRPr="00C83EFF">
        <w:rPr>
          <w:rFonts w:ascii="Times New Roman" w:hAnsi="Times New Roman" w:cs="Times New Roman"/>
        </w:rPr>
        <w:t>по продаже (права аренды/права собственности) земельного участка, государственная собственность на который не разграничена</w:t>
      </w:r>
    </w:p>
    <w:p w:rsidR="006F65CA" w:rsidRPr="006F65CA" w:rsidRDefault="006F65CA" w:rsidP="006F65CA">
      <w:pPr>
        <w:rPr>
          <w:rFonts w:ascii="Times New Roman" w:hAnsi="Times New Roman" w:cs="Times New Roman"/>
        </w:rPr>
      </w:pPr>
    </w:p>
    <w:p w:rsidR="006F65CA" w:rsidRPr="006F65CA" w:rsidRDefault="006F65CA" w:rsidP="006F65CA">
      <w:pPr>
        <w:rPr>
          <w:rFonts w:ascii="Times New Roman" w:hAnsi="Times New Roman" w:cs="Times New Roman"/>
        </w:rPr>
      </w:pPr>
      <w:r w:rsidRPr="006F65CA">
        <w:rPr>
          <w:rFonts w:ascii="Times New Roman" w:hAnsi="Times New Roman" w:cs="Times New Roman"/>
        </w:rPr>
        <w:tab/>
        <w:t>В соответствии со статьями 39.11, 39.12 Земельного кодекса Российской Федерации, Федеральным законом от 25.10.2001 года № 137-ФЗ "О введении в действие Земельного кодекса Российской Федерации", администрация муниципального района «Хилокский район» постановляет:</w:t>
      </w:r>
    </w:p>
    <w:p w:rsidR="006F65CA" w:rsidRPr="006F65CA" w:rsidRDefault="006F65CA" w:rsidP="006F65CA">
      <w:pPr>
        <w:rPr>
          <w:rFonts w:ascii="Times New Roman" w:hAnsi="Times New Roman" w:cs="Times New Roman"/>
        </w:rPr>
      </w:pPr>
      <w:r w:rsidRPr="006F65CA">
        <w:rPr>
          <w:rFonts w:ascii="Times New Roman" w:hAnsi="Times New Roman" w:cs="Times New Roman"/>
        </w:rPr>
        <w:t>1. Провести аукцион</w:t>
      </w:r>
      <w:r>
        <w:rPr>
          <w:rFonts w:ascii="Times New Roman" w:hAnsi="Times New Roman" w:cs="Times New Roman"/>
        </w:rPr>
        <w:t xml:space="preserve"> </w:t>
      </w:r>
      <w:r w:rsidRPr="006F65CA">
        <w:rPr>
          <w:rFonts w:ascii="Times New Roman" w:hAnsi="Times New Roman" w:cs="Times New Roman"/>
        </w:rPr>
        <w:t>по продаже (права аренды/права собственности)</w:t>
      </w:r>
      <w:r>
        <w:rPr>
          <w:rFonts w:ascii="Times New Roman" w:hAnsi="Times New Roman" w:cs="Times New Roman"/>
        </w:rPr>
        <w:t xml:space="preserve"> </w:t>
      </w:r>
      <w:r w:rsidRPr="006F65CA">
        <w:rPr>
          <w:rFonts w:ascii="Times New Roman" w:hAnsi="Times New Roman" w:cs="Times New Roman"/>
        </w:rPr>
        <w:t xml:space="preserve">земельного участка, государственная собственность на который не разграничена, расположенного по адресу: </w:t>
      </w:r>
      <w:r>
        <w:rPr>
          <w:rFonts w:ascii="Times New Roman" w:hAnsi="Times New Roman" w:cs="Times New Roman"/>
        </w:rPr>
        <w:t>______________________________________</w:t>
      </w:r>
      <w:r w:rsidRPr="006F65CA">
        <w:rPr>
          <w:rFonts w:ascii="Times New Roman" w:hAnsi="Times New Roman" w:cs="Times New Roman"/>
        </w:rPr>
        <w:t xml:space="preserve">, общей площадью </w:t>
      </w:r>
      <w:r>
        <w:rPr>
          <w:rFonts w:ascii="Times New Roman" w:hAnsi="Times New Roman" w:cs="Times New Roman"/>
        </w:rPr>
        <w:t>___________</w:t>
      </w:r>
      <w:r w:rsidRPr="006F65CA">
        <w:rPr>
          <w:rFonts w:ascii="Times New Roman" w:hAnsi="Times New Roman" w:cs="Times New Roman"/>
        </w:rPr>
        <w:t xml:space="preserve"> </w:t>
      </w:r>
      <w:proofErr w:type="spellStart"/>
      <w:r w:rsidRPr="006F65CA">
        <w:rPr>
          <w:rFonts w:ascii="Times New Roman" w:hAnsi="Times New Roman" w:cs="Times New Roman"/>
        </w:rPr>
        <w:t>кв.м</w:t>
      </w:r>
      <w:proofErr w:type="spellEnd"/>
      <w:r w:rsidRPr="006F65CA">
        <w:rPr>
          <w:rFonts w:ascii="Times New Roman" w:hAnsi="Times New Roman" w:cs="Times New Roman"/>
        </w:rPr>
        <w:t>., с кадастровым номером 75:20:</w:t>
      </w:r>
      <w:r>
        <w:rPr>
          <w:rFonts w:ascii="Times New Roman" w:hAnsi="Times New Roman" w:cs="Times New Roman"/>
        </w:rPr>
        <w:t>_______</w:t>
      </w:r>
      <w:r w:rsidRPr="006F65CA">
        <w:rPr>
          <w:rFonts w:ascii="Times New Roman" w:hAnsi="Times New Roman" w:cs="Times New Roman"/>
        </w:rPr>
        <w:t>:</w:t>
      </w:r>
      <w:r>
        <w:rPr>
          <w:rFonts w:ascii="Times New Roman" w:hAnsi="Times New Roman" w:cs="Times New Roman"/>
        </w:rPr>
        <w:t>____</w:t>
      </w:r>
      <w:r w:rsidRPr="006F65CA">
        <w:rPr>
          <w:rFonts w:ascii="Times New Roman" w:hAnsi="Times New Roman" w:cs="Times New Roman"/>
        </w:rPr>
        <w:t xml:space="preserve">, </w:t>
      </w:r>
      <w:r>
        <w:rPr>
          <w:rFonts w:ascii="Times New Roman" w:hAnsi="Times New Roman" w:cs="Times New Roman"/>
        </w:rPr>
        <w:t>с категорией</w:t>
      </w:r>
      <w:r w:rsidRPr="006F65CA">
        <w:rPr>
          <w:rFonts w:ascii="Times New Roman" w:hAnsi="Times New Roman" w:cs="Times New Roman"/>
        </w:rPr>
        <w:t xml:space="preserve"> земель </w:t>
      </w:r>
      <w:r>
        <w:rPr>
          <w:rFonts w:ascii="Times New Roman" w:hAnsi="Times New Roman" w:cs="Times New Roman"/>
        </w:rPr>
        <w:t>____________________</w:t>
      </w:r>
      <w:r w:rsidRPr="006F65CA">
        <w:rPr>
          <w:rFonts w:ascii="Times New Roman" w:hAnsi="Times New Roman" w:cs="Times New Roman"/>
        </w:rPr>
        <w:t xml:space="preserve">, </w:t>
      </w:r>
      <w:r>
        <w:rPr>
          <w:rFonts w:ascii="Times New Roman" w:hAnsi="Times New Roman" w:cs="Times New Roman"/>
        </w:rPr>
        <w:t>с видом разрешенного использования _______________________________</w:t>
      </w:r>
      <w:r w:rsidRPr="006F65CA">
        <w:rPr>
          <w:rFonts w:ascii="Times New Roman" w:hAnsi="Times New Roman" w:cs="Times New Roman"/>
        </w:rPr>
        <w:t>.</w:t>
      </w:r>
    </w:p>
    <w:p w:rsidR="006F65CA" w:rsidRPr="006F65CA" w:rsidRDefault="006F65CA" w:rsidP="006F65CA">
      <w:pPr>
        <w:rPr>
          <w:rFonts w:ascii="Times New Roman" w:hAnsi="Times New Roman" w:cs="Times New Roman"/>
        </w:rPr>
      </w:pPr>
      <w:r w:rsidRPr="006F65CA">
        <w:rPr>
          <w:rFonts w:ascii="Times New Roman" w:hAnsi="Times New Roman" w:cs="Times New Roman"/>
        </w:rPr>
        <w:t xml:space="preserve">2. Определить форму проведения торгов на право заключения договора аренды земельного участка, государственная собственность на который не разграничена – </w:t>
      </w:r>
      <w:r>
        <w:rPr>
          <w:rFonts w:ascii="Times New Roman" w:hAnsi="Times New Roman" w:cs="Times New Roman"/>
        </w:rPr>
        <w:t>_____________________ ________________________________________________________________________________</w:t>
      </w:r>
      <w:r w:rsidR="00A00F22">
        <w:rPr>
          <w:rFonts w:ascii="Times New Roman" w:hAnsi="Times New Roman" w:cs="Times New Roman"/>
        </w:rPr>
        <w:t>.</w:t>
      </w:r>
    </w:p>
    <w:p w:rsidR="006F65CA" w:rsidRPr="006F65CA" w:rsidRDefault="00A00F22" w:rsidP="006F65CA">
      <w:pPr>
        <w:rPr>
          <w:rFonts w:ascii="Times New Roman" w:hAnsi="Times New Roman" w:cs="Times New Roman"/>
        </w:rPr>
      </w:pPr>
      <w:r>
        <w:rPr>
          <w:rFonts w:ascii="Times New Roman" w:hAnsi="Times New Roman" w:cs="Times New Roman"/>
        </w:rPr>
        <w:t>3</w:t>
      </w:r>
      <w:r w:rsidR="006F65CA" w:rsidRPr="006F65CA">
        <w:rPr>
          <w:rFonts w:ascii="Times New Roman" w:hAnsi="Times New Roman" w:cs="Times New Roman"/>
        </w:rPr>
        <w:t>. Опубликовать информационное сообщение о проведении открытого аукциона на официальном сайте муниципального района «Хилокский район»,  на официальном сайте Российской Федерации для размещения информации о проведении торгов (</w:t>
      </w:r>
      <w:proofErr w:type="spellStart"/>
      <w:r w:rsidR="006F65CA" w:rsidRPr="006F65CA">
        <w:rPr>
          <w:rFonts w:ascii="Times New Roman" w:hAnsi="Times New Roman" w:cs="Times New Roman"/>
        </w:rPr>
        <w:t>www</w:t>
      </w:r>
      <w:proofErr w:type="spellEnd"/>
      <w:r w:rsidR="006F65CA" w:rsidRPr="006F65CA">
        <w:rPr>
          <w:rFonts w:ascii="Times New Roman" w:hAnsi="Times New Roman" w:cs="Times New Roman"/>
        </w:rPr>
        <w:t>. torgi.gov.ru).</w:t>
      </w:r>
    </w:p>
    <w:p w:rsidR="006F65CA" w:rsidRDefault="00A00F22" w:rsidP="006F65CA">
      <w:pPr>
        <w:rPr>
          <w:rFonts w:ascii="Times New Roman" w:hAnsi="Times New Roman" w:cs="Times New Roman"/>
        </w:rPr>
      </w:pPr>
      <w:r>
        <w:rPr>
          <w:rFonts w:ascii="Times New Roman" w:hAnsi="Times New Roman" w:cs="Times New Roman"/>
        </w:rPr>
        <w:t>4</w:t>
      </w:r>
      <w:r w:rsidR="006F65CA" w:rsidRPr="006F65CA">
        <w:rPr>
          <w:rFonts w:ascii="Times New Roman" w:hAnsi="Times New Roman" w:cs="Times New Roman"/>
        </w:rPr>
        <w:t xml:space="preserve">. </w:t>
      </w:r>
      <w:proofErr w:type="gramStart"/>
      <w:r w:rsidR="006F65CA" w:rsidRPr="006F65CA">
        <w:rPr>
          <w:rFonts w:ascii="Times New Roman" w:hAnsi="Times New Roman" w:cs="Times New Roman"/>
        </w:rPr>
        <w:t>Контроль за</w:t>
      </w:r>
      <w:proofErr w:type="gramEnd"/>
      <w:r w:rsidR="006F65CA" w:rsidRPr="006F65CA">
        <w:rPr>
          <w:rFonts w:ascii="Times New Roman" w:hAnsi="Times New Roman" w:cs="Times New Roman"/>
        </w:rPr>
        <w:t xml:space="preserve"> исполнением настоящего постановления </w:t>
      </w:r>
      <w:r w:rsidR="006F65CA">
        <w:rPr>
          <w:rFonts w:ascii="Times New Roman" w:hAnsi="Times New Roman" w:cs="Times New Roman"/>
        </w:rPr>
        <w:t>оставляю за собой</w:t>
      </w:r>
      <w:r w:rsidR="006F65CA" w:rsidRPr="006F65CA">
        <w:rPr>
          <w:rFonts w:ascii="Times New Roman" w:hAnsi="Times New Roman" w:cs="Times New Roman"/>
        </w:rPr>
        <w:t>.</w:t>
      </w:r>
    </w:p>
    <w:p w:rsidR="006F65CA" w:rsidRDefault="006F65CA" w:rsidP="006F65CA">
      <w:pPr>
        <w:rPr>
          <w:rFonts w:ascii="Times New Roman" w:hAnsi="Times New Roman" w:cs="Times New Roman"/>
        </w:rPr>
      </w:pPr>
    </w:p>
    <w:p w:rsidR="00C83EFF" w:rsidRDefault="00C83EFF" w:rsidP="006F65CA">
      <w:pPr>
        <w:jc w:val="center"/>
        <w:rPr>
          <w:rFonts w:ascii="Times New Roman" w:hAnsi="Times New Roman" w:cs="Times New Roman"/>
        </w:rPr>
      </w:pPr>
    </w:p>
    <w:p w:rsidR="00C83EFF" w:rsidRDefault="00C83EFF" w:rsidP="006F65CA">
      <w:pPr>
        <w:jc w:val="center"/>
        <w:rPr>
          <w:rFonts w:ascii="Times New Roman" w:hAnsi="Times New Roman" w:cs="Times New Roman"/>
        </w:rPr>
      </w:pPr>
    </w:p>
    <w:p w:rsidR="006F65CA" w:rsidRPr="00246370" w:rsidRDefault="006F65CA" w:rsidP="006F65CA">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6F65CA" w:rsidRPr="00246370" w:rsidRDefault="006F65CA" w:rsidP="006F65CA">
      <w:pPr>
        <w:jc w:val="center"/>
        <w:rPr>
          <w:rFonts w:ascii="Times New Roman" w:hAnsi="Times New Roman" w:cs="Times New Roman"/>
        </w:rPr>
      </w:pPr>
    </w:p>
    <w:p w:rsidR="00246370" w:rsidRPr="00246370" w:rsidRDefault="00246370" w:rsidP="006F65CA">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4" w:name="bookmark167"/>
    </w:p>
    <w:bookmarkEnd w:id="44"/>
    <w:p w:rsidR="00C83EFF" w:rsidRPr="006F65CA" w:rsidRDefault="00C83EFF" w:rsidP="00C83EFF">
      <w:pPr>
        <w:jc w:val="center"/>
        <w:rPr>
          <w:rFonts w:ascii="Times New Roman" w:hAnsi="Times New Roman" w:cs="Times New Roman"/>
        </w:rPr>
      </w:pPr>
      <w:r w:rsidRPr="006F65CA">
        <w:rPr>
          <w:rFonts w:ascii="Times New Roman" w:hAnsi="Times New Roman" w:cs="Times New Roman"/>
        </w:rPr>
        <w:t>АДМИНИСТРАЦИЯ МУНИЦИПАЛЬНОГО РАЙОНА</w:t>
      </w:r>
    </w:p>
    <w:p w:rsidR="00C83EFF" w:rsidRPr="006F65CA" w:rsidRDefault="00C83EFF" w:rsidP="00C83EFF">
      <w:pPr>
        <w:jc w:val="center"/>
        <w:rPr>
          <w:rFonts w:ascii="Times New Roman" w:hAnsi="Times New Roman" w:cs="Times New Roman"/>
        </w:rPr>
      </w:pPr>
      <w:r w:rsidRPr="006F65CA">
        <w:rPr>
          <w:rFonts w:ascii="Times New Roman" w:hAnsi="Times New Roman" w:cs="Times New Roman"/>
        </w:rPr>
        <w:t>«ХИЛОКСКИЙ  РАЙОН»</w:t>
      </w:r>
    </w:p>
    <w:p w:rsidR="00C83EFF" w:rsidRPr="006F65CA" w:rsidRDefault="00C83EFF" w:rsidP="00C83EFF">
      <w:pPr>
        <w:jc w:val="center"/>
        <w:rPr>
          <w:rFonts w:ascii="Times New Roman" w:hAnsi="Times New Roman" w:cs="Times New Roman"/>
        </w:rPr>
      </w:pPr>
    </w:p>
    <w:p w:rsidR="00C83EFF" w:rsidRPr="006F65CA" w:rsidRDefault="00C83EFF" w:rsidP="00C83EFF">
      <w:pPr>
        <w:jc w:val="center"/>
        <w:rPr>
          <w:rFonts w:ascii="Times New Roman" w:hAnsi="Times New Roman" w:cs="Times New Roman"/>
        </w:rPr>
      </w:pPr>
      <w:r w:rsidRPr="006F65CA">
        <w:rPr>
          <w:rFonts w:ascii="Times New Roman" w:hAnsi="Times New Roman" w:cs="Times New Roman"/>
        </w:rPr>
        <w:t>ПОСТАНОВЛЕНИЕ</w:t>
      </w:r>
    </w:p>
    <w:p w:rsidR="00C83EFF" w:rsidRPr="006F65CA" w:rsidRDefault="00C83EFF" w:rsidP="00C83EFF">
      <w:pPr>
        <w:jc w:val="center"/>
        <w:rPr>
          <w:rFonts w:ascii="Times New Roman" w:hAnsi="Times New Roman" w:cs="Times New Roman"/>
        </w:rPr>
      </w:pPr>
    </w:p>
    <w:p w:rsidR="00C83EFF" w:rsidRPr="006F65CA" w:rsidRDefault="00C83EFF" w:rsidP="00C83EFF">
      <w:pPr>
        <w:jc w:val="center"/>
        <w:rPr>
          <w:rFonts w:ascii="Times New Roman" w:hAnsi="Times New Roman" w:cs="Times New Roman"/>
        </w:rPr>
      </w:pPr>
      <w:r w:rsidRPr="006F65CA">
        <w:rPr>
          <w:rFonts w:ascii="Times New Roman" w:hAnsi="Times New Roman" w:cs="Times New Roman"/>
        </w:rPr>
        <w:t>2020 года                                                                  №</w:t>
      </w:r>
    </w:p>
    <w:p w:rsidR="00C83EFF" w:rsidRPr="006F65CA" w:rsidRDefault="00C83EFF" w:rsidP="00C83EFF">
      <w:pPr>
        <w:jc w:val="center"/>
        <w:rPr>
          <w:rFonts w:ascii="Times New Roman" w:hAnsi="Times New Roman" w:cs="Times New Roman"/>
        </w:rPr>
      </w:pPr>
      <w:r w:rsidRPr="006F65CA">
        <w:rPr>
          <w:rFonts w:ascii="Times New Roman" w:hAnsi="Times New Roman" w:cs="Times New Roman"/>
        </w:rPr>
        <w:t>г. Хилок</w:t>
      </w:r>
    </w:p>
    <w:p w:rsidR="00C83EFF" w:rsidRDefault="00C83EFF" w:rsidP="00C83EFF">
      <w:pPr>
        <w:jc w:val="center"/>
        <w:rPr>
          <w:rFonts w:ascii="Times New Roman" w:hAnsi="Times New Roman" w:cs="Times New Roman"/>
        </w:rPr>
      </w:pPr>
      <w:r w:rsidRPr="006F65CA">
        <w:rPr>
          <w:rFonts w:ascii="Times New Roman" w:hAnsi="Times New Roman" w:cs="Times New Roman"/>
        </w:rPr>
        <w:t>О</w:t>
      </w:r>
      <w:r>
        <w:rPr>
          <w:rFonts w:ascii="Times New Roman" w:hAnsi="Times New Roman" w:cs="Times New Roman"/>
        </w:rPr>
        <w:t>б отказе</w:t>
      </w:r>
      <w:r w:rsidRPr="006F65CA">
        <w:rPr>
          <w:rFonts w:ascii="Times New Roman" w:hAnsi="Times New Roman" w:cs="Times New Roman"/>
        </w:rPr>
        <w:t xml:space="preserve"> </w:t>
      </w:r>
      <w:r>
        <w:rPr>
          <w:rFonts w:ascii="Times New Roman" w:hAnsi="Times New Roman" w:cs="Times New Roman"/>
        </w:rPr>
        <w:t xml:space="preserve">в </w:t>
      </w:r>
      <w:r w:rsidRPr="006F65CA">
        <w:rPr>
          <w:rFonts w:ascii="Times New Roman" w:hAnsi="Times New Roman" w:cs="Times New Roman"/>
        </w:rPr>
        <w:t>проведен</w:t>
      </w:r>
      <w:proofErr w:type="gramStart"/>
      <w:r w:rsidRPr="006F65CA">
        <w:rPr>
          <w:rFonts w:ascii="Times New Roman" w:hAnsi="Times New Roman" w:cs="Times New Roman"/>
        </w:rPr>
        <w:t xml:space="preserve">ии </w:t>
      </w:r>
      <w:r>
        <w:rPr>
          <w:rFonts w:ascii="Times New Roman" w:hAnsi="Times New Roman" w:cs="Times New Roman"/>
        </w:rPr>
        <w:t>ау</w:t>
      </w:r>
      <w:proofErr w:type="gramEnd"/>
      <w:r>
        <w:rPr>
          <w:rFonts w:ascii="Times New Roman" w:hAnsi="Times New Roman" w:cs="Times New Roman"/>
        </w:rPr>
        <w:t xml:space="preserve">кциона </w:t>
      </w:r>
      <w:r w:rsidRPr="00C83EFF">
        <w:rPr>
          <w:rFonts w:ascii="Times New Roman" w:hAnsi="Times New Roman" w:cs="Times New Roman"/>
        </w:rPr>
        <w:t>по продаже (права аренды/права собственности) земельного участка, государственная собственность на который не разграничена</w:t>
      </w:r>
    </w:p>
    <w:p w:rsidR="00C83EFF" w:rsidRPr="006F65CA" w:rsidRDefault="00C83EFF" w:rsidP="00C83EFF">
      <w:pPr>
        <w:rPr>
          <w:rFonts w:ascii="Times New Roman" w:hAnsi="Times New Roman" w:cs="Times New Roman"/>
        </w:rPr>
      </w:pPr>
    </w:p>
    <w:p w:rsidR="00C83EFF" w:rsidRPr="006F65CA" w:rsidRDefault="00C83EFF" w:rsidP="00C83EFF">
      <w:pPr>
        <w:rPr>
          <w:rFonts w:ascii="Times New Roman" w:hAnsi="Times New Roman" w:cs="Times New Roman"/>
        </w:rPr>
      </w:pPr>
      <w:r w:rsidRPr="006F65CA">
        <w:rPr>
          <w:rFonts w:ascii="Times New Roman" w:hAnsi="Times New Roman" w:cs="Times New Roman"/>
        </w:rPr>
        <w:tab/>
        <w:t>В</w:t>
      </w:r>
      <w:r>
        <w:rPr>
          <w:rFonts w:ascii="Times New Roman" w:hAnsi="Times New Roman" w:cs="Times New Roman"/>
        </w:rPr>
        <w:t xml:space="preserve"> соответствии с частью 8 статьи 39.11</w:t>
      </w:r>
      <w:r w:rsidRPr="006F65CA">
        <w:rPr>
          <w:rFonts w:ascii="Times New Roman" w:hAnsi="Times New Roman" w:cs="Times New Roman"/>
        </w:rPr>
        <w:t xml:space="preserve"> Земельного кодекса Российской Федерации, Федеральным законом от 25.10.2001 года № 137-ФЗ "О введении в действие Земельного кодекса Российской Федерации", администрация муниципального района «Хилокский район» постановляет:</w:t>
      </w:r>
    </w:p>
    <w:p w:rsidR="00C83EFF" w:rsidRPr="006F65CA" w:rsidRDefault="00C83EFF" w:rsidP="00C83EFF">
      <w:pPr>
        <w:rPr>
          <w:rFonts w:ascii="Times New Roman" w:hAnsi="Times New Roman" w:cs="Times New Roman"/>
        </w:rPr>
      </w:pPr>
      <w:r w:rsidRPr="006F65CA">
        <w:rPr>
          <w:rFonts w:ascii="Times New Roman" w:hAnsi="Times New Roman" w:cs="Times New Roman"/>
        </w:rPr>
        <w:t xml:space="preserve">1. </w:t>
      </w:r>
      <w:r>
        <w:rPr>
          <w:rFonts w:ascii="Times New Roman" w:hAnsi="Times New Roman" w:cs="Times New Roman"/>
        </w:rPr>
        <w:t>Отказать в пр</w:t>
      </w:r>
      <w:r w:rsidRPr="006F65CA">
        <w:rPr>
          <w:rFonts w:ascii="Times New Roman" w:hAnsi="Times New Roman" w:cs="Times New Roman"/>
        </w:rPr>
        <w:t>ове</w:t>
      </w:r>
      <w:r>
        <w:rPr>
          <w:rFonts w:ascii="Times New Roman" w:hAnsi="Times New Roman" w:cs="Times New Roman"/>
        </w:rPr>
        <w:t>ден</w:t>
      </w:r>
      <w:proofErr w:type="gramStart"/>
      <w:r>
        <w:rPr>
          <w:rFonts w:ascii="Times New Roman" w:hAnsi="Times New Roman" w:cs="Times New Roman"/>
        </w:rPr>
        <w:t>ии</w:t>
      </w:r>
      <w:r w:rsidRPr="006F65CA">
        <w:rPr>
          <w:rFonts w:ascii="Times New Roman" w:hAnsi="Times New Roman" w:cs="Times New Roman"/>
        </w:rPr>
        <w:t xml:space="preserve"> ау</w:t>
      </w:r>
      <w:proofErr w:type="gramEnd"/>
      <w:r w:rsidRPr="006F65CA">
        <w:rPr>
          <w:rFonts w:ascii="Times New Roman" w:hAnsi="Times New Roman" w:cs="Times New Roman"/>
        </w:rPr>
        <w:t>кцион</w:t>
      </w:r>
      <w:r w:rsidR="00B064AF">
        <w:rPr>
          <w:rFonts w:ascii="Times New Roman" w:hAnsi="Times New Roman" w:cs="Times New Roman"/>
        </w:rPr>
        <w:t>а</w:t>
      </w:r>
      <w:r>
        <w:rPr>
          <w:rFonts w:ascii="Times New Roman" w:hAnsi="Times New Roman" w:cs="Times New Roman"/>
        </w:rPr>
        <w:t xml:space="preserve"> </w:t>
      </w:r>
      <w:r w:rsidRPr="006F65CA">
        <w:rPr>
          <w:rFonts w:ascii="Times New Roman" w:hAnsi="Times New Roman" w:cs="Times New Roman"/>
        </w:rPr>
        <w:t>по продаже (права аренды/права собственности)</w:t>
      </w:r>
      <w:r>
        <w:rPr>
          <w:rFonts w:ascii="Times New Roman" w:hAnsi="Times New Roman" w:cs="Times New Roman"/>
        </w:rPr>
        <w:t xml:space="preserve"> </w:t>
      </w:r>
      <w:r w:rsidRPr="006F65CA">
        <w:rPr>
          <w:rFonts w:ascii="Times New Roman" w:hAnsi="Times New Roman" w:cs="Times New Roman"/>
        </w:rPr>
        <w:t xml:space="preserve">земельного участка, государственная собственность на который не разграничена, расположенного по адресу: </w:t>
      </w:r>
      <w:r>
        <w:rPr>
          <w:rFonts w:ascii="Times New Roman" w:hAnsi="Times New Roman" w:cs="Times New Roman"/>
        </w:rPr>
        <w:t>______________________________________</w:t>
      </w:r>
      <w:r w:rsidRPr="006F65CA">
        <w:rPr>
          <w:rFonts w:ascii="Times New Roman" w:hAnsi="Times New Roman" w:cs="Times New Roman"/>
        </w:rPr>
        <w:t xml:space="preserve">, общей площадью </w:t>
      </w:r>
      <w:r>
        <w:rPr>
          <w:rFonts w:ascii="Times New Roman" w:hAnsi="Times New Roman" w:cs="Times New Roman"/>
        </w:rPr>
        <w:t>___________</w:t>
      </w:r>
      <w:r w:rsidRPr="006F65CA">
        <w:rPr>
          <w:rFonts w:ascii="Times New Roman" w:hAnsi="Times New Roman" w:cs="Times New Roman"/>
        </w:rPr>
        <w:t xml:space="preserve"> </w:t>
      </w:r>
      <w:proofErr w:type="spellStart"/>
      <w:r w:rsidRPr="006F65CA">
        <w:rPr>
          <w:rFonts w:ascii="Times New Roman" w:hAnsi="Times New Roman" w:cs="Times New Roman"/>
        </w:rPr>
        <w:t>кв.м</w:t>
      </w:r>
      <w:proofErr w:type="spellEnd"/>
      <w:r w:rsidRPr="006F65CA">
        <w:rPr>
          <w:rFonts w:ascii="Times New Roman" w:hAnsi="Times New Roman" w:cs="Times New Roman"/>
        </w:rPr>
        <w:t>., с кадастровым номером 75:20:</w:t>
      </w:r>
      <w:r>
        <w:rPr>
          <w:rFonts w:ascii="Times New Roman" w:hAnsi="Times New Roman" w:cs="Times New Roman"/>
        </w:rPr>
        <w:t>_______</w:t>
      </w:r>
      <w:r w:rsidRPr="006F65CA">
        <w:rPr>
          <w:rFonts w:ascii="Times New Roman" w:hAnsi="Times New Roman" w:cs="Times New Roman"/>
        </w:rPr>
        <w:t>:</w:t>
      </w:r>
      <w:r>
        <w:rPr>
          <w:rFonts w:ascii="Times New Roman" w:hAnsi="Times New Roman" w:cs="Times New Roman"/>
        </w:rPr>
        <w:t>____</w:t>
      </w:r>
      <w:r w:rsidRPr="006F65CA">
        <w:rPr>
          <w:rFonts w:ascii="Times New Roman" w:hAnsi="Times New Roman" w:cs="Times New Roman"/>
        </w:rPr>
        <w:t xml:space="preserve">, </w:t>
      </w:r>
      <w:r>
        <w:rPr>
          <w:rFonts w:ascii="Times New Roman" w:hAnsi="Times New Roman" w:cs="Times New Roman"/>
        </w:rPr>
        <w:t>с категорией</w:t>
      </w:r>
      <w:r w:rsidRPr="006F65CA">
        <w:rPr>
          <w:rFonts w:ascii="Times New Roman" w:hAnsi="Times New Roman" w:cs="Times New Roman"/>
        </w:rPr>
        <w:t xml:space="preserve"> земель </w:t>
      </w:r>
      <w:r>
        <w:rPr>
          <w:rFonts w:ascii="Times New Roman" w:hAnsi="Times New Roman" w:cs="Times New Roman"/>
        </w:rPr>
        <w:t>____________________</w:t>
      </w:r>
      <w:r w:rsidRPr="006F65CA">
        <w:rPr>
          <w:rFonts w:ascii="Times New Roman" w:hAnsi="Times New Roman" w:cs="Times New Roman"/>
        </w:rPr>
        <w:t xml:space="preserve">, </w:t>
      </w:r>
      <w:r>
        <w:rPr>
          <w:rFonts w:ascii="Times New Roman" w:hAnsi="Times New Roman" w:cs="Times New Roman"/>
        </w:rPr>
        <w:t>с видом разрешенного использования _______________________________</w:t>
      </w:r>
      <w:r w:rsidR="00A00F22">
        <w:rPr>
          <w:rFonts w:ascii="Times New Roman" w:hAnsi="Times New Roman" w:cs="Times New Roman"/>
        </w:rPr>
        <w:t>.</w:t>
      </w:r>
    </w:p>
    <w:p w:rsidR="00C83EFF" w:rsidRDefault="00A00F22" w:rsidP="00C83EFF">
      <w:pPr>
        <w:rPr>
          <w:rFonts w:ascii="Times New Roman" w:hAnsi="Times New Roman" w:cs="Times New Roman"/>
        </w:rPr>
      </w:pPr>
      <w:r>
        <w:rPr>
          <w:rFonts w:ascii="Times New Roman" w:hAnsi="Times New Roman" w:cs="Times New Roman"/>
        </w:rPr>
        <w:t>2</w:t>
      </w:r>
      <w:r w:rsidR="00C83EFF" w:rsidRPr="006F65CA">
        <w:rPr>
          <w:rFonts w:ascii="Times New Roman" w:hAnsi="Times New Roman" w:cs="Times New Roman"/>
        </w:rPr>
        <w:t xml:space="preserve">. </w:t>
      </w:r>
      <w:proofErr w:type="gramStart"/>
      <w:r w:rsidR="00C83EFF" w:rsidRPr="006F65CA">
        <w:rPr>
          <w:rFonts w:ascii="Times New Roman" w:hAnsi="Times New Roman" w:cs="Times New Roman"/>
        </w:rPr>
        <w:t>Контроль за</w:t>
      </w:r>
      <w:proofErr w:type="gramEnd"/>
      <w:r w:rsidR="00C83EFF" w:rsidRPr="006F65CA">
        <w:rPr>
          <w:rFonts w:ascii="Times New Roman" w:hAnsi="Times New Roman" w:cs="Times New Roman"/>
        </w:rPr>
        <w:t xml:space="preserve"> исполнением настоящего постановления </w:t>
      </w:r>
      <w:r w:rsidR="00C83EFF">
        <w:rPr>
          <w:rFonts w:ascii="Times New Roman" w:hAnsi="Times New Roman" w:cs="Times New Roman"/>
        </w:rPr>
        <w:t>оставляю за собой</w:t>
      </w:r>
      <w:r w:rsidR="00C83EFF" w:rsidRPr="006F65CA">
        <w:rPr>
          <w:rFonts w:ascii="Times New Roman" w:hAnsi="Times New Roman" w:cs="Times New Roman"/>
        </w:rPr>
        <w:t>.</w:t>
      </w:r>
    </w:p>
    <w:p w:rsidR="00C83EFF" w:rsidRDefault="00C83EFF" w:rsidP="00C83EFF">
      <w:pPr>
        <w:rPr>
          <w:rFonts w:ascii="Times New Roman" w:hAnsi="Times New Roman" w:cs="Times New Roman"/>
        </w:rPr>
      </w:pPr>
    </w:p>
    <w:p w:rsidR="00C83EFF" w:rsidRDefault="00C83EFF" w:rsidP="00C83EFF">
      <w:pPr>
        <w:jc w:val="center"/>
        <w:rPr>
          <w:rFonts w:ascii="Times New Roman" w:hAnsi="Times New Roman" w:cs="Times New Roman"/>
        </w:rPr>
      </w:pPr>
    </w:p>
    <w:p w:rsidR="00C83EFF" w:rsidRDefault="00C83EFF" w:rsidP="00C83EFF">
      <w:pPr>
        <w:jc w:val="center"/>
        <w:rPr>
          <w:rFonts w:ascii="Times New Roman" w:hAnsi="Times New Roman" w:cs="Times New Roman"/>
        </w:rPr>
      </w:pPr>
    </w:p>
    <w:p w:rsidR="00C83EFF" w:rsidRPr="00246370" w:rsidRDefault="00C83EFF" w:rsidP="00C83EFF">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9"/>
    </w:p>
    <w:bookmarkEnd w:id="45"/>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A00F22" w:rsidRDefault="00A00F22" w:rsidP="00246370">
      <w:pPr>
        <w:jc w:val="center"/>
        <w:rPr>
          <w:rFonts w:ascii="Times New Roman" w:hAnsi="Times New Roman" w:cs="Times New Roman"/>
          <w:b/>
          <w:color w:val="auto"/>
        </w:rPr>
      </w:pPr>
      <w:r w:rsidRPr="00A00F22">
        <w:rPr>
          <w:rFonts w:ascii="Times New Roman" w:hAnsi="Times New Roman" w:cs="Times New Roman"/>
          <w:b/>
          <w:color w:val="auto"/>
        </w:rPr>
        <w:t>в администрацию муниципального района «Хилокский район»</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246370"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r w:rsidR="00A00F22">
        <w:rPr>
          <w:rFonts w:ascii="Times New Roman" w:hAnsi="Times New Roman" w:cs="Times New Roman"/>
        </w:rPr>
        <w:t xml:space="preserve">                                           </w:t>
      </w:r>
      <w:r w:rsidRPr="00246370">
        <w:rPr>
          <w:rFonts w:ascii="Times New Roman" w:hAnsi="Times New Roman" w:cs="Times New Roman"/>
        </w:rPr>
        <w:t>Дата</w:t>
      </w:r>
      <w:r w:rsidR="00246370" w:rsidRPr="00246370">
        <w:rPr>
          <w:rFonts w:ascii="Times New Roman" w:hAnsi="Times New Roman" w:cs="Times New Roman"/>
        </w:rPr>
        <w:br w:type="page"/>
      </w:r>
      <w:proofErr w:type="gramEnd"/>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6" w:name="bookmark171"/>
    </w:p>
    <w:bookmarkEnd w:id="46"/>
    <w:p w:rsidR="00246370" w:rsidRPr="00246370" w:rsidRDefault="00246370" w:rsidP="00246370">
      <w:pPr>
        <w:rPr>
          <w:rFonts w:ascii="Times New Roman" w:hAnsi="Times New Roman" w:cs="Times New Roman"/>
        </w:rPr>
      </w:pPr>
    </w:p>
    <w:p w:rsidR="000D7C5C" w:rsidRPr="00246370" w:rsidRDefault="001A0D78" w:rsidP="00A00F22">
      <w:pPr>
        <w:ind w:left="4536"/>
        <w:rPr>
          <w:rFonts w:ascii="Times New Roman" w:hAnsi="Times New Roman" w:cs="Times New Roman"/>
        </w:rPr>
      </w:pPr>
      <w:r w:rsidRPr="00246370">
        <w:rPr>
          <w:rFonts w:ascii="Times New Roman" w:hAnsi="Times New Roman" w:cs="Times New Roman"/>
        </w:rPr>
        <w:t>кому:</w:t>
      </w:r>
    </w:p>
    <w:p w:rsidR="000D7C5C" w:rsidRPr="002F43DC" w:rsidRDefault="00A00F22" w:rsidP="00A00F22">
      <w:pPr>
        <w:ind w:left="4536"/>
        <w:rPr>
          <w:rFonts w:ascii="Times New Roman" w:hAnsi="Times New Roman" w:cs="Times New Roman"/>
          <w:color w:val="auto"/>
        </w:rPr>
      </w:pPr>
      <w:r w:rsidRPr="00A00F22">
        <w:rPr>
          <w:rFonts w:ascii="Times New Roman" w:hAnsi="Times New Roman" w:cs="Times New Roman"/>
          <w:color w:val="auto"/>
        </w:rPr>
        <w:t xml:space="preserve">администрация муниципального района «Хилокский </w:t>
      </w:r>
      <w:r w:rsidRPr="002F43DC">
        <w:rPr>
          <w:rFonts w:ascii="Times New Roman" w:hAnsi="Times New Roman" w:cs="Times New Roman"/>
          <w:color w:val="auto"/>
        </w:rPr>
        <w:t>район»</w:t>
      </w:r>
    </w:p>
    <w:p w:rsidR="000D7C5C" w:rsidRPr="002F43DC" w:rsidRDefault="001A0D78" w:rsidP="00A00F22">
      <w:pPr>
        <w:ind w:left="4536"/>
        <w:rPr>
          <w:rFonts w:ascii="Times New Roman" w:hAnsi="Times New Roman" w:cs="Times New Roman"/>
          <w:i/>
          <w:color w:val="auto"/>
        </w:rPr>
      </w:pPr>
      <w:r w:rsidRPr="002F43DC">
        <w:rPr>
          <w:rFonts w:ascii="Times New Roman" w:hAnsi="Times New Roman" w:cs="Times New Roman"/>
          <w:color w:val="auto"/>
        </w:rPr>
        <w:t>от кого</w:t>
      </w:r>
      <w:proofErr w:type="gramStart"/>
      <w:r w:rsidRPr="002F43DC">
        <w:rPr>
          <w:rFonts w:ascii="Times New Roman" w:hAnsi="Times New Roman" w:cs="Times New Roman"/>
          <w:color w:val="auto"/>
        </w:rPr>
        <w:t>:</w:t>
      </w:r>
      <w:r w:rsidRPr="002F43DC">
        <w:rPr>
          <w:rFonts w:ascii="Times New Roman" w:hAnsi="Times New Roman" w:cs="Times New Roman"/>
          <w:i/>
          <w:color w:val="auto"/>
        </w:rPr>
        <w:t>(</w:t>
      </w:r>
      <w:proofErr w:type="gramEnd"/>
      <w:r w:rsidRPr="002F43DC">
        <w:rPr>
          <w:rFonts w:ascii="Times New Roman" w:hAnsi="Times New Roman" w:cs="Times New Roman"/>
          <w:i/>
          <w:color w:val="auto"/>
        </w:rPr>
        <w:t>полное наименование, ИНН, ОГРН юридического лица, ИП)(контактный телефон, электронная почта, почтовый адрес)</w:t>
      </w:r>
    </w:p>
    <w:p w:rsidR="000D7C5C" w:rsidRPr="002F43DC" w:rsidRDefault="001A0D78" w:rsidP="00A00F22">
      <w:pPr>
        <w:ind w:left="4536"/>
        <w:rPr>
          <w:rFonts w:ascii="Times New Roman" w:hAnsi="Times New Roman" w:cs="Times New Roman"/>
          <w:i/>
          <w:color w:val="auto"/>
        </w:rPr>
      </w:pPr>
      <w:proofErr w:type="gramStart"/>
      <w:r w:rsidRPr="002F43DC">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F43DC" w:rsidRDefault="001A0D78" w:rsidP="00A00F22">
      <w:pPr>
        <w:ind w:left="4536"/>
        <w:rPr>
          <w:rFonts w:ascii="Times New Roman" w:hAnsi="Times New Roman" w:cs="Times New Roman"/>
          <w:i/>
          <w:color w:val="auto"/>
        </w:rPr>
      </w:pPr>
      <w:r w:rsidRPr="002F43DC">
        <w:rPr>
          <w:rFonts w:ascii="Times New Roman" w:hAnsi="Times New Roman" w:cs="Times New Roman"/>
          <w:i/>
          <w:color w:val="auto"/>
        </w:rPr>
        <w:t>(данные представителя заявителя)</w:t>
      </w:r>
    </w:p>
    <w:p w:rsidR="000D7C5C" w:rsidRPr="00246370" w:rsidRDefault="001A0D78" w:rsidP="00246370">
      <w:pPr>
        <w:jc w:val="center"/>
        <w:rPr>
          <w:rFonts w:ascii="Times New Roman" w:hAnsi="Times New Roman" w:cs="Times New Roman"/>
          <w:b/>
        </w:rPr>
      </w:pPr>
      <w:bookmarkStart w:id="47" w:name="bookmark172"/>
      <w:r w:rsidRPr="00246370">
        <w:rPr>
          <w:rFonts w:ascii="Times New Roman" w:hAnsi="Times New Roman" w:cs="Times New Roman"/>
          <w:b/>
        </w:rPr>
        <w:t>Заявление</w:t>
      </w:r>
      <w:bookmarkEnd w:id="47"/>
    </w:p>
    <w:p w:rsidR="000D7C5C" w:rsidRPr="00246370" w:rsidRDefault="001A0D78" w:rsidP="00246370">
      <w:pPr>
        <w:jc w:val="center"/>
        <w:rPr>
          <w:rFonts w:ascii="Times New Roman" w:hAnsi="Times New Roman" w:cs="Times New Roman"/>
          <w:b/>
        </w:rPr>
      </w:pPr>
      <w:bookmarkStart w:id="48"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49" w:name="bookmark174"/>
      <w:bookmarkEnd w:id="48"/>
      <w:r w:rsidRPr="00246370">
        <w:rPr>
          <w:rFonts w:ascii="Times New Roman" w:hAnsi="Times New Roman" w:cs="Times New Roman"/>
          <w:b/>
        </w:rPr>
        <w:t>продажи земельного участка</w:t>
      </w:r>
      <w:bookmarkEnd w:id="49"/>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A00F22" w:rsidRPr="00246370" w:rsidRDefault="00A00F22" w:rsidP="00A00F22">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t>(фамилия, имя, отчество (последнее – при наличии)</w:t>
      </w:r>
      <w:r>
        <w:rPr>
          <w:rFonts w:ascii="Times New Roman" w:hAnsi="Times New Roman" w:cs="Times New Roman"/>
        </w:rPr>
        <w:t xml:space="preserve">                                           </w:t>
      </w:r>
      <w:r w:rsidRPr="00246370">
        <w:rPr>
          <w:rFonts w:ascii="Times New Roman" w:hAnsi="Times New Roman" w:cs="Times New Roman"/>
        </w:rPr>
        <w:t>Дата</w:t>
      </w:r>
      <w:r w:rsidRPr="00246370">
        <w:rPr>
          <w:rFonts w:ascii="Times New Roman" w:hAnsi="Times New Roman" w:cs="Times New Roman"/>
        </w:rPr>
        <w:br w:type="page"/>
      </w:r>
      <w:proofErr w:type="gramEnd"/>
    </w:p>
    <w:p w:rsidR="00246370" w:rsidRPr="00246370" w:rsidRDefault="00246370">
      <w:pPr>
        <w:rPr>
          <w:rFonts w:ascii="Times New Roman" w:hAnsi="Times New Roman" w:cs="Times New Roman"/>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F43DC" w:rsidRDefault="001A0D78" w:rsidP="00A00F22">
      <w:pPr>
        <w:ind w:left="4395"/>
        <w:rPr>
          <w:rFonts w:ascii="Times New Roman" w:hAnsi="Times New Roman" w:cs="Times New Roman"/>
          <w:color w:val="auto"/>
        </w:rPr>
      </w:pPr>
      <w:r w:rsidRPr="002F43DC">
        <w:rPr>
          <w:rFonts w:ascii="Times New Roman" w:hAnsi="Times New Roman" w:cs="Times New Roman"/>
          <w:color w:val="auto"/>
        </w:rPr>
        <w:t>кому:</w:t>
      </w:r>
      <w:r w:rsidR="00246370" w:rsidRPr="002F43DC">
        <w:rPr>
          <w:rFonts w:ascii="Times New Roman" w:hAnsi="Times New Roman" w:cs="Times New Roman"/>
          <w:color w:val="auto"/>
        </w:rPr>
        <w:t xml:space="preserve"> __________</w:t>
      </w:r>
    </w:p>
    <w:p w:rsidR="000D7C5C" w:rsidRPr="002F43DC" w:rsidRDefault="001A0D78" w:rsidP="00A00F22">
      <w:pPr>
        <w:ind w:left="4395"/>
        <w:rPr>
          <w:rFonts w:ascii="Times New Roman" w:hAnsi="Times New Roman" w:cs="Times New Roman"/>
          <w:i/>
          <w:color w:val="auto"/>
        </w:rPr>
      </w:pPr>
      <w:r w:rsidRPr="002F43DC">
        <w:rPr>
          <w:rFonts w:ascii="Times New Roman" w:hAnsi="Times New Roman" w:cs="Times New Roman"/>
          <w:i/>
          <w:color w:val="auto"/>
        </w:rPr>
        <w:t>(наименование заявителя (фамилия, имя, отчеств</w:t>
      </w:r>
      <w:proofErr w:type="gramStart"/>
      <w:r w:rsidRPr="002F43DC">
        <w:rPr>
          <w:rFonts w:ascii="Times New Roman" w:hAnsi="Times New Roman" w:cs="Times New Roman"/>
          <w:i/>
          <w:color w:val="auto"/>
        </w:rPr>
        <w:t>о-</w:t>
      </w:r>
      <w:proofErr w:type="gramEnd"/>
      <w:r w:rsidRPr="002F43DC">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r w:rsidR="00246370" w:rsidRPr="002F43DC">
        <w:rPr>
          <w:rFonts w:ascii="Times New Roman" w:hAnsi="Times New Roman" w:cs="Times New Roman"/>
          <w:i/>
          <w:color w:val="auto"/>
        </w:rPr>
        <w:t xml:space="preserve"> </w:t>
      </w:r>
      <w:r w:rsidRPr="002F43DC">
        <w:rPr>
          <w:rFonts w:ascii="Times New Roman" w:hAnsi="Times New Roman" w:cs="Times New Roman"/>
          <w:i/>
          <w:color w:val="auto"/>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0" w:name="bookmark175"/>
    </w:p>
    <w:p w:rsidR="00246370" w:rsidRPr="00246370" w:rsidRDefault="00A00F22" w:rsidP="00246370">
      <w:pPr>
        <w:jc w:val="center"/>
        <w:rPr>
          <w:rFonts w:ascii="Times New Roman" w:hAnsi="Times New Roman" w:cs="Times New Roman"/>
          <w:b/>
        </w:rPr>
      </w:pPr>
      <w:r>
        <w:rPr>
          <w:rFonts w:ascii="Times New Roman" w:hAnsi="Times New Roman" w:cs="Times New Roman"/>
          <w:b/>
        </w:rPr>
        <w:t>УВЕДОМЛЕНИЕ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0"/>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bookmarkStart w:id="51" w:name="bookmark176"/>
    </w:p>
    <w:bookmarkEnd w:id="51"/>
    <w:p w:rsidR="002F43DC" w:rsidRPr="006F65CA" w:rsidRDefault="002F43DC" w:rsidP="002F43DC">
      <w:pPr>
        <w:jc w:val="center"/>
        <w:rPr>
          <w:rFonts w:ascii="Times New Roman" w:hAnsi="Times New Roman" w:cs="Times New Roman"/>
        </w:rPr>
      </w:pPr>
      <w:r w:rsidRPr="006F65CA">
        <w:rPr>
          <w:rFonts w:ascii="Times New Roman" w:hAnsi="Times New Roman" w:cs="Times New Roman"/>
        </w:rPr>
        <w:t>АДМИНИСТРАЦИЯ МУНИЦИПАЛЬНОГО РАЙОНА</w:t>
      </w:r>
    </w:p>
    <w:p w:rsidR="002F43DC" w:rsidRPr="006F65CA" w:rsidRDefault="002F43DC" w:rsidP="002F43DC">
      <w:pPr>
        <w:jc w:val="center"/>
        <w:rPr>
          <w:rFonts w:ascii="Times New Roman" w:hAnsi="Times New Roman" w:cs="Times New Roman"/>
        </w:rPr>
      </w:pPr>
      <w:r w:rsidRPr="006F65CA">
        <w:rPr>
          <w:rFonts w:ascii="Times New Roman" w:hAnsi="Times New Roman" w:cs="Times New Roman"/>
        </w:rPr>
        <w:t>«ХИЛОКСКИЙ  РАЙОН»</w:t>
      </w:r>
    </w:p>
    <w:p w:rsidR="002F43DC" w:rsidRPr="006F65CA" w:rsidRDefault="002F43DC" w:rsidP="002F43DC">
      <w:pPr>
        <w:jc w:val="center"/>
        <w:rPr>
          <w:rFonts w:ascii="Times New Roman" w:hAnsi="Times New Roman" w:cs="Times New Roman"/>
        </w:rPr>
      </w:pPr>
    </w:p>
    <w:p w:rsidR="002F43DC" w:rsidRPr="006F65CA" w:rsidRDefault="002F43DC" w:rsidP="002F43DC">
      <w:pPr>
        <w:jc w:val="center"/>
        <w:rPr>
          <w:rFonts w:ascii="Times New Roman" w:hAnsi="Times New Roman" w:cs="Times New Roman"/>
        </w:rPr>
      </w:pPr>
      <w:r w:rsidRPr="006F65CA">
        <w:rPr>
          <w:rFonts w:ascii="Times New Roman" w:hAnsi="Times New Roman" w:cs="Times New Roman"/>
        </w:rPr>
        <w:t>ПОСТАНОВЛЕНИЕ</w:t>
      </w:r>
    </w:p>
    <w:p w:rsidR="002F43DC" w:rsidRPr="006F65CA" w:rsidRDefault="002F43DC" w:rsidP="002F43DC">
      <w:pPr>
        <w:jc w:val="center"/>
        <w:rPr>
          <w:rFonts w:ascii="Times New Roman" w:hAnsi="Times New Roman" w:cs="Times New Roman"/>
        </w:rPr>
      </w:pPr>
    </w:p>
    <w:p w:rsidR="002F43DC" w:rsidRPr="006F65CA" w:rsidRDefault="002F43DC" w:rsidP="002F43DC">
      <w:pPr>
        <w:jc w:val="center"/>
        <w:rPr>
          <w:rFonts w:ascii="Times New Roman" w:hAnsi="Times New Roman" w:cs="Times New Roman"/>
        </w:rPr>
      </w:pPr>
      <w:r w:rsidRPr="006F65CA">
        <w:rPr>
          <w:rFonts w:ascii="Times New Roman" w:hAnsi="Times New Roman" w:cs="Times New Roman"/>
        </w:rPr>
        <w:t>202</w:t>
      </w:r>
      <w:r w:rsidR="005C6D76" w:rsidRPr="00952B2E">
        <w:rPr>
          <w:rFonts w:ascii="Times New Roman" w:hAnsi="Times New Roman" w:cs="Times New Roman"/>
        </w:rPr>
        <w:t>__</w:t>
      </w:r>
      <w:r w:rsidRPr="006F65CA">
        <w:rPr>
          <w:rFonts w:ascii="Times New Roman" w:hAnsi="Times New Roman" w:cs="Times New Roman"/>
        </w:rPr>
        <w:t>года                                                                  №</w:t>
      </w:r>
    </w:p>
    <w:p w:rsidR="002F43DC" w:rsidRPr="006F65CA" w:rsidRDefault="002F43DC" w:rsidP="002F43DC">
      <w:pPr>
        <w:jc w:val="center"/>
        <w:rPr>
          <w:rFonts w:ascii="Times New Roman" w:hAnsi="Times New Roman" w:cs="Times New Roman"/>
        </w:rPr>
      </w:pPr>
      <w:r w:rsidRPr="006F65CA">
        <w:rPr>
          <w:rFonts w:ascii="Times New Roman" w:hAnsi="Times New Roman" w:cs="Times New Roman"/>
        </w:rPr>
        <w:t>г. Хилок</w:t>
      </w:r>
    </w:p>
    <w:p w:rsidR="000D7C5C" w:rsidRPr="00246370" w:rsidRDefault="000D7C5C" w:rsidP="00246370">
      <w:pPr>
        <w:jc w:val="center"/>
        <w:rPr>
          <w:rFonts w:ascii="Times New Roman" w:hAnsi="Times New Roman" w:cs="Times New Roman"/>
          <w:b/>
        </w:rPr>
      </w:pPr>
    </w:p>
    <w:p w:rsidR="000D7C5C" w:rsidRPr="00246370" w:rsidRDefault="001A0D78" w:rsidP="00246370">
      <w:pPr>
        <w:jc w:val="center"/>
        <w:rPr>
          <w:rFonts w:ascii="Times New Roman" w:hAnsi="Times New Roman" w:cs="Times New Roman"/>
          <w:b/>
        </w:rPr>
      </w:pPr>
      <w:bookmarkStart w:id="52" w:name="bookmark177"/>
      <w:r w:rsidRPr="00246370">
        <w:rPr>
          <w:rFonts w:ascii="Times New Roman" w:hAnsi="Times New Roman" w:cs="Times New Roman"/>
          <w:b/>
        </w:rPr>
        <w:t>о приостановлении рассмотрения заявления об утверждении схемы</w:t>
      </w:r>
      <w:bookmarkEnd w:id="52"/>
      <w:r w:rsidR="00246370" w:rsidRPr="00246370">
        <w:rPr>
          <w:rFonts w:ascii="Times New Roman" w:hAnsi="Times New Roman" w:cs="Times New Roman"/>
          <w:b/>
        </w:rPr>
        <w:t xml:space="preserve"> </w:t>
      </w:r>
      <w:bookmarkStart w:id="53" w:name="bookmark178"/>
      <w:r w:rsidRPr="00246370">
        <w:rPr>
          <w:rFonts w:ascii="Times New Roman" w:hAnsi="Times New Roman" w:cs="Times New Roman"/>
          <w:b/>
        </w:rPr>
        <w:t>расположения земельного участка на кадастровом плане территории</w:t>
      </w:r>
      <w:bookmarkEnd w:id="53"/>
    </w:p>
    <w:p w:rsidR="00246370" w:rsidRPr="00246370" w:rsidRDefault="00246370" w:rsidP="00246370">
      <w:pPr>
        <w:rPr>
          <w:rFonts w:ascii="Times New Roman" w:hAnsi="Times New Roman" w:cs="Times New Roman"/>
        </w:rPr>
      </w:pPr>
    </w:p>
    <w:p w:rsidR="000D7C5C" w:rsidRPr="00246370" w:rsidRDefault="002F43DC" w:rsidP="005C6D76">
      <w:pPr>
        <w:ind w:firstLine="709"/>
        <w:jc w:val="both"/>
        <w:rPr>
          <w:rFonts w:ascii="Times New Roman" w:hAnsi="Times New Roman" w:cs="Times New Roman"/>
        </w:rPr>
      </w:pPr>
      <w:proofErr w:type="gramStart"/>
      <w:r w:rsidRPr="002F43DC">
        <w:rPr>
          <w:rFonts w:ascii="Times New Roman" w:hAnsi="Times New Roman" w:cs="Times New Roman"/>
        </w:rPr>
        <w:t>В соответствии с пунктом 2 статьи 11, пунктом 6 статьей  39.15   Земельного кодекса Российской Федерации, пунктом 2 статьи 3.3 Федерального Закона «О введении в действие Земельного кодекса Российской Федерации» от 25 октября 2001 года № 137-ФЗ, Законом Забайкальского края от 01.04.2009 года №152-ЗЗК «О регулировании земельных отношений на территории Забайкальского края», администрация муниципального района «Хилокский район» постановляет:</w:t>
      </w:r>
      <w:proofErr w:type="gramEnd"/>
    </w:p>
    <w:p w:rsidR="005C6D76" w:rsidRPr="005C6D76" w:rsidRDefault="005C6D76" w:rsidP="005C6D76">
      <w:pPr>
        <w:pStyle w:val="aff"/>
        <w:numPr>
          <w:ilvl w:val="0"/>
          <w:numId w:val="123"/>
        </w:numPr>
        <w:ind w:left="0" w:firstLine="709"/>
        <w:jc w:val="both"/>
        <w:rPr>
          <w:rFonts w:ascii="Times New Roman" w:hAnsi="Times New Roman" w:cs="Times New Roman"/>
        </w:rPr>
      </w:pPr>
      <w:r>
        <w:rPr>
          <w:rFonts w:ascii="Times New Roman" w:hAnsi="Times New Roman" w:cs="Times New Roman"/>
        </w:rPr>
        <w:t>Приостановить р</w:t>
      </w:r>
      <w:r w:rsidR="001A0D78" w:rsidRPr="00893E7A">
        <w:rPr>
          <w:rFonts w:ascii="Times New Roman" w:hAnsi="Times New Roman" w:cs="Times New Roman"/>
        </w:rPr>
        <w:t xml:space="preserve">ассмотрение заявления </w:t>
      </w:r>
      <w:proofErr w:type="gramStart"/>
      <w:r w:rsidR="001A0D78" w:rsidRPr="00893E7A">
        <w:rPr>
          <w:rFonts w:ascii="Times New Roman" w:hAnsi="Times New Roman" w:cs="Times New Roman"/>
        </w:rPr>
        <w:t>от</w:t>
      </w:r>
      <w:proofErr w:type="gramEnd"/>
      <w:r w:rsidR="001A0D78" w:rsidRPr="00893E7A">
        <w:rPr>
          <w:rFonts w:ascii="Times New Roman" w:hAnsi="Times New Roman" w:cs="Times New Roman"/>
        </w:rPr>
        <w:t xml:space="preserve"> </w:t>
      </w:r>
      <w:r w:rsidR="00246370" w:rsidRPr="00893E7A">
        <w:rPr>
          <w:rFonts w:ascii="Times New Roman" w:hAnsi="Times New Roman" w:cs="Times New Roman"/>
        </w:rPr>
        <w:t xml:space="preserve">_________ </w:t>
      </w:r>
      <w:r w:rsidR="001A0D78" w:rsidRPr="00893E7A">
        <w:rPr>
          <w:rFonts w:ascii="Times New Roman" w:hAnsi="Times New Roman" w:cs="Times New Roman"/>
        </w:rPr>
        <w:t>№</w:t>
      </w:r>
      <w:r w:rsidR="00246370" w:rsidRPr="00893E7A">
        <w:rPr>
          <w:rFonts w:ascii="Times New Roman" w:hAnsi="Times New Roman" w:cs="Times New Roman"/>
        </w:rPr>
        <w:t>_________</w:t>
      </w:r>
      <w:r w:rsidR="001A0D78" w:rsidRPr="00893E7A">
        <w:rPr>
          <w:rFonts w:ascii="Times New Roman" w:hAnsi="Times New Roman" w:cs="Times New Roman"/>
        </w:rPr>
        <w:t>.</w:t>
      </w:r>
      <w:r w:rsidRPr="005C6D76">
        <w:t xml:space="preserve"> </w:t>
      </w:r>
    </w:p>
    <w:p w:rsidR="000D7C5C" w:rsidRDefault="005C6D76" w:rsidP="005C6D76">
      <w:pPr>
        <w:pStyle w:val="aff"/>
        <w:numPr>
          <w:ilvl w:val="0"/>
          <w:numId w:val="123"/>
        </w:numPr>
        <w:ind w:left="0" w:firstLine="709"/>
        <w:jc w:val="both"/>
        <w:rPr>
          <w:rFonts w:ascii="Times New Roman" w:hAnsi="Times New Roman" w:cs="Times New Roman"/>
        </w:rPr>
      </w:pPr>
      <w:r w:rsidRPr="005C6D76">
        <w:rPr>
          <w:rFonts w:ascii="Times New Roman" w:hAnsi="Times New Roman" w:cs="Times New Roman"/>
        </w:rPr>
        <w:t xml:space="preserve">Рассмотрение заявления </w:t>
      </w:r>
      <w:proofErr w:type="gramStart"/>
      <w:r w:rsidRPr="005C6D76">
        <w:rPr>
          <w:rFonts w:ascii="Times New Roman" w:hAnsi="Times New Roman" w:cs="Times New Roman"/>
        </w:rPr>
        <w:t>от</w:t>
      </w:r>
      <w:proofErr w:type="gramEnd"/>
      <w:r w:rsidRPr="005C6D76">
        <w:rPr>
          <w:rFonts w:ascii="Times New Roman" w:hAnsi="Times New Roman" w:cs="Times New Roman"/>
        </w:rPr>
        <w:t xml:space="preserve"> _________ №_________ приостанавливается </w:t>
      </w:r>
      <w:proofErr w:type="gramStart"/>
      <w:r w:rsidRPr="005C6D76">
        <w:rPr>
          <w:rFonts w:ascii="Times New Roman" w:hAnsi="Times New Roman" w:cs="Times New Roman"/>
        </w:rPr>
        <w:t>до</w:t>
      </w:r>
      <w:proofErr w:type="gramEnd"/>
      <w:r w:rsidRPr="005C6D76">
        <w:rPr>
          <w:rFonts w:ascii="Times New Roman" w:hAnsi="Times New Roman" w:cs="Times New Roman"/>
        </w:rPr>
        <w:t xml:space="preserve">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93E7A" w:rsidRDefault="00893E7A" w:rsidP="005C6D76">
      <w:pPr>
        <w:pStyle w:val="aff"/>
        <w:numPr>
          <w:ilvl w:val="0"/>
          <w:numId w:val="123"/>
        </w:numPr>
        <w:ind w:left="0" w:firstLine="709"/>
        <w:jc w:val="both"/>
        <w:rPr>
          <w:rFonts w:ascii="Times New Roman" w:hAnsi="Times New Roman" w:cs="Times New Roman"/>
        </w:rPr>
      </w:pPr>
      <w:r w:rsidRPr="005C6D76">
        <w:rPr>
          <w:rFonts w:ascii="Times New Roman" w:hAnsi="Times New Roman" w:cs="Times New Roman"/>
        </w:rPr>
        <w:t>Отделу по управлению муниципальным имуществом и земельным отношениям направить данное постановление в адрес _________________ (Заявителя).</w:t>
      </w:r>
    </w:p>
    <w:p w:rsidR="00893E7A" w:rsidRDefault="00893E7A" w:rsidP="005C6D76">
      <w:pPr>
        <w:pStyle w:val="aff"/>
        <w:numPr>
          <w:ilvl w:val="0"/>
          <w:numId w:val="123"/>
        </w:numPr>
        <w:ind w:left="0" w:firstLine="709"/>
        <w:jc w:val="both"/>
        <w:rPr>
          <w:rFonts w:ascii="Times New Roman" w:hAnsi="Times New Roman" w:cs="Times New Roman"/>
        </w:rPr>
      </w:pPr>
      <w:r w:rsidRPr="005C6D76">
        <w:rPr>
          <w:rFonts w:ascii="Times New Roman" w:hAnsi="Times New Roman" w:cs="Times New Roman"/>
        </w:rPr>
        <w:t>Настоящее постановление вступает в силу со дня его подписания.</w:t>
      </w:r>
    </w:p>
    <w:p w:rsidR="00893E7A" w:rsidRPr="005C6D76" w:rsidRDefault="00893E7A" w:rsidP="005C6D76">
      <w:pPr>
        <w:pStyle w:val="aff"/>
        <w:numPr>
          <w:ilvl w:val="0"/>
          <w:numId w:val="123"/>
        </w:numPr>
        <w:ind w:left="0" w:firstLine="709"/>
        <w:jc w:val="both"/>
        <w:rPr>
          <w:rFonts w:ascii="Times New Roman" w:hAnsi="Times New Roman" w:cs="Times New Roman"/>
        </w:rPr>
      </w:pPr>
      <w:proofErr w:type="gramStart"/>
      <w:r w:rsidRPr="005C6D76">
        <w:rPr>
          <w:rFonts w:ascii="Times New Roman" w:hAnsi="Times New Roman" w:cs="Times New Roman"/>
        </w:rPr>
        <w:t>Контроль за</w:t>
      </w:r>
      <w:proofErr w:type="gramEnd"/>
      <w:r w:rsidRPr="005C6D76">
        <w:rPr>
          <w:rFonts w:ascii="Times New Roman" w:hAnsi="Times New Roman" w:cs="Times New Roman"/>
        </w:rPr>
        <w:t xml:space="preserve"> исполнением настоящего постановления оставляю за собой.</w:t>
      </w:r>
    </w:p>
    <w:p w:rsidR="00893E7A" w:rsidRDefault="00893E7A" w:rsidP="00246370">
      <w:pPr>
        <w:jc w:val="both"/>
        <w:rPr>
          <w:rFonts w:ascii="Times New Roman" w:hAnsi="Times New Roman" w:cs="Times New Roman"/>
        </w:rPr>
      </w:pPr>
    </w:p>
    <w:p w:rsidR="00893E7A" w:rsidRDefault="00893E7A" w:rsidP="00246370">
      <w:pPr>
        <w:jc w:val="both"/>
        <w:rPr>
          <w:rFonts w:ascii="Times New Roman" w:hAnsi="Times New Roman" w:cs="Times New Roman"/>
        </w:rPr>
      </w:pPr>
    </w:p>
    <w:p w:rsidR="00893E7A" w:rsidRDefault="00893E7A" w:rsidP="00246370">
      <w:pPr>
        <w:jc w:val="both"/>
        <w:rPr>
          <w:rFonts w:ascii="Times New Roman" w:hAnsi="Times New Roman" w:cs="Times New Roman"/>
        </w:rPr>
      </w:pPr>
    </w:p>
    <w:p w:rsidR="000D7C5C" w:rsidRPr="00246370" w:rsidRDefault="00893E7A" w:rsidP="00246370">
      <w:pPr>
        <w:jc w:val="both"/>
        <w:rPr>
          <w:rFonts w:ascii="Times New Roman" w:hAnsi="Times New Roman" w:cs="Times New Roman"/>
        </w:rPr>
      </w:pPr>
      <w:r w:rsidRPr="00246370">
        <w:rPr>
          <w:rFonts w:ascii="Times New Roman" w:hAnsi="Times New Roman" w:cs="Times New Roman"/>
        </w:rPr>
        <w:t xml:space="preserve"> </w:t>
      </w:r>
      <w:r w:rsidR="001A0D78" w:rsidRPr="00246370">
        <w:rPr>
          <w:rFonts w:ascii="Times New Roman" w:hAnsi="Times New Roman" w:cs="Times New Roman"/>
        </w:rPr>
        <w:t>(подпись)</w:t>
      </w:r>
      <w:r w:rsidR="001A0D78"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001A0D78"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001A0D78" w:rsidRPr="00246370">
        <w:rPr>
          <w:rFonts w:ascii="Times New Roman" w:hAnsi="Times New Roman" w:cs="Times New Roman"/>
        </w:rPr>
        <w:t>при наличии))</w:t>
      </w:r>
    </w:p>
    <w:sectPr w:rsidR="000D7C5C" w:rsidRPr="00246370" w:rsidSect="00D0749B">
      <w:headerReference w:type="even" r:id="rId13"/>
      <w:headerReference w:type="default" r:id="rId14"/>
      <w:type w:val="continuous"/>
      <w:pgSz w:w="11905" w:h="16837"/>
      <w:pgMar w:top="567" w:right="567" w:bottom="567" w:left="1134"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9B" w:rsidRDefault="00D0749B" w:rsidP="000D7C5C">
      <w:r>
        <w:separator/>
      </w:r>
    </w:p>
  </w:endnote>
  <w:endnote w:type="continuationSeparator" w:id="0">
    <w:p w:rsidR="00D0749B" w:rsidRDefault="00D0749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9B" w:rsidRDefault="00D0749B">
      <w:r>
        <w:separator/>
      </w:r>
    </w:p>
  </w:footnote>
  <w:footnote w:type="continuationSeparator" w:id="0">
    <w:p w:rsidR="00D0749B" w:rsidRDefault="00D0749B">
      <w:r>
        <w:continuationSeparator/>
      </w:r>
    </w:p>
  </w:footnote>
  <w:footnote w:id="1">
    <w:p w:rsidR="00D0749B" w:rsidRDefault="00D0749B">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9B" w:rsidRDefault="00D0749B">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9B" w:rsidRDefault="00D0749B">
    <w:pPr>
      <w:pStyle w:val="aff2"/>
      <w:jc w:val="center"/>
    </w:pPr>
  </w:p>
  <w:p w:rsidR="00D0749B" w:rsidRDefault="00D0749B">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EndPr/>
    <w:sdtContent>
      <w:p w:rsidR="00D0749B" w:rsidRDefault="00D0749B">
        <w:pPr>
          <w:pStyle w:val="aff2"/>
          <w:jc w:val="center"/>
        </w:pPr>
        <w:r>
          <w:fldChar w:fldCharType="begin"/>
        </w:r>
        <w:r>
          <w:instrText xml:space="preserve"> PAGE   \* MERGEFORMAT </w:instrText>
        </w:r>
        <w:r>
          <w:fldChar w:fldCharType="separate"/>
        </w:r>
        <w:r w:rsidR="00C661DB">
          <w:rPr>
            <w:noProof/>
          </w:rPr>
          <w:t>1</w:t>
        </w:r>
        <w:r>
          <w:rPr>
            <w:noProof/>
          </w:rPr>
          <w:fldChar w:fldCharType="end"/>
        </w:r>
      </w:p>
    </w:sdtContent>
  </w:sdt>
  <w:p w:rsidR="00D0749B" w:rsidRDefault="00D0749B">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9B" w:rsidRDefault="00D074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9B" w:rsidRDefault="00D074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3D17E6"/>
    <w:multiLevelType w:val="hybridMultilevel"/>
    <w:tmpl w:val="46A6DA6A"/>
    <w:lvl w:ilvl="0" w:tplc="0E3EE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C347DF"/>
    <w:multiLevelType w:val="hybridMultilevel"/>
    <w:tmpl w:val="1A9AD5F6"/>
    <w:lvl w:ilvl="0" w:tplc="779CF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C06AE5"/>
    <w:multiLevelType w:val="hybridMultilevel"/>
    <w:tmpl w:val="1A9AD5F6"/>
    <w:lvl w:ilvl="0" w:tplc="779CF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83"/>
  </w:num>
  <w:num w:numId="3">
    <w:abstractNumId w:val="91"/>
  </w:num>
  <w:num w:numId="4">
    <w:abstractNumId w:val="2"/>
  </w:num>
  <w:num w:numId="5">
    <w:abstractNumId w:val="94"/>
  </w:num>
  <w:num w:numId="6">
    <w:abstractNumId w:val="10"/>
  </w:num>
  <w:num w:numId="7">
    <w:abstractNumId w:val="104"/>
  </w:num>
  <w:num w:numId="8">
    <w:abstractNumId w:val="90"/>
  </w:num>
  <w:num w:numId="9">
    <w:abstractNumId w:val="9"/>
  </w:num>
  <w:num w:numId="10">
    <w:abstractNumId w:val="46"/>
  </w:num>
  <w:num w:numId="11">
    <w:abstractNumId w:val="48"/>
  </w:num>
  <w:num w:numId="12">
    <w:abstractNumId w:val="80"/>
  </w:num>
  <w:num w:numId="13">
    <w:abstractNumId w:val="98"/>
  </w:num>
  <w:num w:numId="14">
    <w:abstractNumId w:val="77"/>
  </w:num>
  <w:num w:numId="15">
    <w:abstractNumId w:val="25"/>
  </w:num>
  <w:num w:numId="16">
    <w:abstractNumId w:val="62"/>
  </w:num>
  <w:num w:numId="17">
    <w:abstractNumId w:val="51"/>
  </w:num>
  <w:num w:numId="18">
    <w:abstractNumId w:val="108"/>
  </w:num>
  <w:num w:numId="19">
    <w:abstractNumId w:val="107"/>
  </w:num>
  <w:num w:numId="20">
    <w:abstractNumId w:val="49"/>
  </w:num>
  <w:num w:numId="21">
    <w:abstractNumId w:val="8"/>
  </w:num>
  <w:num w:numId="22">
    <w:abstractNumId w:val="102"/>
  </w:num>
  <w:num w:numId="23">
    <w:abstractNumId w:val="72"/>
  </w:num>
  <w:num w:numId="24">
    <w:abstractNumId w:val="13"/>
  </w:num>
  <w:num w:numId="25">
    <w:abstractNumId w:val="87"/>
  </w:num>
  <w:num w:numId="26">
    <w:abstractNumId w:val="82"/>
  </w:num>
  <w:num w:numId="27">
    <w:abstractNumId w:val="44"/>
  </w:num>
  <w:num w:numId="28">
    <w:abstractNumId w:val="41"/>
  </w:num>
  <w:num w:numId="29">
    <w:abstractNumId w:val="68"/>
  </w:num>
  <w:num w:numId="30">
    <w:abstractNumId w:val="53"/>
  </w:num>
  <w:num w:numId="31">
    <w:abstractNumId w:val="59"/>
  </w:num>
  <w:num w:numId="32">
    <w:abstractNumId w:val="85"/>
  </w:num>
  <w:num w:numId="33">
    <w:abstractNumId w:val="89"/>
  </w:num>
  <w:num w:numId="34">
    <w:abstractNumId w:val="31"/>
  </w:num>
  <w:num w:numId="35">
    <w:abstractNumId w:val="60"/>
  </w:num>
  <w:num w:numId="36">
    <w:abstractNumId w:val="3"/>
  </w:num>
  <w:num w:numId="37">
    <w:abstractNumId w:val="14"/>
  </w:num>
  <w:num w:numId="38">
    <w:abstractNumId w:val="73"/>
  </w:num>
  <w:num w:numId="39">
    <w:abstractNumId w:val="116"/>
  </w:num>
  <w:num w:numId="40">
    <w:abstractNumId w:val="39"/>
  </w:num>
  <w:num w:numId="41">
    <w:abstractNumId w:val="61"/>
  </w:num>
  <w:num w:numId="42">
    <w:abstractNumId w:val="67"/>
  </w:num>
  <w:num w:numId="43">
    <w:abstractNumId w:val="86"/>
  </w:num>
  <w:num w:numId="44">
    <w:abstractNumId w:val="100"/>
  </w:num>
  <w:num w:numId="45">
    <w:abstractNumId w:val="21"/>
  </w:num>
  <w:num w:numId="46">
    <w:abstractNumId w:val="7"/>
  </w:num>
  <w:num w:numId="47">
    <w:abstractNumId w:val="43"/>
  </w:num>
  <w:num w:numId="48">
    <w:abstractNumId w:val="111"/>
  </w:num>
  <w:num w:numId="49">
    <w:abstractNumId w:val="81"/>
  </w:num>
  <w:num w:numId="50">
    <w:abstractNumId w:val="79"/>
  </w:num>
  <w:num w:numId="51">
    <w:abstractNumId w:val="1"/>
  </w:num>
  <w:num w:numId="52">
    <w:abstractNumId w:val="64"/>
  </w:num>
  <w:num w:numId="53">
    <w:abstractNumId w:val="84"/>
  </w:num>
  <w:num w:numId="54">
    <w:abstractNumId w:val="29"/>
  </w:num>
  <w:num w:numId="55">
    <w:abstractNumId w:val="63"/>
  </w:num>
  <w:num w:numId="56">
    <w:abstractNumId w:val="38"/>
  </w:num>
  <w:num w:numId="57">
    <w:abstractNumId w:val="103"/>
  </w:num>
  <w:num w:numId="58">
    <w:abstractNumId w:val="95"/>
  </w:num>
  <w:num w:numId="59">
    <w:abstractNumId w:val="66"/>
  </w:num>
  <w:num w:numId="60">
    <w:abstractNumId w:val="92"/>
  </w:num>
  <w:num w:numId="61">
    <w:abstractNumId w:val="30"/>
  </w:num>
  <w:num w:numId="62">
    <w:abstractNumId w:val="17"/>
  </w:num>
  <w:num w:numId="63">
    <w:abstractNumId w:val="22"/>
  </w:num>
  <w:num w:numId="64">
    <w:abstractNumId w:val="109"/>
  </w:num>
  <w:num w:numId="65">
    <w:abstractNumId w:val="76"/>
  </w:num>
  <w:num w:numId="66">
    <w:abstractNumId w:val="115"/>
  </w:num>
  <w:num w:numId="67">
    <w:abstractNumId w:val="93"/>
  </w:num>
  <w:num w:numId="68">
    <w:abstractNumId w:val="101"/>
  </w:num>
  <w:num w:numId="69">
    <w:abstractNumId w:val="23"/>
  </w:num>
  <w:num w:numId="70">
    <w:abstractNumId w:val="119"/>
  </w:num>
  <w:num w:numId="71">
    <w:abstractNumId w:val="33"/>
  </w:num>
  <w:num w:numId="72">
    <w:abstractNumId w:val="24"/>
  </w:num>
  <w:num w:numId="73">
    <w:abstractNumId w:val="6"/>
  </w:num>
  <w:num w:numId="74">
    <w:abstractNumId w:val="34"/>
  </w:num>
  <w:num w:numId="75">
    <w:abstractNumId w:val="117"/>
  </w:num>
  <w:num w:numId="76">
    <w:abstractNumId w:val="37"/>
  </w:num>
  <w:num w:numId="77">
    <w:abstractNumId w:val="18"/>
  </w:num>
  <w:num w:numId="78">
    <w:abstractNumId w:val="121"/>
  </w:num>
  <w:num w:numId="79">
    <w:abstractNumId w:val="105"/>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8"/>
  </w:num>
  <w:num w:numId="87">
    <w:abstractNumId w:val="113"/>
  </w:num>
  <w:num w:numId="88">
    <w:abstractNumId w:val="55"/>
  </w:num>
  <w:num w:numId="89">
    <w:abstractNumId w:val="42"/>
  </w:num>
  <w:num w:numId="90">
    <w:abstractNumId w:val="12"/>
  </w:num>
  <w:num w:numId="91">
    <w:abstractNumId w:val="69"/>
  </w:num>
  <w:num w:numId="92">
    <w:abstractNumId w:val="32"/>
  </w:num>
  <w:num w:numId="93">
    <w:abstractNumId w:val="97"/>
  </w:num>
  <w:num w:numId="94">
    <w:abstractNumId w:val="54"/>
  </w:num>
  <w:num w:numId="95">
    <w:abstractNumId w:val="27"/>
  </w:num>
  <w:num w:numId="96">
    <w:abstractNumId w:val="99"/>
  </w:num>
  <w:num w:numId="97">
    <w:abstractNumId w:val="122"/>
  </w:num>
  <w:num w:numId="98">
    <w:abstractNumId w:val="36"/>
  </w:num>
  <w:num w:numId="99">
    <w:abstractNumId w:val="120"/>
  </w:num>
  <w:num w:numId="100">
    <w:abstractNumId w:val="74"/>
  </w:num>
  <w:num w:numId="101">
    <w:abstractNumId w:val="35"/>
  </w:num>
  <w:num w:numId="102">
    <w:abstractNumId w:val="65"/>
  </w:num>
  <w:num w:numId="103">
    <w:abstractNumId w:val="0"/>
  </w:num>
  <w:num w:numId="104">
    <w:abstractNumId w:val="106"/>
  </w:num>
  <w:num w:numId="105">
    <w:abstractNumId w:val="52"/>
  </w:num>
  <w:num w:numId="106">
    <w:abstractNumId w:val="26"/>
  </w:num>
  <w:num w:numId="107">
    <w:abstractNumId w:val="110"/>
  </w:num>
  <w:num w:numId="108">
    <w:abstractNumId w:val="70"/>
  </w:num>
  <w:num w:numId="109">
    <w:abstractNumId w:val="118"/>
  </w:num>
  <w:num w:numId="110">
    <w:abstractNumId w:val="75"/>
  </w:num>
  <w:num w:numId="111">
    <w:abstractNumId w:val="15"/>
  </w:num>
  <w:num w:numId="112">
    <w:abstractNumId w:val="96"/>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112"/>
  </w:num>
  <w:num w:numId="122">
    <w:abstractNumId w:val="40"/>
  </w:num>
  <w:num w:numId="123">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A539C"/>
    <w:rsid w:val="000D270E"/>
    <w:rsid w:val="000D7C5C"/>
    <w:rsid w:val="000E19A8"/>
    <w:rsid w:val="00180877"/>
    <w:rsid w:val="0019156D"/>
    <w:rsid w:val="00191AEA"/>
    <w:rsid w:val="001A0D78"/>
    <w:rsid w:val="001D4867"/>
    <w:rsid w:val="00236380"/>
    <w:rsid w:val="00246370"/>
    <w:rsid w:val="002619DF"/>
    <w:rsid w:val="002B755B"/>
    <w:rsid w:val="002F43DC"/>
    <w:rsid w:val="00350C32"/>
    <w:rsid w:val="00394960"/>
    <w:rsid w:val="00403960"/>
    <w:rsid w:val="00457313"/>
    <w:rsid w:val="00483372"/>
    <w:rsid w:val="004A1120"/>
    <w:rsid w:val="004C719C"/>
    <w:rsid w:val="0052721E"/>
    <w:rsid w:val="005515D1"/>
    <w:rsid w:val="00554174"/>
    <w:rsid w:val="00566A8C"/>
    <w:rsid w:val="005952FB"/>
    <w:rsid w:val="005C6D76"/>
    <w:rsid w:val="006110A5"/>
    <w:rsid w:val="006478BD"/>
    <w:rsid w:val="00666614"/>
    <w:rsid w:val="00672718"/>
    <w:rsid w:val="00690D24"/>
    <w:rsid w:val="006F65CA"/>
    <w:rsid w:val="007457AD"/>
    <w:rsid w:val="00764F51"/>
    <w:rsid w:val="00893E7A"/>
    <w:rsid w:val="008B63E6"/>
    <w:rsid w:val="008F03A7"/>
    <w:rsid w:val="00905D7E"/>
    <w:rsid w:val="00946761"/>
    <w:rsid w:val="00952B2E"/>
    <w:rsid w:val="00964307"/>
    <w:rsid w:val="009D7034"/>
    <w:rsid w:val="00A00F22"/>
    <w:rsid w:val="00A05149"/>
    <w:rsid w:val="00A870A1"/>
    <w:rsid w:val="00B064AF"/>
    <w:rsid w:val="00B1356B"/>
    <w:rsid w:val="00B40C7B"/>
    <w:rsid w:val="00B4252C"/>
    <w:rsid w:val="00B762E1"/>
    <w:rsid w:val="00B84DDF"/>
    <w:rsid w:val="00BA64A4"/>
    <w:rsid w:val="00BC6AB4"/>
    <w:rsid w:val="00C661DB"/>
    <w:rsid w:val="00C80E9F"/>
    <w:rsid w:val="00C83EFF"/>
    <w:rsid w:val="00C97941"/>
    <w:rsid w:val="00D0749B"/>
    <w:rsid w:val="00D16BE8"/>
    <w:rsid w:val="00D512A1"/>
    <w:rsid w:val="00DB3ECE"/>
    <w:rsid w:val="00E67977"/>
    <w:rsid w:val="00E77DE3"/>
    <w:rsid w:val="00EB2DD4"/>
    <w:rsid w:val="00F26576"/>
    <w:rsid w:val="00F46584"/>
    <w:rsid w:val="00F642C5"/>
    <w:rsid w:val="00F72F3D"/>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1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BC6AB4"/>
    <w:rPr>
      <w:rFonts w:ascii="Tahoma" w:hAnsi="Tahoma" w:cs="Tahoma"/>
      <w:sz w:val="16"/>
      <w:szCs w:val="16"/>
    </w:rPr>
  </w:style>
  <w:style w:type="character" w:customStyle="1" w:styleId="aff5">
    <w:name w:val="Текст выноски Знак"/>
    <w:basedOn w:val="a0"/>
    <w:link w:val="aff4"/>
    <w:uiPriority w:val="99"/>
    <w:semiHidden/>
    <w:rsid w:val="00BC6AB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8308">
      <w:bodyDiv w:val="1"/>
      <w:marLeft w:val="0"/>
      <w:marRight w:val="0"/>
      <w:marTop w:val="0"/>
      <w:marBottom w:val="0"/>
      <w:divBdr>
        <w:top w:val="none" w:sz="0" w:space="0" w:color="auto"/>
        <w:left w:val="none" w:sz="0" w:space="0" w:color="auto"/>
        <w:bottom w:val="none" w:sz="0" w:space="0" w:color="auto"/>
        <w:right w:val="none" w:sz="0" w:space="0" w:color="auto"/>
      </w:divBdr>
    </w:div>
    <w:div w:id="105843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2C67D-C63F-43A8-BD38-23E0402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35</Pages>
  <Words>12650</Words>
  <Characters>72110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26</cp:revision>
  <cp:lastPrinted>2022-12-29T07:06:00Z</cp:lastPrinted>
  <dcterms:created xsi:type="dcterms:W3CDTF">2022-05-19T02:56:00Z</dcterms:created>
  <dcterms:modified xsi:type="dcterms:W3CDTF">2022-12-30T02:36:00Z</dcterms:modified>
</cp:coreProperties>
</file>