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«ХИЛОКСКИЙ РАЙОН»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1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="00BC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71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bookmarkStart w:id="0" w:name="_GoBack"/>
      <w:bookmarkEnd w:id="0"/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 Хилок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1F68" w:rsidRPr="008F5D9E" w:rsidRDefault="0049135E" w:rsidP="00C4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«Хилокский район»</w:t>
      </w:r>
    </w:p>
    <w:p w:rsidR="00AA1F68" w:rsidRPr="008F5D9E" w:rsidRDefault="00AA1F68" w:rsidP="00C464D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Pr="003C1171" w:rsidRDefault="00AA1F68" w:rsidP="00CB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</w:t>
      </w:r>
      <w:r w:rsidR="0049135E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частью 3статьи 26</w:t>
      </w:r>
      <w:r w:rsidR="00C464D1" w:rsidRPr="00C464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="00C4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5E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199 года № 184-ФЗ </w:t>
      </w:r>
      <w:r w:rsidR="00CB3B25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9135E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законодательных (представительных) и исполнительных органов государственной власти субъектов Российской Федерации», в целях предоставления дополнительной меры социальной поддержки отдельной категории граждан Российской Федерации, Постановления Правительства Забайкальского края от 15 ноября 2022 года №</w:t>
      </w:r>
      <w:r w:rsidR="00CB3B25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 </w:t>
      </w:r>
      <w:r w:rsidR="007E1D21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CB3B25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мере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</w:r>
      <w:r w:rsidR="00BC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«Методики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присмотр и уход за осваивающими образовательные программы в муниципальных дошкольных образовательных организациях Забайкальского края детьми отдельной категории граждан Российской Федерации и правила их предоставления, </w:t>
      </w:r>
      <w:r w:rsidR="00CB3B25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«Хилокский район» постановляет:                                                                                                                                </w:t>
      </w:r>
    </w:p>
    <w:p w:rsidR="002E32F9" w:rsidRPr="003C1171" w:rsidRDefault="00AA1F68" w:rsidP="0001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3B25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25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специальной военной операции плата за присмотр и уход за осваивающими образовательны</w:t>
      </w:r>
      <w:r w:rsidR="000168F1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программы в муниципальных дошкольных образовательных организациях муниципального района «Хилокский район»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принимающих(принимавших) участие в специальной военной операции, сотрудников уголовно- исполнительной системы Российской </w:t>
      </w:r>
      <w:r w:rsidR="000168F1" w:rsidRPr="003C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выполняющих( выполнявших) на них задачи в период проведения специальной военной операции ( далее-военнослужащие), не взимается.</w:t>
      </w:r>
    </w:p>
    <w:p w:rsidR="002E32F9" w:rsidRDefault="00AA1F68" w:rsidP="0001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</w:t>
      </w:r>
      <w:r w:rsidR="002E32F9" w:rsidRPr="003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плата за присмотр и уход за осваивающими образовательные программы в муниципальных </w:t>
      </w:r>
      <w:r w:rsidR="003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</w:t>
      </w:r>
      <w:r w:rsidR="002E32F9" w:rsidRPr="003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образовательных организациях муниципального района «Хилокский район»</w:t>
      </w:r>
      <w:r w:rsidR="003D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детьми военнослужащих, погибших (умерших) при исполнении обязанностей военной службы (службы), не </w:t>
      </w:r>
      <w:r w:rsidR="003C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взимается</w:t>
      </w:r>
      <w:r w:rsidR="003D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F68" w:rsidRPr="008F5D9E" w:rsidRDefault="003C1171" w:rsidP="0001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C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1F68"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</w:t>
      </w:r>
      <w:r w:rsidR="00AA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пает в силу </w:t>
      </w:r>
      <w:r w:rsidR="00BC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следующий день </w:t>
      </w:r>
      <w:r w:rsidR="00AA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</w:t>
      </w:r>
      <w:r w:rsidR="00BC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AA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</w:t>
      </w:r>
      <w:r w:rsidR="00AA1F68"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(обнародования).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C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4. </w:t>
      </w:r>
      <w:r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разместить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«Хилокский район».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ind w:left="4536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Default="00AA1F68" w:rsidP="00AA1F68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Default="00AA1F68" w:rsidP="00AA1F68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Default="00AA1F68" w:rsidP="00AA1F68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ind w:left="696" w:firstLine="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Pr="008F5D9E" w:rsidRDefault="00AA1F68" w:rsidP="00AA1F6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</w:t>
      </w:r>
      <w:r w:rsidR="00BC0D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  <w:r w:rsidR="00BC0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К.В.Серов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</w:t>
      </w:r>
    </w:p>
    <w:p w:rsidR="00AA1F68" w:rsidRPr="008F5D9E" w:rsidRDefault="00AA1F68" w:rsidP="00AA1F6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68" w:rsidRPr="008F5D9E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1F68" w:rsidRPr="008F5D9E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A2484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</w:p>
    <w:p w:rsidR="00AA1F68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BC0D14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2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D14" w:rsidRDefault="00BC0D1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F68" w:rsidRPr="008F5D9E" w:rsidRDefault="001A2484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1F68"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УТВЕРЖДЕНЫ</w:t>
      </w:r>
    </w:p>
    <w:p w:rsidR="00AA1F68" w:rsidRPr="008F5D9E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 </w:t>
      </w:r>
    </w:p>
    <w:p w:rsidR="00AA1F68" w:rsidRPr="008F5D9E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района</w:t>
      </w:r>
    </w:p>
    <w:p w:rsidR="00AA1F68" w:rsidRPr="008F5D9E" w:rsidRDefault="00AA1F68" w:rsidP="00AA1F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«Хилокский район» </w:t>
      </w:r>
    </w:p>
    <w:p w:rsidR="00AA1F68" w:rsidRPr="008F5D9E" w:rsidRDefault="00AA1F68" w:rsidP="00AA1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</w:t>
      </w:r>
      <w:r w:rsidR="001A2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8F5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 г.   № </w:t>
      </w:r>
    </w:p>
    <w:p w:rsidR="00AA1F68" w:rsidRPr="008F5D9E" w:rsidRDefault="00AA1F68" w:rsidP="004414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148D" w:rsidRPr="00AC3270" w:rsidRDefault="0044148D" w:rsidP="0044148D">
      <w:pPr>
        <w:pStyle w:val="4"/>
        <w:shd w:val="clear" w:color="auto" w:fill="auto"/>
        <w:tabs>
          <w:tab w:val="left" w:pos="142"/>
          <w:tab w:val="left" w:pos="3840"/>
        </w:tabs>
        <w:spacing w:after="0" w:line="240" w:lineRule="auto"/>
        <w:ind w:right="282" w:firstLine="708"/>
        <w:jc w:val="center"/>
        <w:outlineLvl w:val="3"/>
        <w:rPr>
          <w:b/>
          <w:sz w:val="28"/>
          <w:szCs w:val="28"/>
        </w:rPr>
      </w:pPr>
      <w:r w:rsidRPr="00AC3270">
        <w:rPr>
          <w:b/>
          <w:sz w:val="28"/>
          <w:szCs w:val="28"/>
        </w:rPr>
        <w:t>ИЗМЕНЕНИЯ</w:t>
      </w:r>
    </w:p>
    <w:p w:rsidR="0044148D" w:rsidRDefault="0044148D" w:rsidP="0044148D">
      <w:pPr>
        <w:pStyle w:val="4"/>
        <w:shd w:val="clear" w:color="auto" w:fill="auto"/>
        <w:tabs>
          <w:tab w:val="left" w:pos="142"/>
          <w:tab w:val="left" w:pos="3840"/>
        </w:tabs>
        <w:spacing w:after="0" w:line="240" w:lineRule="auto"/>
        <w:ind w:right="282" w:firstLine="708"/>
        <w:jc w:val="both"/>
        <w:outlineLvl w:val="3"/>
        <w:rPr>
          <w:b/>
          <w:sz w:val="28"/>
          <w:szCs w:val="28"/>
        </w:rPr>
      </w:pPr>
      <w:r w:rsidRPr="00AC3270">
        <w:rPr>
          <w:b/>
          <w:sz w:val="28"/>
          <w:szCs w:val="28"/>
        </w:rPr>
        <w:t>которые вносятся в Порядок комплектования муниципальных бюджетных дошкольных образовательных учреждений муниципального района «Хилокский район», у</w:t>
      </w:r>
      <w:r>
        <w:rPr>
          <w:b/>
          <w:sz w:val="28"/>
          <w:szCs w:val="28"/>
        </w:rPr>
        <w:t xml:space="preserve">твержденный постановлением администрации </w:t>
      </w:r>
      <w:r w:rsidRPr="00AC3270">
        <w:rPr>
          <w:b/>
          <w:sz w:val="28"/>
          <w:szCs w:val="28"/>
        </w:rPr>
        <w:t xml:space="preserve"> муниципального района «Хилокский район» от  22 октября 20</w:t>
      </w:r>
      <w:r>
        <w:rPr>
          <w:b/>
          <w:sz w:val="28"/>
          <w:szCs w:val="28"/>
        </w:rPr>
        <w:t>15 года № 1245 «Об утверждении П</w:t>
      </w:r>
      <w:r w:rsidRPr="00AC3270">
        <w:rPr>
          <w:b/>
          <w:sz w:val="28"/>
          <w:szCs w:val="28"/>
        </w:rPr>
        <w:t xml:space="preserve">орядка комплектования муниципальных бюджетных дошкольных образовательных учреждений муниципального района </w:t>
      </w:r>
    </w:p>
    <w:p w:rsidR="0044148D" w:rsidRPr="00AC3270" w:rsidRDefault="0044148D" w:rsidP="0044148D">
      <w:pPr>
        <w:pStyle w:val="4"/>
        <w:shd w:val="clear" w:color="auto" w:fill="auto"/>
        <w:tabs>
          <w:tab w:val="left" w:pos="142"/>
          <w:tab w:val="left" w:pos="3840"/>
        </w:tabs>
        <w:spacing w:after="0" w:line="240" w:lineRule="auto"/>
        <w:ind w:right="282" w:firstLine="708"/>
        <w:jc w:val="center"/>
        <w:outlineLvl w:val="3"/>
        <w:rPr>
          <w:b/>
          <w:spacing w:val="20"/>
          <w:sz w:val="28"/>
          <w:szCs w:val="28"/>
        </w:rPr>
      </w:pPr>
      <w:r w:rsidRPr="00AC3270">
        <w:rPr>
          <w:b/>
          <w:sz w:val="28"/>
          <w:szCs w:val="28"/>
        </w:rPr>
        <w:t>«Хилокский район».</w:t>
      </w:r>
    </w:p>
    <w:p w:rsidR="00AA1F68" w:rsidRDefault="00AA1F68" w:rsidP="00AA1F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148D" w:rsidRPr="0044148D" w:rsidRDefault="0044148D" w:rsidP="00441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комплектования муниципальных бюджетных дошкольных образовательных учреждений муниципального района «Хилокский район», утвержденный постановлением администрации  муниципального района «Хилокский район» от  22 октября 2015 года № 1245 «Об утверждении Порядка комплектования муниципальных бюджетных дошкольных образовательных учреждений муниципального района «Хилокский район» (далее – Порядок) следующие  изменения:</w:t>
      </w:r>
    </w:p>
    <w:p w:rsidR="0044148D" w:rsidRPr="0044148D" w:rsidRDefault="0044148D" w:rsidP="004414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Pr="004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Pr="004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</w:t>
      </w:r>
      <w:r w:rsidRPr="00441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F68" w:rsidRDefault="0044148D" w:rsidP="004D0871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работникам, оказывающим (участвующим в оказании) первичную медико-санитарную помощь, скорую, в том </w:t>
      </w:r>
      <w:r w:rsid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скорую специализированную,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едицинскую помощь в медицинских организация</w:t>
      </w:r>
      <w:r w:rsid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х, находящихся в ведении Забайк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</w:t>
      </w:r>
      <w:r w:rsid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</w:t>
      </w:r>
      <w:r w:rsid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первоочередное предоставление их детям мест в государственных и муниципальных образовательных организациях Забайкальского края, реализующих образовательные программы дошкольного образования».</w:t>
      </w:r>
    </w:p>
    <w:p w:rsidR="000C3477" w:rsidRDefault="000C3477"/>
    <w:sectPr w:rsidR="000C3477" w:rsidSect="0007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0CE"/>
    <w:rsid w:val="000168F1"/>
    <w:rsid w:val="00071A63"/>
    <w:rsid w:val="000C3477"/>
    <w:rsid w:val="001A2484"/>
    <w:rsid w:val="002E32F9"/>
    <w:rsid w:val="003C1171"/>
    <w:rsid w:val="003D4E50"/>
    <w:rsid w:val="0044148D"/>
    <w:rsid w:val="0049135E"/>
    <w:rsid w:val="004D0871"/>
    <w:rsid w:val="007E1D21"/>
    <w:rsid w:val="00AA1F68"/>
    <w:rsid w:val="00B37D71"/>
    <w:rsid w:val="00BC0D14"/>
    <w:rsid w:val="00C17C7D"/>
    <w:rsid w:val="00C464D1"/>
    <w:rsid w:val="00CB3B25"/>
    <w:rsid w:val="00F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44148D"/>
    <w:pPr>
      <w:widowControl w:val="0"/>
      <w:shd w:val="clear" w:color="auto" w:fill="FFFFFF"/>
      <w:spacing w:after="960" w:line="0" w:lineRule="atLeast"/>
      <w:ind w:hanging="72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1B88-384A-4B24-8363-E0EE56D8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Пустовалова О.С.</cp:lastModifiedBy>
  <cp:revision>6</cp:revision>
  <cp:lastPrinted>2023-01-10T00:42:00Z</cp:lastPrinted>
  <dcterms:created xsi:type="dcterms:W3CDTF">2021-05-07T00:28:00Z</dcterms:created>
  <dcterms:modified xsi:type="dcterms:W3CDTF">2023-01-17T00:00:00Z</dcterms:modified>
</cp:coreProperties>
</file>