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4D" w:rsidRDefault="003B4C4D" w:rsidP="0007657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3B4C4D" w:rsidRDefault="003B4C4D" w:rsidP="0007657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A6C" w:rsidRPr="0007657A" w:rsidRDefault="003B2A6C" w:rsidP="0007657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57A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07657A" w:rsidRPr="0007657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«ХАРАГУНСКОЕ»</w:t>
      </w:r>
    </w:p>
    <w:p w:rsidR="0007657A" w:rsidRPr="00AA25D4" w:rsidRDefault="0007657A" w:rsidP="0007657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2A6C" w:rsidRPr="0007657A" w:rsidRDefault="003B2A6C" w:rsidP="003B2A6C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657A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3B2A6C" w:rsidRDefault="003B2A6C" w:rsidP="003B2A6C">
      <w:pPr>
        <w:pStyle w:val="ConsPlusNormal"/>
        <w:jc w:val="center"/>
        <w:rPr>
          <w:b/>
          <w:bCs/>
        </w:rPr>
      </w:pPr>
    </w:p>
    <w:p w:rsidR="003B2A6C" w:rsidRDefault="003B2A6C" w:rsidP="003B2A6C">
      <w:pPr>
        <w:pStyle w:val="ConsPlusNormal"/>
        <w:jc w:val="center"/>
        <w:rPr>
          <w:b/>
          <w:bCs/>
        </w:rPr>
      </w:pPr>
    </w:p>
    <w:p w:rsidR="003B2A6C" w:rsidRPr="0007657A" w:rsidRDefault="003B2A6C" w:rsidP="003B2A6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57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7657A" w:rsidRPr="00076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4C4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7657A" w:rsidRPr="00076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4C4D">
        <w:rPr>
          <w:rFonts w:ascii="Times New Roman" w:hAnsi="Times New Roman" w:cs="Times New Roman"/>
          <w:bCs/>
          <w:sz w:val="28"/>
          <w:szCs w:val="28"/>
        </w:rPr>
        <w:t xml:space="preserve">января  </w:t>
      </w:r>
      <w:r w:rsidR="0007657A" w:rsidRPr="0007657A">
        <w:rPr>
          <w:rFonts w:ascii="Times New Roman" w:hAnsi="Times New Roman" w:cs="Times New Roman"/>
          <w:bCs/>
          <w:sz w:val="28"/>
          <w:szCs w:val="28"/>
        </w:rPr>
        <w:t>202</w:t>
      </w:r>
      <w:r w:rsidR="003B4C4D">
        <w:rPr>
          <w:rFonts w:ascii="Times New Roman" w:hAnsi="Times New Roman" w:cs="Times New Roman"/>
          <w:bCs/>
          <w:sz w:val="28"/>
          <w:szCs w:val="28"/>
        </w:rPr>
        <w:t>3</w:t>
      </w:r>
      <w:r w:rsidRPr="0007657A">
        <w:rPr>
          <w:rFonts w:ascii="Times New Roman" w:hAnsi="Times New Roman" w:cs="Times New Roman"/>
          <w:bCs/>
          <w:sz w:val="28"/>
          <w:szCs w:val="28"/>
        </w:rPr>
        <w:t xml:space="preserve">  года                             </w:t>
      </w:r>
      <w:r w:rsidRPr="0007657A"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r w:rsidR="003B4C4D">
        <w:rPr>
          <w:rFonts w:ascii="Times New Roman" w:hAnsi="Times New Roman" w:cs="Times New Roman"/>
          <w:bCs/>
          <w:sz w:val="28"/>
          <w:szCs w:val="28"/>
        </w:rPr>
        <w:t xml:space="preserve">                              №</w:t>
      </w:r>
    </w:p>
    <w:p w:rsidR="003B2A6C" w:rsidRPr="0007657A" w:rsidRDefault="003B2A6C" w:rsidP="003B2A6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5F2E" w:rsidRPr="0007657A" w:rsidRDefault="003B2A6C" w:rsidP="003B2A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657A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 w:rsidR="0007657A" w:rsidRPr="0007657A">
        <w:rPr>
          <w:rFonts w:ascii="Times New Roman" w:hAnsi="Times New Roman" w:cs="Times New Roman"/>
          <w:bCs/>
          <w:sz w:val="28"/>
          <w:szCs w:val="28"/>
        </w:rPr>
        <w:t>Харагун</w:t>
      </w:r>
    </w:p>
    <w:p w:rsidR="00900861" w:rsidRPr="0007657A" w:rsidRDefault="00900861" w:rsidP="00015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015F2E" w:rsidRPr="0007657A" w:rsidRDefault="00015F2E" w:rsidP="00015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07657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Об утверждении Перечня должностных лиц, уполномоченных составлять протоколы об административных правонарушениях</w:t>
      </w:r>
    </w:p>
    <w:p w:rsidR="00015F2E" w:rsidRPr="0007657A" w:rsidRDefault="00015F2E" w:rsidP="00015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015F2E" w:rsidRPr="0007657A" w:rsidRDefault="00015F2E" w:rsidP="009F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Руководствуясь Законом Забайкальского края № 198-ЗЗК от 02.</w:t>
      </w:r>
      <w:r w:rsidR="0007657A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07.2009</w:t>
      </w:r>
      <w:r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г. «Об административных правонарушениях», Законом Забайкальского края № 366-ЗЗК от 04.05.2010 «О наделении органов местного самоуправления городских и сельских поселений, муниципальных районов и городских округов государственным полномочием  по определению перечня должностных лиц органов местного самоуправления, уполномоченных составлять протоколы об администрати</w:t>
      </w:r>
      <w:r w:rsidR="00034660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вн</w:t>
      </w:r>
      <w:r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ых правонарушения</w:t>
      </w:r>
      <w:r w:rsidR="00034660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, предусмотренных  Законом Забайкальского края «Об административных правонарушениях».</w:t>
      </w:r>
      <w:proofErr w:type="gramEnd"/>
      <w:r w:rsidR="00034660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034660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Законом Забайкальского края № 1838-ЗЗК от 16.</w:t>
      </w:r>
      <w:r w:rsidR="008D6B3C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 w:rsidR="00034660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7.2020г. «О внесении изменений в Закон Забайкальского края «</w:t>
      </w:r>
      <w:r w:rsidR="003C501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034660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б административных правонарушениях и Закон Забайкальского края «О наделении органов местного самоуправления городских и сельских поселений, муниципальных районов и городских округов государственным полномочием 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 Законом Забайкальского края «Об административных правонарушениях»</w:t>
      </w:r>
      <w:r w:rsidR="009F199C">
        <w:t xml:space="preserve">, </w:t>
      </w:r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>Закон</w:t>
      </w:r>
      <w:r w:rsidR="009F199C">
        <w:rPr>
          <w:rFonts w:ascii="Times New Roman" w:eastAsia="Times New Roman" w:hAnsi="Times New Roman" w:cs="Times New Roman"/>
          <w:spacing w:val="-1"/>
          <w:sz w:val="28"/>
          <w:szCs w:val="28"/>
        </w:rPr>
        <w:t>ом</w:t>
      </w:r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Забайкальского</w:t>
      </w:r>
      <w:proofErr w:type="gramEnd"/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>края от 02.12.2020 № 1866-ЗЗК "О признании утратившими силу отдельных положений Закона Забайкальского края "Об административных правонарушениях" и внесении изменений в отдельные законы Забайкальского края".</w:t>
      </w:r>
      <w:r w:rsidR="00034660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9F199C" w:rsidRPr="009F199C">
        <w:t xml:space="preserve"> </w:t>
      </w:r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9F199C">
        <w:rPr>
          <w:rFonts w:ascii="Times New Roman" w:eastAsia="Times New Roman" w:hAnsi="Times New Roman" w:cs="Times New Roman"/>
          <w:spacing w:val="-1"/>
          <w:sz w:val="28"/>
          <w:szCs w:val="28"/>
        </w:rPr>
        <w:t>аконом Забайкальского края от 24.02.2021 № 1916</w:t>
      </w:r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>-ЗЗК О внесении изменений в Закон Забайкальского края "Об административных правонарушениях" и статью 1 Закона Забайкальского края "О наделении органов местного самоуправления городских и сельских поселений, муниципальных районов и городских округов</w:t>
      </w:r>
      <w:proofErr w:type="gramEnd"/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правонарушениях" и признании утратившим силу Закона Забайкальского края "Об ограничении розничной продажи </w:t>
      </w:r>
      <w:proofErr w:type="spellStart"/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>бестабачных</w:t>
      </w:r>
      <w:proofErr w:type="spellEnd"/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сосательных и жевательных смесей, содержащих </w:t>
      </w:r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никотин, на территории Забайкальского края"</w:t>
      </w:r>
      <w:r w:rsidR="009F19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>Закон</w:t>
      </w:r>
      <w:r w:rsidR="009F199C">
        <w:rPr>
          <w:rFonts w:ascii="Times New Roman" w:eastAsia="Times New Roman" w:hAnsi="Times New Roman" w:cs="Times New Roman"/>
          <w:spacing w:val="-1"/>
          <w:sz w:val="28"/>
          <w:szCs w:val="28"/>
        </w:rPr>
        <w:t>ом</w:t>
      </w:r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Забайкальского края от 06.04.2021 № 1934-ЗЗК "О внесении изменений в Закон Забайкальского края "Об административных</w:t>
      </w:r>
      <w:proofErr w:type="gramEnd"/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правонарушениях" и статью 1 Закона Забайкальского края "О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правонарушениях"</w:t>
      </w:r>
      <w:r w:rsidR="009F199C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3B4C4D" w:rsidRPr="003B4C4D">
        <w:rPr>
          <w:color w:val="000000"/>
          <w:sz w:val="25"/>
          <w:szCs w:val="25"/>
          <w:shd w:val="clear" w:color="auto" w:fill="FFFFFF"/>
        </w:rPr>
        <w:t xml:space="preserve"> </w:t>
      </w:r>
      <w:r w:rsidR="003B4C4D" w:rsidRPr="003B4C4D">
        <w:rPr>
          <w:rFonts w:ascii="Times New Roman" w:eastAsia="Times New Roman" w:hAnsi="Times New Roman" w:cs="Times New Roman"/>
          <w:spacing w:val="-1"/>
          <w:sz w:val="28"/>
          <w:szCs w:val="28"/>
        </w:rPr>
        <w:t>Закон</w:t>
      </w:r>
      <w:r w:rsidR="003B4C4D">
        <w:rPr>
          <w:rFonts w:ascii="Times New Roman" w:eastAsia="Times New Roman" w:hAnsi="Times New Roman" w:cs="Times New Roman"/>
          <w:spacing w:val="-1"/>
          <w:sz w:val="28"/>
          <w:szCs w:val="28"/>
        </w:rPr>
        <w:t>ом</w:t>
      </w:r>
      <w:r w:rsidR="003B4C4D" w:rsidRPr="003B4C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Забайкальского края от 07.12.2022 № 2129-ЗЗК "О внесении изменений в Закон Забайкальского края "Об административных</w:t>
      </w:r>
      <w:proofErr w:type="gramEnd"/>
      <w:r w:rsidR="003B4C4D" w:rsidRPr="003B4C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3B4C4D" w:rsidRPr="003B4C4D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правонарушениях" и статью 1 Закона Забайкальского края "О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правонарушениях"</w:t>
      </w:r>
      <w:r w:rsidR="003B4C4D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9F19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Уставом</w:t>
      </w:r>
      <w:r w:rsidR="00034660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F199C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сельского поселения «Харагунское»</w:t>
      </w:r>
      <w:r w:rsidR="00034660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3B2A6C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Совет </w:t>
      </w:r>
      <w:r w:rsidR="009F19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сельского поселения «Харагунское» </w:t>
      </w:r>
      <w:r w:rsidR="003B2A6C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решил</w:t>
      </w:r>
      <w:r w:rsidR="00034660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proofErr w:type="gramEnd"/>
    </w:p>
    <w:p w:rsidR="00034660" w:rsidRPr="0007657A" w:rsidRDefault="00034660" w:rsidP="00406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1.Утвердить Перечень</w:t>
      </w:r>
      <w:r w:rsidRPr="0007657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должностных лиц </w:t>
      </w:r>
      <w:r w:rsidR="009F199C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органов местного самоуправления</w:t>
      </w:r>
      <w:r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уполномоченных составлять протоколы об административных правонарушениях по </w:t>
      </w:r>
      <w:r w:rsidR="003B4C4D">
        <w:rPr>
          <w:rFonts w:ascii="Times New Roman" w:eastAsia="Times New Roman" w:hAnsi="Times New Roman" w:cs="Times New Roman"/>
          <w:spacing w:val="-1"/>
          <w:sz w:val="28"/>
          <w:szCs w:val="28"/>
        </w:rPr>
        <w:t>статьям</w:t>
      </w:r>
      <w:r w:rsidR="003B4C4D" w:rsidRPr="003B4C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5(5), 7, 13, 13(1), 14(2), 15 - 17.2, 17.2.2, 17(4), 18, 18(2) - 18(10),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</w:t>
      </w:r>
      <w:proofErr w:type="gramEnd"/>
      <w:r w:rsidR="003B4C4D" w:rsidRPr="003B4C4D">
        <w:rPr>
          <w:rFonts w:ascii="Times New Roman" w:eastAsia="Times New Roman" w:hAnsi="Times New Roman" w:cs="Times New Roman"/>
          <w:spacing w:val="-1"/>
          <w:sz w:val="28"/>
          <w:szCs w:val="28"/>
        </w:rPr>
        <w:t>(2), 46(3) и 51 Закона Забайкальского края "Об админ</w:t>
      </w:r>
      <w:r w:rsidR="003B4C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истративных правонарушениях", </w:t>
      </w:r>
      <w:r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(приложение 1).</w:t>
      </w:r>
    </w:p>
    <w:p w:rsidR="006722E5" w:rsidRDefault="003B2A6C" w:rsidP="00672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57A">
        <w:rPr>
          <w:rFonts w:ascii="Times New Roman" w:hAnsi="Times New Roman" w:cs="Times New Roman"/>
          <w:sz w:val="28"/>
          <w:szCs w:val="28"/>
        </w:rPr>
        <w:t xml:space="preserve">2. </w:t>
      </w:r>
      <w:r w:rsidR="003B4C4D">
        <w:rPr>
          <w:rFonts w:ascii="Times New Roman" w:hAnsi="Times New Roman" w:cs="Times New Roman"/>
          <w:sz w:val="28"/>
          <w:szCs w:val="28"/>
        </w:rPr>
        <w:t>Решение № 22 от 12.11</w:t>
      </w:r>
      <w:r w:rsidR="006722E5">
        <w:rPr>
          <w:rFonts w:ascii="Times New Roman" w:hAnsi="Times New Roman" w:cs="Times New Roman"/>
          <w:sz w:val="28"/>
          <w:szCs w:val="28"/>
        </w:rPr>
        <w:t>.20</w:t>
      </w:r>
      <w:r w:rsidR="003B4C4D">
        <w:rPr>
          <w:rFonts w:ascii="Times New Roman" w:hAnsi="Times New Roman" w:cs="Times New Roman"/>
          <w:sz w:val="28"/>
          <w:szCs w:val="28"/>
        </w:rPr>
        <w:t>2</w:t>
      </w:r>
      <w:r w:rsidR="006722E5">
        <w:rPr>
          <w:rFonts w:ascii="Times New Roman" w:hAnsi="Times New Roman" w:cs="Times New Roman"/>
          <w:sz w:val="28"/>
          <w:szCs w:val="28"/>
        </w:rPr>
        <w:t>1г «</w:t>
      </w:r>
      <w:r w:rsidR="006722E5" w:rsidRPr="006722E5">
        <w:rPr>
          <w:rFonts w:ascii="Times New Roman" w:hAnsi="Times New Roman" w:cs="Times New Roman"/>
          <w:sz w:val="28"/>
          <w:szCs w:val="28"/>
        </w:rPr>
        <w:t>Об утверждении перечня д</w:t>
      </w:r>
      <w:r w:rsidR="006722E5">
        <w:rPr>
          <w:rFonts w:ascii="Times New Roman" w:hAnsi="Times New Roman" w:cs="Times New Roman"/>
          <w:sz w:val="28"/>
          <w:szCs w:val="28"/>
        </w:rPr>
        <w:t xml:space="preserve">олжностных лиц органов местного </w:t>
      </w:r>
      <w:r w:rsidR="006722E5" w:rsidRPr="006722E5">
        <w:rPr>
          <w:rFonts w:ascii="Times New Roman" w:hAnsi="Times New Roman" w:cs="Times New Roman"/>
          <w:sz w:val="28"/>
          <w:szCs w:val="28"/>
        </w:rPr>
        <w:t>самоуправления, уполномо</w:t>
      </w:r>
      <w:r w:rsidR="006722E5">
        <w:rPr>
          <w:rFonts w:ascii="Times New Roman" w:hAnsi="Times New Roman" w:cs="Times New Roman"/>
          <w:sz w:val="28"/>
          <w:szCs w:val="28"/>
        </w:rPr>
        <w:t xml:space="preserve">ченных составлять протоколы об </w:t>
      </w:r>
      <w:r w:rsidR="006722E5" w:rsidRPr="006722E5">
        <w:rPr>
          <w:rFonts w:ascii="Times New Roman" w:hAnsi="Times New Roman" w:cs="Times New Roman"/>
          <w:sz w:val="28"/>
          <w:szCs w:val="28"/>
        </w:rPr>
        <w:t>административных правонарушениях</w:t>
      </w:r>
      <w:r w:rsidR="006722E5">
        <w:rPr>
          <w:rFonts w:ascii="Times New Roman" w:hAnsi="Times New Roman" w:cs="Times New Roman"/>
          <w:sz w:val="28"/>
          <w:szCs w:val="28"/>
        </w:rPr>
        <w:t>» отменить.</w:t>
      </w:r>
    </w:p>
    <w:p w:rsidR="006722E5" w:rsidRPr="006722E5" w:rsidRDefault="006722E5" w:rsidP="0067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6722E5">
        <w:rPr>
          <w:rFonts w:ascii="Times New Roman" w:hAnsi="Times New Roman" w:cs="Times New Roman"/>
          <w:sz w:val="28"/>
          <w:szCs w:val="28"/>
        </w:rPr>
        <w:t>. Настоящее решение вступает в</w:t>
      </w:r>
      <w:r w:rsidR="003B4C4D">
        <w:rPr>
          <w:rFonts w:ascii="Times New Roman" w:hAnsi="Times New Roman" w:cs="Times New Roman"/>
          <w:sz w:val="28"/>
          <w:szCs w:val="28"/>
        </w:rPr>
        <w:t xml:space="preserve"> силу на следующий день после</w:t>
      </w:r>
      <w:r w:rsidRPr="006722E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</w:t>
      </w:r>
      <w:r w:rsidR="003B4C4D">
        <w:rPr>
          <w:rFonts w:ascii="Times New Roman" w:hAnsi="Times New Roman" w:cs="Times New Roman"/>
          <w:sz w:val="28"/>
          <w:szCs w:val="28"/>
        </w:rPr>
        <w:t>.</w:t>
      </w:r>
    </w:p>
    <w:p w:rsidR="003910DE" w:rsidRPr="0007657A" w:rsidRDefault="006722E5" w:rsidP="0067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Pr="006722E5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официальном </w:t>
      </w:r>
      <w:proofErr w:type="gramStart"/>
      <w:r w:rsidRPr="006722E5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6722E5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 https://hiloksky.75.ru/  и информационных стендах администрации сельского поселения «Харагунское»</w:t>
      </w:r>
    </w:p>
    <w:p w:rsidR="00406F93" w:rsidRPr="0007657A" w:rsidRDefault="00406F93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F93" w:rsidRPr="0007657A" w:rsidRDefault="00406F93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2E5" w:rsidRDefault="006722E5" w:rsidP="0067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2E5" w:rsidRDefault="006722E5" w:rsidP="0067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F93" w:rsidRDefault="00406F93" w:rsidP="0067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57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6722E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6722E5" w:rsidRPr="0007657A" w:rsidRDefault="006722E5" w:rsidP="0067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«Харагунское»                                                                  Л.Е. Сизых</w:t>
      </w:r>
    </w:p>
    <w:p w:rsidR="003B4C4D" w:rsidRDefault="003B4C4D" w:rsidP="006722E5">
      <w:pPr>
        <w:spacing w:after="12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22E5" w:rsidRPr="006722E5" w:rsidRDefault="006722E5" w:rsidP="006722E5">
      <w:pPr>
        <w:spacing w:after="12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22E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:rsidR="006722E5" w:rsidRPr="006722E5" w:rsidRDefault="006722E5" w:rsidP="006722E5">
      <w:pPr>
        <w:spacing w:after="12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Утверждено</w:t>
      </w:r>
    </w:p>
    <w:p w:rsidR="006722E5" w:rsidRDefault="006722E5" w:rsidP="006722E5">
      <w:pPr>
        <w:spacing w:after="12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22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Решением Совета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</w:p>
    <w:p w:rsidR="006722E5" w:rsidRPr="006722E5" w:rsidRDefault="006722E5" w:rsidP="006722E5">
      <w:pPr>
        <w:spacing w:after="12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22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«Харагунское»</w:t>
      </w:r>
    </w:p>
    <w:p w:rsidR="006722E5" w:rsidRPr="006722E5" w:rsidRDefault="00B528FB" w:rsidP="006722E5">
      <w:pPr>
        <w:spacing w:after="12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6722E5" w:rsidRPr="006722E5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3B4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2023</w:t>
      </w:r>
      <w:r w:rsidR="006722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 </w:t>
      </w:r>
      <w:bookmarkStart w:id="0" w:name="_GoBack"/>
      <w:bookmarkEnd w:id="0"/>
    </w:p>
    <w:p w:rsidR="006722E5" w:rsidRPr="006722E5" w:rsidRDefault="006722E5" w:rsidP="006722E5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22E5" w:rsidRPr="006722E5" w:rsidRDefault="006722E5" w:rsidP="006722E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722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должностных лиц органов местного самоуправления, уполномоченных составлять протоколы об административных правонарушениях</w:t>
      </w:r>
    </w:p>
    <w:p w:rsidR="006722E5" w:rsidRPr="006722E5" w:rsidRDefault="006722E5" w:rsidP="006722E5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22E5" w:rsidRPr="006722E5" w:rsidRDefault="006722E5" w:rsidP="006722E5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22E5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 «Харагунское»</w:t>
      </w:r>
    </w:p>
    <w:p w:rsidR="006722E5" w:rsidRPr="006722E5" w:rsidRDefault="006722E5" w:rsidP="006722E5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22E5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 сельского поселения «Харагунское»</w:t>
      </w:r>
    </w:p>
    <w:p w:rsidR="006722E5" w:rsidRPr="006722E5" w:rsidRDefault="006722E5" w:rsidP="006722E5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22E5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по имуществу и земельным отношениям сельского поселения «Харагунское»</w:t>
      </w:r>
    </w:p>
    <w:p w:rsidR="006722E5" w:rsidRPr="006722E5" w:rsidRDefault="006722E5" w:rsidP="006722E5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861" w:rsidRPr="0007657A" w:rsidRDefault="00900861" w:rsidP="006722E5">
      <w:pPr>
        <w:spacing w:after="0" w:line="240" w:lineRule="auto"/>
        <w:jc w:val="both"/>
        <w:rPr>
          <w:color w:val="222222"/>
          <w:sz w:val="28"/>
          <w:szCs w:val="28"/>
        </w:rPr>
      </w:pPr>
    </w:p>
    <w:sectPr w:rsidR="00900861" w:rsidRPr="0007657A" w:rsidSect="0034129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DFF" w:rsidRDefault="00133DFF" w:rsidP="00341293">
      <w:pPr>
        <w:spacing w:after="0" w:line="240" w:lineRule="auto"/>
      </w:pPr>
      <w:r>
        <w:separator/>
      </w:r>
    </w:p>
  </w:endnote>
  <w:endnote w:type="continuationSeparator" w:id="0">
    <w:p w:rsidR="00133DFF" w:rsidRDefault="00133DFF" w:rsidP="0034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DFF" w:rsidRDefault="00133DFF" w:rsidP="00341293">
      <w:pPr>
        <w:spacing w:after="0" w:line="240" w:lineRule="auto"/>
      </w:pPr>
      <w:r>
        <w:separator/>
      </w:r>
    </w:p>
  </w:footnote>
  <w:footnote w:type="continuationSeparator" w:id="0">
    <w:p w:rsidR="00133DFF" w:rsidRDefault="00133DFF" w:rsidP="0034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198913"/>
      <w:showingPlcHdr/>
    </w:sdtPr>
    <w:sdtEndPr>
      <w:rPr>
        <w:rFonts w:ascii="Times New Roman" w:hAnsi="Times New Roman" w:cs="Times New Roman"/>
        <w:sz w:val="24"/>
        <w:szCs w:val="24"/>
      </w:rPr>
    </w:sdtEndPr>
    <w:sdtContent>
      <w:p w:rsidR="00F314FC" w:rsidRPr="00341293" w:rsidRDefault="00AA25D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t xml:space="preserve">     </w:t>
        </w:r>
      </w:p>
    </w:sdtContent>
  </w:sdt>
  <w:p w:rsidR="00F314FC" w:rsidRDefault="00F314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B67"/>
    <w:multiLevelType w:val="hybridMultilevel"/>
    <w:tmpl w:val="AAE80260"/>
    <w:lvl w:ilvl="0" w:tplc="D2CC5F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6681B"/>
    <w:multiLevelType w:val="hybridMultilevel"/>
    <w:tmpl w:val="EC86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DE"/>
    <w:rsid w:val="00015F2E"/>
    <w:rsid w:val="0002278E"/>
    <w:rsid w:val="00034660"/>
    <w:rsid w:val="0007657A"/>
    <w:rsid w:val="000C12C0"/>
    <w:rsid w:val="000C2BE2"/>
    <w:rsid w:val="000C5BBA"/>
    <w:rsid w:val="00133DFF"/>
    <w:rsid w:val="0016050E"/>
    <w:rsid w:val="001929EC"/>
    <w:rsid w:val="001A127B"/>
    <w:rsid w:val="0023023B"/>
    <w:rsid w:val="00241A59"/>
    <w:rsid w:val="00264C8D"/>
    <w:rsid w:val="00295CDF"/>
    <w:rsid w:val="00304420"/>
    <w:rsid w:val="00325B34"/>
    <w:rsid w:val="00341293"/>
    <w:rsid w:val="00376FAF"/>
    <w:rsid w:val="003910DE"/>
    <w:rsid w:val="00391647"/>
    <w:rsid w:val="003B2A6C"/>
    <w:rsid w:val="003B4C4D"/>
    <w:rsid w:val="003C5014"/>
    <w:rsid w:val="003D1018"/>
    <w:rsid w:val="00405099"/>
    <w:rsid w:val="00406F93"/>
    <w:rsid w:val="0047201F"/>
    <w:rsid w:val="004F6787"/>
    <w:rsid w:val="00564BEB"/>
    <w:rsid w:val="00574A6A"/>
    <w:rsid w:val="00581F37"/>
    <w:rsid w:val="0059397E"/>
    <w:rsid w:val="005A5E31"/>
    <w:rsid w:val="005C2427"/>
    <w:rsid w:val="00643887"/>
    <w:rsid w:val="006722E5"/>
    <w:rsid w:val="006866CC"/>
    <w:rsid w:val="006A5FD0"/>
    <w:rsid w:val="006C2CE8"/>
    <w:rsid w:val="006E44E7"/>
    <w:rsid w:val="006E4BEC"/>
    <w:rsid w:val="00720C0A"/>
    <w:rsid w:val="007E4AC8"/>
    <w:rsid w:val="008C4F62"/>
    <w:rsid w:val="008C5658"/>
    <w:rsid w:val="008D6B3C"/>
    <w:rsid w:val="008F1A22"/>
    <w:rsid w:val="00900861"/>
    <w:rsid w:val="0090533F"/>
    <w:rsid w:val="00985A7F"/>
    <w:rsid w:val="00986195"/>
    <w:rsid w:val="009C500D"/>
    <w:rsid w:val="009F199C"/>
    <w:rsid w:val="00A22CBC"/>
    <w:rsid w:val="00AA25D4"/>
    <w:rsid w:val="00AC0C84"/>
    <w:rsid w:val="00AE567E"/>
    <w:rsid w:val="00B01DE7"/>
    <w:rsid w:val="00B3353D"/>
    <w:rsid w:val="00B528FB"/>
    <w:rsid w:val="00B84452"/>
    <w:rsid w:val="00B9037E"/>
    <w:rsid w:val="00B94084"/>
    <w:rsid w:val="00C20AF6"/>
    <w:rsid w:val="00C75BEF"/>
    <w:rsid w:val="00CD23BE"/>
    <w:rsid w:val="00D2103B"/>
    <w:rsid w:val="00D26924"/>
    <w:rsid w:val="00D86A6F"/>
    <w:rsid w:val="00E16B14"/>
    <w:rsid w:val="00E328AF"/>
    <w:rsid w:val="00E662D9"/>
    <w:rsid w:val="00F05C59"/>
    <w:rsid w:val="00F314FC"/>
    <w:rsid w:val="00F74CC7"/>
    <w:rsid w:val="00FA58A9"/>
    <w:rsid w:val="00FB2694"/>
    <w:rsid w:val="00FC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3F"/>
  </w:style>
  <w:style w:type="paragraph" w:styleId="1">
    <w:name w:val="heading 1"/>
    <w:basedOn w:val="a"/>
    <w:next w:val="a"/>
    <w:link w:val="10"/>
    <w:uiPriority w:val="9"/>
    <w:qFormat/>
    <w:rsid w:val="00391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293"/>
  </w:style>
  <w:style w:type="paragraph" w:styleId="a5">
    <w:name w:val="footer"/>
    <w:basedOn w:val="a"/>
    <w:link w:val="a6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293"/>
  </w:style>
  <w:style w:type="character" w:styleId="a7">
    <w:name w:val="Hyperlink"/>
    <w:basedOn w:val="a0"/>
    <w:uiPriority w:val="99"/>
    <w:unhideWhenUsed/>
    <w:rsid w:val="00E328A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16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9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6F93"/>
    <w:pPr>
      <w:ind w:left="720"/>
      <w:contextualSpacing/>
    </w:pPr>
  </w:style>
  <w:style w:type="paragraph" w:customStyle="1" w:styleId="ConsPlusNormal">
    <w:name w:val="ConsPlusNormal"/>
    <w:rsid w:val="003B2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8D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3F"/>
  </w:style>
  <w:style w:type="paragraph" w:styleId="1">
    <w:name w:val="heading 1"/>
    <w:basedOn w:val="a"/>
    <w:next w:val="a"/>
    <w:link w:val="10"/>
    <w:uiPriority w:val="9"/>
    <w:qFormat/>
    <w:rsid w:val="00391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293"/>
  </w:style>
  <w:style w:type="paragraph" w:styleId="a5">
    <w:name w:val="footer"/>
    <w:basedOn w:val="a"/>
    <w:link w:val="a6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293"/>
  </w:style>
  <w:style w:type="character" w:styleId="a7">
    <w:name w:val="Hyperlink"/>
    <w:basedOn w:val="a0"/>
    <w:uiPriority w:val="99"/>
    <w:unhideWhenUsed/>
    <w:rsid w:val="00E328A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16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9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6F93"/>
    <w:pPr>
      <w:ind w:left="720"/>
      <w:contextualSpacing/>
    </w:pPr>
  </w:style>
  <w:style w:type="paragraph" w:customStyle="1" w:styleId="ConsPlusNormal">
    <w:name w:val="ConsPlusNormal"/>
    <w:rsid w:val="003B2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8D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2020-12-09T00:52:00Z</cp:lastPrinted>
  <dcterms:created xsi:type="dcterms:W3CDTF">2023-01-27T04:36:00Z</dcterms:created>
  <dcterms:modified xsi:type="dcterms:W3CDTF">2023-01-27T04:36:00Z</dcterms:modified>
</cp:coreProperties>
</file>