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8B" w:rsidRPr="006C185B" w:rsidRDefault="0059288B" w:rsidP="00592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5B"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«МОГЗОНСКОЕ»</w:t>
      </w:r>
    </w:p>
    <w:p w:rsidR="0059288B" w:rsidRPr="006C185B" w:rsidRDefault="0059288B" w:rsidP="00592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8B" w:rsidRPr="006C185B" w:rsidRDefault="0059288B" w:rsidP="00592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5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9288B" w:rsidRPr="006C185B" w:rsidRDefault="0059288B" w:rsidP="00592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88B" w:rsidRPr="006C185B" w:rsidRDefault="0059288B" w:rsidP="00592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октября</w:t>
      </w:r>
      <w:r w:rsidRPr="006C185B">
        <w:rPr>
          <w:rFonts w:ascii="Times New Roman" w:hAnsi="Times New Roman" w:cs="Times New Roman"/>
          <w:sz w:val="28"/>
          <w:szCs w:val="28"/>
        </w:rPr>
        <w:t xml:space="preserve"> 2014 г.</w:t>
      </w:r>
      <w:r w:rsidRPr="006C185B">
        <w:rPr>
          <w:rFonts w:ascii="Times New Roman" w:hAnsi="Times New Roman" w:cs="Times New Roman"/>
          <w:sz w:val="28"/>
          <w:szCs w:val="28"/>
        </w:rPr>
        <w:tab/>
      </w:r>
      <w:r w:rsidRPr="006C18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C18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18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6C1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88B" w:rsidRPr="006C185B" w:rsidRDefault="0059288B" w:rsidP="0059288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185B">
        <w:rPr>
          <w:rFonts w:ascii="Times New Roman" w:hAnsi="Times New Roman"/>
          <w:sz w:val="28"/>
          <w:szCs w:val="28"/>
        </w:rPr>
        <w:t>пгт</w:t>
      </w:r>
      <w:proofErr w:type="spellEnd"/>
      <w:r w:rsidRPr="006C185B">
        <w:rPr>
          <w:rFonts w:ascii="Times New Roman" w:hAnsi="Times New Roman"/>
          <w:sz w:val="28"/>
          <w:szCs w:val="28"/>
        </w:rPr>
        <w:t>. Могзон</w:t>
      </w:r>
    </w:p>
    <w:p w:rsidR="0059288B" w:rsidRDefault="0059288B" w:rsidP="00592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8B" w:rsidRPr="006C185B" w:rsidRDefault="0059288B" w:rsidP="00592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8B" w:rsidRPr="006C185B" w:rsidRDefault="0059288B" w:rsidP="00592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5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Pr="006C185B">
        <w:rPr>
          <w:rFonts w:ascii="Times New Roman" w:hAnsi="Times New Roman" w:cs="Times New Roman"/>
          <w:b/>
          <w:sz w:val="28"/>
          <w:szCs w:val="28"/>
        </w:rPr>
        <w:t xml:space="preserve"> поселка городского типа Могзон</w:t>
      </w:r>
      <w:r w:rsidRPr="004C3987">
        <w:rPr>
          <w:b/>
          <w:sz w:val="28"/>
          <w:szCs w:val="28"/>
        </w:rPr>
        <w:t xml:space="preserve"> </w:t>
      </w:r>
      <w:r w:rsidRPr="006C185B">
        <w:rPr>
          <w:rFonts w:ascii="Times New Roman" w:hAnsi="Times New Roman" w:cs="Times New Roman"/>
          <w:b/>
          <w:sz w:val="28"/>
          <w:szCs w:val="28"/>
        </w:rPr>
        <w:t>городского поселения «Могзонское»</w:t>
      </w:r>
    </w:p>
    <w:p w:rsidR="0059288B" w:rsidRPr="006C185B" w:rsidRDefault="0059288B" w:rsidP="00592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5B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 Забайкальского края</w:t>
      </w:r>
    </w:p>
    <w:p w:rsidR="0059288B" w:rsidRDefault="0059288B" w:rsidP="0059288B">
      <w:pPr>
        <w:spacing w:after="0" w:line="240" w:lineRule="auto"/>
        <w:contextualSpacing/>
        <w:jc w:val="both"/>
      </w:pPr>
    </w:p>
    <w:p w:rsidR="0059288B" w:rsidRPr="00C436EE" w:rsidRDefault="0059288B" w:rsidP="0059288B">
      <w:pPr>
        <w:spacing w:after="0" w:line="240" w:lineRule="auto"/>
        <w:contextualSpacing/>
        <w:jc w:val="both"/>
      </w:pPr>
    </w:p>
    <w:p w:rsidR="0059288B" w:rsidRPr="00A37E4D" w:rsidRDefault="0059288B" w:rsidP="005928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A37E4D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37E4D">
        <w:rPr>
          <w:rFonts w:ascii="Times New Roman" w:hAnsi="Times New Roman" w:cs="Times New Roman"/>
          <w:sz w:val="28"/>
          <w:szCs w:val="28"/>
        </w:rPr>
        <w:t xml:space="preserve"> Градострои</w:t>
      </w:r>
      <w:r>
        <w:rPr>
          <w:rFonts w:ascii="Times New Roman" w:hAnsi="Times New Roman" w:cs="Times New Roman"/>
          <w:sz w:val="28"/>
          <w:szCs w:val="28"/>
        </w:rPr>
        <w:t xml:space="preserve">тельного кодекса РФ, </w:t>
      </w:r>
      <w:r w:rsidRPr="00A37E4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37E4D">
        <w:rPr>
          <w:rFonts w:ascii="Times New Roman" w:hAnsi="Times New Roman" w:cs="Times New Roman"/>
          <w:sz w:val="28"/>
          <w:szCs w:val="28"/>
        </w:rPr>
        <w:t xml:space="preserve">городского поселения «Могзонское» муниципального района «Хилокский район», рассмотрев проект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A37E4D">
        <w:rPr>
          <w:rFonts w:ascii="Times New Roman" w:hAnsi="Times New Roman" w:cs="Times New Roman"/>
          <w:sz w:val="28"/>
          <w:szCs w:val="28"/>
        </w:rPr>
        <w:t xml:space="preserve">поселка городского типа Могзон городского поселения «Могзонское» муниципального района «Хилокский район» Забайкальского края, протокол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A37E4D">
        <w:rPr>
          <w:rFonts w:ascii="Times New Roman" w:hAnsi="Times New Roman" w:cs="Times New Roman"/>
          <w:sz w:val="28"/>
          <w:szCs w:val="28"/>
        </w:rPr>
        <w:t xml:space="preserve"> и заключение о результатах публичных слушаний, Совет городского поселения «Могзонское» муниципального района «Хилокский район» </w:t>
      </w:r>
      <w:r w:rsidRPr="00A37E4D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  <w:proofErr w:type="gramEnd"/>
    </w:p>
    <w:p w:rsidR="0059288B" w:rsidRPr="00A37E4D" w:rsidRDefault="0059288B" w:rsidP="005928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9288B" w:rsidRPr="00A37E4D" w:rsidRDefault="0059288B" w:rsidP="005928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E4D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37E4D">
        <w:rPr>
          <w:rFonts w:ascii="Times New Roman" w:hAnsi="Times New Roman" w:cs="Times New Roman"/>
          <w:sz w:val="28"/>
          <w:szCs w:val="28"/>
        </w:rPr>
        <w:t xml:space="preserve"> поселка городского типа Могзон</w:t>
      </w:r>
      <w:r w:rsidRPr="004C3987">
        <w:rPr>
          <w:sz w:val="28"/>
          <w:szCs w:val="28"/>
        </w:rPr>
        <w:t xml:space="preserve"> </w:t>
      </w:r>
      <w:r w:rsidRPr="00A37E4D">
        <w:rPr>
          <w:rFonts w:ascii="Times New Roman" w:hAnsi="Times New Roman" w:cs="Times New Roman"/>
          <w:sz w:val="28"/>
          <w:szCs w:val="28"/>
        </w:rPr>
        <w:t>городского поселения «Могзонское» муниципального района «Хилокский район» Забайкальского края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7E4D">
        <w:rPr>
          <w:rFonts w:ascii="Times New Roman" w:hAnsi="Times New Roman" w:cs="Times New Roman"/>
          <w:sz w:val="28"/>
          <w:szCs w:val="28"/>
        </w:rPr>
        <w:t>тся).</w:t>
      </w:r>
    </w:p>
    <w:p w:rsidR="0059288B" w:rsidRPr="00A37E4D" w:rsidRDefault="0059288B" w:rsidP="005928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E4D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37E4D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районной газете «Рабочая трибуна». Разместить Правила землепользования и застройки </w:t>
      </w:r>
      <w:r w:rsidRPr="00A37E4D">
        <w:rPr>
          <w:rFonts w:ascii="Times New Roman" w:hAnsi="Times New Roman" w:cs="Times New Roman"/>
          <w:sz w:val="28"/>
          <w:szCs w:val="28"/>
        </w:rPr>
        <w:t>поселка городского типа Могзон</w:t>
      </w:r>
      <w:r w:rsidRPr="004C3987">
        <w:rPr>
          <w:sz w:val="28"/>
          <w:szCs w:val="28"/>
        </w:rPr>
        <w:t xml:space="preserve"> </w:t>
      </w:r>
      <w:r w:rsidRPr="00A37E4D">
        <w:rPr>
          <w:rFonts w:ascii="Times New Roman" w:hAnsi="Times New Roman" w:cs="Times New Roman"/>
          <w:sz w:val="28"/>
          <w:szCs w:val="28"/>
        </w:rPr>
        <w:t>городского поселения «Могзонское» муниципального района «Хилокский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«Хилокский район» в сети Интернет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Pr="00A37E4D">
        <w:rPr>
          <w:rFonts w:ascii="Times New Roman" w:hAnsi="Times New Roman" w:cs="Times New Roman"/>
          <w:sz w:val="28"/>
          <w:szCs w:val="28"/>
        </w:rPr>
        <w:t xml:space="preserve">а информационном стенде в здании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«Могзонское».</w:t>
      </w:r>
    </w:p>
    <w:p w:rsidR="0059288B" w:rsidRPr="00A37E4D" w:rsidRDefault="0059288B" w:rsidP="005928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E4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A37E4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7E4D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 </w:t>
      </w:r>
      <w:r w:rsidRPr="00A37E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</w:t>
      </w:r>
      <w:r w:rsidRPr="00A37E4D"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88B" w:rsidRPr="004C3987" w:rsidRDefault="0059288B" w:rsidP="0059288B">
      <w:pPr>
        <w:jc w:val="both"/>
        <w:rPr>
          <w:sz w:val="28"/>
          <w:szCs w:val="28"/>
        </w:rPr>
      </w:pPr>
    </w:p>
    <w:p w:rsidR="0059288B" w:rsidRPr="004C3987" w:rsidRDefault="0059288B" w:rsidP="0059288B">
      <w:pPr>
        <w:jc w:val="both"/>
        <w:rPr>
          <w:sz w:val="28"/>
          <w:szCs w:val="28"/>
        </w:rPr>
      </w:pPr>
    </w:p>
    <w:p w:rsidR="0059288B" w:rsidRPr="00A37E4D" w:rsidRDefault="0059288B" w:rsidP="00592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7E4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37E4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3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88B" w:rsidRPr="004B62AF" w:rsidRDefault="0059288B" w:rsidP="00592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7E4D">
        <w:rPr>
          <w:rFonts w:ascii="Times New Roman" w:hAnsi="Times New Roman" w:cs="Times New Roman"/>
          <w:sz w:val="28"/>
          <w:szCs w:val="28"/>
        </w:rPr>
        <w:t xml:space="preserve">поселения «Могзонское»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 И. Куйдин </w:t>
      </w:r>
    </w:p>
    <w:p w:rsidR="00C45AA5" w:rsidRDefault="00C45AA5"/>
    <w:sectPr w:rsidR="00C45AA5" w:rsidSect="00C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8B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C7E6C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88B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8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2014-11-17T01:52:00Z</dcterms:created>
  <dcterms:modified xsi:type="dcterms:W3CDTF">2014-11-17T01:52:00Z</dcterms:modified>
</cp:coreProperties>
</file>